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3A" w:rsidRDefault="00282F3A" w:rsidP="00282F3A">
      <w:pPr>
        <w:pStyle w:val="Rubrik1"/>
        <w:rPr>
          <w:i/>
          <w:kern w:val="0"/>
          <w:sz w:val="22"/>
          <w:szCs w:val="22"/>
        </w:rPr>
      </w:pPr>
    </w:p>
    <w:p w:rsidR="00282F3A" w:rsidRPr="00282F3A" w:rsidRDefault="00282F3A" w:rsidP="00282F3A">
      <w:pPr>
        <w:pStyle w:val="Rubrik1"/>
        <w:rPr>
          <w:rFonts w:ascii="Sabon LT Std" w:hAnsi="Sabon LT Std"/>
          <w:i/>
          <w:kern w:val="0"/>
          <w:sz w:val="22"/>
          <w:szCs w:val="22"/>
        </w:rPr>
      </w:pPr>
      <w:r w:rsidRPr="00282F3A">
        <w:rPr>
          <w:rFonts w:ascii="Sabon LT Std" w:hAnsi="Sabon LT Std"/>
          <w:i/>
          <w:kern w:val="0"/>
          <w:sz w:val="22"/>
          <w:szCs w:val="22"/>
        </w:rPr>
        <w:t xml:space="preserve">Pressinformation 2008-10-17 </w:t>
      </w:r>
    </w:p>
    <w:p w:rsidR="00282F3A" w:rsidRDefault="00282F3A" w:rsidP="00282F3A">
      <w:pPr>
        <w:pStyle w:val="Rubrik1"/>
        <w:rPr>
          <w:kern w:val="0"/>
          <w:sz w:val="28"/>
          <w:szCs w:val="28"/>
        </w:rPr>
      </w:pPr>
    </w:p>
    <w:p w:rsidR="00282F3A" w:rsidRPr="00282F3A" w:rsidRDefault="00282F3A" w:rsidP="00282F3A">
      <w:pPr>
        <w:pStyle w:val="Rubrik1"/>
        <w:rPr>
          <w:rFonts w:ascii="ITC Highlander Std Medium" w:hAnsi="ITC Highlander Std Medium"/>
          <w:kern w:val="0"/>
        </w:rPr>
      </w:pPr>
      <w:r w:rsidRPr="00282F3A">
        <w:rPr>
          <w:rFonts w:ascii="ITC Highlander Std Medium" w:hAnsi="ITC Highlander Std Medium"/>
          <w:kern w:val="0"/>
        </w:rPr>
        <w:t>Norrmejeri</w:t>
      </w:r>
      <w:r w:rsidR="00E03AA9">
        <w:rPr>
          <w:rFonts w:ascii="ITC Highlander Std Medium" w:hAnsi="ITC Highlander Std Medium"/>
          <w:kern w:val="0"/>
        </w:rPr>
        <w:t>er sänker avräkningspriset med 10</w:t>
      </w:r>
      <w:r w:rsidRPr="00282F3A">
        <w:rPr>
          <w:rFonts w:ascii="ITC Highlander Std Medium" w:hAnsi="ITC Highlander Std Medium"/>
          <w:kern w:val="0"/>
        </w:rPr>
        <w:t xml:space="preserve"> öre </w:t>
      </w:r>
    </w:p>
    <w:p w:rsidR="00282F3A" w:rsidRDefault="00282F3A" w:rsidP="00282F3A"/>
    <w:p w:rsidR="006D350D" w:rsidRDefault="00282F3A" w:rsidP="00282F3A">
      <w:pPr>
        <w:pStyle w:val="Underrubrik2"/>
        <w:rPr>
          <w:rFonts w:ascii="Sabon LT Std" w:hAnsi="Sabon LT Std"/>
          <w:b/>
          <w:sz w:val="20"/>
          <w:lang w:val="sv-SE"/>
        </w:rPr>
      </w:pPr>
      <w:r w:rsidRPr="006D350D">
        <w:rPr>
          <w:rFonts w:ascii="Sabon LT Std" w:hAnsi="Sabon LT Std"/>
          <w:b/>
          <w:sz w:val="20"/>
          <w:lang w:val="sv-SE"/>
        </w:rPr>
        <w:t xml:space="preserve">Norrmejerier Ek. Förening visar för perioden januari till och med september 2008 på ett resultat på </w:t>
      </w:r>
    </w:p>
    <w:p w:rsidR="00282F3A" w:rsidRPr="006D350D" w:rsidRDefault="00282F3A" w:rsidP="00282F3A">
      <w:pPr>
        <w:pStyle w:val="Underrubrik2"/>
        <w:rPr>
          <w:rFonts w:ascii="Sabon LT Std" w:hAnsi="Sabon LT Std"/>
          <w:b/>
          <w:sz w:val="20"/>
          <w:lang w:val="sv-SE"/>
        </w:rPr>
      </w:pPr>
      <w:r w:rsidRPr="006D350D">
        <w:rPr>
          <w:rFonts w:ascii="Sabon LT Std" w:hAnsi="Sabon LT Std"/>
          <w:b/>
          <w:sz w:val="20"/>
          <w:lang w:val="sv-SE"/>
        </w:rPr>
        <w:t xml:space="preserve">– 7 </w:t>
      </w:r>
      <w:r w:rsidR="006D350D">
        <w:rPr>
          <w:rFonts w:ascii="Sabon LT Std" w:hAnsi="Sabon LT Std"/>
          <w:b/>
          <w:sz w:val="20"/>
          <w:lang w:val="sv-SE"/>
        </w:rPr>
        <w:t>miljoner kronor</w:t>
      </w:r>
      <w:r w:rsidRPr="006D350D">
        <w:rPr>
          <w:rFonts w:ascii="Sabon LT Std" w:hAnsi="Sabon LT Std"/>
          <w:b/>
          <w:sz w:val="20"/>
          <w:lang w:val="sv-SE"/>
        </w:rPr>
        <w:t>. Ett resultat som trots minustecknet är positivt, om man jämför med branschen som helhet. Den sänkning som nu görs av avräkningspriset till mjölkbonden är betydligt lägre än den övriga mejeriföreningar tvingats göra, något man tackar den norrländska konsumenten för.</w:t>
      </w:r>
    </w:p>
    <w:p w:rsidR="00282F3A" w:rsidRDefault="00282F3A" w:rsidP="00282F3A">
      <w:pPr>
        <w:pStyle w:val="Underrubrik2"/>
        <w:rPr>
          <w:rFonts w:ascii="Sabon LT Std" w:hAnsi="Sabon LT Std"/>
          <w:b/>
          <w:i/>
          <w:sz w:val="20"/>
          <w:lang w:val="sv-SE"/>
        </w:rPr>
      </w:pPr>
    </w:p>
    <w:p w:rsidR="00282F3A" w:rsidRDefault="00282F3A" w:rsidP="00282F3A">
      <w:pPr>
        <w:pStyle w:val="Underrubrik2"/>
        <w:rPr>
          <w:rFonts w:ascii="Sabon LT Std" w:hAnsi="Sabon LT Std"/>
          <w:b/>
          <w:i/>
          <w:sz w:val="20"/>
          <w:lang w:val="sv-SE"/>
        </w:rPr>
      </w:pPr>
    </w:p>
    <w:p w:rsidR="00282F3A" w:rsidRDefault="00282F3A" w:rsidP="00282F3A">
      <w:pPr>
        <w:pStyle w:val="Underrubrik2"/>
        <w:numPr>
          <w:ilvl w:val="0"/>
          <w:numId w:val="1"/>
        </w:numPr>
        <w:rPr>
          <w:rFonts w:ascii="Sabon LT Std" w:hAnsi="Sabon LT Std"/>
          <w:sz w:val="20"/>
          <w:lang w:val="sv-SE"/>
        </w:rPr>
      </w:pPr>
      <w:r w:rsidRPr="00DD3058">
        <w:rPr>
          <w:rFonts w:ascii="Sabon LT Std" w:hAnsi="Sabon LT Std"/>
          <w:sz w:val="20"/>
          <w:lang w:val="sv-SE"/>
        </w:rPr>
        <w:t>Det finns en stark efterfrågan på lokalt producerade livsm</w:t>
      </w:r>
      <w:r w:rsidR="006D350D">
        <w:rPr>
          <w:rFonts w:ascii="Sabon LT Std" w:hAnsi="Sabon LT Std"/>
          <w:sz w:val="20"/>
          <w:lang w:val="sv-SE"/>
        </w:rPr>
        <w:t xml:space="preserve">edel i Norr- och Västerbotten. Men trots </w:t>
      </w:r>
      <w:r w:rsidRPr="00DD3058">
        <w:rPr>
          <w:rFonts w:ascii="Sabon LT Std" w:hAnsi="Sabon LT Std"/>
          <w:sz w:val="20"/>
          <w:lang w:val="sv-SE"/>
        </w:rPr>
        <w:t xml:space="preserve">konsumenternas aktiva val </w:t>
      </w:r>
      <w:r>
        <w:rPr>
          <w:rFonts w:ascii="Sabon LT Std" w:hAnsi="Sabon LT Std"/>
          <w:sz w:val="20"/>
          <w:lang w:val="sv-SE"/>
        </w:rPr>
        <w:t xml:space="preserve">och ett hårt arbete med </w:t>
      </w:r>
      <w:r w:rsidR="006D350D">
        <w:rPr>
          <w:rFonts w:ascii="Sabon LT Std" w:hAnsi="Sabon LT Std"/>
          <w:sz w:val="20"/>
          <w:lang w:val="sv-SE"/>
        </w:rPr>
        <w:t xml:space="preserve">att minska våra driftskostnader </w:t>
      </w:r>
      <w:r>
        <w:rPr>
          <w:rFonts w:ascii="Sabon LT Std" w:hAnsi="Sabon LT Std"/>
          <w:sz w:val="20"/>
          <w:lang w:val="sv-SE"/>
        </w:rPr>
        <w:t>k</w:t>
      </w:r>
      <w:r w:rsidR="006D350D">
        <w:rPr>
          <w:rFonts w:ascii="Sabon LT Std" w:hAnsi="Sabon LT Std"/>
          <w:sz w:val="20"/>
          <w:lang w:val="sv-SE"/>
        </w:rPr>
        <w:t>an</w:t>
      </w:r>
      <w:r w:rsidRPr="00DD3058">
        <w:rPr>
          <w:rFonts w:ascii="Sabon LT Std" w:hAnsi="Sabon LT Std"/>
          <w:sz w:val="20"/>
          <w:lang w:val="sv-SE"/>
        </w:rPr>
        <w:t xml:space="preserve"> vi </w:t>
      </w:r>
      <w:r w:rsidR="006D350D">
        <w:rPr>
          <w:rFonts w:ascii="Sabon LT Std" w:hAnsi="Sabon LT Std"/>
          <w:sz w:val="20"/>
          <w:lang w:val="sv-SE"/>
        </w:rPr>
        <w:t>ändå inte undvika en</w:t>
      </w:r>
      <w:r>
        <w:rPr>
          <w:rFonts w:ascii="Sabon LT Std" w:hAnsi="Sabon LT Std"/>
          <w:sz w:val="20"/>
          <w:lang w:val="sv-SE"/>
        </w:rPr>
        <w:t xml:space="preserve"> sänkning av </w:t>
      </w:r>
      <w:r w:rsidR="00F967AC">
        <w:rPr>
          <w:rFonts w:ascii="Sabon LT Std" w:hAnsi="Sabon LT Std"/>
          <w:sz w:val="20"/>
          <w:lang w:val="sv-SE"/>
        </w:rPr>
        <w:t>ersättningen</w:t>
      </w:r>
      <w:r>
        <w:rPr>
          <w:rFonts w:ascii="Sabon LT Std" w:hAnsi="Sabon LT Std"/>
          <w:sz w:val="20"/>
          <w:lang w:val="sv-SE"/>
        </w:rPr>
        <w:t xml:space="preserve"> till mjölkbonden säger Norrmejeriers vd, Bo Rasmussen. Det är mycket tråkigt att behöva sänka avräkningspriset när våra bönders ekonomi är så hårt ansträngda. </w:t>
      </w:r>
    </w:p>
    <w:p w:rsidR="00282F3A" w:rsidRPr="00DD3058" w:rsidRDefault="00282F3A" w:rsidP="00282F3A">
      <w:pPr>
        <w:pStyle w:val="Underrubrik2"/>
        <w:rPr>
          <w:rFonts w:ascii="Sabon LT Std" w:hAnsi="Sabon LT Std"/>
          <w:sz w:val="20"/>
          <w:lang w:val="sv-SE"/>
        </w:rPr>
      </w:pPr>
    </w:p>
    <w:p w:rsidR="00282F3A" w:rsidRDefault="00282F3A" w:rsidP="00282F3A">
      <w:pPr>
        <w:pStyle w:val="Underrubrik2"/>
        <w:rPr>
          <w:rFonts w:ascii="Sabon LT Std" w:hAnsi="Sabon LT Std"/>
          <w:sz w:val="20"/>
          <w:lang w:val="sv-SE"/>
        </w:rPr>
      </w:pPr>
      <w:r>
        <w:rPr>
          <w:rFonts w:ascii="Sabon LT Std" w:hAnsi="Sabon LT Std"/>
          <w:sz w:val="20"/>
          <w:lang w:val="sv-SE"/>
        </w:rPr>
        <w:t xml:space="preserve">Antalet aktiva mjölkleverantörer har minskat med 25 under året och Norrmejeriers mjölkinvägning är oförändrad i jämförelse med i fjol. </w:t>
      </w:r>
    </w:p>
    <w:p w:rsidR="00282F3A" w:rsidRDefault="00282F3A" w:rsidP="00282F3A">
      <w:pPr>
        <w:pStyle w:val="Underrubrik2"/>
        <w:rPr>
          <w:rFonts w:ascii="Sabon LT Std" w:hAnsi="Sabon LT Std"/>
          <w:sz w:val="20"/>
          <w:lang w:val="sv-SE"/>
        </w:rPr>
      </w:pPr>
    </w:p>
    <w:p w:rsidR="00282F3A" w:rsidRDefault="00282F3A" w:rsidP="00282F3A">
      <w:pPr>
        <w:pStyle w:val="Underrubrik2"/>
        <w:numPr>
          <w:ilvl w:val="0"/>
          <w:numId w:val="1"/>
        </w:numPr>
        <w:rPr>
          <w:rFonts w:ascii="Sabon LT Std" w:hAnsi="Sabon LT Std"/>
          <w:sz w:val="20"/>
          <w:lang w:val="sv-SE"/>
        </w:rPr>
      </w:pPr>
      <w:r w:rsidRPr="00FD57C9">
        <w:rPr>
          <w:rFonts w:ascii="Sabon LT Std" w:hAnsi="Sabon LT Std"/>
          <w:sz w:val="20"/>
          <w:lang w:val="sv-SE"/>
        </w:rPr>
        <w:t>Med tanke på den lågkonjunktur vi går in i</w:t>
      </w:r>
      <w:r>
        <w:rPr>
          <w:rFonts w:ascii="Sabon LT Std" w:hAnsi="Sabon LT Std"/>
          <w:sz w:val="20"/>
          <w:lang w:val="sv-SE"/>
        </w:rPr>
        <w:t>,</w:t>
      </w:r>
      <w:r w:rsidRPr="00FD57C9">
        <w:rPr>
          <w:rFonts w:ascii="Sabon LT Std" w:hAnsi="Sabon LT Std"/>
          <w:sz w:val="20"/>
          <w:lang w:val="sv-SE"/>
        </w:rPr>
        <w:t xml:space="preserve"> med </w:t>
      </w:r>
      <w:r>
        <w:rPr>
          <w:rFonts w:ascii="Sabon LT Std" w:hAnsi="Sabon LT Std"/>
          <w:sz w:val="20"/>
          <w:lang w:val="sv-SE"/>
        </w:rPr>
        <w:t>osäkerheten på räntemarknaden</w:t>
      </w:r>
      <w:r w:rsidRPr="00FD57C9">
        <w:rPr>
          <w:rFonts w:ascii="Sabon LT Std" w:hAnsi="Sabon LT Std"/>
          <w:sz w:val="20"/>
          <w:lang w:val="sv-SE"/>
        </w:rPr>
        <w:t xml:space="preserve"> och hö</w:t>
      </w:r>
      <w:r>
        <w:rPr>
          <w:rFonts w:ascii="Sabon LT Std" w:hAnsi="Sabon LT Std"/>
          <w:sz w:val="20"/>
          <w:lang w:val="sv-SE"/>
        </w:rPr>
        <w:t>g</w:t>
      </w:r>
      <w:r w:rsidRPr="00FD57C9">
        <w:rPr>
          <w:rFonts w:ascii="Sabon LT Std" w:hAnsi="Sabon LT Std"/>
          <w:sz w:val="20"/>
          <w:lang w:val="sv-SE"/>
        </w:rPr>
        <w:t>a foder- och energikostnader är det förstå</w:t>
      </w:r>
      <w:r>
        <w:rPr>
          <w:rFonts w:ascii="Sabon LT Std" w:hAnsi="Sabon LT Std"/>
          <w:sz w:val="20"/>
          <w:lang w:val="sv-SE"/>
        </w:rPr>
        <w:t>eligt att man är försiktig med</w:t>
      </w:r>
      <w:r w:rsidRPr="00FD57C9">
        <w:rPr>
          <w:rFonts w:ascii="Sabon LT Std" w:hAnsi="Sabon LT Std"/>
          <w:sz w:val="20"/>
          <w:lang w:val="sv-SE"/>
        </w:rPr>
        <w:t xml:space="preserve"> nyinvesteringar</w:t>
      </w:r>
      <w:r>
        <w:rPr>
          <w:rFonts w:ascii="Sabon LT Std" w:hAnsi="Sabon LT Std"/>
          <w:sz w:val="20"/>
          <w:lang w:val="sv-SE"/>
        </w:rPr>
        <w:t>,</w:t>
      </w:r>
      <w:r w:rsidRPr="00FD57C9">
        <w:rPr>
          <w:rFonts w:ascii="Sabon LT Std" w:hAnsi="Sabon LT Std"/>
          <w:sz w:val="20"/>
          <w:lang w:val="sv-SE"/>
        </w:rPr>
        <w:t xml:space="preserve"> säger Herbert Nyman, Norrmejeriers ordförande. </w:t>
      </w:r>
      <w:r>
        <w:rPr>
          <w:rFonts w:ascii="Sabon LT Std" w:hAnsi="Sabon LT Std"/>
          <w:sz w:val="20"/>
          <w:lang w:val="sv-SE"/>
        </w:rPr>
        <w:t>Det är viktigt att vi kan ge mjölkbonden en rimlig ersättning för sitt arbete, annars minskar produktionen av mjölk</w:t>
      </w:r>
      <w:r w:rsidR="006D350D">
        <w:rPr>
          <w:rFonts w:ascii="Sabon LT Std" w:hAnsi="Sabon LT Std"/>
          <w:sz w:val="20"/>
          <w:lang w:val="sv-SE"/>
        </w:rPr>
        <w:t xml:space="preserve"> i Norrland</w:t>
      </w:r>
      <w:r>
        <w:rPr>
          <w:rFonts w:ascii="Sabon LT Std" w:hAnsi="Sabon LT Std"/>
          <w:sz w:val="20"/>
          <w:lang w:val="sv-SE"/>
        </w:rPr>
        <w:t>.</w:t>
      </w:r>
    </w:p>
    <w:p w:rsidR="00282F3A" w:rsidRPr="00FD57C9" w:rsidRDefault="00282F3A" w:rsidP="00282F3A">
      <w:pPr>
        <w:pStyle w:val="Underrubrik2"/>
        <w:ind w:left="720"/>
        <w:rPr>
          <w:rFonts w:ascii="Sabon LT Std" w:hAnsi="Sabon LT Std"/>
          <w:sz w:val="20"/>
          <w:lang w:val="sv-SE"/>
        </w:rPr>
      </w:pPr>
    </w:p>
    <w:p w:rsidR="00282F3A" w:rsidRDefault="00282F3A" w:rsidP="00282F3A">
      <w:pPr>
        <w:pStyle w:val="Underrubrik2"/>
        <w:rPr>
          <w:rFonts w:ascii="Sabon LT Std" w:hAnsi="Sabon LT Std"/>
          <w:sz w:val="20"/>
          <w:lang w:val="sv-SE"/>
        </w:rPr>
      </w:pPr>
    </w:p>
    <w:p w:rsidR="00282F3A" w:rsidRPr="00272ECD" w:rsidRDefault="00282F3A" w:rsidP="00282F3A">
      <w:pPr>
        <w:rPr>
          <w:sz w:val="20"/>
        </w:rPr>
      </w:pPr>
    </w:p>
    <w:p w:rsidR="00282F3A" w:rsidRPr="00272ECD" w:rsidRDefault="00282F3A" w:rsidP="00282F3A">
      <w:pPr>
        <w:rPr>
          <w:sz w:val="20"/>
        </w:rPr>
      </w:pPr>
    </w:p>
    <w:p w:rsidR="00282F3A" w:rsidRPr="00272ECD" w:rsidRDefault="00282F3A" w:rsidP="00282F3A">
      <w:pPr>
        <w:pStyle w:val="Underrubrik2"/>
        <w:rPr>
          <w:rFonts w:ascii="Sabon LT Std" w:hAnsi="Sabon LT Std"/>
          <w:sz w:val="20"/>
          <w:lang w:val="sv-SE"/>
        </w:rPr>
      </w:pPr>
      <w:r w:rsidRPr="00272ECD">
        <w:rPr>
          <w:rFonts w:ascii="Sabon LT Std" w:hAnsi="Sabon LT Std"/>
          <w:sz w:val="20"/>
          <w:lang w:val="sv-SE"/>
        </w:rPr>
        <w:t>För mera information kontakta:</w:t>
      </w:r>
      <w:r w:rsidRPr="00272ECD">
        <w:rPr>
          <w:rFonts w:ascii="Sabon LT Std" w:hAnsi="Sabon LT Std"/>
          <w:sz w:val="20"/>
          <w:lang w:val="sv-SE"/>
        </w:rPr>
        <w:tab/>
      </w:r>
      <w:r w:rsidRPr="00272ECD">
        <w:rPr>
          <w:rFonts w:ascii="Sabon LT Std" w:hAnsi="Sabon LT Std"/>
          <w:sz w:val="20"/>
          <w:lang w:val="sv-SE"/>
        </w:rPr>
        <w:tab/>
      </w:r>
    </w:p>
    <w:p w:rsidR="00282F3A" w:rsidRDefault="00282F3A" w:rsidP="00282F3A">
      <w:pPr>
        <w:pStyle w:val="Underrubrik2"/>
        <w:rPr>
          <w:rFonts w:ascii="Sabon LT Std" w:hAnsi="Sabon LT Std"/>
          <w:sz w:val="20"/>
          <w:lang w:val="sv-SE"/>
        </w:rPr>
      </w:pPr>
    </w:p>
    <w:p w:rsidR="00282F3A" w:rsidRDefault="00282F3A" w:rsidP="00282F3A">
      <w:pPr>
        <w:pStyle w:val="Underrubrik2"/>
        <w:rPr>
          <w:rFonts w:ascii="Sabon LT Std" w:hAnsi="Sabon LT Std"/>
          <w:sz w:val="20"/>
          <w:lang w:val="sv-SE"/>
        </w:rPr>
      </w:pPr>
      <w:r>
        <w:rPr>
          <w:rFonts w:ascii="Sabon LT Std" w:hAnsi="Sabon LT Std"/>
          <w:sz w:val="20"/>
          <w:lang w:val="sv-SE"/>
        </w:rPr>
        <w:t>Bo Rasmussen, vd</w:t>
      </w:r>
      <w:r>
        <w:rPr>
          <w:rFonts w:ascii="Sabon LT Std" w:hAnsi="Sabon LT Std"/>
          <w:sz w:val="20"/>
          <w:lang w:val="sv-SE"/>
        </w:rPr>
        <w:tab/>
      </w:r>
      <w:r>
        <w:rPr>
          <w:rFonts w:ascii="Sabon LT Std" w:hAnsi="Sabon LT Std"/>
          <w:sz w:val="20"/>
          <w:lang w:val="sv-SE"/>
        </w:rPr>
        <w:tab/>
      </w:r>
      <w:r>
        <w:rPr>
          <w:rFonts w:ascii="Sabon LT Std" w:hAnsi="Sabon LT Std"/>
          <w:sz w:val="20"/>
          <w:lang w:val="sv-SE"/>
        </w:rPr>
        <w:tab/>
      </w:r>
      <w:r w:rsidRPr="00272ECD">
        <w:rPr>
          <w:rFonts w:ascii="Sabon LT Std" w:hAnsi="Sabon LT Std"/>
          <w:sz w:val="20"/>
          <w:lang w:val="sv-SE"/>
        </w:rPr>
        <w:t xml:space="preserve">Herbert Nyman, styrelsens </w:t>
      </w:r>
      <w:r>
        <w:rPr>
          <w:rFonts w:ascii="Sabon LT Std" w:hAnsi="Sabon LT Std"/>
          <w:sz w:val="20"/>
          <w:lang w:val="sv-SE"/>
        </w:rPr>
        <w:t>ordförande</w:t>
      </w:r>
    </w:p>
    <w:p w:rsidR="00282F3A" w:rsidRPr="001A5256" w:rsidRDefault="00282F3A" w:rsidP="00282F3A">
      <w:pPr>
        <w:pStyle w:val="Underrubrik2"/>
        <w:rPr>
          <w:rFonts w:ascii="Sabon LT Std" w:hAnsi="Sabon LT Std"/>
          <w:sz w:val="20"/>
          <w:lang w:val="sv-SE"/>
        </w:rPr>
      </w:pPr>
      <w:r w:rsidRPr="001A5256">
        <w:rPr>
          <w:rFonts w:ascii="Sabon LT Std" w:hAnsi="Sabon LT Std"/>
          <w:sz w:val="20"/>
          <w:lang w:val="sv-SE"/>
        </w:rPr>
        <w:t>090 – 18 29 15 eller 070 – 647 50 03</w:t>
      </w:r>
      <w:r w:rsidRPr="001A5256">
        <w:rPr>
          <w:rFonts w:ascii="Sabon LT Std" w:hAnsi="Sabon LT Std"/>
          <w:sz w:val="20"/>
          <w:lang w:val="sv-SE"/>
        </w:rPr>
        <w:tab/>
      </w:r>
      <w:r w:rsidRPr="001A5256">
        <w:rPr>
          <w:rFonts w:ascii="Sabon LT Std" w:hAnsi="Sabon LT Std"/>
          <w:sz w:val="20"/>
          <w:lang w:val="sv-SE"/>
        </w:rPr>
        <w:tab/>
        <w:t>070 – 537 81 53</w:t>
      </w:r>
    </w:p>
    <w:p w:rsidR="00282F3A" w:rsidRPr="001A5256" w:rsidRDefault="004A310B" w:rsidP="00282F3A">
      <w:pPr>
        <w:pStyle w:val="Underrubrik2"/>
        <w:rPr>
          <w:rFonts w:ascii="Sabon LT Std" w:hAnsi="Sabon LT Std"/>
          <w:sz w:val="20"/>
          <w:lang w:val="sv-SE"/>
        </w:rPr>
      </w:pPr>
      <w:hyperlink r:id="rId7" w:history="1">
        <w:r w:rsidR="00282F3A" w:rsidRPr="001A5256">
          <w:rPr>
            <w:rStyle w:val="Hyperlnk"/>
            <w:rFonts w:ascii="Sabon LT Std" w:hAnsi="Sabon LT Std"/>
            <w:sz w:val="20"/>
            <w:lang w:val="sv-SE"/>
          </w:rPr>
          <w:t>bo.rasmussen@norrmejerier.se</w:t>
        </w:r>
      </w:hyperlink>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r w:rsidR="00282F3A" w:rsidRPr="001A5256">
        <w:rPr>
          <w:rFonts w:ascii="Sabon LT Std" w:hAnsi="Sabon LT Std"/>
          <w:sz w:val="20"/>
          <w:lang w:val="sv-SE"/>
        </w:rPr>
        <w:tab/>
      </w:r>
    </w:p>
    <w:p w:rsidR="00282F3A" w:rsidRPr="001A5256" w:rsidRDefault="00282F3A" w:rsidP="00282F3A">
      <w:pPr>
        <w:pStyle w:val="Underrubrik2"/>
        <w:rPr>
          <w:rFonts w:ascii="Sabon LT Std" w:hAnsi="Sabon LT Std"/>
          <w:lang w:val="sv-SE"/>
        </w:rPr>
      </w:pPr>
      <w:r w:rsidRPr="001A5256">
        <w:rPr>
          <w:rFonts w:ascii="Sabon LT Std" w:hAnsi="Sabon LT Std"/>
          <w:lang w:val="sv-SE"/>
        </w:rPr>
        <w:tab/>
      </w:r>
      <w:r w:rsidRPr="001A5256">
        <w:rPr>
          <w:rFonts w:ascii="Sabon LT Std" w:hAnsi="Sabon LT Std"/>
          <w:lang w:val="sv-SE"/>
        </w:rPr>
        <w:tab/>
      </w:r>
      <w:r w:rsidRPr="001A5256">
        <w:rPr>
          <w:rFonts w:ascii="Sabon LT Std" w:hAnsi="Sabon LT Std"/>
          <w:lang w:val="sv-SE"/>
        </w:rPr>
        <w:tab/>
      </w:r>
      <w:r w:rsidRPr="001A5256">
        <w:rPr>
          <w:rFonts w:ascii="Sabon LT Std" w:hAnsi="Sabon LT Std"/>
          <w:lang w:val="sv-SE"/>
        </w:rPr>
        <w:tab/>
      </w:r>
      <w:r w:rsidRPr="001A5256">
        <w:rPr>
          <w:rFonts w:ascii="Sabon LT Std" w:hAnsi="Sabon LT Std"/>
          <w:lang w:val="sv-SE"/>
        </w:rPr>
        <w:tab/>
      </w:r>
      <w:r w:rsidRPr="001A5256">
        <w:rPr>
          <w:rFonts w:ascii="Sabon LT Std" w:hAnsi="Sabon LT Std"/>
          <w:lang w:val="sv-SE"/>
        </w:rPr>
        <w:tab/>
      </w:r>
      <w:r w:rsidRPr="001A5256">
        <w:rPr>
          <w:rFonts w:ascii="Sabon LT Std" w:hAnsi="Sabon LT Std"/>
          <w:lang w:val="sv-SE"/>
        </w:rPr>
        <w:tab/>
      </w:r>
      <w:r w:rsidRPr="001A5256">
        <w:rPr>
          <w:rFonts w:ascii="Sabon LT Std" w:hAnsi="Sabon LT Std"/>
          <w:lang w:val="sv-SE"/>
        </w:rPr>
        <w:tab/>
      </w:r>
    </w:p>
    <w:p w:rsidR="00282F3A" w:rsidRDefault="00282F3A" w:rsidP="00282F3A">
      <w:pPr>
        <w:pStyle w:val="Underrubrik2"/>
        <w:rPr>
          <w:rFonts w:ascii="Sabon LT Std" w:hAnsi="Sabon LT Std"/>
          <w:lang w:val="sv-SE"/>
        </w:rPr>
      </w:pPr>
    </w:p>
    <w:p w:rsidR="00282F3A" w:rsidRPr="001A5256" w:rsidRDefault="00282F3A" w:rsidP="00282F3A">
      <w:pPr>
        <w:pStyle w:val="Underrubrik2"/>
        <w:rPr>
          <w:rFonts w:ascii="Sabon LT Std" w:hAnsi="Sabon LT Std"/>
          <w:lang w:val="sv-SE"/>
        </w:rPr>
      </w:pPr>
    </w:p>
    <w:p w:rsidR="00282F3A" w:rsidRPr="00282F3A" w:rsidRDefault="00282F3A" w:rsidP="00282F3A">
      <w:pPr>
        <w:pStyle w:val="Underrubrik2"/>
        <w:rPr>
          <w:sz w:val="18"/>
          <w:szCs w:val="18"/>
          <w:lang w:val="sv-SE"/>
        </w:rPr>
      </w:pPr>
      <w:r w:rsidRPr="001A5256">
        <w:rPr>
          <w:sz w:val="18"/>
          <w:szCs w:val="18"/>
          <w:lang w:val="sv-SE"/>
        </w:rPr>
        <w:t xml:space="preserve">Norrmejerier Ek. </w:t>
      </w:r>
      <w:r>
        <w:rPr>
          <w:sz w:val="18"/>
          <w:szCs w:val="18"/>
          <w:lang w:val="sv-SE"/>
        </w:rPr>
        <w:t xml:space="preserve">Förening är norrlänningarnas </w:t>
      </w:r>
      <w:r w:rsidRPr="00CD6515">
        <w:rPr>
          <w:sz w:val="18"/>
          <w:szCs w:val="18"/>
          <w:lang w:val="sv-SE"/>
        </w:rPr>
        <w:t xml:space="preserve">mejeri. </w:t>
      </w:r>
      <w:r w:rsidRPr="00F004E0">
        <w:rPr>
          <w:sz w:val="18"/>
          <w:szCs w:val="18"/>
          <w:lang w:val="sv-SE"/>
        </w:rPr>
        <w:t xml:space="preserve">Vi förädlar årligen ca 185 miljoner kg norrländsk mjölk på våra mejerier i Umeå, Luleå och Burträsk till högklassiga mejeriprodukter som mjölk, fil, grädde och ost. </w:t>
      </w:r>
      <w:r w:rsidRPr="00CD6515">
        <w:rPr>
          <w:sz w:val="18"/>
          <w:szCs w:val="18"/>
          <w:lang w:val="sv-SE"/>
        </w:rPr>
        <w:t xml:space="preserve">Vi </w:t>
      </w:r>
      <w:r>
        <w:rPr>
          <w:sz w:val="18"/>
          <w:szCs w:val="18"/>
          <w:lang w:val="sv-SE"/>
        </w:rPr>
        <w:t xml:space="preserve">har </w:t>
      </w:r>
      <w:r w:rsidRPr="00CD6515">
        <w:rPr>
          <w:sz w:val="18"/>
          <w:szCs w:val="18"/>
          <w:lang w:val="sv-SE"/>
        </w:rPr>
        <w:t xml:space="preserve">unika varumärken som Västerbottensost®, </w:t>
      </w:r>
      <w:proofErr w:type="spellStart"/>
      <w:r w:rsidRPr="00CD6515">
        <w:rPr>
          <w:sz w:val="18"/>
          <w:szCs w:val="18"/>
          <w:lang w:val="sv-SE"/>
        </w:rPr>
        <w:t>Verum</w:t>
      </w:r>
      <w:proofErr w:type="spellEnd"/>
      <w:r w:rsidRPr="00CD6515">
        <w:rPr>
          <w:sz w:val="18"/>
          <w:szCs w:val="18"/>
          <w:lang w:val="sv-SE"/>
        </w:rPr>
        <w:t xml:space="preserve">®, </w:t>
      </w:r>
      <w:proofErr w:type="spellStart"/>
      <w:r w:rsidRPr="00CD6515">
        <w:rPr>
          <w:sz w:val="18"/>
          <w:szCs w:val="18"/>
          <w:lang w:val="sv-SE"/>
        </w:rPr>
        <w:t>Gainomax</w:t>
      </w:r>
      <w:proofErr w:type="spellEnd"/>
      <w:r w:rsidRPr="00CD6515">
        <w:rPr>
          <w:sz w:val="18"/>
          <w:szCs w:val="18"/>
          <w:lang w:val="sv-SE"/>
        </w:rPr>
        <w:t xml:space="preserve">® och JOKK® bärdryck. </w:t>
      </w:r>
      <w:r w:rsidRPr="00434ABE">
        <w:rPr>
          <w:sz w:val="18"/>
          <w:szCs w:val="18"/>
          <w:lang w:val="sv-SE"/>
        </w:rPr>
        <w:t>Norrmejerier ä</w:t>
      </w:r>
      <w:r>
        <w:rPr>
          <w:sz w:val="18"/>
          <w:szCs w:val="18"/>
          <w:lang w:val="sv-SE"/>
        </w:rPr>
        <w:t>gs av ca 800</w:t>
      </w:r>
      <w:r w:rsidRPr="00434ABE">
        <w:rPr>
          <w:sz w:val="18"/>
          <w:szCs w:val="18"/>
          <w:lang w:val="sv-SE"/>
        </w:rPr>
        <w:t xml:space="preserve"> bönder i Norrbotten, Västerbotten och Vä</w:t>
      </w:r>
      <w:r>
        <w:rPr>
          <w:sz w:val="18"/>
          <w:szCs w:val="18"/>
          <w:lang w:val="sv-SE"/>
        </w:rPr>
        <w:t>sternorrland, sysselsätter ca 49</w:t>
      </w:r>
      <w:r w:rsidRPr="00434ABE">
        <w:rPr>
          <w:sz w:val="18"/>
          <w:szCs w:val="18"/>
          <w:lang w:val="sv-SE"/>
        </w:rPr>
        <w:t xml:space="preserve">0 </w:t>
      </w:r>
      <w:r>
        <w:rPr>
          <w:sz w:val="18"/>
          <w:szCs w:val="18"/>
          <w:lang w:val="sv-SE"/>
        </w:rPr>
        <w:t>årsanställda och omsätter ca 1,7</w:t>
      </w:r>
      <w:r w:rsidRPr="00434ABE">
        <w:rPr>
          <w:sz w:val="18"/>
          <w:szCs w:val="18"/>
          <w:lang w:val="sv-SE"/>
        </w:rPr>
        <w:t xml:space="preserve"> miljarder kronor per år.</w:t>
      </w:r>
    </w:p>
    <w:p w:rsidR="0007114B" w:rsidRDefault="0007114B"/>
    <w:sectPr w:rsidR="0007114B" w:rsidSect="00282F3A">
      <w:headerReference w:type="default" r:id="rId8"/>
      <w:pgSz w:w="11906" w:h="16838"/>
      <w:pgMar w:top="1417"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F3A" w:rsidRDefault="00282F3A" w:rsidP="00282F3A">
      <w:r>
        <w:separator/>
      </w:r>
    </w:p>
  </w:endnote>
  <w:endnote w:type="continuationSeparator" w:id="1">
    <w:p w:rsidR="00282F3A" w:rsidRDefault="00282F3A" w:rsidP="00282F3A">
      <w:r>
        <w:continuationSeparator/>
      </w:r>
    </w:p>
  </w:endnote>
</w:endnotes>
</file>

<file path=word/fontTable.xml><?xml version="1.0" encoding="utf-8"?>
<w:fonts xmlns:r="http://schemas.openxmlformats.org/officeDocument/2006/relationships" xmlns:w="http://schemas.openxmlformats.org/wordprocessingml/2006/main">
  <w:font w:name="Sabon LT Std">
    <w:panose1 w:val="00000000000000000000"/>
    <w:charset w:val="00"/>
    <w:family w:val="roman"/>
    <w:notTrueType/>
    <w:pitch w:val="variable"/>
    <w:sig w:usb0="800000AF" w:usb1="50002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ITC Highlander Std Book">
    <w:panose1 w:val="00000500000000000000"/>
    <w:charset w:val="00"/>
    <w:family w:val="modern"/>
    <w:notTrueType/>
    <w:pitch w:val="variable"/>
    <w:sig w:usb0="800000AF" w:usb1="4000204A" w:usb2="00000000" w:usb3="00000000" w:csb0="00000001" w:csb1="00000000"/>
  </w:font>
  <w:font w:name="ITC Highlander Std Medium">
    <w:panose1 w:val="000006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F3A" w:rsidRDefault="00282F3A" w:rsidP="00282F3A">
      <w:r>
        <w:separator/>
      </w:r>
    </w:p>
  </w:footnote>
  <w:footnote w:type="continuationSeparator" w:id="1">
    <w:p w:rsidR="00282F3A" w:rsidRDefault="00282F3A" w:rsidP="00282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3A" w:rsidRDefault="00282F3A">
    <w:pPr>
      <w:pStyle w:val="Sidhuvud"/>
    </w:pPr>
    <w:r>
      <w:tab/>
    </w:r>
    <w:r w:rsidRPr="00282F3A">
      <w:rPr>
        <w:noProof/>
      </w:rPr>
      <w:drawing>
        <wp:inline distT="0" distB="0" distL="0" distR="0">
          <wp:extent cx="1257300" cy="714375"/>
          <wp:effectExtent l="19050" t="0" r="0" b="0"/>
          <wp:docPr id="1" name="Bild 9" descr="Norrmejerier_logo1_outl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rmejerier_logo1_outl_pms"/>
                  <pic:cNvPicPr>
                    <a:picLocks noChangeAspect="1" noChangeArrowheads="1"/>
                  </pic:cNvPicPr>
                </pic:nvPicPr>
                <pic:blipFill>
                  <a:blip r:embed="rId1"/>
                  <a:srcRect/>
                  <a:stretch>
                    <a:fillRect/>
                  </a:stretch>
                </pic:blipFill>
                <pic:spPr bwMode="auto">
                  <a:xfrm>
                    <a:off x="0" y="0"/>
                    <a:ext cx="125730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78D1"/>
    <w:multiLevelType w:val="hybridMultilevel"/>
    <w:tmpl w:val="F148E2A4"/>
    <w:lvl w:ilvl="0" w:tplc="3022020C">
      <w:numFmt w:val="bullet"/>
      <w:lvlText w:val="-"/>
      <w:lvlJc w:val="left"/>
      <w:pPr>
        <w:ind w:left="720" w:hanging="360"/>
      </w:pPr>
      <w:rPr>
        <w:rFonts w:ascii="Sabon LT Std" w:eastAsia="Times New Roman" w:hAnsi="Sabon LT Std" w:hint="default"/>
        <w:b/>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2F3A"/>
    <w:rsid w:val="0007114B"/>
    <w:rsid w:val="00282F3A"/>
    <w:rsid w:val="004A310B"/>
    <w:rsid w:val="006D350D"/>
    <w:rsid w:val="00AF063A"/>
    <w:rsid w:val="00E03AA9"/>
    <w:rsid w:val="00F967A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3A"/>
    <w:pPr>
      <w:spacing w:after="0" w:line="240" w:lineRule="auto"/>
    </w:pPr>
    <w:rPr>
      <w:rFonts w:ascii="Times" w:eastAsia="Calibri" w:hAnsi="Times" w:cs="Times New Roman"/>
      <w:sz w:val="24"/>
      <w:szCs w:val="20"/>
      <w:lang w:eastAsia="sv-SE"/>
    </w:rPr>
  </w:style>
  <w:style w:type="paragraph" w:styleId="Rubrik1">
    <w:name w:val="heading 1"/>
    <w:basedOn w:val="Normal"/>
    <w:next w:val="Normal"/>
    <w:link w:val="Rubrik1Char"/>
    <w:uiPriority w:val="99"/>
    <w:qFormat/>
    <w:rsid w:val="00282F3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2F3A"/>
    <w:rPr>
      <w:rFonts w:ascii="Tahoma" w:hAnsi="Tahoma" w:cs="Tahoma"/>
      <w:sz w:val="16"/>
      <w:szCs w:val="16"/>
    </w:rPr>
  </w:style>
  <w:style w:type="character" w:customStyle="1" w:styleId="BallongtextChar">
    <w:name w:val="Ballongtext Char"/>
    <w:basedOn w:val="Standardstycketeckensnitt"/>
    <w:link w:val="Ballongtext"/>
    <w:uiPriority w:val="99"/>
    <w:semiHidden/>
    <w:rsid w:val="00282F3A"/>
    <w:rPr>
      <w:rFonts w:ascii="Tahoma" w:hAnsi="Tahoma" w:cs="Tahoma"/>
      <w:sz w:val="16"/>
      <w:szCs w:val="16"/>
    </w:rPr>
  </w:style>
  <w:style w:type="paragraph" w:styleId="Sidhuvud">
    <w:name w:val="header"/>
    <w:basedOn w:val="Normal"/>
    <w:link w:val="SidhuvudChar"/>
    <w:uiPriority w:val="99"/>
    <w:unhideWhenUsed/>
    <w:rsid w:val="00282F3A"/>
    <w:pPr>
      <w:tabs>
        <w:tab w:val="center" w:pos="4536"/>
        <w:tab w:val="right" w:pos="9072"/>
      </w:tabs>
    </w:pPr>
  </w:style>
  <w:style w:type="character" w:customStyle="1" w:styleId="SidhuvudChar">
    <w:name w:val="Sidhuvud Char"/>
    <w:basedOn w:val="Standardstycketeckensnitt"/>
    <w:link w:val="Sidhuvud"/>
    <w:uiPriority w:val="99"/>
    <w:rsid w:val="00282F3A"/>
  </w:style>
  <w:style w:type="paragraph" w:styleId="Sidfot">
    <w:name w:val="footer"/>
    <w:basedOn w:val="Normal"/>
    <w:link w:val="SidfotChar"/>
    <w:uiPriority w:val="99"/>
    <w:semiHidden/>
    <w:unhideWhenUsed/>
    <w:rsid w:val="00282F3A"/>
    <w:pPr>
      <w:tabs>
        <w:tab w:val="center" w:pos="4536"/>
        <w:tab w:val="right" w:pos="9072"/>
      </w:tabs>
    </w:pPr>
  </w:style>
  <w:style w:type="character" w:customStyle="1" w:styleId="SidfotChar">
    <w:name w:val="Sidfot Char"/>
    <w:basedOn w:val="Standardstycketeckensnitt"/>
    <w:link w:val="Sidfot"/>
    <w:uiPriority w:val="99"/>
    <w:semiHidden/>
    <w:rsid w:val="00282F3A"/>
  </w:style>
  <w:style w:type="character" w:customStyle="1" w:styleId="Rubrik1Char">
    <w:name w:val="Rubrik 1 Char"/>
    <w:basedOn w:val="Standardstycketeckensnitt"/>
    <w:link w:val="Rubrik1"/>
    <w:uiPriority w:val="99"/>
    <w:rsid w:val="00282F3A"/>
    <w:rPr>
      <w:rFonts w:ascii="Arial" w:eastAsia="Calibri" w:hAnsi="Arial" w:cs="Arial"/>
      <w:b/>
      <w:bCs/>
      <w:kern w:val="32"/>
      <w:sz w:val="32"/>
      <w:szCs w:val="32"/>
      <w:lang w:eastAsia="sv-SE"/>
    </w:rPr>
  </w:style>
  <w:style w:type="paragraph" w:customStyle="1" w:styleId="Underrubrik2">
    <w:name w:val="Underrubrik 2"/>
    <w:basedOn w:val="Normal"/>
    <w:uiPriority w:val="99"/>
    <w:rsid w:val="00282F3A"/>
    <w:pPr>
      <w:keepLines/>
      <w:suppressAutoHyphens/>
      <w:autoSpaceDE w:val="0"/>
      <w:autoSpaceDN w:val="0"/>
      <w:adjustRightInd w:val="0"/>
      <w:spacing w:line="288" w:lineRule="auto"/>
      <w:textAlignment w:val="baseline"/>
    </w:pPr>
    <w:rPr>
      <w:rFonts w:ascii="ITC Highlander Std Book" w:eastAsia="Times New Roman" w:hAnsi="ITC Highlander Std Book"/>
      <w:color w:val="000000"/>
      <w:sz w:val="22"/>
      <w:lang w:val="en-GB"/>
    </w:rPr>
  </w:style>
  <w:style w:type="character" w:styleId="Hyperlnk">
    <w:name w:val="Hyperlink"/>
    <w:basedOn w:val="Standardstycketeckensnitt"/>
    <w:uiPriority w:val="99"/>
    <w:rsid w:val="00282F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asmussen@norrmejeri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327</Words>
  <Characters>1737</Characters>
  <Application>Microsoft Office Word</Application>
  <DocSecurity>0</DocSecurity>
  <Lines>14</Lines>
  <Paragraphs>4</Paragraphs>
  <ScaleCrop>false</ScaleCrop>
  <Company>Norrmejerier</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Stiernspetz</dc:creator>
  <cp:keywords/>
  <dc:description/>
  <cp:lastModifiedBy>Kristina Stiernspetz</cp:lastModifiedBy>
  <cp:revision>4</cp:revision>
  <cp:lastPrinted>2008-10-17T14:29:00Z</cp:lastPrinted>
  <dcterms:created xsi:type="dcterms:W3CDTF">2008-10-17T08:04:00Z</dcterms:created>
  <dcterms:modified xsi:type="dcterms:W3CDTF">2008-10-17T14:33:00Z</dcterms:modified>
</cp:coreProperties>
</file>