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818A" w14:textId="3130D325" w:rsidR="00092297" w:rsidRDefault="004720AA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Presseinladung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: 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Feierliche 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Übergabe des 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neue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n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Forschungsflugzeug</w:t>
      </w:r>
      <w:r w:rsidR="007F4F18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</w:t>
      </w:r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für die TH Wildau am 24. April auf dem Flugplatz </w:t>
      </w:r>
      <w:proofErr w:type="spellStart"/>
      <w:r w:rsidR="001A1393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Schönhagen</w:t>
      </w:r>
      <w:proofErr w:type="spellEnd"/>
    </w:p>
    <w:p w14:paraId="0B624225" w14:textId="024493A8" w:rsidR="00913810" w:rsidRDefault="004720AA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1BE1500D" wp14:editId="09760BA9">
            <wp:extent cx="5760720" cy="2880360"/>
            <wp:effectExtent l="19050" t="19050" r="11430" b="152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4_12_TH_News_TH_Wildau_AERO_Flugzeug_maskie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A3694" w:rsidRPr="001B1A1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BA7045" w14:textId="41E96342" w:rsidR="00860C0C" w:rsidRPr="00924CC7" w:rsidRDefault="00913810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8109DA" w:rsidRPr="00C053D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924CC7" w:rsidRPr="00924CC7">
        <w:rPr>
          <w:rFonts w:ascii="Lucida Sans Unicode" w:hAnsi="Lucida Sans Unicode" w:cs="Lucida Sans Unicode"/>
          <w:sz w:val="20"/>
          <w:szCs w:val="20"/>
        </w:rPr>
        <w:t>Am 24. April lädt die Technische Hochschule Wildau Pressevertreterinnen und –</w:t>
      </w:r>
      <w:proofErr w:type="spellStart"/>
      <w:r w:rsidR="00924CC7" w:rsidRPr="00924CC7">
        <w:rPr>
          <w:rFonts w:ascii="Lucida Sans Unicode" w:hAnsi="Lucida Sans Unicode" w:cs="Lucida Sans Unicode"/>
          <w:sz w:val="20"/>
          <w:szCs w:val="20"/>
        </w:rPr>
        <w:t>vertreter</w:t>
      </w:r>
      <w:proofErr w:type="spellEnd"/>
      <w:r w:rsidR="00924CC7" w:rsidRPr="00924CC7">
        <w:rPr>
          <w:rFonts w:ascii="Lucida Sans Unicode" w:hAnsi="Lucida Sans Unicode" w:cs="Lucida Sans Unicode"/>
          <w:sz w:val="20"/>
          <w:szCs w:val="20"/>
        </w:rPr>
        <w:t xml:space="preserve"> zur feierlichen Übergabe des neuen Forschungsflugzeuges auf den Flugplatz </w:t>
      </w:r>
      <w:proofErr w:type="spellStart"/>
      <w:r w:rsidR="00924CC7" w:rsidRPr="00924CC7">
        <w:rPr>
          <w:rFonts w:ascii="Lucida Sans Unicode" w:hAnsi="Lucida Sans Unicode" w:cs="Lucida Sans Unicode"/>
          <w:sz w:val="20"/>
          <w:szCs w:val="20"/>
        </w:rPr>
        <w:t>Schönhagen</w:t>
      </w:r>
      <w:proofErr w:type="spellEnd"/>
      <w:r w:rsidR="00924CC7" w:rsidRPr="00924CC7">
        <w:rPr>
          <w:rFonts w:ascii="Lucida Sans Unicode" w:hAnsi="Lucida Sans Unicode" w:cs="Lucida Sans Unicode"/>
          <w:sz w:val="20"/>
          <w:szCs w:val="20"/>
        </w:rPr>
        <w:t xml:space="preserve"> ein.</w:t>
      </w:r>
    </w:p>
    <w:p w14:paraId="2068554C" w14:textId="0F378060" w:rsidR="002515A1" w:rsidRPr="0058205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58205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5820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226EC" w:rsidRPr="00582052">
        <w:rPr>
          <w:rFonts w:ascii="Lucida Sans Unicode" w:hAnsi="Lucida Sans Unicode" w:cs="Lucida Sans Unicode"/>
          <w:sz w:val="20"/>
          <w:szCs w:val="20"/>
        </w:rPr>
        <w:t>TH Wildau</w:t>
      </w:r>
      <w:r w:rsidR="009E09E8" w:rsidRPr="005820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7131" w:rsidRPr="00582052">
        <w:rPr>
          <w:rFonts w:ascii="Lucida Sans Unicode" w:hAnsi="Lucida Sans Unicode" w:cs="Lucida Sans Unicode"/>
          <w:sz w:val="20"/>
          <w:szCs w:val="20"/>
        </w:rPr>
        <w:t>/ FG Luftfahrttechnik</w:t>
      </w:r>
    </w:p>
    <w:p w14:paraId="42AFAB57" w14:textId="4865BBF8" w:rsidR="008257BC" w:rsidRPr="0058205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58205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5820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720AA" w:rsidRPr="00582052">
        <w:rPr>
          <w:rFonts w:ascii="Lucida Sans Unicode" w:hAnsi="Lucida Sans Unicode" w:cs="Lucida Sans Unicode"/>
          <w:sz w:val="20"/>
          <w:szCs w:val="20"/>
        </w:rPr>
        <w:t xml:space="preserve">Forschung in der </w:t>
      </w:r>
      <w:r w:rsidR="002226EC" w:rsidRPr="00582052">
        <w:rPr>
          <w:rFonts w:ascii="Lucida Sans Unicode" w:hAnsi="Lucida Sans Unicode" w:cs="Lucida Sans Unicode"/>
          <w:sz w:val="20"/>
          <w:szCs w:val="20"/>
        </w:rPr>
        <w:t xml:space="preserve">Luftfahrttechnik </w:t>
      </w:r>
    </w:p>
    <w:p w14:paraId="345A5E4C" w14:textId="77777777" w:rsidR="00412DB9" w:rsidRPr="00DC1B6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C1B6F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C1B6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092B819" w14:textId="788F9067" w:rsidR="008109DA" w:rsidRPr="00C053D6" w:rsidRDefault="00DC1B6F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Am 24. April lädt die Technische Hochschule Wildau </w:t>
      </w:r>
      <w:r w:rsidR="007F4F18">
        <w:rPr>
          <w:rFonts w:ascii="Lucida Sans Unicode" w:hAnsi="Lucida Sans Unicode" w:cs="Lucida Sans Unicode"/>
          <w:b/>
          <w:sz w:val="20"/>
          <w:szCs w:val="20"/>
        </w:rPr>
        <w:t>Pressevertreterinnen und –</w:t>
      </w:r>
      <w:proofErr w:type="spellStart"/>
      <w:r w:rsidR="007F4F18">
        <w:rPr>
          <w:rFonts w:ascii="Lucida Sans Unicode" w:hAnsi="Lucida Sans Unicode" w:cs="Lucida Sans Unicode"/>
          <w:b/>
          <w:sz w:val="20"/>
          <w:szCs w:val="20"/>
        </w:rPr>
        <w:t>vertreter</w:t>
      </w:r>
      <w:proofErr w:type="spellEnd"/>
      <w:r w:rsidR="007F4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zur feierlichen Übergabe </w:t>
      </w:r>
      <w:r w:rsidR="007F4F18">
        <w:rPr>
          <w:rFonts w:ascii="Lucida Sans Unicode" w:hAnsi="Lucida Sans Unicode" w:cs="Lucida Sans Unicode"/>
          <w:b/>
          <w:sz w:val="20"/>
          <w:szCs w:val="20"/>
        </w:rPr>
        <w:t>des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neuen Forschungsflugzeuges auf den Flugplatz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Schönhagen</w:t>
      </w:r>
      <w:proofErr w:type="spellEnd"/>
      <w:r>
        <w:rPr>
          <w:rFonts w:ascii="Lucida Sans Unicode" w:hAnsi="Lucida Sans Unicode" w:cs="Lucida Sans Unicode"/>
          <w:b/>
          <w:sz w:val="20"/>
          <w:szCs w:val="20"/>
        </w:rPr>
        <w:t xml:space="preserve"> ein. </w:t>
      </w:r>
      <w:r w:rsidR="00C107EB">
        <w:rPr>
          <w:rFonts w:ascii="Lucida Sans Unicode" w:hAnsi="Lucida Sans Unicode" w:cs="Lucida Sans Unicode"/>
          <w:b/>
          <w:sz w:val="20"/>
          <w:szCs w:val="20"/>
        </w:rPr>
        <w:t>Beschafft wird das spezialisierte Flugzeug i</w:t>
      </w:r>
      <w:r w:rsidRPr="00DC1B6F">
        <w:rPr>
          <w:rFonts w:ascii="Lucida Sans Unicode" w:hAnsi="Lucida Sans Unicode" w:cs="Lucida Sans Unicode"/>
          <w:b/>
          <w:sz w:val="20"/>
          <w:szCs w:val="20"/>
        </w:rPr>
        <w:t>m Rahmen des innovativen Projekts 5G-Testbed-BB, um fortschrittliche 5G-Anwendungen in der Luftfahrt zu entwickeln und zu testen.</w:t>
      </w:r>
    </w:p>
    <w:p w14:paraId="1642268B" w14:textId="4B3EBBEF" w:rsidR="004B5F3F" w:rsidRPr="00C053D6" w:rsidRDefault="0042192B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53D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854034C" w14:textId="4D9D4A37" w:rsidR="00316AA3" w:rsidRDefault="00C107EB" w:rsidP="00316AA3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 xml:space="preserve">Im Rahmen des innovativen Projekts 5G-Testbed-BB </w:t>
      </w:r>
      <w:r>
        <w:rPr>
          <w:rFonts w:ascii="Lucida Sans Unicode" w:hAnsi="Lucida Sans Unicode" w:cs="Lucida Sans Unicode"/>
          <w:sz w:val="20"/>
          <w:szCs w:val="20"/>
        </w:rPr>
        <w:t>hat die Forschungsgruppe Luftfahrttechnik der Technischen Hochschule Wildau (TH Wildau)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 ein spezialisiertes Forschungsflugzeug beschafft, um fortschrittliche 5G-Anwendungen in der Luftfahrt zu entwickeln und zu testen. </w:t>
      </w:r>
      <w:r w:rsidR="00316AA3">
        <w:rPr>
          <w:rFonts w:ascii="Lucida Sans Unicode" w:hAnsi="Lucida Sans Unicode" w:cs="Lucida Sans Unicode"/>
          <w:sz w:val="20"/>
          <w:szCs w:val="20"/>
        </w:rPr>
        <w:t>Die Vorstellung und feierliche Übergabe des F</w:t>
      </w:r>
      <w:r w:rsidR="00AC7131">
        <w:rPr>
          <w:rFonts w:ascii="Lucida Sans Unicode" w:hAnsi="Lucida Sans Unicode" w:cs="Lucida Sans Unicode"/>
          <w:sz w:val="20"/>
          <w:szCs w:val="20"/>
        </w:rPr>
        <w:t>orschung</w:t>
      </w:r>
      <w:r w:rsidR="000018CE">
        <w:rPr>
          <w:rFonts w:ascii="Lucida Sans Unicode" w:hAnsi="Lucida Sans Unicode" w:cs="Lucida Sans Unicode"/>
          <w:sz w:val="20"/>
          <w:szCs w:val="20"/>
        </w:rPr>
        <w:t>s</w:t>
      </w:r>
      <w:r w:rsidR="00AC7131">
        <w:rPr>
          <w:rFonts w:ascii="Lucida Sans Unicode" w:hAnsi="Lucida Sans Unicode" w:cs="Lucida Sans Unicode"/>
          <w:sz w:val="20"/>
          <w:szCs w:val="20"/>
        </w:rPr>
        <w:t>flug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zeugs </w:t>
      </w:r>
      <w:r w:rsidR="00316AA3">
        <w:rPr>
          <w:rFonts w:ascii="Lucida Sans Unicode" w:hAnsi="Lucida Sans Unicode" w:cs="Lucida Sans Unicode"/>
          <w:sz w:val="20"/>
          <w:szCs w:val="20"/>
        </w:rPr>
        <w:lastRenderedPageBreak/>
        <w:t xml:space="preserve">findet am 24. April ab 14 Uhr auf dem Flugplatz </w:t>
      </w:r>
      <w:proofErr w:type="spellStart"/>
      <w:r w:rsidR="00316AA3">
        <w:rPr>
          <w:rFonts w:ascii="Lucida Sans Unicode" w:hAnsi="Lucida Sans Unicode" w:cs="Lucida Sans Unicode"/>
          <w:sz w:val="20"/>
          <w:szCs w:val="20"/>
        </w:rPr>
        <w:t>Schönhagen</w:t>
      </w:r>
      <w:proofErr w:type="spellEnd"/>
      <w:r w:rsidR="00316AA3">
        <w:rPr>
          <w:rFonts w:ascii="Lucida Sans Unicode" w:hAnsi="Lucida Sans Unicode" w:cs="Lucida Sans Unicode"/>
          <w:sz w:val="20"/>
          <w:szCs w:val="20"/>
        </w:rPr>
        <w:t xml:space="preserve"> (Landkreis Teltow-Fläming) vor den Toren Berlins statt. </w:t>
      </w:r>
    </w:p>
    <w:p w14:paraId="72E99C46" w14:textId="77777777" w:rsidR="00316AA3" w:rsidRDefault="00316AA3" w:rsidP="00C107EB">
      <w:pPr>
        <w:rPr>
          <w:rFonts w:ascii="Lucida Sans Unicode" w:hAnsi="Lucida Sans Unicode" w:cs="Lucida Sans Unicode"/>
          <w:sz w:val="20"/>
          <w:szCs w:val="20"/>
        </w:rPr>
      </w:pPr>
    </w:p>
    <w:p w14:paraId="6D3C7C75" w14:textId="77777777" w:rsidR="00316AA3" w:rsidRDefault="00316AA3" w:rsidP="00C107EB">
      <w:pPr>
        <w:rPr>
          <w:rFonts w:ascii="Lucida Sans Unicode" w:hAnsi="Lucida Sans Unicode" w:cs="Lucida Sans Unicode"/>
          <w:sz w:val="20"/>
          <w:szCs w:val="20"/>
        </w:rPr>
      </w:pPr>
    </w:p>
    <w:p w14:paraId="0CE15D10" w14:textId="684EAB14" w:rsidR="00316AA3" w:rsidRPr="00316AA3" w:rsidRDefault="00316AA3" w:rsidP="00316AA3">
      <w:pPr>
        <w:rPr>
          <w:rFonts w:ascii="Lucida Sans Unicode" w:hAnsi="Lucida Sans Unicode" w:cs="Lucida Sans Unicode"/>
          <w:b/>
          <w:sz w:val="20"/>
          <w:szCs w:val="20"/>
        </w:rPr>
      </w:pPr>
      <w:r w:rsidRPr="00316AA3">
        <w:rPr>
          <w:rFonts w:ascii="Lucida Sans Unicode" w:hAnsi="Lucida Sans Unicode" w:cs="Lucida Sans Unicode"/>
          <w:b/>
          <w:sz w:val="20"/>
          <w:szCs w:val="20"/>
        </w:rPr>
        <w:t>Hintergrund</w:t>
      </w:r>
    </w:p>
    <w:p w14:paraId="31F92F3A" w14:textId="615DAB42" w:rsidR="0056517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 xml:space="preserve">Dieses Vorhaben, das am Forschungsflugplatz </w:t>
      </w:r>
      <w:proofErr w:type="spellStart"/>
      <w:r w:rsidRPr="00C107EB">
        <w:rPr>
          <w:rFonts w:ascii="Lucida Sans Unicode" w:hAnsi="Lucida Sans Unicode" w:cs="Lucida Sans Unicode"/>
          <w:sz w:val="20"/>
          <w:szCs w:val="20"/>
        </w:rPr>
        <w:t>Schönhagen</w:t>
      </w:r>
      <w:proofErr w:type="spellEnd"/>
      <w:r w:rsidRPr="00C107EB">
        <w:rPr>
          <w:rFonts w:ascii="Lucida Sans Unicode" w:hAnsi="Lucida Sans Unicode" w:cs="Lucida Sans Unicode"/>
          <w:sz w:val="20"/>
          <w:szCs w:val="20"/>
        </w:rPr>
        <w:t xml:space="preserve"> seinen Ankerpunkt findet, zielt darauf ab, kleine und mittelständische Unternehmen (KMU), Industrieunternehmen sowie öffentliche Verwaltungen und kommunale Einrichtungen in Brandenburg mit praxisnahen, innovativen 5G-Anwendungsszenarien zu unterstützen. </w:t>
      </w:r>
    </w:p>
    <w:p w14:paraId="2A280E13" w14:textId="77AD5600" w:rsidR="00C107EB" w:rsidRPr="00C107E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>Durch das Angebot von maßgeschneiderten „</w:t>
      </w:r>
      <w:proofErr w:type="spellStart"/>
      <w:r w:rsidRPr="00C107EB">
        <w:rPr>
          <w:rFonts w:ascii="Lucida Sans Unicode" w:hAnsi="Lucida Sans Unicode" w:cs="Lucida Sans Unicode"/>
          <w:sz w:val="20"/>
          <w:szCs w:val="20"/>
        </w:rPr>
        <w:t>Use</w:t>
      </w:r>
      <w:proofErr w:type="spellEnd"/>
      <w:r w:rsidRPr="00C107EB">
        <w:rPr>
          <w:rFonts w:ascii="Lucida Sans Unicode" w:hAnsi="Lucida Sans Unicode" w:cs="Lucida Sans Unicode"/>
          <w:sz w:val="20"/>
          <w:szCs w:val="20"/>
        </w:rPr>
        <w:t xml:space="preserve">-Case-Bundles“ sollen die Potenziale von 5G-Technologien im Bereich der Luftfahrt aufgezeigt und nutzbar gemacht werden. Das </w:t>
      </w:r>
      <w:proofErr w:type="spellStart"/>
      <w:r w:rsidRPr="00C107EB">
        <w:rPr>
          <w:rFonts w:ascii="Lucida Sans Unicode" w:hAnsi="Lucida Sans Unicode" w:cs="Lucida Sans Unicode"/>
          <w:sz w:val="20"/>
          <w:szCs w:val="20"/>
        </w:rPr>
        <w:t>Use</w:t>
      </w:r>
      <w:proofErr w:type="spellEnd"/>
      <w:r w:rsidRPr="00C107EB">
        <w:rPr>
          <w:rFonts w:ascii="Lucida Sans Unicode" w:hAnsi="Lucida Sans Unicode" w:cs="Lucida Sans Unicode"/>
          <w:sz w:val="20"/>
          <w:szCs w:val="20"/>
        </w:rPr>
        <w:t>-Case-Bundle Aviation konzentriert sich dabei auf die Bereitstellung relevanter Daten für Pilot</w:t>
      </w:r>
      <w:r w:rsidR="000018CE">
        <w:rPr>
          <w:rFonts w:ascii="Lucida Sans Unicode" w:hAnsi="Lucida Sans Unicode" w:cs="Lucida Sans Unicode"/>
          <w:sz w:val="20"/>
          <w:szCs w:val="20"/>
        </w:rPr>
        <w:t>innen und Piloten</w:t>
      </w:r>
      <w:r w:rsidRPr="00C107EB">
        <w:rPr>
          <w:rFonts w:ascii="Lucida Sans Unicode" w:hAnsi="Lucida Sans Unicode" w:cs="Lucida Sans Unicode"/>
          <w:sz w:val="20"/>
          <w:szCs w:val="20"/>
        </w:rPr>
        <w:t>, wie etwa Verkehr- und Wetterinformationen, und erforscht vielfältige 5G-Anwendungsmöglichkeiten</w:t>
      </w:r>
      <w:r w:rsidR="000018CE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C107EB">
        <w:rPr>
          <w:rFonts w:ascii="Lucida Sans Unicode" w:hAnsi="Lucida Sans Unicode" w:cs="Lucida Sans Unicode"/>
          <w:sz w:val="20"/>
          <w:szCs w:val="20"/>
        </w:rPr>
        <w:t>von der automatisierten Flächeninspektion bis hin zur Echtzeit-Kampfmitteldetektion.</w:t>
      </w:r>
      <w:r w:rsidR="00316AA3" w:rsidRPr="00316AA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Gefördert wird das </w:t>
      </w:r>
      <w:proofErr w:type="spellStart"/>
      <w:r w:rsidR="00316AA3">
        <w:rPr>
          <w:rFonts w:ascii="Lucida Sans Unicode" w:hAnsi="Lucida Sans Unicode" w:cs="Lucida Sans Unicode"/>
          <w:sz w:val="20"/>
          <w:szCs w:val="20"/>
        </w:rPr>
        <w:t>Projeket</w:t>
      </w:r>
      <w:proofErr w:type="spellEnd"/>
      <w:r w:rsidR="00316AA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6AA3" w:rsidRPr="00C107EB">
        <w:rPr>
          <w:rFonts w:ascii="Lucida Sans Unicode" w:hAnsi="Lucida Sans Unicode" w:cs="Lucida Sans Unicode"/>
          <w:sz w:val="20"/>
          <w:szCs w:val="20"/>
        </w:rPr>
        <w:t>5G-Testbed-BB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vom Bundesministerium für Digitales und Verkehr.</w:t>
      </w:r>
    </w:p>
    <w:p w14:paraId="7D7C8273" w14:textId="09BB5F5E" w:rsidR="00316AA3" w:rsidRPr="00316AA3" w:rsidRDefault="00316AA3" w:rsidP="00C107EB">
      <w:pPr>
        <w:rPr>
          <w:rFonts w:ascii="Lucida Sans Unicode" w:hAnsi="Lucida Sans Unicode" w:cs="Lucida Sans Unicode"/>
          <w:b/>
          <w:sz w:val="20"/>
          <w:szCs w:val="20"/>
        </w:rPr>
      </w:pPr>
      <w:r w:rsidRPr="00316AA3">
        <w:rPr>
          <w:rFonts w:ascii="Lucida Sans Unicode" w:hAnsi="Lucida Sans Unicode" w:cs="Lucida Sans Unicode"/>
          <w:b/>
          <w:sz w:val="20"/>
          <w:szCs w:val="20"/>
        </w:rPr>
        <w:t>Vielfältige Einsatzmöglichkeiten im Forschungskontext</w:t>
      </w:r>
    </w:p>
    <w:p w14:paraId="5DB0BA0E" w14:textId="711E6A51" w:rsidR="00C107E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 xml:space="preserve">Das Forschungsflugzeug spielt 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für die TH Wildau 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nicht nur im Rahmen von 5G-Testbed-BB eine wichtige Rolle, sondern wird 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zudem 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parallel </w:t>
      </w:r>
      <w:r w:rsidR="00316AA3">
        <w:rPr>
          <w:rFonts w:ascii="Lucida Sans Unicode" w:hAnsi="Lucida Sans Unicode" w:cs="Lucida Sans Unicode"/>
          <w:sz w:val="20"/>
          <w:szCs w:val="20"/>
        </w:rPr>
        <w:t>in einem weiteren Projekt der Forschungsgruppe Luftfahrtechnik, dem Forschungsvorhaben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6AA3">
        <w:rPr>
          <w:rFonts w:ascii="Lucida Sans Unicode" w:hAnsi="Lucida Sans Unicode" w:cs="Lucida Sans Unicode"/>
          <w:sz w:val="20"/>
          <w:szCs w:val="20"/>
        </w:rPr>
        <w:t>„</w:t>
      </w:r>
      <w:r w:rsidRPr="00C107EB">
        <w:rPr>
          <w:rFonts w:ascii="Lucida Sans Unicode" w:hAnsi="Lucida Sans Unicode" w:cs="Lucida Sans Unicode"/>
          <w:sz w:val="20"/>
          <w:szCs w:val="20"/>
        </w:rPr>
        <w:t>5G-SPRINT</w:t>
      </w:r>
      <w:r w:rsidR="00316AA3">
        <w:rPr>
          <w:rFonts w:ascii="Lucida Sans Unicode" w:hAnsi="Lucida Sans Unicode" w:cs="Lucida Sans Unicode"/>
          <w:sz w:val="20"/>
          <w:szCs w:val="20"/>
        </w:rPr>
        <w:t>“,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 eingesetzt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. Dort dient </w:t>
      </w:r>
      <w:r w:rsidRPr="00C107EB">
        <w:rPr>
          <w:rFonts w:ascii="Lucida Sans Unicode" w:hAnsi="Lucida Sans Unicode" w:cs="Lucida Sans Unicode"/>
          <w:sz w:val="20"/>
          <w:szCs w:val="20"/>
        </w:rPr>
        <w:t>es als Trägersyst</w:t>
      </w:r>
      <w:r w:rsidR="00316AA3">
        <w:rPr>
          <w:rFonts w:ascii="Lucida Sans Unicode" w:hAnsi="Lucida Sans Unicode" w:cs="Lucida Sans Unicode"/>
          <w:sz w:val="20"/>
          <w:szCs w:val="20"/>
        </w:rPr>
        <w:t>em für eine fliegende 5G-Zelle</w:t>
      </w:r>
      <w:r w:rsidRPr="00C107EB">
        <w:rPr>
          <w:rFonts w:ascii="Lucida Sans Unicode" w:hAnsi="Lucida Sans Unicode" w:cs="Lucida Sans Unicode"/>
          <w:sz w:val="20"/>
          <w:szCs w:val="20"/>
        </w:rPr>
        <w:t xml:space="preserve">. Hierbei steht insbesondere der </w:t>
      </w:r>
      <w:r w:rsidR="000018CE">
        <w:rPr>
          <w:rFonts w:ascii="Lucida Sans Unicode" w:hAnsi="Lucida Sans Unicode" w:cs="Lucida Sans Unicode"/>
          <w:sz w:val="20"/>
          <w:szCs w:val="20"/>
        </w:rPr>
        <w:t>Anwendungsfall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107EB">
        <w:rPr>
          <w:rFonts w:ascii="Lucida Sans Unicode" w:hAnsi="Lucida Sans Unicode" w:cs="Lucida Sans Unicode"/>
          <w:sz w:val="20"/>
          <w:szCs w:val="20"/>
        </w:rPr>
        <w:t>Katastrophenschutz im Fokus. Die Möglichkeit, eine fliegende mobile 5G-Zelle in Katastrophengebieten schnell bereitstellen zu können, eröffnet neue Perspektiven für effiziente Rettungs- und Hilfsmaßnahmen.</w:t>
      </w:r>
    </w:p>
    <w:p w14:paraId="5FDE8C0B" w14:textId="77777777" w:rsidR="00C107EB" w:rsidRPr="00C107EB" w:rsidRDefault="00C107EB" w:rsidP="00C107EB">
      <w:pPr>
        <w:rPr>
          <w:rFonts w:ascii="Lucida Sans Unicode" w:hAnsi="Lucida Sans Unicode" w:cs="Lucida Sans Unicode"/>
          <w:sz w:val="20"/>
          <w:szCs w:val="20"/>
        </w:rPr>
      </w:pPr>
      <w:r w:rsidRPr="00C107EB">
        <w:rPr>
          <w:rFonts w:ascii="Lucida Sans Unicode" w:hAnsi="Lucida Sans Unicode" w:cs="Lucida Sans Unicode"/>
          <w:sz w:val="20"/>
          <w:szCs w:val="20"/>
        </w:rPr>
        <w:t>Diese Initiativen spiegeln das Bestreben wider, durch innovative Netzwerktechnologien die Digitalisierung und technologische Weiterentwicklung im Land Brandenburg voranzutreiben. Die Integration von 5G-Technologien in den Luftverkehr und in den Bereich des Katastrophenschutzes demonstriert eindrucksvoll das Potenzial dieser Technologie, über traditionelle Anwendungsbereiche hinaus zu wirken und in Krisensituationen kritische Infrastruktur zu ergänzen.</w:t>
      </w:r>
    </w:p>
    <w:p w14:paraId="2B421F77" w14:textId="192ED248" w:rsidR="00316AA3" w:rsidRPr="00316AA3" w:rsidRDefault="00316AA3" w:rsidP="00C107EB">
      <w:pPr>
        <w:rPr>
          <w:rFonts w:ascii="Lucida Sans Unicode" w:hAnsi="Lucida Sans Unicode" w:cs="Lucida Sans Unicode"/>
          <w:b/>
          <w:sz w:val="20"/>
          <w:szCs w:val="20"/>
        </w:rPr>
      </w:pPr>
      <w:r w:rsidRPr="00316AA3">
        <w:rPr>
          <w:rFonts w:ascii="Lucida Sans Unicode" w:hAnsi="Lucida Sans Unicode" w:cs="Lucida Sans Unicode"/>
          <w:b/>
          <w:sz w:val="20"/>
          <w:szCs w:val="20"/>
        </w:rPr>
        <w:t>Weiterer Meilenstein für die forschungsorientierte Hochschule</w:t>
      </w:r>
    </w:p>
    <w:p w14:paraId="77AF5D7B" w14:textId="39AB124D" w:rsidR="00C107EB" w:rsidRPr="00C107EB" w:rsidRDefault="000018CE" w:rsidP="00C107EB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„</w:t>
      </w:r>
      <w:r w:rsidR="00C107EB" w:rsidRPr="00C107EB">
        <w:rPr>
          <w:rFonts w:ascii="Lucida Sans Unicode" w:hAnsi="Lucida Sans Unicode" w:cs="Lucida Sans Unicode"/>
          <w:sz w:val="20"/>
          <w:szCs w:val="20"/>
        </w:rPr>
        <w:t>Mit der Anschaffung unseres Forschungsflugzeugs für die Projekte 5G-Testbed-BB und 5G-SPRINT machen wir einen großen Schritt nach vorne und bringen sowohl diese Projekte als auch unsere Hochschule insgesamt voran. Wir wagen uns in neue Bereiche mit dem Einsatz von 5G-Technologien in der Luftfahrt und im Katastrophenschutz. Diese Bemühungen verdeutlichen die vielen Möglichkeiten, die 5G bietet – nicht nur in kritischen Situationen, sondern auch im Alltag. Sie zeigen auch unseren starken Willen, bei der Digitalisierung und technischen Neuerungen in Brandenburg ganz vorne mit dabei zu sein.“</w:t>
      </w:r>
    </w:p>
    <w:p w14:paraId="266DD7C4" w14:textId="48C054AB" w:rsidR="00C107EB" w:rsidRPr="00EF29E3" w:rsidRDefault="00316AA3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EF29E3">
        <w:rPr>
          <w:rFonts w:ascii="Lucida Sans Unicode" w:hAnsi="Lucida Sans Unicode" w:cs="Lucida Sans Unicode"/>
          <w:b/>
          <w:sz w:val="20"/>
          <w:szCs w:val="20"/>
        </w:rPr>
        <w:t xml:space="preserve">Anmeldung für </w:t>
      </w:r>
      <w:r w:rsidR="000018CE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Pr="00EF29E3">
        <w:rPr>
          <w:rFonts w:ascii="Lucida Sans Unicode" w:hAnsi="Lucida Sans Unicode" w:cs="Lucida Sans Unicode"/>
          <w:b/>
          <w:sz w:val="20"/>
          <w:szCs w:val="20"/>
        </w:rPr>
        <w:t>Presse:</w:t>
      </w:r>
    </w:p>
    <w:p w14:paraId="45EA38CA" w14:textId="1DB77A59" w:rsidR="00316AA3" w:rsidRDefault="000018CE" w:rsidP="00E4562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Vertreterinnen und Vertreter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der Presse 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="0051647B">
        <w:rPr>
          <w:rFonts w:ascii="Lucida Sans Unicode" w:hAnsi="Lucida Sans Unicode" w:cs="Lucida Sans Unicode"/>
          <w:sz w:val="20"/>
          <w:szCs w:val="20"/>
        </w:rPr>
        <w:t>ind offiziell</w:t>
      </w:r>
      <w:r w:rsidR="00316AA3">
        <w:rPr>
          <w:rFonts w:ascii="Lucida Sans Unicode" w:hAnsi="Lucida Sans Unicode" w:cs="Lucida Sans Unicode"/>
          <w:sz w:val="20"/>
          <w:szCs w:val="20"/>
        </w:rPr>
        <w:t xml:space="preserve"> zur </w:t>
      </w:r>
      <w:r w:rsidR="00EF29E3">
        <w:rPr>
          <w:rFonts w:ascii="Lucida Sans Unicode" w:hAnsi="Lucida Sans Unicode" w:cs="Lucida Sans Unicode"/>
          <w:sz w:val="20"/>
          <w:szCs w:val="20"/>
        </w:rPr>
        <w:t>feierlichen Übergabe ein</w:t>
      </w:r>
      <w:r>
        <w:rPr>
          <w:rFonts w:ascii="Lucida Sans Unicode" w:hAnsi="Lucida Sans Unicode" w:cs="Lucida Sans Unicode"/>
          <w:sz w:val="20"/>
          <w:szCs w:val="20"/>
        </w:rPr>
        <w:t xml:space="preserve">geladen. </w:t>
      </w:r>
      <w:r w:rsidR="0051647B">
        <w:rPr>
          <w:rFonts w:ascii="Lucida Sans Unicode" w:hAnsi="Lucida Sans Unicode" w:cs="Lucida Sans Unicode"/>
          <w:sz w:val="20"/>
          <w:szCs w:val="20"/>
        </w:rPr>
        <w:t xml:space="preserve">Bitte melden Sie sich vorab </w:t>
      </w:r>
      <w:r w:rsidR="00EF29E3">
        <w:rPr>
          <w:rFonts w:ascii="Lucida Sans Unicode" w:hAnsi="Lucida Sans Unicode" w:cs="Lucida Sans Unicode"/>
          <w:sz w:val="20"/>
          <w:szCs w:val="20"/>
        </w:rPr>
        <w:t>per E-Mail an</w:t>
      </w:r>
      <w:r w:rsidR="0051647B">
        <w:rPr>
          <w:rFonts w:ascii="Lucida Sans Unicode" w:hAnsi="Lucida Sans Unicode" w:cs="Lucida Sans Unicode"/>
          <w:sz w:val="20"/>
          <w:szCs w:val="20"/>
        </w:rPr>
        <w:t>:</w:t>
      </w:r>
      <w:r w:rsidR="00EF29E3">
        <w:rPr>
          <w:rFonts w:ascii="Lucida Sans Unicode" w:hAnsi="Lucida Sans Unicode" w:cs="Lucida Sans Unicode"/>
          <w:sz w:val="20"/>
          <w:szCs w:val="20"/>
        </w:rPr>
        <w:t xml:space="preserve"> presse@th-wildau.de. Sollten Sie Interesse an speziellen Interviews haben, </w:t>
      </w:r>
      <w:r w:rsidR="0051647B">
        <w:rPr>
          <w:rFonts w:ascii="Lucida Sans Unicode" w:hAnsi="Lucida Sans Unicode" w:cs="Lucida Sans Unicode"/>
          <w:sz w:val="20"/>
          <w:szCs w:val="20"/>
        </w:rPr>
        <w:t>geben Sie dies bitte im Rahmen Ihrer Anmeldung an</w:t>
      </w:r>
      <w:r w:rsidR="00EF29E3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947F519" w14:textId="612A14D3" w:rsidR="002226EC" w:rsidRDefault="00CB4326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C053D6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F9432C2" w14:textId="3A7C2C29" w:rsidR="00DB4F8C" w:rsidRDefault="00DB4F8C" w:rsidP="00E4562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Anreise Flugplatz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Schönhagen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br/>
      </w:r>
      <w:hyperlink r:id="rId9" w:history="1">
        <w:r w:rsidRPr="00953B1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https://www.flugplatz-schoenhagen.aero/der-flugplatz/anreise.html</w:t>
        </w:r>
      </w:hyperlink>
    </w:p>
    <w:p w14:paraId="463DA4C7" w14:textId="1557FBFA" w:rsidR="004720AA" w:rsidRDefault="004720AA" w:rsidP="00E4562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Über die </w:t>
      </w:r>
      <w:r w:rsidRPr="004720AA">
        <w:rPr>
          <w:rFonts w:ascii="Lucida Sans Unicode" w:hAnsi="Lucida Sans Unicode" w:cs="Lucida Sans Unicode"/>
          <w:sz w:val="20"/>
          <w:szCs w:val="20"/>
        </w:rPr>
        <w:t>Forschungsgruppe Luftfahrttechnik</w:t>
      </w:r>
      <w:r w:rsidR="0051647B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Pr="004720AA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</w:rPr>
        <w:br/>
      </w:r>
      <w:hyperlink r:id="rId10" w:history="1">
        <w:r w:rsidRPr="00953B1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https://www.th-wildau.de/forschung-transfer/forschung/luftfahrttechnik/</w:t>
        </w:r>
      </w:hyperlink>
      <w:r w:rsidR="0051647B">
        <w:rPr>
          <w:rStyle w:val="Hyperlink"/>
          <w:rFonts w:ascii="Lucida Sans Unicode" w:hAnsi="Lucida Sans Unicode" w:cs="Lucida Sans Unicode"/>
          <w:sz w:val="20"/>
          <w:szCs w:val="20"/>
        </w:rPr>
        <w:br/>
      </w:r>
    </w:p>
    <w:p w14:paraId="3D296358" w14:textId="622A99EA" w:rsidR="002B0279" w:rsidRPr="00C053D6" w:rsidRDefault="00E45628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C053D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</w:p>
    <w:p w14:paraId="49B2F247" w14:textId="0D93A3E6" w:rsidR="00CB4326" w:rsidRPr="00C053D6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Patrick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Slotosch</w:t>
      </w:r>
      <w:proofErr w:type="spellEnd"/>
    </w:p>
    <w:p w14:paraId="67FEE856" w14:textId="77623DB7" w:rsidR="00CB4326" w:rsidRPr="00C053D6" w:rsidRDefault="00E45628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Forschungsgruppe Luftfahrttechnik</w:t>
      </w:r>
    </w:p>
    <w:p w14:paraId="1E27E2AC" w14:textId="77777777" w:rsidR="00CB4326" w:rsidRPr="00C053D6" w:rsidRDefault="00CB4326" w:rsidP="00CB432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TH Wildau</w:t>
      </w:r>
      <w:r w:rsidRPr="00C053D6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238F41CE" w14:textId="149A0EED" w:rsidR="002B0279" w:rsidRPr="00C053D6" w:rsidRDefault="001B1A1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 xml:space="preserve">Tel. +49 </w:t>
      </w:r>
      <w:r w:rsidR="002B0279" w:rsidRPr="00C053D6">
        <w:rPr>
          <w:rFonts w:ascii="Lucida Sans Unicode" w:hAnsi="Lucida Sans Unicode" w:cs="Lucida Sans Unicode"/>
          <w:sz w:val="20"/>
          <w:szCs w:val="20"/>
        </w:rPr>
        <w:t xml:space="preserve">3375 508 </w:t>
      </w:r>
      <w:r w:rsidR="004720AA">
        <w:rPr>
          <w:rFonts w:ascii="Lucida Sans Unicode" w:hAnsi="Lucida Sans Unicode" w:cs="Lucida Sans Unicode"/>
          <w:sz w:val="20"/>
          <w:szCs w:val="20"/>
        </w:rPr>
        <w:t>4</w:t>
      </w:r>
      <w:r w:rsidR="00E45628" w:rsidRPr="00C053D6">
        <w:rPr>
          <w:rFonts w:ascii="Lucida Sans Unicode" w:hAnsi="Lucida Sans Unicode" w:cs="Lucida Sans Unicode"/>
          <w:sz w:val="20"/>
          <w:szCs w:val="20"/>
        </w:rPr>
        <w:t>30</w:t>
      </w:r>
      <w:r w:rsidRPr="00C053D6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1" w:history="1">
        <w:r w:rsidR="0051647B" w:rsidRPr="00795C06">
          <w:rPr>
            <w:rStyle w:val="Hyperlink"/>
            <w:rFonts w:ascii="Lucida Sans Unicode" w:hAnsi="Lucida Sans Unicode" w:cs="Lucida Sans Unicode"/>
            <w:sz w:val="20"/>
            <w:szCs w:val="20"/>
          </w:rPr>
          <w:t>patrick.slotos@th-wildau.de</w:t>
        </w:r>
      </w:hyperlink>
      <w:r w:rsidR="0051647B">
        <w:rPr>
          <w:rFonts w:ascii="Lucida Sans Unicode" w:hAnsi="Lucida Sans Unicode" w:cs="Lucida Sans Unicode"/>
          <w:sz w:val="20"/>
          <w:szCs w:val="20"/>
        </w:rPr>
        <w:br/>
      </w:r>
    </w:p>
    <w:p w14:paraId="097BCFD6" w14:textId="4F863C14" w:rsidR="001B1A16" w:rsidRPr="004720AA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4720AA">
        <w:rPr>
          <w:rFonts w:ascii="Lucida Sans Unicode" w:hAnsi="Lucida Sans Unicode" w:cs="Lucida Sans Unicode"/>
          <w:sz w:val="20"/>
          <w:szCs w:val="20"/>
        </w:rPr>
        <w:t>Prof. Dr.-Ing. Rüther-Kindel</w:t>
      </w:r>
    </w:p>
    <w:p w14:paraId="6BBBB031" w14:textId="76F8FBB2" w:rsidR="004720AA" w:rsidRPr="004720AA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4720AA">
        <w:rPr>
          <w:rFonts w:ascii="Lucida Sans Unicode" w:hAnsi="Lucida Sans Unicode" w:cs="Lucida Sans Unicode"/>
          <w:sz w:val="20"/>
          <w:szCs w:val="20"/>
        </w:rPr>
        <w:t>Leiter Forschungsgruppe Luftfahrttechnik</w:t>
      </w:r>
      <w:r w:rsidRPr="004720AA">
        <w:rPr>
          <w:rFonts w:ascii="Lucida Sans Unicode" w:hAnsi="Lucida Sans Unicode" w:cs="Lucida Sans Unicode"/>
          <w:sz w:val="20"/>
          <w:szCs w:val="20"/>
        </w:rPr>
        <w:br/>
        <w:t>Tel. +49 3375 508 930</w:t>
      </w:r>
      <w:r w:rsidRPr="004720AA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2" w:history="1">
        <w:r w:rsidRPr="004720AA">
          <w:rPr>
            <w:rStyle w:val="Hyperlink"/>
            <w:rFonts w:ascii="Lucida Sans Unicode" w:hAnsi="Lucida Sans Unicode" w:cs="Lucida Sans Unicode"/>
            <w:sz w:val="20"/>
            <w:szCs w:val="20"/>
          </w:rPr>
          <w:t>wolfgang.ruether-kindel@th-wildau.de</w:t>
        </w:r>
      </w:hyperlink>
    </w:p>
    <w:p w14:paraId="73E49D5F" w14:textId="77777777" w:rsidR="004720AA" w:rsidRPr="004720AA" w:rsidRDefault="004720AA" w:rsidP="004720AA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4720AA">
        <w:rPr>
          <w:rFonts w:ascii="Lucida Sans Unicode" w:hAnsi="Lucida Sans Unicode" w:cs="Lucida Sans Unicode"/>
          <w:sz w:val="20"/>
          <w:szCs w:val="20"/>
        </w:rPr>
        <w:t>TH Wildau</w:t>
      </w:r>
      <w:r w:rsidRPr="004720AA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70CF41A7" w14:textId="77777777" w:rsidR="004720AA" w:rsidRPr="00C053D6" w:rsidRDefault="00472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6F7A18AB" w14:textId="7D23BCD1" w:rsidR="00C128BC" w:rsidRPr="00C053D6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053D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C053D6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C053D6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C053D6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C053D6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A56B80" w:rsidRPr="00C053D6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C053D6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C053D6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C053D6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C053D6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C053D6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C053D6">
        <w:rPr>
          <w:rFonts w:ascii="Lucida Sans Unicode" w:hAnsi="Lucida Sans Unicode" w:cs="Lucida Sans Unicode"/>
          <w:sz w:val="20"/>
          <w:szCs w:val="20"/>
        </w:rPr>
        <w:br/>
      </w:r>
      <w:r w:rsidRPr="00C053D6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8D5646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D5646">
        <w:rPr>
          <w:rFonts w:ascii="Lucida Sans Unicode" w:hAnsi="Lucida Sans Unicode" w:cs="Lucida Sans Unicode"/>
          <w:sz w:val="20"/>
          <w:szCs w:val="20"/>
        </w:rPr>
        <w:lastRenderedPageBreak/>
        <w:t>Tel. +49 (0)3375 508 211</w:t>
      </w:r>
      <w:r w:rsidR="00C20769" w:rsidRPr="008D5646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8D5646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D5646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8D5646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8D56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2FA4" w14:textId="77777777" w:rsidR="00CD6357" w:rsidRDefault="00CD6357" w:rsidP="00141289">
      <w:pPr>
        <w:spacing w:after="0" w:line="240" w:lineRule="auto"/>
      </w:pPr>
      <w:r>
        <w:separator/>
      </w:r>
    </w:p>
  </w:endnote>
  <w:endnote w:type="continuationSeparator" w:id="0">
    <w:p w14:paraId="06176F2F" w14:textId="77777777" w:rsidR="00CD6357" w:rsidRDefault="00CD635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9148" w14:textId="77777777" w:rsidR="00582052" w:rsidRDefault="005820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94978B3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5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7D3B" w14:textId="77777777" w:rsidR="00582052" w:rsidRDefault="005820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DEEC" w14:textId="77777777" w:rsidR="00CD6357" w:rsidRDefault="00CD6357" w:rsidP="00141289">
      <w:pPr>
        <w:spacing w:after="0" w:line="240" w:lineRule="auto"/>
      </w:pPr>
      <w:r>
        <w:separator/>
      </w:r>
    </w:p>
  </w:footnote>
  <w:footnote w:type="continuationSeparator" w:id="0">
    <w:p w14:paraId="56235E40" w14:textId="77777777" w:rsidR="00CD6357" w:rsidRDefault="00CD635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BEF" w14:textId="77777777" w:rsidR="00582052" w:rsidRDefault="005820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bookmarkStart w:id="0" w:name="_GoBack"/>
    <w:bookmarkEnd w:id="0"/>
  </w:p>
  <w:p w14:paraId="5E8DDB60" w14:textId="467B2C67" w:rsidR="00B85C47" w:rsidRPr="003F0DCA" w:rsidRDefault="004720AA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18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EA4715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272C9696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2B0279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551BB6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582052">
      <w:rPr>
        <w:rFonts w:ascii="Lucida Sans" w:eastAsiaTheme="minorHAnsi" w:hAnsi="Lucida Sans" w:cstheme="minorBidi"/>
        <w:sz w:val="20"/>
        <w:szCs w:val="20"/>
        <w:lang w:val="en-GB" w:eastAsia="en-US"/>
      </w:rPr>
      <w:t>06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C86A" w14:textId="77777777" w:rsidR="00582052" w:rsidRDefault="005820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65425"/>
    <w:multiLevelType w:val="hybridMultilevel"/>
    <w:tmpl w:val="5B507E32"/>
    <w:lvl w:ilvl="0" w:tplc="CFB28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B0425"/>
    <w:multiLevelType w:val="hybridMultilevel"/>
    <w:tmpl w:val="9002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CAE"/>
    <w:multiLevelType w:val="multilevel"/>
    <w:tmpl w:val="F77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037C"/>
    <w:multiLevelType w:val="multilevel"/>
    <w:tmpl w:val="D46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1912"/>
    <w:multiLevelType w:val="multilevel"/>
    <w:tmpl w:val="EBE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2249"/>
    <w:multiLevelType w:val="multilevel"/>
    <w:tmpl w:val="FC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C21C2"/>
    <w:multiLevelType w:val="hybridMultilevel"/>
    <w:tmpl w:val="AFCED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18CE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B8E"/>
    <w:rsid w:val="0007619B"/>
    <w:rsid w:val="00076A93"/>
    <w:rsid w:val="00077AFB"/>
    <w:rsid w:val="00081FF8"/>
    <w:rsid w:val="00083407"/>
    <w:rsid w:val="00087FCF"/>
    <w:rsid w:val="00091364"/>
    <w:rsid w:val="00092297"/>
    <w:rsid w:val="00092400"/>
    <w:rsid w:val="000943A1"/>
    <w:rsid w:val="0009549C"/>
    <w:rsid w:val="00097A81"/>
    <w:rsid w:val="000A0721"/>
    <w:rsid w:val="000A2504"/>
    <w:rsid w:val="000A38C1"/>
    <w:rsid w:val="000A50B8"/>
    <w:rsid w:val="000A7A12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46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1393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5F71"/>
    <w:rsid w:val="001D64C4"/>
    <w:rsid w:val="001D6531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0EDB"/>
    <w:rsid w:val="001F13C6"/>
    <w:rsid w:val="001F2A72"/>
    <w:rsid w:val="00203088"/>
    <w:rsid w:val="002056B5"/>
    <w:rsid w:val="00210561"/>
    <w:rsid w:val="002168E1"/>
    <w:rsid w:val="002224BA"/>
    <w:rsid w:val="002226EC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9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6AA3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2B6"/>
    <w:rsid w:val="00412DB9"/>
    <w:rsid w:val="00415D07"/>
    <w:rsid w:val="004173D0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20A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34D6"/>
    <w:rsid w:val="004A5256"/>
    <w:rsid w:val="004A5744"/>
    <w:rsid w:val="004B140D"/>
    <w:rsid w:val="004B4EFB"/>
    <w:rsid w:val="004B5F3F"/>
    <w:rsid w:val="004B5FB8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7A2"/>
    <w:rsid w:val="004E6578"/>
    <w:rsid w:val="004E79D2"/>
    <w:rsid w:val="004F16A8"/>
    <w:rsid w:val="005016A0"/>
    <w:rsid w:val="005068A0"/>
    <w:rsid w:val="0051015D"/>
    <w:rsid w:val="005114EA"/>
    <w:rsid w:val="0051647B"/>
    <w:rsid w:val="00520D3F"/>
    <w:rsid w:val="0052448E"/>
    <w:rsid w:val="005264E0"/>
    <w:rsid w:val="00527038"/>
    <w:rsid w:val="00532318"/>
    <w:rsid w:val="00532E36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02FB"/>
    <w:rsid w:val="00564213"/>
    <w:rsid w:val="0056517B"/>
    <w:rsid w:val="00566CBF"/>
    <w:rsid w:val="00567D3A"/>
    <w:rsid w:val="00570373"/>
    <w:rsid w:val="00574496"/>
    <w:rsid w:val="00575E3E"/>
    <w:rsid w:val="00575E71"/>
    <w:rsid w:val="0058197B"/>
    <w:rsid w:val="00582052"/>
    <w:rsid w:val="00582119"/>
    <w:rsid w:val="00582AD2"/>
    <w:rsid w:val="00583A53"/>
    <w:rsid w:val="00591098"/>
    <w:rsid w:val="005977B3"/>
    <w:rsid w:val="00597F59"/>
    <w:rsid w:val="005A043C"/>
    <w:rsid w:val="005A1ACF"/>
    <w:rsid w:val="005A27F7"/>
    <w:rsid w:val="005A3645"/>
    <w:rsid w:val="005A5075"/>
    <w:rsid w:val="005A5115"/>
    <w:rsid w:val="005A7710"/>
    <w:rsid w:val="005B0B81"/>
    <w:rsid w:val="005B4D67"/>
    <w:rsid w:val="005B5DA5"/>
    <w:rsid w:val="005B725F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48B3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422C"/>
    <w:rsid w:val="00706932"/>
    <w:rsid w:val="007070F4"/>
    <w:rsid w:val="00713A65"/>
    <w:rsid w:val="00713E69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0382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4F18"/>
    <w:rsid w:val="007F5983"/>
    <w:rsid w:val="007F5989"/>
    <w:rsid w:val="007F626A"/>
    <w:rsid w:val="007F6BFC"/>
    <w:rsid w:val="00800A70"/>
    <w:rsid w:val="008109DA"/>
    <w:rsid w:val="00811D5F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06B7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46"/>
    <w:rsid w:val="008D56EA"/>
    <w:rsid w:val="008E04AF"/>
    <w:rsid w:val="008E1025"/>
    <w:rsid w:val="008E106D"/>
    <w:rsid w:val="008E3217"/>
    <w:rsid w:val="008E33A5"/>
    <w:rsid w:val="008E3E69"/>
    <w:rsid w:val="008E3F6C"/>
    <w:rsid w:val="008E46D9"/>
    <w:rsid w:val="008E7A54"/>
    <w:rsid w:val="008F1430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24CC7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55B0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B093E"/>
    <w:rsid w:val="00AC03D2"/>
    <w:rsid w:val="00AC10A1"/>
    <w:rsid w:val="00AC2B36"/>
    <w:rsid w:val="00AC35E5"/>
    <w:rsid w:val="00AC5064"/>
    <w:rsid w:val="00AC563F"/>
    <w:rsid w:val="00AC6FBA"/>
    <w:rsid w:val="00AC70B0"/>
    <w:rsid w:val="00AC7131"/>
    <w:rsid w:val="00AC7DB3"/>
    <w:rsid w:val="00AC7EBA"/>
    <w:rsid w:val="00AD20D7"/>
    <w:rsid w:val="00AD2129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032"/>
    <w:rsid w:val="00B11BCB"/>
    <w:rsid w:val="00B1313C"/>
    <w:rsid w:val="00B13F06"/>
    <w:rsid w:val="00B17761"/>
    <w:rsid w:val="00B20010"/>
    <w:rsid w:val="00B31793"/>
    <w:rsid w:val="00B32A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86CAD"/>
    <w:rsid w:val="00B91961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6BF"/>
    <w:rsid w:val="00C053D6"/>
    <w:rsid w:val="00C060E1"/>
    <w:rsid w:val="00C07BCD"/>
    <w:rsid w:val="00C101B1"/>
    <w:rsid w:val="00C10735"/>
    <w:rsid w:val="00C107EB"/>
    <w:rsid w:val="00C10B7D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4326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D6357"/>
    <w:rsid w:val="00CE7C81"/>
    <w:rsid w:val="00CF387C"/>
    <w:rsid w:val="00CF3E1B"/>
    <w:rsid w:val="00CF4898"/>
    <w:rsid w:val="00CF618D"/>
    <w:rsid w:val="00D01D26"/>
    <w:rsid w:val="00D02BAF"/>
    <w:rsid w:val="00D05158"/>
    <w:rsid w:val="00D05742"/>
    <w:rsid w:val="00D07E17"/>
    <w:rsid w:val="00D13A63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144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4F8C"/>
    <w:rsid w:val="00DC1400"/>
    <w:rsid w:val="00DC1B6F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4214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2403"/>
    <w:rsid w:val="00E447F3"/>
    <w:rsid w:val="00E45628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4715"/>
    <w:rsid w:val="00EA51F2"/>
    <w:rsid w:val="00EA5E71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29E3"/>
    <w:rsid w:val="00EF32FD"/>
    <w:rsid w:val="00EF5549"/>
    <w:rsid w:val="00EF5F43"/>
    <w:rsid w:val="00F02CC0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636FA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143"/>
    <w:rsid w:val="00FE7AC0"/>
    <w:rsid w:val="00FF16C3"/>
    <w:rsid w:val="00FF23D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D46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  <w:style w:type="character" w:customStyle="1" w:styleId="docdata">
    <w:name w:val="docdata"/>
    <w:aliases w:val="docy,v5,1289,bqiaagaaeyqcaaagiaiaaanwbaaabx4eaaaaaaaaaaaaaaaaaaaaaaaaaaaaaaaaaaaaaaaaaaaaaaaaaaaaaaaaaaaaaaaaaaaaaaaaaaaaaaaaaaaaaaaaaaaaaaaaaaaaaaaaaaaaaaaaaaaaaaaaaaaaaaaaaaaaaaaaaaaaaaaaaaaaaaaaaaaaaaaaaaaaaaaaaaaaaaaaaaaaaaaaaaaaaaaaaaaaaaaa"/>
    <w:basedOn w:val="Absatz-Standardschriftart"/>
    <w:rsid w:val="00DC1B6F"/>
  </w:style>
  <w:style w:type="paragraph" w:customStyle="1" w:styleId="6391">
    <w:name w:val="6391"/>
    <w:aliases w:val="bqiaagaaeyqcaaagiaiaaanegaaabwwyaaaaaaaaaaaaaaaaaaaaaaaaaaaaaaaaaaaaaaaaaaaaaaaaaaaaaaaaaaaaaaaaaaaaaaaaaaaaaaaaaaaaaaaaaaaaaaaaaaaaaaaaaaaaaaaaaaaaaaaaaaaaaaaaaaaaaaaaaaaaaaaaaaaaaaaaaaaaaaaaaaaaaaaaaaaaaaaaaaaaaaaaaaaaaaaaaaaaaaaa"/>
    <w:basedOn w:val="Standard"/>
    <w:rsid w:val="00C1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lfgang.ruether-kindel@th-wildau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k.slotos@th-wildau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h-wildau.de/forschung-transfer/forschung/luftfahrttechni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ugplatz-schoenhagen.aero/der-flugplatz/anreise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275C-716F-4B19-889B-81E61007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3</cp:revision>
  <dcterms:created xsi:type="dcterms:W3CDTF">2024-04-16T12:55:00Z</dcterms:created>
  <dcterms:modified xsi:type="dcterms:W3CDTF">2024-04-17T10:32:00Z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