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54" w:rsidRPr="00FB5C24" w:rsidRDefault="006505F1" w:rsidP="00515CF6">
      <w:pPr>
        <w:rPr>
          <w:rFonts w:ascii="Arial" w:hAnsi="Arial" w:cs="Arial"/>
          <w:b/>
          <w:sz w:val="32"/>
          <w:szCs w:val="32"/>
          <w:lang w:val="hu-HU"/>
        </w:rPr>
      </w:pPr>
      <w:r w:rsidRPr="006505F1">
        <w:rPr>
          <w:rFonts w:ascii="Arial" w:hAnsi="Arial" w:cs="Arial"/>
          <w:b/>
          <w:sz w:val="32"/>
          <w:szCs w:val="32"/>
          <w:lang w:val="hu-HU"/>
        </w:rPr>
        <w:t>Miért tekint az égre egy autógyártó? Bepillantás a Ford drón-kutatásaiba</w:t>
      </w:r>
    </w:p>
    <w:p w:rsidR="00515CF6" w:rsidRPr="00FB5C24" w:rsidRDefault="00515CF6" w:rsidP="00515CF6">
      <w:pPr>
        <w:pStyle w:val="ListParagraph"/>
        <w:ind w:left="0"/>
        <w:rPr>
          <w:rFonts w:ascii="Arial" w:hAnsi="Arial" w:cs="Arial"/>
          <w:sz w:val="22"/>
          <w:szCs w:val="22"/>
          <w:lang w:val="hu-HU"/>
        </w:rPr>
      </w:pPr>
    </w:p>
    <w:p w:rsidR="00DB7654" w:rsidRPr="00F81C0F" w:rsidRDefault="00F81C0F" w:rsidP="00515CF6">
      <w:pPr>
        <w:numPr>
          <w:ilvl w:val="0"/>
          <w:numId w:val="12"/>
        </w:numPr>
        <w:ind w:left="359" w:hanging="359"/>
        <w:contextualSpacing/>
        <w:rPr>
          <w:rFonts w:ascii="Arial" w:hAnsi="Arial" w:cs="Arial"/>
          <w:sz w:val="22"/>
          <w:szCs w:val="22"/>
          <w:lang w:val="hu-HU"/>
        </w:rPr>
      </w:pPr>
      <w:r w:rsidRPr="00F81C0F">
        <w:rPr>
          <w:rFonts w:ascii="Arial" w:hAnsi="Arial" w:cs="Arial"/>
          <w:sz w:val="22"/>
          <w:szCs w:val="22"/>
          <w:lang w:val="hu-HU"/>
        </w:rPr>
        <w:t>A Szövetségi Légügyi Hatóság (FAA) szerint a kisméretű, hobbicélú, pilóta nélküli légijárművek – vagyis a drónok – száma a jelenlegi 1,9 millióról 2020-ra akár 4,3 millióra is nőhet</w:t>
      </w:r>
    </w:p>
    <w:p w:rsidR="00515CF6" w:rsidRPr="00FB5C24" w:rsidRDefault="00515CF6" w:rsidP="00515CF6">
      <w:pPr>
        <w:ind w:left="359"/>
        <w:contextualSpacing/>
        <w:rPr>
          <w:rFonts w:ascii="Arial" w:hAnsi="Arial" w:cs="Arial"/>
          <w:sz w:val="22"/>
          <w:szCs w:val="22"/>
          <w:lang w:val="hu-HU"/>
        </w:rPr>
      </w:pPr>
    </w:p>
    <w:p w:rsidR="00DB7654" w:rsidRPr="00FB5C24" w:rsidRDefault="00F81C0F" w:rsidP="00515CF6">
      <w:pPr>
        <w:numPr>
          <w:ilvl w:val="0"/>
          <w:numId w:val="12"/>
        </w:numPr>
        <w:ind w:left="359" w:hanging="359"/>
        <w:contextualSpacing/>
        <w:rPr>
          <w:rFonts w:ascii="Arial" w:hAnsi="Arial" w:cs="Arial"/>
          <w:sz w:val="22"/>
          <w:szCs w:val="22"/>
          <w:lang w:val="hu-HU"/>
        </w:rPr>
      </w:pPr>
      <w:r w:rsidRPr="00552D42">
        <w:rPr>
          <w:rFonts w:ascii="Arial" w:hAnsi="Arial" w:cs="Arial"/>
          <w:sz w:val="22"/>
          <w:szCs w:val="22"/>
          <w:lang w:val="hu-HU"/>
        </w:rPr>
        <w:t>A Ford – amely az egyetlen autógyártó az FAA Szabályalkotó Bizottságában – egy javaslattal állt elő arra, hogyan lehet azonosítani és nyomon követni a közelben mozgó drónokat a létező modellek minimális módosítása mellett, vagy bármiféle módosítás nélkül</w:t>
      </w:r>
    </w:p>
    <w:p w:rsidR="00515CF6" w:rsidRPr="00FB5C24" w:rsidRDefault="00515CF6" w:rsidP="00515CF6">
      <w:pPr>
        <w:pStyle w:val="ListParagraph"/>
        <w:rPr>
          <w:rFonts w:ascii="Arial" w:hAnsi="Arial" w:cs="Arial"/>
          <w:sz w:val="22"/>
          <w:szCs w:val="22"/>
          <w:lang w:val="hu-HU"/>
        </w:rPr>
      </w:pPr>
    </w:p>
    <w:p w:rsidR="00DB7654" w:rsidRPr="00FB5C24" w:rsidRDefault="00F81C0F" w:rsidP="00515CF6">
      <w:pPr>
        <w:numPr>
          <w:ilvl w:val="0"/>
          <w:numId w:val="12"/>
        </w:numPr>
        <w:ind w:left="359" w:hanging="359"/>
        <w:contextualSpacing/>
        <w:rPr>
          <w:rFonts w:ascii="Arial" w:hAnsi="Arial" w:cs="Arial"/>
          <w:sz w:val="22"/>
          <w:szCs w:val="22"/>
          <w:lang w:val="hu-HU"/>
        </w:rPr>
      </w:pPr>
      <w:r w:rsidRPr="00552D42">
        <w:rPr>
          <w:rFonts w:ascii="Arial" w:hAnsi="Arial" w:cs="Arial"/>
          <w:sz w:val="22"/>
          <w:szCs w:val="22"/>
          <w:lang w:val="hu-HU"/>
        </w:rPr>
        <w:t>A Ford kutatói kidolgoztak egy személyre szabható fejlesztési platformot, ami lehetővé teszi a Fordnál dolgozó különféle csapatok számára, hogy gyorsan teszteljék a drónok és földi járművek együttműködésének különféle lehetőségeit. A Ford azt tervezi, hogy a jövőben nyílt forráskódúvá teszi ezt a platformot, hogy mások is használhassák</w:t>
      </w:r>
    </w:p>
    <w:p w:rsidR="00515CF6" w:rsidRPr="00FB5C24" w:rsidRDefault="00515CF6" w:rsidP="00515CF6">
      <w:pPr>
        <w:ind w:left="359"/>
        <w:contextualSpacing/>
        <w:rPr>
          <w:rFonts w:ascii="Arial" w:hAnsi="Arial" w:cs="Arial"/>
          <w:sz w:val="22"/>
          <w:szCs w:val="22"/>
          <w:lang w:val="hu-HU"/>
        </w:rPr>
      </w:pPr>
    </w:p>
    <w:p w:rsidR="00F81C0F" w:rsidRDefault="00F81C0F" w:rsidP="00515CF6">
      <w:pPr>
        <w:rPr>
          <w:rFonts w:ascii="Arial" w:hAnsi="Arial" w:cs="Arial"/>
          <w:i/>
          <w:sz w:val="18"/>
          <w:szCs w:val="18"/>
          <w:lang w:val="hu-HU"/>
        </w:rPr>
      </w:pPr>
    </w:p>
    <w:p w:rsidR="00515CF6" w:rsidRPr="00F81C0F" w:rsidRDefault="00F81C0F" w:rsidP="00515CF6">
      <w:pPr>
        <w:rPr>
          <w:rFonts w:ascii="Arial" w:hAnsi="Arial" w:cs="Arial"/>
          <w:color w:val="FF0000"/>
          <w:sz w:val="18"/>
          <w:szCs w:val="18"/>
          <w:lang w:val="hu-HU"/>
        </w:rPr>
      </w:pPr>
      <w:r w:rsidRPr="00F81C0F">
        <w:rPr>
          <w:rFonts w:ascii="Arial" w:hAnsi="Arial" w:cs="Arial"/>
          <w:i/>
          <w:sz w:val="18"/>
          <w:szCs w:val="18"/>
          <w:lang w:val="hu-HU"/>
        </w:rPr>
        <w:lastRenderedPageBreak/>
        <w:t>Írta: John Luo, a Ford kutatási és fejlett tervezési részlegének új technológiák integrációjáért felelős kutatási vezetője és Adi Singh, a Ford kutatási és fejlett tervezési részlegének kisméretű, pilóta nélküli légirendszerek integrációjáért felelős vezető szakértője</w:t>
      </w:r>
    </w:p>
    <w:p w:rsidR="00F81C0F" w:rsidRDefault="00F81C0F" w:rsidP="00AD2C7D">
      <w:pPr>
        <w:rPr>
          <w:rFonts w:ascii="Arial" w:hAnsi="Arial" w:cs="Arial"/>
          <w:b/>
          <w:sz w:val="22"/>
          <w:szCs w:val="22"/>
          <w:lang w:val="hu-HU"/>
        </w:rPr>
      </w:pPr>
    </w:p>
    <w:p w:rsidR="00F81C0F" w:rsidRPr="00552D42" w:rsidRDefault="00F81C0F" w:rsidP="00F81C0F">
      <w:pPr>
        <w:pStyle w:val="NoSpacing"/>
        <w:rPr>
          <w:rFonts w:ascii="Arial" w:hAnsi="Arial" w:cs="Arial"/>
          <w:lang w:val="hu-HU"/>
        </w:rPr>
      </w:pPr>
      <w:r>
        <w:rPr>
          <w:rFonts w:ascii="Arial" w:hAnsi="Arial" w:cs="Arial"/>
          <w:b/>
          <w:lang w:val="hu-HU"/>
        </w:rPr>
        <w:t>DEARBORN</w:t>
      </w:r>
      <w:r w:rsidR="006D185E" w:rsidRPr="00FB5C24">
        <w:rPr>
          <w:rFonts w:ascii="Arial" w:hAnsi="Arial" w:cs="Arial"/>
          <w:b/>
          <w:lang w:val="hu-HU"/>
        </w:rPr>
        <w:t xml:space="preserve">, </w:t>
      </w:r>
      <w:r>
        <w:rPr>
          <w:rFonts w:ascii="Arial" w:hAnsi="Arial" w:cs="Arial"/>
          <w:b/>
          <w:lang w:val="hu-HU"/>
        </w:rPr>
        <w:t>Michigan</w:t>
      </w:r>
      <w:r w:rsidR="00D6276E">
        <w:rPr>
          <w:rFonts w:ascii="Arial" w:hAnsi="Arial" w:cs="Arial"/>
          <w:b/>
          <w:lang w:val="hu-HU"/>
        </w:rPr>
        <w:t>, 2018. április</w:t>
      </w:r>
      <w:r w:rsidR="006D185E" w:rsidRPr="00FB5C24">
        <w:rPr>
          <w:rFonts w:ascii="Arial" w:hAnsi="Arial" w:cs="Arial"/>
          <w:b/>
          <w:lang w:val="hu-HU"/>
        </w:rPr>
        <w:t xml:space="preserve"> 1</w:t>
      </w:r>
      <w:r>
        <w:rPr>
          <w:rFonts w:ascii="Arial" w:hAnsi="Arial" w:cs="Arial"/>
          <w:b/>
          <w:lang w:val="hu-HU"/>
        </w:rPr>
        <w:t>3</w:t>
      </w:r>
      <w:r w:rsidR="006D185E" w:rsidRPr="00FB5C24">
        <w:rPr>
          <w:rFonts w:ascii="Arial" w:hAnsi="Arial" w:cs="Arial"/>
          <w:b/>
          <w:lang w:val="hu-HU"/>
        </w:rPr>
        <w:t>.</w:t>
      </w:r>
      <w:r w:rsidR="0063295E" w:rsidRPr="00FB5C24">
        <w:rPr>
          <w:rFonts w:ascii="Arial" w:hAnsi="Arial" w:cs="Arial"/>
          <w:b/>
          <w:lang w:val="hu-HU"/>
        </w:rPr>
        <w:t xml:space="preserve"> </w:t>
      </w:r>
      <w:r w:rsidR="0063295E" w:rsidRPr="00FB5C24">
        <w:rPr>
          <w:rFonts w:ascii="Arial" w:hAnsi="Arial" w:cs="Arial"/>
          <w:lang w:val="hu-HU"/>
        </w:rPr>
        <w:t>–</w:t>
      </w:r>
      <w:r w:rsidR="006D185E" w:rsidRPr="00FB5C24">
        <w:rPr>
          <w:rFonts w:ascii="Arial" w:hAnsi="Arial" w:cs="Arial"/>
          <w:lang w:val="hu-HU"/>
        </w:rPr>
        <w:t xml:space="preserve"> </w:t>
      </w:r>
      <w:r w:rsidRPr="00552D42">
        <w:rPr>
          <w:rFonts w:ascii="Arial" w:hAnsi="Arial" w:cs="Arial"/>
          <w:lang w:val="hu-HU"/>
        </w:rPr>
        <w:t>Ha vetettek egy-egy pillantást a közelmúltban a közösségi médiában felbukkanó hírekre, akkor szinte biztos, hogy láttak már drónok segítségével készített fotókat vagy videókat. Ezek a felvételek, amelyek korábban elérhetetlenek voltak az amatőrök számára, csak a jéghegy csúcsát jelentik abban a tekintetben, hogy miben lehet segítségünkre a drón</w:t>
      </w:r>
      <w:r w:rsidR="00D6276E">
        <w:rPr>
          <w:rFonts w:ascii="Arial" w:hAnsi="Arial" w:cs="Arial"/>
          <w:lang w:val="hu-HU"/>
        </w:rPr>
        <w:t xml:space="preserve"> </w:t>
      </w:r>
      <w:r w:rsidRPr="00552D42">
        <w:rPr>
          <w:rFonts w:ascii="Arial" w:hAnsi="Arial" w:cs="Arial"/>
          <w:lang w:val="hu-HU"/>
        </w:rPr>
        <w:t xml:space="preserve">technológia.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 xml:space="preserve">A Fordnál tisztában vagyunk azzal, hogy az emberek érdekes módokon használják a drónokat: a segítségükkel figyelik a vetést, információt gyűjtenek katasztrófavédelmi célokból, és megvizsgálják velük az épületeket vagy más infrastruktúrát. Vásárlóink kezdenek úgy tekinteni a drónokra, mint a munkájuk elvégzéséhez szükséges eszközökre – ugyanúgy, ahogyan a járműveikre gondolnak. Kutatóként nagyon érdekel minket a járműveink és a drónok közti viszony, ahogyan az is, hogyan lehetünk vásárlóink szolgálatára a jövőben, ezért mélyebben is utánanéztünk ennek a területnek.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 xml:space="preserve">Mi a legfontosabb tudnivaló a drónokról? Sok van belőlük, és mindennap többen lesznek. A Szövetségi Légügyi Hatóság (FAA) szerint a kisméretű, hobbicélú, pilóta nélküli légijárművek – vagyis a drónok – száma a jelenlegi 1,9 millióról 2020-ra akár 4,3 millióra is nőhet. Ez nem tartalmazza a professzionális felhasználásra értékesített drónokat, amelyek száma várhatóan megháromszorozódik ebben az időszakban az USA-ban, ezzel pedig az összes drón száma eléri a 7 millió darabot.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Bár ez a technológia egyre népszerűbb, valójában még szinte gyerekcipőben jár. Az egyik nagy akadály, ami miatt a drónok még nem igazán hatékony munkaeszközök, hogy hiányzik a levegőben rájuk vonatkozó szabályozás. Ezért ve</w:t>
      </w:r>
      <w:r w:rsidR="00D6276E">
        <w:rPr>
          <w:rFonts w:ascii="Arial" w:hAnsi="Arial" w:cs="Arial"/>
          <w:lang w:val="hu-HU"/>
        </w:rPr>
        <w:t>tt</w:t>
      </w:r>
      <w:r w:rsidRPr="00552D42">
        <w:rPr>
          <w:rFonts w:ascii="Arial" w:hAnsi="Arial" w:cs="Arial"/>
          <w:lang w:val="hu-HU"/>
        </w:rPr>
        <w:t>ünk részt az FAA Légügyi Szabályalkotó Bizottságának szimpóziu</w:t>
      </w:r>
      <w:r w:rsidR="00D6276E">
        <w:rPr>
          <w:rFonts w:ascii="Arial" w:hAnsi="Arial" w:cs="Arial"/>
          <w:lang w:val="hu-HU"/>
        </w:rPr>
        <w:t>mán</w:t>
      </w:r>
      <w:r w:rsidRPr="00552D42">
        <w:rPr>
          <w:rFonts w:ascii="Arial" w:hAnsi="Arial" w:cs="Arial"/>
          <w:lang w:val="hu-HU"/>
        </w:rPr>
        <w:t>.</w:t>
      </w:r>
      <w:r w:rsidR="00D6276E">
        <w:rPr>
          <w:rFonts w:ascii="Arial" w:hAnsi="Arial" w:cs="Arial"/>
          <w:lang w:val="hu-HU"/>
        </w:rPr>
        <w:t xml:space="preserve">A Ford </w:t>
      </w:r>
      <w:r w:rsidRPr="00552D42">
        <w:rPr>
          <w:rFonts w:ascii="Arial" w:hAnsi="Arial" w:cs="Arial"/>
          <w:lang w:val="hu-HU"/>
        </w:rPr>
        <w:t xml:space="preserve">az egyetlen autógyártó a FAA Légügyi Szabályalkotó Bizottságában, </w:t>
      </w:r>
      <w:r w:rsidR="00D6276E">
        <w:rPr>
          <w:rFonts w:ascii="Arial" w:hAnsi="Arial" w:cs="Arial"/>
          <w:lang w:val="hu-HU"/>
        </w:rPr>
        <w:t>aki jelenlétével biztosítja</w:t>
      </w:r>
      <w:r w:rsidRPr="00552D42">
        <w:rPr>
          <w:rFonts w:ascii="Arial" w:hAnsi="Arial" w:cs="Arial"/>
          <w:lang w:val="hu-HU"/>
        </w:rPr>
        <w:t xml:space="preserve"> hogy garantáltan hasznát vehessék a Ford szállítás terén szerzett szakértelmének az új szállítási módra érvényes szabályozás kereteinek kidolgozásában, legyen szó akár áruk és szolgáltatások, akár személyek szállításáról. </w:t>
      </w:r>
      <w:r w:rsidR="00D6276E">
        <w:rPr>
          <w:rFonts w:ascii="Arial" w:hAnsi="Arial" w:cs="Arial"/>
          <w:lang w:val="hu-HU"/>
        </w:rPr>
        <w:t>A Ford Motor Company proaktív részvétele ebben a fontos egyeztetésben</w:t>
      </w:r>
      <w:r w:rsidRPr="00552D42">
        <w:rPr>
          <w:rFonts w:ascii="Arial" w:hAnsi="Arial" w:cs="Arial"/>
          <w:lang w:val="hu-HU"/>
        </w:rPr>
        <w:t xml:space="preserve"> maximális lehetőségeket biztosíthat a drónok jövőbeni alkalmazásához.</w:t>
      </w:r>
    </w:p>
    <w:p w:rsidR="00F81C0F" w:rsidRPr="00552D42" w:rsidRDefault="00F81C0F" w:rsidP="00F81C0F">
      <w:pPr>
        <w:pStyle w:val="NoSpacing"/>
        <w:rPr>
          <w:rFonts w:ascii="Arial" w:hAnsi="Arial" w:cs="Arial"/>
          <w:lang w:val="hu-HU"/>
        </w:rPr>
      </w:pPr>
    </w:p>
    <w:p w:rsidR="00F81C0F" w:rsidRPr="00552D42" w:rsidRDefault="00D6276E" w:rsidP="00F81C0F">
      <w:pPr>
        <w:pStyle w:val="NoSpacing"/>
        <w:rPr>
          <w:rFonts w:ascii="Arial" w:hAnsi="Arial" w:cs="Arial"/>
          <w:shd w:val="clear" w:color="auto" w:fill="FFFFFF"/>
          <w:lang w:val="hu-HU"/>
        </w:rPr>
      </w:pPr>
      <w:r>
        <w:rPr>
          <w:rFonts w:ascii="Arial" w:hAnsi="Arial" w:cs="Arial"/>
          <w:lang w:val="hu-HU"/>
        </w:rPr>
        <w:t>A</w:t>
      </w:r>
      <w:r w:rsidR="00F81C0F" w:rsidRPr="00552D42">
        <w:rPr>
          <w:rFonts w:ascii="Arial" w:hAnsi="Arial" w:cs="Arial"/>
          <w:lang w:val="hu-HU"/>
        </w:rPr>
        <w:t xml:space="preserve"> közelmúltban a FAA e kérdésben illetékes és megoldási javaslatokat kereső bizottságában </w:t>
      </w:r>
      <w:r w:rsidR="00A43919">
        <w:rPr>
          <w:rFonts w:ascii="Arial" w:hAnsi="Arial" w:cs="Arial"/>
          <w:lang w:val="hu-HU"/>
        </w:rPr>
        <w:t>a</w:t>
      </w:r>
      <w:bookmarkStart w:id="0" w:name="_GoBack"/>
      <w:bookmarkEnd w:id="0"/>
      <w:r>
        <w:rPr>
          <w:rFonts w:ascii="Arial" w:hAnsi="Arial" w:cs="Arial"/>
          <w:lang w:val="hu-HU"/>
        </w:rPr>
        <w:t xml:space="preserve"> Ford </w:t>
      </w:r>
      <w:r w:rsidR="00F81C0F" w:rsidRPr="00552D42">
        <w:rPr>
          <w:rFonts w:ascii="Arial" w:hAnsi="Arial" w:cs="Arial"/>
          <w:lang w:val="hu-HU"/>
        </w:rPr>
        <w:t xml:space="preserve">javaslatot tett arra, hogyan lehet azonosítani és nyomon követni a repülő drónokat. </w:t>
      </w:r>
      <w:r>
        <w:rPr>
          <w:rFonts w:ascii="Arial" w:hAnsi="Arial" w:cs="Arial"/>
          <w:lang w:val="hu-HU"/>
        </w:rPr>
        <w:t xml:space="preserve">A </w:t>
      </w:r>
      <w:r w:rsidR="00F81C0F" w:rsidRPr="00552D42">
        <w:rPr>
          <w:rFonts w:ascii="Arial" w:hAnsi="Arial" w:cs="Arial"/>
          <w:shd w:val="clear" w:color="auto" w:fill="FFFFFF"/>
          <w:lang w:val="hu-HU"/>
        </w:rPr>
        <w:t xml:space="preserve">javaslat alapján könnyedén azonosítani lehetne a közelben repülő drónokat a létező modellek minimális módosítása mellett, vagy anélkül. </w:t>
      </w:r>
      <w:r>
        <w:rPr>
          <w:rFonts w:ascii="Arial" w:hAnsi="Arial" w:cs="Arial"/>
          <w:shd w:val="clear" w:color="auto" w:fill="FFFFFF"/>
          <w:lang w:val="hu-HU"/>
        </w:rPr>
        <w:t>Ez a módosítás</w:t>
      </w:r>
      <w:r w:rsidR="00F81C0F" w:rsidRPr="00552D42">
        <w:rPr>
          <w:rFonts w:ascii="Arial" w:hAnsi="Arial" w:cs="Arial"/>
          <w:shd w:val="clear" w:color="auto" w:fill="FFFFFF"/>
          <w:lang w:val="hu-HU"/>
        </w:rPr>
        <w:t xml:space="preserve"> garantálha</w:t>
      </w:r>
      <w:r>
        <w:rPr>
          <w:rFonts w:ascii="Arial" w:hAnsi="Arial" w:cs="Arial"/>
          <w:shd w:val="clear" w:color="auto" w:fill="FFFFFF"/>
          <w:lang w:val="hu-HU"/>
        </w:rPr>
        <w:t>tja</w:t>
      </w:r>
      <w:r w:rsidR="00F81C0F" w:rsidRPr="00552D42">
        <w:rPr>
          <w:rFonts w:ascii="Arial" w:hAnsi="Arial" w:cs="Arial"/>
          <w:shd w:val="clear" w:color="auto" w:fill="FFFFFF"/>
          <w:lang w:val="hu-HU"/>
        </w:rPr>
        <w:t xml:space="preserve"> a drónok biztonságos és felelős módon történő használatát az USA légterében, miközben gondoskod</w:t>
      </w:r>
      <w:r>
        <w:rPr>
          <w:rFonts w:ascii="Arial" w:hAnsi="Arial" w:cs="Arial"/>
          <w:shd w:val="clear" w:color="auto" w:fill="FFFFFF"/>
          <w:lang w:val="hu-HU"/>
        </w:rPr>
        <w:t>i</w:t>
      </w:r>
      <w:r w:rsidR="00F81C0F" w:rsidRPr="00552D42">
        <w:rPr>
          <w:rFonts w:ascii="Arial" w:hAnsi="Arial" w:cs="Arial"/>
          <w:shd w:val="clear" w:color="auto" w:fill="FFFFFF"/>
          <w:lang w:val="hu-HU"/>
        </w:rPr>
        <w:t xml:space="preserve">k az innovációhoz szükséges sávszélességről, hiszen a </w:t>
      </w:r>
      <w:r>
        <w:rPr>
          <w:rFonts w:ascii="Arial" w:hAnsi="Arial" w:cs="Arial"/>
          <w:shd w:val="clear" w:color="auto" w:fill="FFFFFF"/>
          <w:lang w:val="hu-HU"/>
        </w:rPr>
        <w:t xml:space="preserve">Ford </w:t>
      </w:r>
      <w:r w:rsidR="00F81C0F" w:rsidRPr="00552D42">
        <w:rPr>
          <w:rFonts w:ascii="Arial" w:hAnsi="Arial" w:cs="Arial"/>
          <w:shd w:val="clear" w:color="auto" w:fill="FFFFFF"/>
          <w:lang w:val="hu-HU"/>
        </w:rPr>
        <w:t>FAA felé megfogalmazott ajánlás</w:t>
      </w:r>
      <w:r>
        <w:rPr>
          <w:rFonts w:ascii="Arial" w:hAnsi="Arial" w:cs="Arial"/>
          <w:shd w:val="clear" w:color="auto" w:fill="FFFFFF"/>
          <w:lang w:val="hu-HU"/>
        </w:rPr>
        <w:t>ai</w:t>
      </w:r>
      <w:r w:rsidR="00F81C0F" w:rsidRPr="00552D42">
        <w:rPr>
          <w:rFonts w:ascii="Arial" w:hAnsi="Arial" w:cs="Arial"/>
          <w:shd w:val="clear" w:color="auto" w:fill="FFFFFF"/>
          <w:lang w:val="hu-HU"/>
        </w:rPr>
        <w:t xml:space="preserve"> segíthetnek megalapozni a</w:t>
      </w:r>
      <w:r>
        <w:rPr>
          <w:rFonts w:ascii="Arial" w:hAnsi="Arial" w:cs="Arial"/>
          <w:shd w:val="clear" w:color="auto" w:fill="FFFFFF"/>
          <w:lang w:val="hu-HU"/>
        </w:rPr>
        <w:t xml:space="preserve"> nagy magasságokban</w:t>
      </w:r>
      <w:r w:rsidR="00F81C0F" w:rsidRPr="00552D42">
        <w:rPr>
          <w:rFonts w:ascii="Arial" w:hAnsi="Arial" w:cs="Arial"/>
          <w:shd w:val="clear" w:color="auto" w:fill="FFFFFF"/>
          <w:lang w:val="hu-HU"/>
        </w:rPr>
        <w:t xml:space="preserve"> és vizuális kapcsolaton kívüli drón reptetéseket is.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 xml:space="preserve">A </w:t>
      </w:r>
      <w:r w:rsidR="00D6276E">
        <w:rPr>
          <w:rFonts w:ascii="Arial" w:hAnsi="Arial" w:cs="Arial"/>
          <w:lang w:val="hu-HU"/>
        </w:rPr>
        <w:t>Ford megoldása konkrétan azzal a 10 szám</w:t>
      </w:r>
      <w:r w:rsidRPr="00552D42">
        <w:rPr>
          <w:rFonts w:ascii="Arial" w:hAnsi="Arial" w:cs="Arial"/>
          <w:lang w:val="hu-HU"/>
        </w:rPr>
        <w:t xml:space="preserve">jegyű kóddal működik, amit a FAA ad ki a drónjukat regisztráltatók számára. Ezt olvashatóan fel kell tüntetni a szerkezet vázán. A probléma abban rejlik, hogy a drón azonosítóját nem lehet leolvasni, hacsak nem vagyunk közel a szerkezethez, vagyis repülés közben ez szinte lehetetlen. </w:t>
      </w:r>
    </w:p>
    <w:p w:rsidR="00F81C0F" w:rsidRPr="00552D42" w:rsidRDefault="00F81C0F" w:rsidP="00F81C0F">
      <w:pPr>
        <w:pStyle w:val="NoSpacing"/>
        <w:rPr>
          <w:rFonts w:ascii="Arial" w:hAnsi="Arial" w:cs="Arial"/>
          <w:lang w:val="hu-HU"/>
        </w:rPr>
      </w:pPr>
    </w:p>
    <w:p w:rsidR="00F81C0F" w:rsidRPr="00552D42" w:rsidRDefault="00D6276E" w:rsidP="00F81C0F">
      <w:pPr>
        <w:pStyle w:val="NoSpacing"/>
        <w:rPr>
          <w:rFonts w:ascii="Arial" w:hAnsi="Arial" w:cs="Arial"/>
          <w:lang w:val="hu-HU"/>
        </w:rPr>
      </w:pPr>
      <w:r>
        <w:rPr>
          <w:rFonts w:ascii="Arial" w:hAnsi="Arial" w:cs="Arial"/>
          <w:lang w:val="hu-HU"/>
        </w:rPr>
        <w:lastRenderedPageBreak/>
        <w:t>A Ford s</w:t>
      </w:r>
      <w:r w:rsidR="00F81C0F" w:rsidRPr="00552D42">
        <w:rPr>
          <w:rFonts w:ascii="Arial" w:hAnsi="Arial" w:cs="Arial"/>
          <w:lang w:val="hu-HU"/>
        </w:rPr>
        <w:t>zaba</w:t>
      </w:r>
      <w:r>
        <w:rPr>
          <w:rFonts w:ascii="Arial" w:hAnsi="Arial" w:cs="Arial"/>
          <w:lang w:val="hu-HU"/>
        </w:rPr>
        <w:t>dalmi bejelentés alatt álló ötlének</w:t>
      </w:r>
      <w:r w:rsidR="00F81C0F" w:rsidRPr="00552D42">
        <w:rPr>
          <w:rFonts w:ascii="Arial" w:hAnsi="Arial" w:cs="Arial"/>
          <w:lang w:val="hu-HU"/>
        </w:rPr>
        <w:t xml:space="preserve"> lényege az, hogy </w:t>
      </w:r>
      <w:r>
        <w:rPr>
          <w:rFonts w:ascii="Arial" w:hAnsi="Arial" w:cs="Arial"/>
          <w:lang w:val="hu-HU"/>
        </w:rPr>
        <w:t xml:space="preserve">a drónokra szerelt helyzetjelző lámpák segítségével </w:t>
      </w:r>
      <w:r w:rsidR="00F81C0F" w:rsidRPr="00552D42">
        <w:rPr>
          <w:rFonts w:ascii="Arial" w:hAnsi="Arial" w:cs="Arial"/>
          <w:lang w:val="hu-HU"/>
        </w:rPr>
        <w:t>közvetít</w:t>
      </w:r>
      <w:r>
        <w:rPr>
          <w:rFonts w:ascii="Arial" w:hAnsi="Arial" w:cs="Arial"/>
          <w:lang w:val="hu-HU"/>
        </w:rPr>
        <w:t>ené</w:t>
      </w:r>
      <w:r w:rsidR="00F81C0F" w:rsidRPr="00552D42">
        <w:rPr>
          <w:rFonts w:ascii="Arial" w:hAnsi="Arial" w:cs="Arial"/>
          <w:lang w:val="hu-HU"/>
        </w:rPr>
        <w:t xml:space="preserve"> a drón 10 számjegyű kódját, ASCII-kódként megjelenő bináris jelként adott baud-ráta mellett – ami így az általános kompatibilitás érdekében az egész rendszerben szinkronizálható.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 xml:space="preserve">Amellett, hogy a színek és villanások kombinációi révén ezeket a lámpákat </w:t>
      </w:r>
      <w:r w:rsidR="00D6276E">
        <w:rPr>
          <w:rFonts w:ascii="Arial" w:hAnsi="Arial" w:cs="Arial"/>
          <w:lang w:val="hu-HU"/>
        </w:rPr>
        <w:t>felhasználhatók</w:t>
      </w:r>
      <w:r w:rsidR="00D6276E" w:rsidRPr="00552D42">
        <w:rPr>
          <w:rFonts w:ascii="Arial" w:hAnsi="Arial" w:cs="Arial"/>
          <w:lang w:val="hu-HU"/>
        </w:rPr>
        <w:t xml:space="preserve"> </w:t>
      </w:r>
      <w:r w:rsidRPr="00552D42">
        <w:rPr>
          <w:rFonts w:ascii="Arial" w:hAnsi="Arial" w:cs="Arial"/>
          <w:lang w:val="hu-HU"/>
        </w:rPr>
        <w:t xml:space="preserve">a rendszer státuszának vizuális kommunikációjára, ilyen módon a drón FAA regisztrációs száma is kommunikálható, amit egy </w:t>
      </w:r>
      <w:r w:rsidR="00D6276E">
        <w:rPr>
          <w:rFonts w:ascii="Arial" w:hAnsi="Arial" w:cs="Arial"/>
          <w:lang w:val="hu-HU"/>
        </w:rPr>
        <w:t>a Ford által</w:t>
      </w:r>
      <w:r w:rsidRPr="00552D42">
        <w:rPr>
          <w:rFonts w:ascii="Arial" w:hAnsi="Arial" w:cs="Arial"/>
          <w:lang w:val="hu-HU"/>
        </w:rPr>
        <w:t xml:space="preserve"> kifejlesztett kamerás szoftver segítségével rögzíteni és értelmezni lehet. A Google TensorFlow felhasználásával készített dekódoló algoritmus egy szokványos okostelefonon is futtathatók, ami bárki számára lehetővé teszi, hogy azonosítsa és jelentse a szabálytalanul repülő drónokat. </w:t>
      </w:r>
      <w:r w:rsidR="00D6276E">
        <w:rPr>
          <w:rFonts w:ascii="Arial" w:hAnsi="Arial" w:cs="Arial"/>
          <w:lang w:val="hu-HU"/>
        </w:rPr>
        <w:t xml:space="preserve"> aford mérnökeinek e</w:t>
      </w:r>
      <w:r w:rsidRPr="00552D42">
        <w:rPr>
          <w:rFonts w:ascii="Arial" w:hAnsi="Arial" w:cs="Arial"/>
          <w:lang w:val="hu-HU"/>
        </w:rPr>
        <w:t>lőzetes gyakorlati tesztjei szerint a rendszer képes megbízhatóan és pontosan azonosítani a megfigyelőtől 25 méteres távolságon belül elhaladó drónokat. A 10 számjegyű kódra gondolhatunk úgy is, mint egy rendszámtáblára, ami a mi megoldásunk révén bárki által leolvasható, illetve bejelenthető, ha egy drón olyan helyen repül, ahol nem lenne szabad.</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lastRenderedPageBreak/>
        <w:t xml:space="preserve">Egy létező fedélzeti alrendszer </w:t>
      </w:r>
      <w:r w:rsidR="00D6276E">
        <w:rPr>
          <w:rFonts w:ascii="Arial" w:hAnsi="Arial" w:cs="Arial"/>
          <w:lang w:val="hu-HU"/>
        </w:rPr>
        <w:t>igy</w:t>
      </w:r>
      <w:r w:rsidRPr="00552D42">
        <w:rPr>
          <w:rFonts w:ascii="Arial" w:hAnsi="Arial" w:cs="Arial"/>
          <w:lang w:val="hu-HU"/>
        </w:rPr>
        <w:t xml:space="preserve"> segíthet</w:t>
      </w:r>
      <w:r w:rsidR="00D6276E">
        <w:rPr>
          <w:rFonts w:ascii="Arial" w:hAnsi="Arial" w:cs="Arial"/>
          <w:lang w:val="hu-HU"/>
        </w:rPr>
        <w:t xml:space="preserve"> </w:t>
      </w:r>
      <w:r w:rsidRPr="00552D42">
        <w:rPr>
          <w:rFonts w:ascii="Arial" w:hAnsi="Arial" w:cs="Arial"/>
          <w:lang w:val="hu-HU"/>
        </w:rPr>
        <w:t xml:space="preserve">a drónok használóinak megspórolni a további hardver (például speciális rádiós, vagy ADS-B jeladó) beépítését, így ez a megoldás optimális a széles körű alkalmazás tekintetében.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 xml:space="preserve">A </w:t>
      </w:r>
      <w:r w:rsidR="00D6276E">
        <w:rPr>
          <w:rFonts w:ascii="Arial" w:hAnsi="Arial" w:cs="Arial"/>
          <w:lang w:val="hu-HU"/>
        </w:rPr>
        <w:t xml:space="preserve">Ford </w:t>
      </w:r>
      <w:r w:rsidRPr="00552D42">
        <w:rPr>
          <w:rFonts w:ascii="Arial" w:hAnsi="Arial" w:cs="Arial"/>
          <w:lang w:val="hu-HU"/>
        </w:rPr>
        <w:t>FAA-hoz beadott elképzelé</w:t>
      </w:r>
      <w:r w:rsidR="00D6276E">
        <w:rPr>
          <w:rFonts w:ascii="Arial" w:hAnsi="Arial" w:cs="Arial"/>
          <w:lang w:val="hu-HU"/>
        </w:rPr>
        <w:t>sének</w:t>
      </w:r>
      <w:r w:rsidRPr="00552D42">
        <w:rPr>
          <w:rFonts w:ascii="Arial" w:hAnsi="Arial" w:cs="Arial"/>
          <w:lang w:val="hu-HU"/>
        </w:rPr>
        <w:t xml:space="preserve"> részletesebb leírása megtalálható a, “A Zero-Cost Solution for Remote Identification and Tracking of sUAS in Low Altitude Flights” című tervezetben.</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b/>
          <w:lang w:val="hu-HU"/>
        </w:rPr>
      </w:pPr>
      <w:r w:rsidRPr="00552D42">
        <w:rPr>
          <w:rFonts w:ascii="Arial" w:hAnsi="Arial" w:cs="Arial"/>
          <w:b/>
          <w:lang w:val="hu-HU"/>
        </w:rPr>
        <w:t xml:space="preserve">A drónokban rejlő jövőbeni lehetőségek kutatása </w:t>
      </w:r>
    </w:p>
    <w:p w:rsidR="00F81C0F" w:rsidRPr="00552D42" w:rsidRDefault="00F81C0F" w:rsidP="00F81C0F">
      <w:pPr>
        <w:pStyle w:val="NoSpacing"/>
        <w:rPr>
          <w:rFonts w:ascii="Arial" w:hAnsi="Arial" w:cs="Arial"/>
          <w:lang w:val="hu-HU"/>
        </w:rPr>
      </w:pPr>
      <w:r w:rsidRPr="00552D42">
        <w:rPr>
          <w:rFonts w:ascii="Arial" w:hAnsi="Arial" w:cs="Arial"/>
          <w:lang w:val="hu-HU"/>
        </w:rPr>
        <w:t xml:space="preserve">Az </w:t>
      </w:r>
      <w:r w:rsidR="00A43919">
        <w:rPr>
          <w:rFonts w:ascii="Arial" w:hAnsi="Arial" w:cs="Arial"/>
          <w:lang w:val="hu-HU"/>
        </w:rPr>
        <w:t xml:space="preserve">Ford </w:t>
      </w:r>
      <w:r w:rsidRPr="00552D42">
        <w:rPr>
          <w:rFonts w:ascii="Arial" w:hAnsi="Arial" w:cs="Arial"/>
          <w:lang w:val="hu-HU"/>
        </w:rPr>
        <w:t>FAA-val végzett munká</w:t>
      </w:r>
      <w:r w:rsidR="00A43919">
        <w:rPr>
          <w:rFonts w:ascii="Arial" w:hAnsi="Arial" w:cs="Arial"/>
          <w:lang w:val="hu-HU"/>
        </w:rPr>
        <w:t>ján</w:t>
      </w:r>
      <w:r w:rsidRPr="00552D42">
        <w:rPr>
          <w:rFonts w:ascii="Arial" w:hAnsi="Arial" w:cs="Arial"/>
          <w:lang w:val="hu-HU"/>
        </w:rPr>
        <w:t xml:space="preserve"> túlmenően olyan kutatásokat is vég</w:t>
      </w:r>
      <w:r w:rsidR="00A43919">
        <w:rPr>
          <w:rFonts w:ascii="Arial" w:hAnsi="Arial" w:cs="Arial"/>
          <w:lang w:val="hu-HU"/>
        </w:rPr>
        <w:t>ez</w:t>
      </w:r>
      <w:r w:rsidRPr="00552D42">
        <w:rPr>
          <w:rFonts w:ascii="Arial" w:hAnsi="Arial" w:cs="Arial"/>
          <w:lang w:val="hu-HU"/>
        </w:rPr>
        <w:t xml:space="preserve"> a drónokkal kapcsolatban, amik segítenek jobban megérteni, hogy alkalmazásuk hol találkozhat járművek használatával. A</w:t>
      </w:r>
      <w:r w:rsidR="00A43919">
        <w:rPr>
          <w:rFonts w:ascii="Arial" w:hAnsi="Arial" w:cs="Arial"/>
          <w:lang w:val="hu-HU"/>
        </w:rPr>
        <w:t xml:space="preserve"> Ford </w:t>
      </w:r>
      <w:r w:rsidRPr="00552D42">
        <w:rPr>
          <w:rFonts w:ascii="Arial" w:hAnsi="Arial" w:cs="Arial"/>
          <w:lang w:val="hu-HU"/>
        </w:rPr>
        <w:t xml:space="preserve"> Palo Altoi székhelyű UAV Systems csoport</w:t>
      </w:r>
      <w:r w:rsidR="00A43919">
        <w:rPr>
          <w:rFonts w:ascii="Arial" w:hAnsi="Arial" w:cs="Arial"/>
          <w:lang w:val="hu-HU"/>
        </w:rPr>
        <w:t>ja</w:t>
      </w:r>
      <w:r w:rsidRPr="00552D42">
        <w:rPr>
          <w:rFonts w:ascii="Arial" w:hAnsi="Arial" w:cs="Arial"/>
          <w:lang w:val="hu-HU"/>
        </w:rPr>
        <w:t xml:space="preserve"> létrehozott egy személyre szabható fejlesztési platformot, ami a Fordnál dolgozó különféle csoportok számára lehetővé teszi olyan lehetőségek gyors tesztelését, amelyek során a drónok és a járművek együttműködhetnek – például felmérési tevékenységek céljából.</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lastRenderedPageBreak/>
        <w:t xml:space="preserve">A platform olyan moduláris, módosítható alapképességeket kínál, amelyek egy UAV működéséhez szükségesek (repülésvezérlés, fedélzeti számítógép, egy paraméterezett formatényező, stb.), és amelyek bárki számára lehetővé teszik az ötletek tesztelését anélkül, hogy komolyabban elmélyedne a drónfejlesztés részleteiben. </w:t>
      </w:r>
      <w:r w:rsidR="00A43919">
        <w:rPr>
          <w:rFonts w:ascii="Arial" w:hAnsi="Arial" w:cs="Arial"/>
          <w:lang w:val="hu-HU"/>
        </w:rPr>
        <w:t>A p</w:t>
      </w:r>
      <w:r w:rsidRPr="00552D42">
        <w:rPr>
          <w:rFonts w:ascii="Arial" w:hAnsi="Arial" w:cs="Arial"/>
          <w:lang w:val="hu-HU"/>
        </w:rPr>
        <w:t>lat</w:t>
      </w:r>
      <w:r w:rsidR="00A43919">
        <w:rPr>
          <w:rFonts w:ascii="Arial" w:hAnsi="Arial" w:cs="Arial"/>
          <w:lang w:val="hu-HU"/>
        </w:rPr>
        <w:t>form</w:t>
      </w:r>
      <w:r w:rsidRPr="00552D42">
        <w:rPr>
          <w:rFonts w:ascii="Arial" w:hAnsi="Arial" w:cs="Arial"/>
          <w:lang w:val="hu-HU"/>
        </w:rPr>
        <w:t xml:space="preserve"> a hardver, a szoftver, illetve az elektromos, szerkezeti és felhasználói interfész-tervezési koncepciók kifejlesztésére és ismételt tesztelésére is megoldást kínál.</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t>Egy ilyen platform stabil munkaeszközt jelent a Ford szervezetében dolgozó mérnökök számára, akik így a tesztelni kívánt konkrét képességre koncentrálhatnak, ahelyett hogy nulláról kellene építeniük egy UAV rendszert. A mérnökök módosíthatják és tesztelhetik a formatényezőket, a súlyelosztást és más alrendszereket, ám ehhez nem kell újra meg újra másik drónt készíteniük. Ez olyan környezetet biztosít tervezőcsapat</w:t>
      </w:r>
      <w:r w:rsidR="00A43919">
        <w:rPr>
          <w:rFonts w:ascii="Arial" w:hAnsi="Arial" w:cs="Arial"/>
          <w:lang w:val="hu-HU"/>
        </w:rPr>
        <w:t>ok</w:t>
      </w:r>
      <w:r w:rsidRPr="00552D42">
        <w:rPr>
          <w:rFonts w:ascii="Arial" w:hAnsi="Arial" w:cs="Arial"/>
          <w:lang w:val="hu-HU"/>
        </w:rPr>
        <w:t xml:space="preserve"> számára, melyben felmérhetik a dróntechnológiában rejlő, hosszú távú lehetőségeket, illetve azt, hogy milyen szerepet játszhat majd mindez a jövőben. </w:t>
      </w:r>
      <w:r w:rsidR="00A43919">
        <w:rPr>
          <w:rFonts w:ascii="Arial" w:hAnsi="Arial" w:cs="Arial"/>
          <w:lang w:val="hu-HU"/>
        </w:rPr>
        <w:t>A ford a</w:t>
      </w:r>
      <w:r w:rsidRPr="00552D42">
        <w:rPr>
          <w:rFonts w:ascii="Arial" w:hAnsi="Arial" w:cs="Arial"/>
          <w:lang w:val="hu-HU"/>
        </w:rPr>
        <w:t>zt tervez</w:t>
      </w:r>
      <w:r w:rsidR="00A43919">
        <w:rPr>
          <w:rFonts w:ascii="Arial" w:hAnsi="Arial" w:cs="Arial"/>
          <w:lang w:val="hu-HU"/>
        </w:rPr>
        <w:t>i</w:t>
      </w:r>
      <w:r w:rsidRPr="00552D42">
        <w:rPr>
          <w:rFonts w:ascii="Arial" w:hAnsi="Arial" w:cs="Arial"/>
          <w:lang w:val="hu-HU"/>
        </w:rPr>
        <w:t>, hogy ezt a platformot idővel nyílt forráskódúvá tesz</w:t>
      </w:r>
      <w:r w:rsidR="00A43919">
        <w:rPr>
          <w:rFonts w:ascii="Arial" w:hAnsi="Arial" w:cs="Arial"/>
          <w:lang w:val="hu-HU"/>
        </w:rPr>
        <w:t>i</w:t>
      </w:r>
      <w:r w:rsidRPr="00552D42">
        <w:rPr>
          <w:rFonts w:ascii="Arial" w:hAnsi="Arial" w:cs="Arial"/>
          <w:lang w:val="hu-HU"/>
        </w:rPr>
        <w:t xml:space="preserve">, hogy mások is élvezhessék az előnyeit. </w:t>
      </w:r>
    </w:p>
    <w:p w:rsidR="00F81C0F" w:rsidRPr="00552D42" w:rsidRDefault="00F81C0F" w:rsidP="00F81C0F">
      <w:pPr>
        <w:pStyle w:val="NoSpacing"/>
        <w:rPr>
          <w:rFonts w:ascii="Arial" w:hAnsi="Arial" w:cs="Arial"/>
          <w:lang w:val="hu-HU"/>
        </w:rPr>
      </w:pPr>
    </w:p>
    <w:p w:rsidR="00F81C0F" w:rsidRPr="00552D42" w:rsidRDefault="00F81C0F" w:rsidP="00F81C0F">
      <w:pPr>
        <w:pStyle w:val="NoSpacing"/>
        <w:rPr>
          <w:rFonts w:ascii="Arial" w:hAnsi="Arial" w:cs="Arial"/>
          <w:lang w:val="hu-HU"/>
        </w:rPr>
      </w:pPr>
      <w:r w:rsidRPr="00552D42">
        <w:rPr>
          <w:rFonts w:ascii="Arial" w:hAnsi="Arial" w:cs="Arial"/>
          <w:lang w:val="hu-HU"/>
        </w:rPr>
        <w:lastRenderedPageBreak/>
        <w:t xml:space="preserve">Különösnek tűnhet, hogy egy autógyártó segít utat törni a drónok számára, de </w:t>
      </w:r>
      <w:r w:rsidR="00A43919">
        <w:rPr>
          <w:rFonts w:ascii="Arial" w:hAnsi="Arial" w:cs="Arial"/>
          <w:lang w:val="hu-HU"/>
        </w:rPr>
        <w:t xml:space="preserve">a Ford </w:t>
      </w:r>
      <w:r w:rsidRPr="00552D42">
        <w:rPr>
          <w:rFonts w:ascii="Arial" w:hAnsi="Arial" w:cs="Arial"/>
          <w:lang w:val="hu-HU"/>
        </w:rPr>
        <w:t>hisz abban, hogy nagyon sok kiaknázható lehetőség rejlik e területben. Ahhoz, hogy járművekbe integrálha</w:t>
      </w:r>
      <w:r w:rsidR="00A43919">
        <w:rPr>
          <w:rFonts w:ascii="Arial" w:hAnsi="Arial" w:cs="Arial"/>
          <w:lang w:val="hu-HU"/>
        </w:rPr>
        <w:t>tó legyen</w:t>
      </w:r>
      <w:r w:rsidRPr="00552D42">
        <w:rPr>
          <w:rFonts w:ascii="Arial" w:hAnsi="Arial" w:cs="Arial"/>
          <w:lang w:val="hu-HU"/>
        </w:rPr>
        <w:t xml:space="preserve"> az új technológi</w:t>
      </w:r>
      <w:r w:rsidR="00A43919">
        <w:rPr>
          <w:rFonts w:ascii="Arial" w:hAnsi="Arial" w:cs="Arial"/>
          <w:lang w:val="hu-HU"/>
        </w:rPr>
        <w:t>a</w:t>
      </w:r>
      <w:r w:rsidRPr="00552D42">
        <w:rPr>
          <w:rFonts w:ascii="Arial" w:hAnsi="Arial" w:cs="Arial"/>
          <w:lang w:val="hu-HU"/>
        </w:rPr>
        <w:t xml:space="preserve">, alaposan meg kell értenünk, hogy az miként működik, hogyan használható, és milyen korlátai vannak. </w:t>
      </w:r>
      <w:r w:rsidR="00A43919">
        <w:rPr>
          <w:rFonts w:ascii="Arial" w:hAnsi="Arial" w:cs="Arial"/>
          <w:lang w:val="hu-HU"/>
        </w:rPr>
        <w:t>A Ford mérnökei g</w:t>
      </w:r>
      <w:r w:rsidRPr="00552D42">
        <w:rPr>
          <w:rFonts w:ascii="Arial" w:hAnsi="Arial" w:cs="Arial"/>
          <w:lang w:val="hu-HU"/>
        </w:rPr>
        <w:t>yakran vég</w:t>
      </w:r>
      <w:r w:rsidR="00A43919">
        <w:rPr>
          <w:rFonts w:ascii="Arial" w:hAnsi="Arial" w:cs="Arial"/>
          <w:lang w:val="hu-HU"/>
        </w:rPr>
        <w:t>eznek</w:t>
      </w:r>
      <w:r w:rsidRPr="00552D42">
        <w:rPr>
          <w:rFonts w:ascii="Arial" w:hAnsi="Arial" w:cs="Arial"/>
          <w:lang w:val="hu-HU"/>
        </w:rPr>
        <w:t xml:space="preserve"> kísérleteket adott járműkomponenseken, hogy a lehető legtöbbet tudj</w:t>
      </w:r>
      <w:r w:rsidR="00A43919">
        <w:rPr>
          <w:rFonts w:ascii="Arial" w:hAnsi="Arial" w:cs="Arial"/>
          <w:lang w:val="hu-HU"/>
        </w:rPr>
        <w:t>á</w:t>
      </w:r>
      <w:r w:rsidRPr="00552D42">
        <w:rPr>
          <w:rFonts w:ascii="Arial" w:hAnsi="Arial" w:cs="Arial"/>
          <w:lang w:val="hu-HU"/>
        </w:rPr>
        <w:t xml:space="preserve">k meg róluk, és csak a legjobb alkatrészek kerüljenek be járművekbe. </w:t>
      </w:r>
    </w:p>
    <w:p w:rsidR="00F81C0F" w:rsidRPr="00552D42" w:rsidRDefault="00F81C0F" w:rsidP="00F81C0F">
      <w:pPr>
        <w:pStyle w:val="NoSpacing"/>
        <w:rPr>
          <w:rFonts w:ascii="Arial" w:hAnsi="Arial" w:cs="Arial"/>
          <w:lang w:val="hu-HU"/>
        </w:rPr>
      </w:pPr>
    </w:p>
    <w:p w:rsidR="00AD2C7D" w:rsidRDefault="00F81C0F" w:rsidP="00F81C0F">
      <w:pPr>
        <w:rPr>
          <w:rFonts w:ascii="Arial" w:hAnsi="Arial" w:cs="Arial"/>
          <w:sz w:val="22"/>
          <w:szCs w:val="22"/>
          <w:lang w:val="hu-HU"/>
        </w:rPr>
      </w:pPr>
      <w:r w:rsidRPr="00552D42">
        <w:rPr>
          <w:rFonts w:ascii="Arial" w:hAnsi="Arial" w:cs="Arial"/>
          <w:sz w:val="22"/>
          <w:szCs w:val="22"/>
          <w:lang w:val="hu-HU"/>
        </w:rPr>
        <w:t xml:space="preserve">Ahogyan a drónok egyre gyorsuló tempóban terjednek, </w:t>
      </w:r>
      <w:r w:rsidR="00A43919">
        <w:rPr>
          <w:rFonts w:ascii="Arial" w:hAnsi="Arial" w:cs="Arial"/>
          <w:sz w:val="22"/>
          <w:szCs w:val="22"/>
          <w:lang w:val="hu-HU"/>
        </w:rPr>
        <w:t>a jövőben egyre több ember</w:t>
      </w:r>
      <w:r w:rsidRPr="00552D42">
        <w:rPr>
          <w:rFonts w:ascii="Arial" w:hAnsi="Arial" w:cs="Arial"/>
          <w:sz w:val="22"/>
          <w:szCs w:val="22"/>
          <w:lang w:val="hu-HU"/>
        </w:rPr>
        <w:t xml:space="preserve"> akarja majd felhasználni ezeket a szerkezeteket életvitele szerves részeként – akár a hobbijához, akár munkaeszközként – ugyanúgy, ahogyan egy F-150-est, vagy egy Transitot.</w:t>
      </w:r>
      <w:r w:rsidR="00A43919">
        <w:rPr>
          <w:rFonts w:ascii="Arial" w:hAnsi="Arial" w:cs="Arial"/>
          <w:sz w:val="22"/>
          <w:szCs w:val="22"/>
          <w:lang w:val="hu-HU"/>
        </w:rPr>
        <w:t xml:space="preserve"> Azáltal, hogy egy autógyártó házon belül vég</w:t>
      </w:r>
      <w:r w:rsidRPr="00552D42">
        <w:rPr>
          <w:rFonts w:ascii="Arial" w:hAnsi="Arial" w:cs="Arial"/>
          <w:sz w:val="22"/>
          <w:szCs w:val="22"/>
          <w:lang w:val="hu-HU"/>
        </w:rPr>
        <w:t>z</w:t>
      </w:r>
      <w:r w:rsidR="00A43919">
        <w:rPr>
          <w:rFonts w:ascii="Arial" w:hAnsi="Arial" w:cs="Arial"/>
          <w:sz w:val="22"/>
          <w:szCs w:val="22"/>
          <w:lang w:val="hu-HU"/>
        </w:rPr>
        <w:t>i</w:t>
      </w:r>
      <w:r w:rsidRPr="00552D42">
        <w:rPr>
          <w:rFonts w:ascii="Arial" w:hAnsi="Arial" w:cs="Arial"/>
          <w:sz w:val="22"/>
          <w:szCs w:val="22"/>
          <w:lang w:val="hu-HU"/>
        </w:rPr>
        <w:t xml:space="preserve"> el ezt az új területet érintő kutatómunkát, közben pedig részt vesz a szabályozással kapcsolatos, szövetségi szintű egyeztetésben is, lefekteti azokat az alapokat,</w:t>
      </w:r>
      <w:r w:rsidR="00A43919">
        <w:rPr>
          <w:rFonts w:ascii="Arial" w:hAnsi="Arial" w:cs="Arial"/>
          <w:sz w:val="22"/>
          <w:szCs w:val="22"/>
          <w:lang w:val="hu-HU"/>
        </w:rPr>
        <w:t xml:space="preserve"> melyek garantálják majd, hogy Fordok</w:t>
      </w:r>
      <w:r w:rsidRPr="00552D42">
        <w:rPr>
          <w:rFonts w:ascii="Arial" w:hAnsi="Arial" w:cs="Arial"/>
          <w:sz w:val="22"/>
          <w:szCs w:val="22"/>
          <w:lang w:val="hu-HU"/>
        </w:rPr>
        <w:t xml:space="preserve"> a megfelelő élményt nyújtsák vásárlóinknak, miközben felépül körülöttünk egy fejlettebb világ.</w:t>
      </w:r>
    </w:p>
    <w:p w:rsidR="00F81C0F" w:rsidRDefault="00F81C0F" w:rsidP="00F81C0F">
      <w:pPr>
        <w:rPr>
          <w:rFonts w:ascii="Arial" w:eastAsia="Calibri" w:hAnsi="Arial" w:cs="Arial"/>
          <w:sz w:val="22"/>
          <w:szCs w:val="22"/>
          <w:lang w:val="hu-HU"/>
        </w:rPr>
      </w:pPr>
    </w:p>
    <w:p w:rsidR="00F81C0F" w:rsidRPr="00FB5C24" w:rsidRDefault="00F81C0F" w:rsidP="00F81C0F">
      <w:pPr>
        <w:rPr>
          <w:rFonts w:ascii="Arial" w:eastAsia="Calibri" w:hAnsi="Arial" w:cs="Arial"/>
          <w:sz w:val="22"/>
          <w:szCs w:val="22"/>
          <w:lang w:val="hu-HU"/>
        </w:rPr>
      </w:pPr>
    </w:p>
    <w:p w:rsidR="00907256" w:rsidRPr="00FB5C24" w:rsidRDefault="00907256" w:rsidP="00AD2C7D">
      <w:pPr>
        <w:jc w:val="center"/>
        <w:rPr>
          <w:rFonts w:ascii="Arial" w:hAnsi="Arial" w:cs="Arial"/>
          <w:sz w:val="22"/>
          <w:szCs w:val="22"/>
          <w:lang w:val="hu-HU"/>
        </w:rPr>
      </w:pPr>
      <w:r w:rsidRPr="00FB5C24">
        <w:rPr>
          <w:rFonts w:ascii="Arial" w:hAnsi="Arial" w:cs="Arial"/>
          <w:sz w:val="22"/>
          <w:szCs w:val="22"/>
          <w:lang w:val="hu-HU"/>
        </w:rPr>
        <w:t># # #</w:t>
      </w:r>
    </w:p>
    <w:p w:rsidR="00AD2C7D" w:rsidRPr="00FB5C24" w:rsidRDefault="00AD2C7D" w:rsidP="00AD2C7D">
      <w:pPr>
        <w:jc w:val="center"/>
        <w:rPr>
          <w:rFonts w:ascii="Arial" w:hAnsi="Arial" w:cs="Arial"/>
          <w:sz w:val="22"/>
          <w:szCs w:val="22"/>
          <w:lang w:val="hu-HU"/>
        </w:rPr>
      </w:pPr>
    </w:p>
    <w:p w:rsidR="00D307F7" w:rsidRPr="00FB5C24" w:rsidRDefault="00D307F7" w:rsidP="00D307F7">
      <w:pPr>
        <w:autoSpaceDE w:val="0"/>
        <w:autoSpaceDN w:val="0"/>
        <w:rPr>
          <w:rFonts w:ascii="Arial" w:hAnsi="Arial" w:cs="Arial"/>
          <w:b/>
          <w:bCs/>
          <w:i/>
          <w:iCs/>
          <w:lang w:val="hu-HU"/>
        </w:rPr>
      </w:pPr>
      <w:r w:rsidRPr="00FB5C24">
        <w:rPr>
          <w:rFonts w:ascii="Arial" w:hAnsi="Arial" w:cs="Arial"/>
          <w:b/>
          <w:i/>
          <w:szCs w:val="20"/>
          <w:lang w:val="hu-HU" w:bidi="th-TH"/>
        </w:rPr>
        <w:t>A Ford Motor Company</w:t>
      </w:r>
    </w:p>
    <w:p w:rsidR="00D307F7" w:rsidRPr="00FB5C24" w:rsidRDefault="00D307F7" w:rsidP="00D307F7">
      <w:pPr>
        <w:rPr>
          <w:rFonts w:ascii="Arial" w:hAnsi="Arial" w:cs="Arial"/>
          <w:i/>
          <w:szCs w:val="20"/>
          <w:lang w:val="hu-HU" w:bidi="th-TH"/>
        </w:rPr>
      </w:pPr>
      <w:r w:rsidRPr="00FB5C24">
        <w:rPr>
          <w:rFonts w:ascii="Arial" w:hAnsi="Arial" w:cs="Arial"/>
          <w:i/>
          <w:szCs w:val="20"/>
          <w:lang w:val="hu-HU" w:bidi="th-TH"/>
        </w:rPr>
        <w:t xml:space="preserve">A Ford Motor Company globális vállalat, amelynek központja a Michigan állambeli Dearborn. A vállalat tevékenységi köre a Ford személyautók, haszongépjárművek, városi terepjárók (SUV) és elektromos hajtású autók, valamint a Lincoln luxusautók gyártása, értékesítése, finanszírozása és a velük kapcsolatos szolgáltatások biztosítása. Ugyanakkor a Ford lendületesen dolgozik az új lehetőségek kiaknázásán az elektromos autók, az önvezető járművek és a mobilitás területén. A vállalat a Ford Motor Credit Company révén pénzügyi szolgáltatásokat is nyújt. A Ford mintegy 202.000 embert foglalkoztat világszerte. Amennyiben több információra van szüksége a Fordról, termékeiről vagy a Ford Motor Credit Company vállalatról, kérjük, keresse fel a </w:t>
      </w:r>
      <w:hyperlink r:id="rId8" w:history="1">
        <w:r w:rsidRPr="00FB5C24">
          <w:rPr>
            <w:rStyle w:val="Hyperlink"/>
            <w:rFonts w:ascii="Arial" w:hAnsi="Arial" w:cs="Arial"/>
            <w:i/>
            <w:szCs w:val="20"/>
            <w:lang w:val="hu-HU" w:bidi="th-TH"/>
          </w:rPr>
          <w:t>www.corporate.ford.com</w:t>
        </w:r>
      </w:hyperlink>
      <w:r w:rsidRPr="00FB5C24">
        <w:rPr>
          <w:rFonts w:ascii="Arial" w:hAnsi="Arial" w:cs="Arial"/>
          <w:i/>
          <w:szCs w:val="20"/>
          <w:lang w:val="hu-HU" w:bidi="th-TH"/>
        </w:rPr>
        <w:t xml:space="preserve"> vagy a </w:t>
      </w:r>
      <w:hyperlink r:id="rId9" w:history="1">
        <w:r w:rsidRPr="00FB5C24">
          <w:rPr>
            <w:rStyle w:val="Hyperlink"/>
            <w:rFonts w:ascii="Arial" w:hAnsi="Arial" w:cs="Arial"/>
            <w:i/>
            <w:szCs w:val="20"/>
            <w:lang w:val="hu-HU" w:bidi="th-TH"/>
          </w:rPr>
          <w:t>www.ford.hu</w:t>
        </w:r>
      </w:hyperlink>
      <w:r w:rsidRPr="00FB5C24">
        <w:rPr>
          <w:rFonts w:ascii="Arial" w:hAnsi="Arial" w:cs="Arial"/>
          <w:i/>
          <w:szCs w:val="20"/>
          <w:lang w:val="hu-HU" w:bidi="th-TH"/>
        </w:rPr>
        <w:t xml:space="preserve"> honlapot.</w:t>
      </w:r>
    </w:p>
    <w:p w:rsidR="00D307F7" w:rsidRPr="00FB5C24" w:rsidRDefault="00D307F7" w:rsidP="00D307F7">
      <w:pPr>
        <w:rPr>
          <w:rFonts w:ascii="Arial" w:hAnsi="Arial" w:cs="Arial"/>
          <w:i/>
          <w:szCs w:val="20"/>
          <w:lang w:val="hu-HU" w:bidi="th-TH"/>
        </w:rPr>
      </w:pPr>
    </w:p>
    <w:p w:rsidR="00D307F7" w:rsidRPr="00FB5C24" w:rsidRDefault="00D307F7" w:rsidP="00D307F7">
      <w:pPr>
        <w:rPr>
          <w:rFonts w:ascii="Arial" w:hAnsi="Arial" w:cs="Arial"/>
          <w:i/>
          <w:szCs w:val="20"/>
          <w:lang w:val="hu-HU" w:bidi="th-TH"/>
        </w:rPr>
      </w:pPr>
      <w:r w:rsidRPr="00FB5C24">
        <w:rPr>
          <w:rFonts w:ascii="Arial" w:hAnsi="Arial" w:cs="Arial"/>
          <w:i/>
          <w:szCs w:val="20"/>
          <w:lang w:val="hu-HU" w:bidi="th-TH"/>
        </w:rPr>
        <w:t xml:space="preserve">A saját tulajdonú vállalatokban körülbelül 54.000 alkalmazottat, az összevont, illetve nem összevont közös vállalkozásokkal együtt pedig mintegy 69.000 embert foglalkoztató </w:t>
      </w:r>
      <w:r w:rsidRPr="00FB5C24">
        <w:rPr>
          <w:rFonts w:ascii="Arial" w:hAnsi="Arial" w:cs="Arial"/>
          <w:b/>
          <w:i/>
          <w:szCs w:val="20"/>
          <w:lang w:val="hu-HU" w:bidi="th-TH"/>
        </w:rPr>
        <w:t>Ford Európa</w:t>
      </w:r>
      <w:r w:rsidRPr="00FB5C24">
        <w:rPr>
          <w:rFonts w:ascii="Arial" w:hAnsi="Arial" w:cs="Arial"/>
          <w:i/>
          <w:szCs w:val="20"/>
          <w:lang w:val="hu-HU" w:bidi="th-TH"/>
        </w:rPr>
        <w:t xml:space="preserve"> felel a Ford márkához tartozó autók gyártásáért, értékesítéséért és karbantartásáért Európa 50 piacán A Ford Motor Credit Company mellett a Ford Európa üzleti tevékenysége magában foglalja a Ford Ügyfélszolgá</w:t>
      </w:r>
      <w:r w:rsidRPr="00FB5C24">
        <w:rPr>
          <w:rFonts w:ascii="Arial" w:hAnsi="Arial" w:cs="Arial"/>
          <w:i/>
          <w:szCs w:val="20"/>
          <w:lang w:val="hu-HU" w:bidi="th-TH"/>
        </w:rPr>
        <w:lastRenderedPageBreak/>
        <w:t xml:space="preserve">lat és 24 gyártóüzem (16 saját tulajdonú vagy összevont közös vállalat és 8 nem összevont közös vállalkozás) működtetését. Az első Ford autókat 1903-ban szállították Európába – ugyanabban az évben, amikor a Ford Motor Companyt alapították. Az európai gyártás 1911-ben indult meg. </w:t>
      </w:r>
    </w:p>
    <w:p w:rsidR="00D307F7" w:rsidRPr="00FB5C24" w:rsidRDefault="00D307F7" w:rsidP="00D307F7">
      <w:pPr>
        <w:autoSpaceDE w:val="0"/>
        <w:autoSpaceDN w:val="0"/>
        <w:adjustRightInd w:val="0"/>
        <w:rPr>
          <w:rFonts w:ascii="Arial" w:hAnsi="Arial" w:cs="Arial"/>
          <w:i/>
          <w:sz w:val="22"/>
          <w:szCs w:val="22"/>
          <w:lang w:val="hu-HU"/>
        </w:rPr>
      </w:pPr>
    </w:p>
    <w:tbl>
      <w:tblPr>
        <w:tblW w:w="5492" w:type="dxa"/>
        <w:tblLook w:val="0000" w:firstRow="0" w:lastRow="0" w:firstColumn="0" w:lastColumn="0" w:noHBand="0" w:noVBand="0"/>
      </w:tblPr>
      <w:tblGrid>
        <w:gridCol w:w="1792"/>
        <w:gridCol w:w="3374"/>
        <w:gridCol w:w="326"/>
      </w:tblGrid>
      <w:tr w:rsidR="00D307F7" w:rsidRPr="00FB5C24" w:rsidTr="00965F37">
        <w:trPr>
          <w:trHeight w:val="229"/>
        </w:trPr>
        <w:tc>
          <w:tcPr>
            <w:tcW w:w="1792" w:type="dxa"/>
          </w:tcPr>
          <w:p w:rsidR="00D307F7" w:rsidRPr="00FB5C24" w:rsidRDefault="00D307F7" w:rsidP="00965F37">
            <w:pPr>
              <w:rPr>
                <w:rFonts w:ascii="Arial" w:hAnsi="Arial" w:cs="Arial"/>
                <w:b/>
                <w:szCs w:val="20"/>
                <w:lang w:val="hu-HU"/>
              </w:rPr>
            </w:pPr>
          </w:p>
          <w:p w:rsidR="00D307F7" w:rsidRPr="00FB5C24" w:rsidRDefault="00D307F7" w:rsidP="00965F37">
            <w:pPr>
              <w:rPr>
                <w:rFonts w:ascii="Arial" w:hAnsi="Arial" w:cs="Arial"/>
                <w:b/>
                <w:szCs w:val="20"/>
                <w:lang w:val="hu-HU"/>
              </w:rPr>
            </w:pPr>
            <w:r w:rsidRPr="00FB5C24">
              <w:rPr>
                <w:rFonts w:ascii="Arial" w:hAnsi="Arial" w:cs="Arial"/>
                <w:b/>
                <w:szCs w:val="20"/>
                <w:lang w:val="hu-HU"/>
              </w:rPr>
              <w:t>Sajtókapcsolat:</w:t>
            </w:r>
          </w:p>
        </w:tc>
        <w:tc>
          <w:tcPr>
            <w:tcW w:w="3374" w:type="dxa"/>
          </w:tcPr>
          <w:p w:rsidR="00D307F7" w:rsidRPr="00FB5C24" w:rsidRDefault="00D307F7" w:rsidP="00965F37">
            <w:pPr>
              <w:rPr>
                <w:rFonts w:ascii="Arial" w:hAnsi="Arial" w:cs="Arial"/>
                <w:szCs w:val="20"/>
                <w:lang w:val="hu-HU"/>
              </w:rPr>
            </w:pPr>
          </w:p>
          <w:p w:rsidR="00D307F7" w:rsidRPr="00FB5C24" w:rsidRDefault="00D307F7" w:rsidP="00965F37">
            <w:pPr>
              <w:rPr>
                <w:rFonts w:ascii="Arial" w:hAnsi="Arial" w:cs="Arial"/>
                <w:szCs w:val="20"/>
                <w:lang w:val="hu-HU"/>
              </w:rPr>
            </w:pPr>
            <w:r w:rsidRPr="00FB5C24">
              <w:rPr>
                <w:rFonts w:ascii="Arial" w:hAnsi="Arial" w:cs="Arial"/>
                <w:szCs w:val="20"/>
                <w:lang w:val="hu-HU"/>
              </w:rPr>
              <w:t>Györke Orsolya</w:t>
            </w:r>
          </w:p>
        </w:tc>
        <w:tc>
          <w:tcPr>
            <w:tcW w:w="326" w:type="dxa"/>
          </w:tcPr>
          <w:p w:rsidR="00D307F7" w:rsidRPr="00FB5C24" w:rsidRDefault="00D307F7" w:rsidP="00965F37">
            <w:pPr>
              <w:rPr>
                <w:rFonts w:ascii="Arial" w:hAnsi="Arial" w:cs="Arial"/>
                <w:szCs w:val="20"/>
                <w:lang w:val="hu-HU"/>
              </w:rPr>
            </w:pPr>
            <w:r w:rsidRPr="00FB5C24">
              <w:rPr>
                <w:rFonts w:ascii="Arial" w:hAnsi="Arial" w:cs="Arial"/>
                <w:szCs w:val="20"/>
                <w:lang w:val="hu-HU"/>
              </w:rPr>
              <w:t xml:space="preserve">      </w:t>
            </w:r>
          </w:p>
        </w:tc>
      </w:tr>
      <w:tr w:rsidR="00D307F7" w:rsidRPr="00FB5C24" w:rsidTr="00965F37">
        <w:trPr>
          <w:trHeight w:val="933"/>
        </w:trPr>
        <w:tc>
          <w:tcPr>
            <w:tcW w:w="1792" w:type="dxa"/>
          </w:tcPr>
          <w:p w:rsidR="00D307F7" w:rsidRPr="00FB5C24" w:rsidRDefault="00D307F7" w:rsidP="00965F37">
            <w:pPr>
              <w:rPr>
                <w:rFonts w:ascii="Arial" w:hAnsi="Arial" w:cs="Arial"/>
                <w:b/>
                <w:szCs w:val="20"/>
                <w:lang w:val="hu-HU"/>
              </w:rPr>
            </w:pPr>
          </w:p>
        </w:tc>
        <w:tc>
          <w:tcPr>
            <w:tcW w:w="3374" w:type="dxa"/>
          </w:tcPr>
          <w:p w:rsidR="00D307F7" w:rsidRPr="00FB5C24" w:rsidRDefault="00D307F7" w:rsidP="00965F37">
            <w:pPr>
              <w:rPr>
                <w:rFonts w:ascii="Arial" w:hAnsi="Arial" w:cs="Arial"/>
                <w:b/>
                <w:szCs w:val="20"/>
                <w:lang w:val="hu-HU"/>
              </w:rPr>
            </w:pPr>
            <w:r w:rsidRPr="00FB5C24">
              <w:rPr>
                <w:rFonts w:ascii="Arial" w:hAnsi="Arial" w:cs="Arial"/>
                <w:b/>
                <w:szCs w:val="20"/>
                <w:lang w:val="hu-HU"/>
              </w:rPr>
              <w:t>Ford Közép- és Kelet-</w:t>
            </w:r>
          </w:p>
          <w:p w:rsidR="00D307F7" w:rsidRPr="00FB5C24" w:rsidRDefault="00D307F7" w:rsidP="00965F37">
            <w:pPr>
              <w:rPr>
                <w:rFonts w:ascii="Arial" w:hAnsi="Arial" w:cs="Arial"/>
                <w:b/>
                <w:szCs w:val="20"/>
                <w:lang w:val="hu-HU"/>
              </w:rPr>
            </w:pPr>
            <w:r w:rsidRPr="00FB5C24">
              <w:rPr>
                <w:rFonts w:ascii="Arial" w:hAnsi="Arial" w:cs="Arial"/>
                <w:b/>
                <w:szCs w:val="20"/>
                <w:lang w:val="hu-HU"/>
              </w:rPr>
              <w:t>Európai Értékesítő Kft.</w:t>
            </w:r>
          </w:p>
          <w:p w:rsidR="00D307F7" w:rsidRPr="00FB5C24" w:rsidRDefault="00D307F7" w:rsidP="00965F37">
            <w:pPr>
              <w:rPr>
                <w:rFonts w:ascii="Arial" w:hAnsi="Arial" w:cs="Arial"/>
                <w:szCs w:val="20"/>
                <w:lang w:val="hu-HU"/>
              </w:rPr>
            </w:pPr>
            <w:r w:rsidRPr="00FB5C24">
              <w:rPr>
                <w:rFonts w:ascii="Arial" w:hAnsi="Arial" w:cs="Arial"/>
                <w:szCs w:val="20"/>
                <w:lang w:val="hu-HU"/>
              </w:rPr>
              <w:t xml:space="preserve">1138 Budapest Népfürdő u. 22. </w:t>
            </w:r>
          </w:p>
        </w:tc>
        <w:tc>
          <w:tcPr>
            <w:tcW w:w="326" w:type="dxa"/>
          </w:tcPr>
          <w:p w:rsidR="00D307F7" w:rsidRPr="00FB5C24" w:rsidRDefault="00D307F7" w:rsidP="00965F37">
            <w:pPr>
              <w:rPr>
                <w:rFonts w:ascii="Arial" w:hAnsi="Arial" w:cs="Arial"/>
                <w:szCs w:val="20"/>
                <w:lang w:val="hu-HU"/>
              </w:rPr>
            </w:pPr>
          </w:p>
        </w:tc>
      </w:tr>
      <w:tr w:rsidR="00D307F7" w:rsidRPr="00FB5C24" w:rsidTr="00965F37">
        <w:trPr>
          <w:trHeight w:val="245"/>
        </w:trPr>
        <w:tc>
          <w:tcPr>
            <w:tcW w:w="1792" w:type="dxa"/>
          </w:tcPr>
          <w:p w:rsidR="00D307F7" w:rsidRPr="00FB5C24" w:rsidRDefault="00D307F7" w:rsidP="00965F37">
            <w:pPr>
              <w:rPr>
                <w:rFonts w:ascii="Arial" w:hAnsi="Arial" w:cs="Arial"/>
                <w:b/>
                <w:szCs w:val="20"/>
                <w:lang w:val="hu-HU"/>
              </w:rPr>
            </w:pPr>
          </w:p>
        </w:tc>
        <w:tc>
          <w:tcPr>
            <w:tcW w:w="3374" w:type="dxa"/>
          </w:tcPr>
          <w:p w:rsidR="00D307F7" w:rsidRPr="00FB5C24" w:rsidRDefault="00D307F7" w:rsidP="00965F37">
            <w:pPr>
              <w:rPr>
                <w:rFonts w:ascii="Arial" w:hAnsi="Arial" w:cs="Arial"/>
                <w:szCs w:val="20"/>
                <w:lang w:val="hu-HU"/>
              </w:rPr>
            </w:pPr>
            <w:r w:rsidRPr="00FB5C24">
              <w:rPr>
                <w:rFonts w:ascii="Arial" w:hAnsi="Arial" w:cs="Arial"/>
                <w:szCs w:val="20"/>
                <w:lang w:val="hu-HU"/>
              </w:rPr>
              <w:t>Tel: +36 1 2454 205</w:t>
            </w:r>
          </w:p>
        </w:tc>
        <w:tc>
          <w:tcPr>
            <w:tcW w:w="326" w:type="dxa"/>
          </w:tcPr>
          <w:p w:rsidR="00D307F7" w:rsidRPr="00FB5C24" w:rsidRDefault="00D307F7" w:rsidP="00965F37">
            <w:pPr>
              <w:rPr>
                <w:rFonts w:ascii="Arial" w:hAnsi="Arial" w:cs="Arial"/>
                <w:szCs w:val="20"/>
                <w:lang w:val="hu-HU"/>
              </w:rPr>
            </w:pPr>
          </w:p>
        </w:tc>
      </w:tr>
      <w:tr w:rsidR="00D307F7" w:rsidRPr="00FB5C24" w:rsidTr="00965F37">
        <w:trPr>
          <w:trHeight w:val="459"/>
        </w:trPr>
        <w:tc>
          <w:tcPr>
            <w:tcW w:w="1792" w:type="dxa"/>
          </w:tcPr>
          <w:p w:rsidR="00D307F7" w:rsidRPr="00FB5C24" w:rsidRDefault="00D307F7" w:rsidP="00965F37">
            <w:pPr>
              <w:rPr>
                <w:rFonts w:ascii="Arial" w:hAnsi="Arial" w:cs="Arial"/>
                <w:b/>
                <w:szCs w:val="20"/>
                <w:lang w:val="hu-HU"/>
              </w:rPr>
            </w:pPr>
          </w:p>
        </w:tc>
        <w:tc>
          <w:tcPr>
            <w:tcW w:w="3374" w:type="dxa"/>
          </w:tcPr>
          <w:p w:rsidR="00D307F7" w:rsidRPr="00FB5C24" w:rsidRDefault="00D307F7" w:rsidP="00965F37">
            <w:pPr>
              <w:rPr>
                <w:rFonts w:ascii="Arial" w:hAnsi="Arial" w:cs="Arial"/>
                <w:szCs w:val="20"/>
                <w:lang w:val="hu-HU"/>
              </w:rPr>
            </w:pPr>
            <w:r w:rsidRPr="00FB5C24">
              <w:rPr>
                <w:rFonts w:ascii="Arial" w:hAnsi="Arial" w:cs="Arial"/>
                <w:lang w:val="hu-HU"/>
              </w:rPr>
              <w:t xml:space="preserve">email: </w:t>
            </w:r>
            <w:hyperlink r:id="rId10" w:history="1">
              <w:r w:rsidRPr="00FB5C24">
                <w:rPr>
                  <w:rStyle w:val="Hyperlink"/>
                  <w:rFonts w:ascii="Arial" w:hAnsi="Arial" w:cs="Arial"/>
                  <w:szCs w:val="20"/>
                  <w:lang w:val="hu-HU"/>
                </w:rPr>
                <w:t>ogyorke@ford.com</w:t>
              </w:r>
            </w:hyperlink>
            <w:r w:rsidRPr="00FB5C24">
              <w:rPr>
                <w:rFonts w:ascii="Arial" w:hAnsi="Arial" w:cs="Arial"/>
                <w:szCs w:val="20"/>
                <w:lang w:val="hu-HU"/>
              </w:rPr>
              <w:t xml:space="preserve"> </w:t>
            </w:r>
            <w:r w:rsidRPr="00FB5C24">
              <w:rPr>
                <w:rStyle w:val="Hyperlink"/>
                <w:rFonts w:ascii="Arial" w:hAnsi="Arial" w:cs="Arial"/>
                <w:szCs w:val="20"/>
                <w:lang w:val="hu-HU"/>
              </w:rPr>
              <w:t xml:space="preserve"> </w:t>
            </w:r>
          </w:p>
        </w:tc>
        <w:tc>
          <w:tcPr>
            <w:tcW w:w="326" w:type="dxa"/>
          </w:tcPr>
          <w:p w:rsidR="00D307F7" w:rsidRPr="00FB5C24" w:rsidRDefault="00D307F7" w:rsidP="00965F37">
            <w:pPr>
              <w:rPr>
                <w:rFonts w:ascii="Arial" w:hAnsi="Arial" w:cs="Arial"/>
                <w:szCs w:val="20"/>
                <w:lang w:val="hu-HU"/>
              </w:rPr>
            </w:pPr>
          </w:p>
        </w:tc>
      </w:tr>
    </w:tbl>
    <w:p w:rsidR="00D86A72" w:rsidRPr="00FB5C24" w:rsidRDefault="00D86A72" w:rsidP="00D307F7">
      <w:pPr>
        <w:autoSpaceDE w:val="0"/>
        <w:autoSpaceDN w:val="0"/>
        <w:adjustRightInd w:val="0"/>
        <w:rPr>
          <w:rFonts w:ascii="Arial" w:hAnsi="Arial"/>
          <w:i/>
          <w:sz w:val="22"/>
          <w:lang w:val="hu-HU"/>
        </w:rPr>
      </w:pPr>
    </w:p>
    <w:sectPr w:rsidR="00D86A72" w:rsidRPr="00FB5C24"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A4" w:rsidRDefault="000574A4">
      <w:r>
        <w:separator/>
      </w:r>
    </w:p>
  </w:endnote>
  <w:endnote w:type="continuationSeparator" w:id="0">
    <w:p w:rsidR="000574A4" w:rsidRDefault="000574A4">
      <w:r>
        <w:continuationSeparator/>
      </w:r>
    </w:p>
  </w:endnote>
  <w:endnote w:type="continuationNotice" w:id="1">
    <w:p w:rsidR="000574A4" w:rsidRDefault="0005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919">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4217E8" w:rsidRDefault="00D307F7" w:rsidP="00AF6A89">
          <w:pPr>
            <w:pStyle w:val="Footer"/>
            <w:jc w:val="center"/>
          </w:pPr>
          <w:r w:rsidRPr="004D70CB">
            <w:rPr>
              <w:rFonts w:ascii="Arial" w:hAnsi="Arial" w:cs="Arial"/>
              <w:sz w:val="18"/>
              <w:szCs w:val="18"/>
              <w:lang w:val="hu-HU"/>
            </w:rPr>
            <w:t>A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2"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3" w:history="1">
            <w:r w:rsidRPr="004D70CB">
              <w:rPr>
                <w:rStyle w:val="Hyperlink"/>
                <w:rFonts w:ascii="Arial" w:hAnsi="Arial" w:cs="Arial"/>
                <w:sz w:val="18"/>
                <w:szCs w:val="18"/>
                <w:lang w:val="hu-HU" w:bidi="yi"/>
              </w:rPr>
              <w:t>www.twitter.com/Ford</w:t>
            </w:r>
          </w:hyperlink>
          <w:r w:rsidRPr="004D70CB">
            <w:rPr>
              <w:rFonts w:ascii="Arial" w:hAnsi="Arial" w:cs="Arial"/>
              <w:color w:val="0000FF"/>
              <w:sz w:val="18"/>
              <w:szCs w:val="18"/>
              <w:u w:val="single"/>
              <w:lang w:val="hu-HU" w:bidi="yi"/>
            </w:rPr>
            <w:t>Eu</w:t>
          </w:r>
          <w:r w:rsidRPr="004D70CB">
            <w:rPr>
              <w:rFonts w:ascii="Arial" w:hAnsi="Arial" w:cs="Arial"/>
              <w:color w:val="0000FF"/>
              <w:sz w:val="18"/>
              <w:szCs w:val="18"/>
              <w:lang w:val="hu-HU" w:bidi="yi"/>
            </w:rPr>
            <w:t xml:space="preserve"> </w:t>
          </w:r>
          <w:r w:rsidRPr="004D70CB">
            <w:rPr>
              <w:rFonts w:ascii="Arial" w:hAnsi="Arial" w:cs="Arial"/>
              <w:sz w:val="18"/>
              <w:szCs w:val="18"/>
              <w:lang w:val="hu-HU" w:bidi="yi"/>
            </w:rPr>
            <w:t>vagy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F" w:rsidRDefault="004D127F" w:rsidP="004D127F">
    <w:pPr>
      <w:pStyle w:val="Footer"/>
      <w:jc w:val="center"/>
    </w:pPr>
  </w:p>
  <w:p w:rsidR="00697034" w:rsidRDefault="00697034" w:rsidP="004D127F">
    <w:pPr>
      <w:pStyle w:val="Footer"/>
      <w:jc w:val="center"/>
    </w:pPr>
  </w:p>
  <w:p w:rsidR="008A1DF4" w:rsidRPr="008A1DF4" w:rsidRDefault="00D307F7" w:rsidP="00AF6A89">
    <w:pPr>
      <w:pStyle w:val="Footer"/>
      <w:jc w:val="center"/>
      <w:rPr>
        <w:rFonts w:ascii="Arial" w:hAnsi="Arial" w:cs="Arial"/>
        <w:sz w:val="18"/>
        <w:szCs w:val="18"/>
      </w:rPr>
    </w:pPr>
    <w:r w:rsidRPr="004D70CB">
      <w:rPr>
        <w:rFonts w:ascii="Arial" w:hAnsi="Arial" w:cs="Arial"/>
        <w:sz w:val="18"/>
        <w:szCs w:val="18"/>
        <w:lang w:val="hu-HU"/>
      </w:rPr>
      <w:t>A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2"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3" w:history="1">
      <w:r w:rsidRPr="004D70CB">
        <w:rPr>
          <w:rStyle w:val="Hyperlink"/>
          <w:rFonts w:ascii="Arial" w:hAnsi="Arial" w:cs="Arial"/>
          <w:sz w:val="18"/>
          <w:szCs w:val="18"/>
          <w:lang w:val="hu-HU" w:bidi="yi"/>
        </w:rPr>
        <w:t>www.twitter.com/Ford</w:t>
      </w:r>
    </w:hyperlink>
    <w:r w:rsidRPr="004D70CB">
      <w:rPr>
        <w:rFonts w:ascii="Arial" w:hAnsi="Arial" w:cs="Arial"/>
        <w:color w:val="0000FF"/>
        <w:sz w:val="18"/>
        <w:szCs w:val="18"/>
        <w:u w:val="single"/>
        <w:lang w:val="hu-HU" w:bidi="yi"/>
      </w:rPr>
      <w:t>Eu</w:t>
    </w:r>
    <w:r w:rsidRPr="004D70CB">
      <w:rPr>
        <w:rFonts w:ascii="Arial" w:hAnsi="Arial" w:cs="Arial"/>
        <w:color w:val="0000FF"/>
        <w:sz w:val="18"/>
        <w:szCs w:val="18"/>
        <w:lang w:val="hu-HU" w:bidi="yi"/>
      </w:rPr>
      <w:t xml:space="preserve"> </w:t>
    </w:r>
    <w:r w:rsidRPr="004D70CB">
      <w:rPr>
        <w:rFonts w:ascii="Arial" w:hAnsi="Arial" w:cs="Arial"/>
        <w:sz w:val="18"/>
        <w:szCs w:val="18"/>
        <w:lang w:val="hu-HU" w:bidi="yi"/>
      </w:rPr>
      <w:t>vagy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A4" w:rsidRDefault="000574A4">
      <w:r>
        <w:separator/>
      </w:r>
    </w:p>
  </w:footnote>
  <w:footnote w:type="continuationSeparator" w:id="0">
    <w:p w:rsidR="000574A4" w:rsidRDefault="000574A4">
      <w:r>
        <w:continuationSeparator/>
      </w:r>
    </w:p>
  </w:footnote>
  <w:footnote w:type="continuationNotice" w:id="1">
    <w:p w:rsidR="000574A4" w:rsidRDefault="00057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D6" w:rsidRPr="00315ADB" w:rsidRDefault="00EA69E8" w:rsidP="00315ADB">
    <w:pPr>
      <w:pStyle w:val="Header"/>
      <w:tabs>
        <w:tab w:val="left" w:pos="1483"/>
      </w:tabs>
      <w:ind w:left="360"/>
      <w:rPr>
        <w:position w:val="90"/>
      </w:rPr>
    </w:pPr>
    <w:r>
      <w:rPr>
        <w:noProof/>
        <w:lang w:val="hu-HU" w:eastAsia="hu-HU"/>
      </w:rPr>
      <mc:AlternateContent>
        <mc:Choice Requires="wps">
          <w:drawing>
            <wp:anchor distT="0" distB="0" distL="114300" distR="114300" simplePos="0" relativeHeight="251659264" behindDoc="0" locked="0" layoutInCell="1" allowOverlap="1" wp14:editId="450058A9">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EA69E8"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hu-HU" w:eastAsia="hu-HU"/>
                            </w:rPr>
                            <w:drawing>
                              <wp:inline distT="0" distB="0" distL="0" distR="0" wp14:anchorId="5E41E1CD" wp14:editId="1B021BDB">
                                <wp:extent cx="295275" cy="295275"/>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EA69E8" w:rsidP="00FA2AED">
                          <w:pPr>
                            <w:rPr>
                              <w:rFonts w:ascii="Arial" w:hAnsi="Arial" w:cs="Arial"/>
                              <w:sz w:val="12"/>
                              <w:szCs w:val="12"/>
                            </w:rPr>
                          </w:pPr>
                          <w:r>
                            <w:rPr>
                              <w:rFonts w:ascii="Arial" w:hAnsi="Arial" w:cs="Arial"/>
                              <w:noProof/>
                              <w:sz w:val="18"/>
                              <w:szCs w:val="18"/>
                              <w:lang w:val="hu-HU" w:eastAsia="hu-HU"/>
                            </w:rPr>
                            <w:drawing>
                              <wp:inline distT="0" distB="0" distL="0" distR="0" wp14:anchorId="208068A4" wp14:editId="3830FA66">
                                <wp:extent cx="676275" cy="266700"/>
                                <wp:effectExtent l="0" t="0" r="0"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EA69E8"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hu-HU" w:eastAsia="hu-HU"/>
                      </w:rPr>
                      <w:drawing>
                        <wp:inline distT="0" distB="0" distL="0" distR="0" wp14:anchorId="5E41E1CD" wp14:editId="1B021BDB">
                          <wp:extent cx="295275" cy="295275"/>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EA69E8" w:rsidP="00FA2AED">
                    <w:pPr>
                      <w:rPr>
                        <w:rFonts w:ascii="Arial" w:hAnsi="Arial" w:cs="Arial"/>
                        <w:sz w:val="12"/>
                        <w:szCs w:val="12"/>
                      </w:rPr>
                    </w:pPr>
                    <w:r>
                      <w:rPr>
                        <w:rFonts w:ascii="Arial" w:hAnsi="Arial" w:cs="Arial"/>
                        <w:noProof/>
                        <w:sz w:val="18"/>
                        <w:szCs w:val="18"/>
                        <w:lang w:val="hu-HU" w:eastAsia="hu-HU"/>
                      </w:rPr>
                      <w:drawing>
                        <wp:inline distT="0" distB="0" distL="0" distR="0" wp14:anchorId="208068A4" wp14:editId="3830FA66">
                          <wp:extent cx="676275" cy="266700"/>
                          <wp:effectExtent l="0" t="0" r="0"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7"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hu-HU" w:eastAsia="hu-HU"/>
      </w:rPr>
      <mc:AlternateContent>
        <mc:Choice Requires="wps">
          <w:drawing>
            <wp:anchor distT="0" distB="0" distL="114300" distR="114300" simplePos="0" relativeHeight="251658240" behindDoc="0" locked="0" layoutInCell="1" allowOverlap="1" wp14:editId="65904AD5">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EA69E8" w:rsidP="00FA2AED">
                          <w:pPr>
                            <w:rPr>
                              <w:rFonts w:ascii="Arial" w:hAnsi="Arial" w:cs="Arial"/>
                              <w:sz w:val="12"/>
                              <w:szCs w:val="12"/>
                            </w:rPr>
                          </w:pPr>
                          <w:r>
                            <w:rPr>
                              <w:rFonts w:ascii="Arial" w:hAnsi="Arial" w:cs="Arial"/>
                              <w:noProof/>
                              <w:sz w:val="18"/>
                              <w:szCs w:val="18"/>
                              <w:lang w:val="hu-HU" w:eastAsia="hu-HU"/>
                            </w:rPr>
                            <w:drawing>
                              <wp:inline distT="0" distB="0" distL="0" distR="0" wp14:anchorId="793B1605" wp14:editId="3AAD01CF">
                                <wp:extent cx="676275"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EA69E8" w:rsidP="00FA2AED">
                    <w:pPr>
                      <w:rPr>
                        <w:rFonts w:ascii="Arial" w:hAnsi="Arial" w:cs="Arial"/>
                        <w:sz w:val="12"/>
                        <w:szCs w:val="12"/>
                      </w:rPr>
                    </w:pPr>
                    <w:r>
                      <w:rPr>
                        <w:rFonts w:ascii="Arial" w:hAnsi="Arial" w:cs="Arial"/>
                        <w:noProof/>
                        <w:sz w:val="18"/>
                        <w:szCs w:val="18"/>
                        <w:lang w:val="hu-HU" w:eastAsia="hu-HU"/>
                      </w:rPr>
                      <w:drawing>
                        <wp:inline distT="0" distB="0" distL="0" distR="0" wp14:anchorId="793B1605" wp14:editId="3AAD01CF">
                          <wp:extent cx="676275"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hu-HU" w:eastAsia="hu-HU"/>
      </w:rPr>
      <mc:AlternateContent>
        <mc:Choice Requires="wps">
          <w:drawing>
            <wp:anchor distT="0" distB="0" distL="114300" distR="114300" simplePos="0" relativeHeight="251656192" behindDoc="0" locked="0" layoutInCell="1" allowOverlap="1" wp14:editId="67BC9F0F">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E65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hu-HU" w:eastAsia="hu-HU"/>
      </w:rPr>
      <w:drawing>
        <wp:anchor distT="0" distB="0" distL="114300" distR="114300" simplePos="0" relativeHeight="251657216" behindDoc="0" locked="0" layoutInCell="1" allowOverlap="1" wp14:editId="408BA2FA">
          <wp:simplePos x="0" y="0"/>
          <wp:positionH relativeFrom="column">
            <wp:posOffset>69850</wp:posOffset>
          </wp:positionH>
          <wp:positionV relativeFrom="paragraph">
            <wp:posOffset>34290</wp:posOffset>
          </wp:positionV>
          <wp:extent cx="800100" cy="314325"/>
          <wp:effectExtent l="0" t="0" r="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r w:rsidR="00D307F7">
      <w:rPr>
        <w:rFonts w:ascii="Book Antiqua" w:hAnsi="Book Antiqua"/>
        <w:smallCaps/>
        <w:position w:val="132"/>
        <w:sz w:val="48"/>
        <w:szCs w:val="48"/>
      </w:rPr>
      <w:t>Hírek</w:t>
    </w:r>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A02D59"/>
    <w:multiLevelType w:val="hybridMultilevel"/>
    <w:tmpl w:val="E5C4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30AFF"/>
    <w:multiLevelType w:val="hybridMultilevel"/>
    <w:tmpl w:val="32C080DA"/>
    <w:lvl w:ilvl="0" w:tplc="04090001">
      <w:start w:val="1"/>
      <w:numFmt w:val="bullet"/>
      <w:lvlText w:val=""/>
      <w:lvlJc w:val="left"/>
      <w:pPr>
        <w:ind w:left="720" w:hanging="360"/>
      </w:pPr>
      <w:rPr>
        <w:rFonts w:ascii="Symbol" w:hAnsi="Symbol" w:hint="default"/>
        <w:color w:val="111111"/>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17EF6"/>
    <w:multiLevelType w:val="hybridMultilevel"/>
    <w:tmpl w:val="FE743052"/>
    <w:lvl w:ilvl="0" w:tplc="04090001">
      <w:start w:val="1"/>
      <w:numFmt w:val="bullet"/>
      <w:lvlText w:val=""/>
      <w:lvlJc w:val="left"/>
      <w:pPr>
        <w:ind w:left="720" w:hanging="360"/>
      </w:pPr>
      <w:rPr>
        <w:rFonts w:ascii="Symbol" w:hAnsi="Symbol" w:hint="default"/>
        <w:color w:val="111111"/>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84C6872"/>
    <w:multiLevelType w:val="hybridMultilevel"/>
    <w:tmpl w:val="7C2E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7E814D5"/>
    <w:multiLevelType w:val="hybridMultilevel"/>
    <w:tmpl w:val="DC3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D2896"/>
    <w:multiLevelType w:val="hybridMultilevel"/>
    <w:tmpl w:val="5E3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250F0"/>
    <w:multiLevelType w:val="hybridMultilevel"/>
    <w:tmpl w:val="9A3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4"/>
  </w:num>
  <w:num w:numId="4">
    <w:abstractNumId w:val="3"/>
  </w:num>
  <w:num w:numId="5">
    <w:abstractNumId w:val="10"/>
  </w:num>
  <w:num w:numId="6">
    <w:abstractNumId w:val="6"/>
  </w:num>
  <w:num w:numId="7">
    <w:abstractNumId w:val="8"/>
  </w:num>
  <w:num w:numId="8">
    <w:abstractNumId w:val="8"/>
  </w:num>
  <w:num w:numId="9">
    <w:abstractNumId w:val="0"/>
  </w:num>
  <w:num w:numId="10">
    <w:abstractNumId w:val="12"/>
  </w:num>
  <w:num w:numId="11">
    <w:abstractNumId w:val="14"/>
  </w:num>
  <w:num w:numId="12">
    <w:abstractNumId w:val="11"/>
  </w:num>
  <w:num w:numId="13">
    <w:abstractNumId w:val="7"/>
  </w:num>
  <w:num w:numId="14">
    <w:abstractNumId w:val="1"/>
  </w:num>
  <w:num w:numId="15">
    <w:abstractNumId w:val="2"/>
  </w:num>
  <w:num w:numId="16">
    <w:abstractNumId w:val="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39DD"/>
    <w:rsid w:val="000049D6"/>
    <w:rsid w:val="000051E9"/>
    <w:rsid w:val="00005B4D"/>
    <w:rsid w:val="00006265"/>
    <w:rsid w:val="00006B54"/>
    <w:rsid w:val="000078C2"/>
    <w:rsid w:val="0000799D"/>
    <w:rsid w:val="000101F4"/>
    <w:rsid w:val="00010F60"/>
    <w:rsid w:val="00016D43"/>
    <w:rsid w:val="00023167"/>
    <w:rsid w:val="000262B6"/>
    <w:rsid w:val="000300D8"/>
    <w:rsid w:val="0003033A"/>
    <w:rsid w:val="00031575"/>
    <w:rsid w:val="00033291"/>
    <w:rsid w:val="0003526C"/>
    <w:rsid w:val="000354BC"/>
    <w:rsid w:val="00036696"/>
    <w:rsid w:val="0004136E"/>
    <w:rsid w:val="00043B22"/>
    <w:rsid w:val="00050ABA"/>
    <w:rsid w:val="00051E29"/>
    <w:rsid w:val="00052B3E"/>
    <w:rsid w:val="0005505E"/>
    <w:rsid w:val="000550A2"/>
    <w:rsid w:val="000554BD"/>
    <w:rsid w:val="000574A4"/>
    <w:rsid w:val="00061346"/>
    <w:rsid w:val="0006148A"/>
    <w:rsid w:val="00062C82"/>
    <w:rsid w:val="000645BD"/>
    <w:rsid w:val="00064EF2"/>
    <w:rsid w:val="000701D8"/>
    <w:rsid w:val="000717CE"/>
    <w:rsid w:val="00073627"/>
    <w:rsid w:val="00074D61"/>
    <w:rsid w:val="00080226"/>
    <w:rsid w:val="00081C20"/>
    <w:rsid w:val="00084F44"/>
    <w:rsid w:val="000870EF"/>
    <w:rsid w:val="00090D5D"/>
    <w:rsid w:val="00092664"/>
    <w:rsid w:val="00097C38"/>
    <w:rsid w:val="000A04CE"/>
    <w:rsid w:val="000A1066"/>
    <w:rsid w:val="000A12EF"/>
    <w:rsid w:val="000A71D4"/>
    <w:rsid w:val="000A7BB7"/>
    <w:rsid w:val="000B20AF"/>
    <w:rsid w:val="000B68CF"/>
    <w:rsid w:val="000C0118"/>
    <w:rsid w:val="000C0AC9"/>
    <w:rsid w:val="000C239A"/>
    <w:rsid w:val="000C2461"/>
    <w:rsid w:val="000C4F9C"/>
    <w:rsid w:val="000D3846"/>
    <w:rsid w:val="000D5070"/>
    <w:rsid w:val="000E2171"/>
    <w:rsid w:val="000E36FD"/>
    <w:rsid w:val="000E7C8B"/>
    <w:rsid w:val="000F14CD"/>
    <w:rsid w:val="000F3FBE"/>
    <w:rsid w:val="000F4D6F"/>
    <w:rsid w:val="000F4E44"/>
    <w:rsid w:val="001014AD"/>
    <w:rsid w:val="00101713"/>
    <w:rsid w:val="00102E47"/>
    <w:rsid w:val="00103AAC"/>
    <w:rsid w:val="00103C2F"/>
    <w:rsid w:val="001055F0"/>
    <w:rsid w:val="00105F87"/>
    <w:rsid w:val="00111D97"/>
    <w:rsid w:val="00114532"/>
    <w:rsid w:val="00123596"/>
    <w:rsid w:val="00123CE0"/>
    <w:rsid w:val="001257CC"/>
    <w:rsid w:val="00126046"/>
    <w:rsid w:val="0013102B"/>
    <w:rsid w:val="00131DAD"/>
    <w:rsid w:val="00134150"/>
    <w:rsid w:val="001351FE"/>
    <w:rsid w:val="001366DC"/>
    <w:rsid w:val="00136DEA"/>
    <w:rsid w:val="00140056"/>
    <w:rsid w:val="00141293"/>
    <w:rsid w:val="00143AF6"/>
    <w:rsid w:val="00147882"/>
    <w:rsid w:val="001529F8"/>
    <w:rsid w:val="00155444"/>
    <w:rsid w:val="00157A5B"/>
    <w:rsid w:val="00160183"/>
    <w:rsid w:val="00160E88"/>
    <w:rsid w:val="0016104B"/>
    <w:rsid w:val="00161482"/>
    <w:rsid w:val="0016765E"/>
    <w:rsid w:val="00170B2C"/>
    <w:rsid w:val="0017650B"/>
    <w:rsid w:val="00182318"/>
    <w:rsid w:val="0018482A"/>
    <w:rsid w:val="001919FC"/>
    <w:rsid w:val="00191E20"/>
    <w:rsid w:val="001A1596"/>
    <w:rsid w:val="001A2415"/>
    <w:rsid w:val="001A340C"/>
    <w:rsid w:val="001A59AD"/>
    <w:rsid w:val="001A5C5E"/>
    <w:rsid w:val="001B01B7"/>
    <w:rsid w:val="001B4797"/>
    <w:rsid w:val="001B6874"/>
    <w:rsid w:val="001C16AB"/>
    <w:rsid w:val="001C2541"/>
    <w:rsid w:val="001C4203"/>
    <w:rsid w:val="001C5B13"/>
    <w:rsid w:val="001C7F82"/>
    <w:rsid w:val="001D32C8"/>
    <w:rsid w:val="001D39AA"/>
    <w:rsid w:val="001D5206"/>
    <w:rsid w:val="001D528F"/>
    <w:rsid w:val="001D76AD"/>
    <w:rsid w:val="001E1760"/>
    <w:rsid w:val="001E4705"/>
    <w:rsid w:val="001E5583"/>
    <w:rsid w:val="001E5E8C"/>
    <w:rsid w:val="001E6922"/>
    <w:rsid w:val="001E6C4E"/>
    <w:rsid w:val="001E72EC"/>
    <w:rsid w:val="001E7C1E"/>
    <w:rsid w:val="001F04A6"/>
    <w:rsid w:val="001F1FBC"/>
    <w:rsid w:val="001F3F33"/>
    <w:rsid w:val="001F712A"/>
    <w:rsid w:val="00207E37"/>
    <w:rsid w:val="00213DD2"/>
    <w:rsid w:val="00214BF4"/>
    <w:rsid w:val="00215362"/>
    <w:rsid w:val="00217A12"/>
    <w:rsid w:val="002219C9"/>
    <w:rsid w:val="0022223F"/>
    <w:rsid w:val="00223283"/>
    <w:rsid w:val="00223525"/>
    <w:rsid w:val="0022515B"/>
    <w:rsid w:val="002272A1"/>
    <w:rsid w:val="0023021B"/>
    <w:rsid w:val="002307BD"/>
    <w:rsid w:val="00232317"/>
    <w:rsid w:val="00234E04"/>
    <w:rsid w:val="00235BFF"/>
    <w:rsid w:val="002372F5"/>
    <w:rsid w:val="00242727"/>
    <w:rsid w:val="00252CDC"/>
    <w:rsid w:val="0025377E"/>
    <w:rsid w:val="002545BB"/>
    <w:rsid w:val="002616A2"/>
    <w:rsid w:val="0026186D"/>
    <w:rsid w:val="0026312B"/>
    <w:rsid w:val="002659FD"/>
    <w:rsid w:val="00270DED"/>
    <w:rsid w:val="00281DAA"/>
    <w:rsid w:val="0028435B"/>
    <w:rsid w:val="00285D93"/>
    <w:rsid w:val="00286103"/>
    <w:rsid w:val="002877C5"/>
    <w:rsid w:val="002910CC"/>
    <w:rsid w:val="00291B11"/>
    <w:rsid w:val="00294799"/>
    <w:rsid w:val="002A3633"/>
    <w:rsid w:val="002A5218"/>
    <w:rsid w:val="002B77C9"/>
    <w:rsid w:val="002C1393"/>
    <w:rsid w:val="002C1691"/>
    <w:rsid w:val="002C1C01"/>
    <w:rsid w:val="002C2D28"/>
    <w:rsid w:val="002C41ED"/>
    <w:rsid w:val="002C571D"/>
    <w:rsid w:val="002C70F2"/>
    <w:rsid w:val="002D07A1"/>
    <w:rsid w:val="002D30F8"/>
    <w:rsid w:val="002D440D"/>
    <w:rsid w:val="002D5D61"/>
    <w:rsid w:val="002D7077"/>
    <w:rsid w:val="002D74A8"/>
    <w:rsid w:val="002E06E6"/>
    <w:rsid w:val="002E1725"/>
    <w:rsid w:val="002E281E"/>
    <w:rsid w:val="002E2BA7"/>
    <w:rsid w:val="002E59B9"/>
    <w:rsid w:val="002E6382"/>
    <w:rsid w:val="002E7D6A"/>
    <w:rsid w:val="00300EF9"/>
    <w:rsid w:val="00302171"/>
    <w:rsid w:val="003049E1"/>
    <w:rsid w:val="00307B60"/>
    <w:rsid w:val="00310D40"/>
    <w:rsid w:val="00311374"/>
    <w:rsid w:val="003149AE"/>
    <w:rsid w:val="00315ADB"/>
    <w:rsid w:val="00317F04"/>
    <w:rsid w:val="003219D9"/>
    <w:rsid w:val="00321EFF"/>
    <w:rsid w:val="00322D83"/>
    <w:rsid w:val="00325518"/>
    <w:rsid w:val="00330A4C"/>
    <w:rsid w:val="00332D0E"/>
    <w:rsid w:val="00340904"/>
    <w:rsid w:val="00340F5E"/>
    <w:rsid w:val="0034157D"/>
    <w:rsid w:val="00342744"/>
    <w:rsid w:val="00343269"/>
    <w:rsid w:val="00344529"/>
    <w:rsid w:val="0034530B"/>
    <w:rsid w:val="0034660C"/>
    <w:rsid w:val="003527F0"/>
    <w:rsid w:val="00353395"/>
    <w:rsid w:val="00353BDA"/>
    <w:rsid w:val="003541DD"/>
    <w:rsid w:val="00362990"/>
    <w:rsid w:val="00366141"/>
    <w:rsid w:val="00366687"/>
    <w:rsid w:val="00370721"/>
    <w:rsid w:val="00370F0D"/>
    <w:rsid w:val="00373AEE"/>
    <w:rsid w:val="003766F7"/>
    <w:rsid w:val="00377406"/>
    <w:rsid w:val="00377889"/>
    <w:rsid w:val="003814A4"/>
    <w:rsid w:val="0038288C"/>
    <w:rsid w:val="00384B13"/>
    <w:rsid w:val="003870DD"/>
    <w:rsid w:val="003903FA"/>
    <w:rsid w:val="00394072"/>
    <w:rsid w:val="00395200"/>
    <w:rsid w:val="003965DE"/>
    <w:rsid w:val="003A0D07"/>
    <w:rsid w:val="003A2797"/>
    <w:rsid w:val="003A3733"/>
    <w:rsid w:val="003A4888"/>
    <w:rsid w:val="003B02DE"/>
    <w:rsid w:val="003B1B0C"/>
    <w:rsid w:val="003B562C"/>
    <w:rsid w:val="003B5885"/>
    <w:rsid w:val="003C0F90"/>
    <w:rsid w:val="003C4511"/>
    <w:rsid w:val="003C7F26"/>
    <w:rsid w:val="003E6D69"/>
    <w:rsid w:val="003E745A"/>
    <w:rsid w:val="003F7282"/>
    <w:rsid w:val="00401A9C"/>
    <w:rsid w:val="0040759F"/>
    <w:rsid w:val="00407FE3"/>
    <w:rsid w:val="00412D3F"/>
    <w:rsid w:val="004133C6"/>
    <w:rsid w:val="00413F8E"/>
    <w:rsid w:val="004151E2"/>
    <w:rsid w:val="00416EBB"/>
    <w:rsid w:val="0042177A"/>
    <w:rsid w:val="004217E8"/>
    <w:rsid w:val="00421B0E"/>
    <w:rsid w:val="00424A9E"/>
    <w:rsid w:val="00424F01"/>
    <w:rsid w:val="00424FD5"/>
    <w:rsid w:val="00426B84"/>
    <w:rsid w:val="00430428"/>
    <w:rsid w:val="004304C4"/>
    <w:rsid w:val="00430C1F"/>
    <w:rsid w:val="00431156"/>
    <w:rsid w:val="00432612"/>
    <w:rsid w:val="00432AA3"/>
    <w:rsid w:val="00435981"/>
    <w:rsid w:val="00435D77"/>
    <w:rsid w:val="004410A3"/>
    <w:rsid w:val="00441411"/>
    <w:rsid w:val="00442125"/>
    <w:rsid w:val="0044221A"/>
    <w:rsid w:val="0044272A"/>
    <w:rsid w:val="004529C8"/>
    <w:rsid w:val="0045555E"/>
    <w:rsid w:val="00455AA5"/>
    <w:rsid w:val="00455BD3"/>
    <w:rsid w:val="00455C89"/>
    <w:rsid w:val="00460FC5"/>
    <w:rsid w:val="00471810"/>
    <w:rsid w:val="004718F3"/>
    <w:rsid w:val="004752EA"/>
    <w:rsid w:val="00482F56"/>
    <w:rsid w:val="00484918"/>
    <w:rsid w:val="00490D89"/>
    <w:rsid w:val="004914E1"/>
    <w:rsid w:val="0049188E"/>
    <w:rsid w:val="00494B35"/>
    <w:rsid w:val="004975A5"/>
    <w:rsid w:val="004A03D9"/>
    <w:rsid w:val="004A30A5"/>
    <w:rsid w:val="004A4707"/>
    <w:rsid w:val="004A5282"/>
    <w:rsid w:val="004A6B04"/>
    <w:rsid w:val="004A7953"/>
    <w:rsid w:val="004B491E"/>
    <w:rsid w:val="004B7656"/>
    <w:rsid w:val="004C13B7"/>
    <w:rsid w:val="004C276F"/>
    <w:rsid w:val="004C417D"/>
    <w:rsid w:val="004C42C9"/>
    <w:rsid w:val="004C4A2C"/>
    <w:rsid w:val="004C5EE3"/>
    <w:rsid w:val="004C6103"/>
    <w:rsid w:val="004D04A4"/>
    <w:rsid w:val="004D127F"/>
    <w:rsid w:val="004D4008"/>
    <w:rsid w:val="004D4AB8"/>
    <w:rsid w:val="004E21AA"/>
    <w:rsid w:val="004E242D"/>
    <w:rsid w:val="004E33DD"/>
    <w:rsid w:val="004E6187"/>
    <w:rsid w:val="004E6A44"/>
    <w:rsid w:val="004F098A"/>
    <w:rsid w:val="004F15EE"/>
    <w:rsid w:val="004F1A2D"/>
    <w:rsid w:val="004F24F4"/>
    <w:rsid w:val="004F2EF8"/>
    <w:rsid w:val="004F4668"/>
    <w:rsid w:val="004F5E8D"/>
    <w:rsid w:val="00502B4A"/>
    <w:rsid w:val="005062CA"/>
    <w:rsid w:val="00506E80"/>
    <w:rsid w:val="0050716E"/>
    <w:rsid w:val="00515CF6"/>
    <w:rsid w:val="0051693F"/>
    <w:rsid w:val="0051780D"/>
    <w:rsid w:val="005212CA"/>
    <w:rsid w:val="005268F9"/>
    <w:rsid w:val="0053055B"/>
    <w:rsid w:val="0054622C"/>
    <w:rsid w:val="00546FF2"/>
    <w:rsid w:val="0055085A"/>
    <w:rsid w:val="005532D6"/>
    <w:rsid w:val="005571BC"/>
    <w:rsid w:val="00562BE2"/>
    <w:rsid w:val="00564B7F"/>
    <w:rsid w:val="00564BAD"/>
    <w:rsid w:val="005654AD"/>
    <w:rsid w:val="00567081"/>
    <w:rsid w:val="00575317"/>
    <w:rsid w:val="0057574A"/>
    <w:rsid w:val="00575875"/>
    <w:rsid w:val="005774B9"/>
    <w:rsid w:val="005808A2"/>
    <w:rsid w:val="00581233"/>
    <w:rsid w:val="0058229C"/>
    <w:rsid w:val="00582C36"/>
    <w:rsid w:val="00584193"/>
    <w:rsid w:val="00584FAA"/>
    <w:rsid w:val="00585729"/>
    <w:rsid w:val="00590C49"/>
    <w:rsid w:val="0059156F"/>
    <w:rsid w:val="00592286"/>
    <w:rsid w:val="0059638C"/>
    <w:rsid w:val="0059689C"/>
    <w:rsid w:val="0059696F"/>
    <w:rsid w:val="00597098"/>
    <w:rsid w:val="005A357F"/>
    <w:rsid w:val="005A3ABF"/>
    <w:rsid w:val="005A3E17"/>
    <w:rsid w:val="005B2CBB"/>
    <w:rsid w:val="005B61E6"/>
    <w:rsid w:val="005B62ED"/>
    <w:rsid w:val="005B64DD"/>
    <w:rsid w:val="005C3A39"/>
    <w:rsid w:val="005C5ACE"/>
    <w:rsid w:val="005D374F"/>
    <w:rsid w:val="005D5DC7"/>
    <w:rsid w:val="005D6699"/>
    <w:rsid w:val="005D6DCB"/>
    <w:rsid w:val="005E00E0"/>
    <w:rsid w:val="005E388E"/>
    <w:rsid w:val="005E7C82"/>
    <w:rsid w:val="005F1B80"/>
    <w:rsid w:val="005F4826"/>
    <w:rsid w:val="005F6597"/>
    <w:rsid w:val="005F6A36"/>
    <w:rsid w:val="005F6B0A"/>
    <w:rsid w:val="005F7816"/>
    <w:rsid w:val="00600FD9"/>
    <w:rsid w:val="00603F42"/>
    <w:rsid w:val="00606FCE"/>
    <w:rsid w:val="006144F6"/>
    <w:rsid w:val="00616A1B"/>
    <w:rsid w:val="00617B00"/>
    <w:rsid w:val="00620AC3"/>
    <w:rsid w:val="00625D68"/>
    <w:rsid w:val="00627D59"/>
    <w:rsid w:val="00627E9E"/>
    <w:rsid w:val="006311C7"/>
    <w:rsid w:val="00631A15"/>
    <w:rsid w:val="00631CB0"/>
    <w:rsid w:val="00632481"/>
    <w:rsid w:val="0063295E"/>
    <w:rsid w:val="00633D51"/>
    <w:rsid w:val="00633FC5"/>
    <w:rsid w:val="006342CA"/>
    <w:rsid w:val="00635F3C"/>
    <w:rsid w:val="00637837"/>
    <w:rsid w:val="00637B68"/>
    <w:rsid w:val="006409F5"/>
    <w:rsid w:val="00646AD4"/>
    <w:rsid w:val="006505F1"/>
    <w:rsid w:val="006516D6"/>
    <w:rsid w:val="00654F6F"/>
    <w:rsid w:val="00657CBE"/>
    <w:rsid w:val="0066189D"/>
    <w:rsid w:val="00661A4F"/>
    <w:rsid w:val="006632B0"/>
    <w:rsid w:val="0066443F"/>
    <w:rsid w:val="006718FD"/>
    <w:rsid w:val="00675913"/>
    <w:rsid w:val="00676254"/>
    <w:rsid w:val="00677470"/>
    <w:rsid w:val="00681814"/>
    <w:rsid w:val="00684AF8"/>
    <w:rsid w:val="00684DED"/>
    <w:rsid w:val="006913F5"/>
    <w:rsid w:val="00693B97"/>
    <w:rsid w:val="00697034"/>
    <w:rsid w:val="006A62A8"/>
    <w:rsid w:val="006B1A4A"/>
    <w:rsid w:val="006B3F15"/>
    <w:rsid w:val="006C1D7D"/>
    <w:rsid w:val="006D0A38"/>
    <w:rsid w:val="006D185E"/>
    <w:rsid w:val="006D35EB"/>
    <w:rsid w:val="006D505F"/>
    <w:rsid w:val="006D5F7A"/>
    <w:rsid w:val="006E28E1"/>
    <w:rsid w:val="006E3681"/>
    <w:rsid w:val="006E7220"/>
    <w:rsid w:val="006F02AC"/>
    <w:rsid w:val="006F06B8"/>
    <w:rsid w:val="006F381C"/>
    <w:rsid w:val="006F3F7F"/>
    <w:rsid w:val="006F5040"/>
    <w:rsid w:val="007071B2"/>
    <w:rsid w:val="00712AFF"/>
    <w:rsid w:val="00715927"/>
    <w:rsid w:val="007169BB"/>
    <w:rsid w:val="007232AE"/>
    <w:rsid w:val="00724F9B"/>
    <w:rsid w:val="007265CE"/>
    <w:rsid w:val="00730910"/>
    <w:rsid w:val="007316BC"/>
    <w:rsid w:val="007325EE"/>
    <w:rsid w:val="00732A67"/>
    <w:rsid w:val="00732AE5"/>
    <w:rsid w:val="0073371E"/>
    <w:rsid w:val="007425A2"/>
    <w:rsid w:val="007475AA"/>
    <w:rsid w:val="00751B0E"/>
    <w:rsid w:val="007533BD"/>
    <w:rsid w:val="00755551"/>
    <w:rsid w:val="0075653C"/>
    <w:rsid w:val="007576FC"/>
    <w:rsid w:val="00761B9D"/>
    <w:rsid w:val="0076400B"/>
    <w:rsid w:val="00765F06"/>
    <w:rsid w:val="007813AD"/>
    <w:rsid w:val="00783BC2"/>
    <w:rsid w:val="0078420B"/>
    <w:rsid w:val="00790239"/>
    <w:rsid w:val="007939F7"/>
    <w:rsid w:val="00794983"/>
    <w:rsid w:val="007951D2"/>
    <w:rsid w:val="007A30F0"/>
    <w:rsid w:val="007A3DA4"/>
    <w:rsid w:val="007A4516"/>
    <w:rsid w:val="007A4FFD"/>
    <w:rsid w:val="007A57A1"/>
    <w:rsid w:val="007A59FD"/>
    <w:rsid w:val="007B09FF"/>
    <w:rsid w:val="007B2BF1"/>
    <w:rsid w:val="007B35C2"/>
    <w:rsid w:val="007C16F0"/>
    <w:rsid w:val="007C2157"/>
    <w:rsid w:val="007C2FBE"/>
    <w:rsid w:val="007C41B6"/>
    <w:rsid w:val="007C4450"/>
    <w:rsid w:val="007C4F12"/>
    <w:rsid w:val="007D08CD"/>
    <w:rsid w:val="007D5CDD"/>
    <w:rsid w:val="007D5CE2"/>
    <w:rsid w:val="007D734C"/>
    <w:rsid w:val="007D75C4"/>
    <w:rsid w:val="007E0C4A"/>
    <w:rsid w:val="007E0FC5"/>
    <w:rsid w:val="007E1E94"/>
    <w:rsid w:val="007E2606"/>
    <w:rsid w:val="007E67C6"/>
    <w:rsid w:val="007F0742"/>
    <w:rsid w:val="007F157A"/>
    <w:rsid w:val="0080374A"/>
    <w:rsid w:val="00806AB3"/>
    <w:rsid w:val="00811539"/>
    <w:rsid w:val="008115D4"/>
    <w:rsid w:val="0081179E"/>
    <w:rsid w:val="00817052"/>
    <w:rsid w:val="008172BD"/>
    <w:rsid w:val="00817D67"/>
    <w:rsid w:val="00820FE3"/>
    <w:rsid w:val="00826193"/>
    <w:rsid w:val="008263CF"/>
    <w:rsid w:val="008301BA"/>
    <w:rsid w:val="0083181A"/>
    <w:rsid w:val="00831B36"/>
    <w:rsid w:val="00837240"/>
    <w:rsid w:val="00837730"/>
    <w:rsid w:val="008506BF"/>
    <w:rsid w:val="00851383"/>
    <w:rsid w:val="00851464"/>
    <w:rsid w:val="00852335"/>
    <w:rsid w:val="008566DD"/>
    <w:rsid w:val="008578A0"/>
    <w:rsid w:val="00857EAF"/>
    <w:rsid w:val="00861419"/>
    <w:rsid w:val="00871BA1"/>
    <w:rsid w:val="00873D6B"/>
    <w:rsid w:val="0087438E"/>
    <w:rsid w:val="00874784"/>
    <w:rsid w:val="0088023E"/>
    <w:rsid w:val="008908CF"/>
    <w:rsid w:val="008915D4"/>
    <w:rsid w:val="008921F1"/>
    <w:rsid w:val="0089381C"/>
    <w:rsid w:val="008949BC"/>
    <w:rsid w:val="00895573"/>
    <w:rsid w:val="00897880"/>
    <w:rsid w:val="008A1DF4"/>
    <w:rsid w:val="008A3738"/>
    <w:rsid w:val="008A4347"/>
    <w:rsid w:val="008B1B78"/>
    <w:rsid w:val="008B2665"/>
    <w:rsid w:val="008B3670"/>
    <w:rsid w:val="008B79FF"/>
    <w:rsid w:val="008B7D8C"/>
    <w:rsid w:val="008C205E"/>
    <w:rsid w:val="008C422C"/>
    <w:rsid w:val="008C6D0D"/>
    <w:rsid w:val="008D0A11"/>
    <w:rsid w:val="008D14B4"/>
    <w:rsid w:val="008D26E8"/>
    <w:rsid w:val="008E1819"/>
    <w:rsid w:val="008E311C"/>
    <w:rsid w:val="008E31FB"/>
    <w:rsid w:val="008E4BEC"/>
    <w:rsid w:val="008E4E8D"/>
    <w:rsid w:val="008F2A55"/>
    <w:rsid w:val="008F359C"/>
    <w:rsid w:val="008F506C"/>
    <w:rsid w:val="008F51C6"/>
    <w:rsid w:val="008F5B28"/>
    <w:rsid w:val="009007C7"/>
    <w:rsid w:val="009011D3"/>
    <w:rsid w:val="0090404C"/>
    <w:rsid w:val="009047B1"/>
    <w:rsid w:val="009058D2"/>
    <w:rsid w:val="00907256"/>
    <w:rsid w:val="00911414"/>
    <w:rsid w:val="00912F95"/>
    <w:rsid w:val="00912FB7"/>
    <w:rsid w:val="00914DBA"/>
    <w:rsid w:val="0092086A"/>
    <w:rsid w:val="00921627"/>
    <w:rsid w:val="00922127"/>
    <w:rsid w:val="0092659B"/>
    <w:rsid w:val="00926D90"/>
    <w:rsid w:val="00927B1A"/>
    <w:rsid w:val="00927F26"/>
    <w:rsid w:val="00934A9C"/>
    <w:rsid w:val="00934B85"/>
    <w:rsid w:val="0093536F"/>
    <w:rsid w:val="009418D7"/>
    <w:rsid w:val="00944F4C"/>
    <w:rsid w:val="00946146"/>
    <w:rsid w:val="0094626C"/>
    <w:rsid w:val="00950887"/>
    <w:rsid w:val="00952192"/>
    <w:rsid w:val="0095508A"/>
    <w:rsid w:val="00955F32"/>
    <w:rsid w:val="00965223"/>
    <w:rsid w:val="0096530A"/>
    <w:rsid w:val="00965477"/>
    <w:rsid w:val="00966A5F"/>
    <w:rsid w:val="00970CE9"/>
    <w:rsid w:val="00971321"/>
    <w:rsid w:val="00971750"/>
    <w:rsid w:val="00974F07"/>
    <w:rsid w:val="00977202"/>
    <w:rsid w:val="0098246E"/>
    <w:rsid w:val="00983DDC"/>
    <w:rsid w:val="009866D6"/>
    <w:rsid w:val="00987F34"/>
    <w:rsid w:val="00992DBE"/>
    <w:rsid w:val="00994D9D"/>
    <w:rsid w:val="009A19D3"/>
    <w:rsid w:val="009A2DF5"/>
    <w:rsid w:val="009A7C0D"/>
    <w:rsid w:val="009B177F"/>
    <w:rsid w:val="009B3397"/>
    <w:rsid w:val="009B4C50"/>
    <w:rsid w:val="009C1BFC"/>
    <w:rsid w:val="009C2A64"/>
    <w:rsid w:val="009C2C29"/>
    <w:rsid w:val="009C4FA1"/>
    <w:rsid w:val="009C58DB"/>
    <w:rsid w:val="009C73CC"/>
    <w:rsid w:val="009D0C95"/>
    <w:rsid w:val="009D10A8"/>
    <w:rsid w:val="009D1AF2"/>
    <w:rsid w:val="009D1D84"/>
    <w:rsid w:val="009D4466"/>
    <w:rsid w:val="009D493E"/>
    <w:rsid w:val="009D4DDD"/>
    <w:rsid w:val="009D637D"/>
    <w:rsid w:val="009D7A01"/>
    <w:rsid w:val="009E13D7"/>
    <w:rsid w:val="009E1D96"/>
    <w:rsid w:val="009E2411"/>
    <w:rsid w:val="009E356D"/>
    <w:rsid w:val="009E378A"/>
    <w:rsid w:val="009E6E27"/>
    <w:rsid w:val="009F001B"/>
    <w:rsid w:val="009F12AA"/>
    <w:rsid w:val="009F156F"/>
    <w:rsid w:val="009F1B52"/>
    <w:rsid w:val="009F3BC1"/>
    <w:rsid w:val="009F58BE"/>
    <w:rsid w:val="009F64D4"/>
    <w:rsid w:val="00A02E4B"/>
    <w:rsid w:val="00A06B03"/>
    <w:rsid w:val="00A1112F"/>
    <w:rsid w:val="00A15423"/>
    <w:rsid w:val="00A17715"/>
    <w:rsid w:val="00A17DB6"/>
    <w:rsid w:val="00A218BD"/>
    <w:rsid w:val="00A2295E"/>
    <w:rsid w:val="00A2593C"/>
    <w:rsid w:val="00A2661A"/>
    <w:rsid w:val="00A36F90"/>
    <w:rsid w:val="00A37A6F"/>
    <w:rsid w:val="00A42127"/>
    <w:rsid w:val="00A43919"/>
    <w:rsid w:val="00A4529F"/>
    <w:rsid w:val="00A45DA2"/>
    <w:rsid w:val="00A46A54"/>
    <w:rsid w:val="00A47A70"/>
    <w:rsid w:val="00A50122"/>
    <w:rsid w:val="00A5273E"/>
    <w:rsid w:val="00A52EF5"/>
    <w:rsid w:val="00A55484"/>
    <w:rsid w:val="00A60BCB"/>
    <w:rsid w:val="00A64978"/>
    <w:rsid w:val="00A67C35"/>
    <w:rsid w:val="00A70206"/>
    <w:rsid w:val="00A71F7A"/>
    <w:rsid w:val="00A81809"/>
    <w:rsid w:val="00A826E2"/>
    <w:rsid w:val="00A8332C"/>
    <w:rsid w:val="00A86A5D"/>
    <w:rsid w:val="00A86BB6"/>
    <w:rsid w:val="00A8719B"/>
    <w:rsid w:val="00A923C3"/>
    <w:rsid w:val="00A93362"/>
    <w:rsid w:val="00A933D8"/>
    <w:rsid w:val="00A95314"/>
    <w:rsid w:val="00AA0865"/>
    <w:rsid w:val="00AA4DFB"/>
    <w:rsid w:val="00AA63D9"/>
    <w:rsid w:val="00AB02E4"/>
    <w:rsid w:val="00AB1B65"/>
    <w:rsid w:val="00AB34E0"/>
    <w:rsid w:val="00AB4019"/>
    <w:rsid w:val="00AB7854"/>
    <w:rsid w:val="00AB7BAA"/>
    <w:rsid w:val="00AC0180"/>
    <w:rsid w:val="00AC0854"/>
    <w:rsid w:val="00AC0B32"/>
    <w:rsid w:val="00AC3EE1"/>
    <w:rsid w:val="00AC5F45"/>
    <w:rsid w:val="00AC7BD3"/>
    <w:rsid w:val="00AD2C58"/>
    <w:rsid w:val="00AD2C7D"/>
    <w:rsid w:val="00AD3059"/>
    <w:rsid w:val="00AD480B"/>
    <w:rsid w:val="00AE0747"/>
    <w:rsid w:val="00AE0B69"/>
    <w:rsid w:val="00AE1596"/>
    <w:rsid w:val="00AE25D1"/>
    <w:rsid w:val="00AF2345"/>
    <w:rsid w:val="00AF5840"/>
    <w:rsid w:val="00AF6A89"/>
    <w:rsid w:val="00B04B25"/>
    <w:rsid w:val="00B05C10"/>
    <w:rsid w:val="00B10B15"/>
    <w:rsid w:val="00B10FD8"/>
    <w:rsid w:val="00B1239D"/>
    <w:rsid w:val="00B12D1D"/>
    <w:rsid w:val="00B144F2"/>
    <w:rsid w:val="00B148E0"/>
    <w:rsid w:val="00B16EF0"/>
    <w:rsid w:val="00B20A2F"/>
    <w:rsid w:val="00B253DF"/>
    <w:rsid w:val="00B2545A"/>
    <w:rsid w:val="00B25615"/>
    <w:rsid w:val="00B27525"/>
    <w:rsid w:val="00B31A97"/>
    <w:rsid w:val="00B3442A"/>
    <w:rsid w:val="00B3591A"/>
    <w:rsid w:val="00B36D69"/>
    <w:rsid w:val="00B401B7"/>
    <w:rsid w:val="00B41D24"/>
    <w:rsid w:val="00B432F1"/>
    <w:rsid w:val="00B43575"/>
    <w:rsid w:val="00B468DC"/>
    <w:rsid w:val="00B555D2"/>
    <w:rsid w:val="00B569D3"/>
    <w:rsid w:val="00B57BF0"/>
    <w:rsid w:val="00B60E20"/>
    <w:rsid w:val="00B61A15"/>
    <w:rsid w:val="00B73701"/>
    <w:rsid w:val="00B84FAB"/>
    <w:rsid w:val="00B86BD3"/>
    <w:rsid w:val="00B8759F"/>
    <w:rsid w:val="00B94C9A"/>
    <w:rsid w:val="00B95F90"/>
    <w:rsid w:val="00B96A28"/>
    <w:rsid w:val="00BA0776"/>
    <w:rsid w:val="00BA20B8"/>
    <w:rsid w:val="00BA3937"/>
    <w:rsid w:val="00BA4068"/>
    <w:rsid w:val="00BA44F3"/>
    <w:rsid w:val="00BA4DD8"/>
    <w:rsid w:val="00BA56D6"/>
    <w:rsid w:val="00BA797A"/>
    <w:rsid w:val="00BB1071"/>
    <w:rsid w:val="00BB1EE5"/>
    <w:rsid w:val="00BB4B07"/>
    <w:rsid w:val="00BB5689"/>
    <w:rsid w:val="00BC0E73"/>
    <w:rsid w:val="00BC1C72"/>
    <w:rsid w:val="00BC2977"/>
    <w:rsid w:val="00BC3453"/>
    <w:rsid w:val="00BC7683"/>
    <w:rsid w:val="00BD42D7"/>
    <w:rsid w:val="00BD456E"/>
    <w:rsid w:val="00BE00B6"/>
    <w:rsid w:val="00BE05D4"/>
    <w:rsid w:val="00BE3757"/>
    <w:rsid w:val="00BF1EEC"/>
    <w:rsid w:val="00BF25A2"/>
    <w:rsid w:val="00BF7691"/>
    <w:rsid w:val="00BF7B54"/>
    <w:rsid w:val="00C00719"/>
    <w:rsid w:val="00C01EC3"/>
    <w:rsid w:val="00C03D0E"/>
    <w:rsid w:val="00C148FE"/>
    <w:rsid w:val="00C149DC"/>
    <w:rsid w:val="00C20D8F"/>
    <w:rsid w:val="00C20DCB"/>
    <w:rsid w:val="00C21966"/>
    <w:rsid w:val="00C22458"/>
    <w:rsid w:val="00C26378"/>
    <w:rsid w:val="00C305AC"/>
    <w:rsid w:val="00C323CD"/>
    <w:rsid w:val="00C34EC9"/>
    <w:rsid w:val="00C37035"/>
    <w:rsid w:val="00C40C9E"/>
    <w:rsid w:val="00C4183D"/>
    <w:rsid w:val="00C50FCE"/>
    <w:rsid w:val="00C51C6B"/>
    <w:rsid w:val="00C53C57"/>
    <w:rsid w:val="00C56382"/>
    <w:rsid w:val="00C56928"/>
    <w:rsid w:val="00C62140"/>
    <w:rsid w:val="00C625DC"/>
    <w:rsid w:val="00C6725B"/>
    <w:rsid w:val="00C757A2"/>
    <w:rsid w:val="00C75933"/>
    <w:rsid w:val="00C76743"/>
    <w:rsid w:val="00C816CB"/>
    <w:rsid w:val="00C85462"/>
    <w:rsid w:val="00C8770F"/>
    <w:rsid w:val="00C879E4"/>
    <w:rsid w:val="00C926C6"/>
    <w:rsid w:val="00C92CC2"/>
    <w:rsid w:val="00CA2259"/>
    <w:rsid w:val="00CA61CE"/>
    <w:rsid w:val="00CB4560"/>
    <w:rsid w:val="00CB717F"/>
    <w:rsid w:val="00CC2C2E"/>
    <w:rsid w:val="00CC35F7"/>
    <w:rsid w:val="00CC56F4"/>
    <w:rsid w:val="00CD21AD"/>
    <w:rsid w:val="00CD2D19"/>
    <w:rsid w:val="00CE0847"/>
    <w:rsid w:val="00CE0EBC"/>
    <w:rsid w:val="00CE24DE"/>
    <w:rsid w:val="00CE296B"/>
    <w:rsid w:val="00CE3C69"/>
    <w:rsid w:val="00CE7526"/>
    <w:rsid w:val="00CF2C98"/>
    <w:rsid w:val="00CF3347"/>
    <w:rsid w:val="00CF3A3A"/>
    <w:rsid w:val="00CF41BC"/>
    <w:rsid w:val="00D001AB"/>
    <w:rsid w:val="00D02A98"/>
    <w:rsid w:val="00D03218"/>
    <w:rsid w:val="00D05E02"/>
    <w:rsid w:val="00D063A1"/>
    <w:rsid w:val="00D06C48"/>
    <w:rsid w:val="00D077D2"/>
    <w:rsid w:val="00D07858"/>
    <w:rsid w:val="00D10451"/>
    <w:rsid w:val="00D14A38"/>
    <w:rsid w:val="00D1644D"/>
    <w:rsid w:val="00D179A6"/>
    <w:rsid w:val="00D211C2"/>
    <w:rsid w:val="00D24931"/>
    <w:rsid w:val="00D25384"/>
    <w:rsid w:val="00D26CF4"/>
    <w:rsid w:val="00D270E3"/>
    <w:rsid w:val="00D307F7"/>
    <w:rsid w:val="00D318E0"/>
    <w:rsid w:val="00D33B7C"/>
    <w:rsid w:val="00D35014"/>
    <w:rsid w:val="00D3745D"/>
    <w:rsid w:val="00D40F43"/>
    <w:rsid w:val="00D4226B"/>
    <w:rsid w:val="00D426B5"/>
    <w:rsid w:val="00D434A1"/>
    <w:rsid w:val="00D50629"/>
    <w:rsid w:val="00D53590"/>
    <w:rsid w:val="00D6276E"/>
    <w:rsid w:val="00D66F6E"/>
    <w:rsid w:val="00D71F4B"/>
    <w:rsid w:val="00D74043"/>
    <w:rsid w:val="00D751C7"/>
    <w:rsid w:val="00D7731F"/>
    <w:rsid w:val="00D803B7"/>
    <w:rsid w:val="00D83B45"/>
    <w:rsid w:val="00D84C58"/>
    <w:rsid w:val="00D864D6"/>
    <w:rsid w:val="00D86A72"/>
    <w:rsid w:val="00D91B7A"/>
    <w:rsid w:val="00D9312D"/>
    <w:rsid w:val="00D9313E"/>
    <w:rsid w:val="00D93D24"/>
    <w:rsid w:val="00D93EFD"/>
    <w:rsid w:val="00D96521"/>
    <w:rsid w:val="00D978AB"/>
    <w:rsid w:val="00DA07F0"/>
    <w:rsid w:val="00DA5F8C"/>
    <w:rsid w:val="00DA6667"/>
    <w:rsid w:val="00DA6E47"/>
    <w:rsid w:val="00DB0FEC"/>
    <w:rsid w:val="00DB1AF3"/>
    <w:rsid w:val="00DB2400"/>
    <w:rsid w:val="00DB29D1"/>
    <w:rsid w:val="00DB6A13"/>
    <w:rsid w:val="00DB7654"/>
    <w:rsid w:val="00DB76A9"/>
    <w:rsid w:val="00DB782C"/>
    <w:rsid w:val="00DC14D7"/>
    <w:rsid w:val="00DC3760"/>
    <w:rsid w:val="00DC4F30"/>
    <w:rsid w:val="00DC5C04"/>
    <w:rsid w:val="00DC5E51"/>
    <w:rsid w:val="00DC7EC8"/>
    <w:rsid w:val="00DD0DD7"/>
    <w:rsid w:val="00DE17CA"/>
    <w:rsid w:val="00DE1C58"/>
    <w:rsid w:val="00DE269E"/>
    <w:rsid w:val="00DE4D1A"/>
    <w:rsid w:val="00DE632A"/>
    <w:rsid w:val="00DE73BD"/>
    <w:rsid w:val="00DE7BDE"/>
    <w:rsid w:val="00DF072B"/>
    <w:rsid w:val="00DF207F"/>
    <w:rsid w:val="00DF4BB4"/>
    <w:rsid w:val="00DF5806"/>
    <w:rsid w:val="00DF5FD0"/>
    <w:rsid w:val="00E00FC5"/>
    <w:rsid w:val="00E034EC"/>
    <w:rsid w:val="00E05394"/>
    <w:rsid w:val="00E06421"/>
    <w:rsid w:val="00E11D2F"/>
    <w:rsid w:val="00E15595"/>
    <w:rsid w:val="00E16F8A"/>
    <w:rsid w:val="00E20AD8"/>
    <w:rsid w:val="00E25003"/>
    <w:rsid w:val="00E312B7"/>
    <w:rsid w:val="00E3268D"/>
    <w:rsid w:val="00E3669C"/>
    <w:rsid w:val="00E37A43"/>
    <w:rsid w:val="00E46519"/>
    <w:rsid w:val="00E50E99"/>
    <w:rsid w:val="00E528E9"/>
    <w:rsid w:val="00E52E1F"/>
    <w:rsid w:val="00E5607C"/>
    <w:rsid w:val="00E561E7"/>
    <w:rsid w:val="00E56D73"/>
    <w:rsid w:val="00E60F7E"/>
    <w:rsid w:val="00E61EE7"/>
    <w:rsid w:val="00E647AF"/>
    <w:rsid w:val="00E64AF0"/>
    <w:rsid w:val="00E659E5"/>
    <w:rsid w:val="00E725A5"/>
    <w:rsid w:val="00E77F50"/>
    <w:rsid w:val="00E90753"/>
    <w:rsid w:val="00E91A38"/>
    <w:rsid w:val="00E92A8F"/>
    <w:rsid w:val="00E92AD3"/>
    <w:rsid w:val="00E92C09"/>
    <w:rsid w:val="00E94BC7"/>
    <w:rsid w:val="00E97CCC"/>
    <w:rsid w:val="00E97E28"/>
    <w:rsid w:val="00EA066D"/>
    <w:rsid w:val="00EA366C"/>
    <w:rsid w:val="00EA3CD4"/>
    <w:rsid w:val="00EA407E"/>
    <w:rsid w:val="00EA5781"/>
    <w:rsid w:val="00EA69E8"/>
    <w:rsid w:val="00EA6E21"/>
    <w:rsid w:val="00EA70DF"/>
    <w:rsid w:val="00EB045F"/>
    <w:rsid w:val="00EB28AA"/>
    <w:rsid w:val="00EB6998"/>
    <w:rsid w:val="00EB6BBE"/>
    <w:rsid w:val="00EC0CD2"/>
    <w:rsid w:val="00EC13F1"/>
    <w:rsid w:val="00EC1547"/>
    <w:rsid w:val="00EC34A4"/>
    <w:rsid w:val="00EC3CAB"/>
    <w:rsid w:val="00ED1061"/>
    <w:rsid w:val="00ED399D"/>
    <w:rsid w:val="00ED3C56"/>
    <w:rsid w:val="00ED3F62"/>
    <w:rsid w:val="00ED4017"/>
    <w:rsid w:val="00EE4D7A"/>
    <w:rsid w:val="00EE559F"/>
    <w:rsid w:val="00EE7B83"/>
    <w:rsid w:val="00EF4657"/>
    <w:rsid w:val="00EF5AA0"/>
    <w:rsid w:val="00F02BB2"/>
    <w:rsid w:val="00F03481"/>
    <w:rsid w:val="00F037ED"/>
    <w:rsid w:val="00F041A9"/>
    <w:rsid w:val="00F048DA"/>
    <w:rsid w:val="00F1119F"/>
    <w:rsid w:val="00F13F09"/>
    <w:rsid w:val="00F16104"/>
    <w:rsid w:val="00F17422"/>
    <w:rsid w:val="00F203CA"/>
    <w:rsid w:val="00F21374"/>
    <w:rsid w:val="00F218C4"/>
    <w:rsid w:val="00F2540D"/>
    <w:rsid w:val="00F25AB6"/>
    <w:rsid w:val="00F330FE"/>
    <w:rsid w:val="00F34534"/>
    <w:rsid w:val="00F372B9"/>
    <w:rsid w:val="00F41513"/>
    <w:rsid w:val="00F42911"/>
    <w:rsid w:val="00F4639D"/>
    <w:rsid w:val="00F64BAF"/>
    <w:rsid w:val="00F66437"/>
    <w:rsid w:val="00F73678"/>
    <w:rsid w:val="00F747AA"/>
    <w:rsid w:val="00F778A5"/>
    <w:rsid w:val="00F805B9"/>
    <w:rsid w:val="00F810A4"/>
    <w:rsid w:val="00F81C0F"/>
    <w:rsid w:val="00F84624"/>
    <w:rsid w:val="00F8536C"/>
    <w:rsid w:val="00F91028"/>
    <w:rsid w:val="00F94A4D"/>
    <w:rsid w:val="00F95ECD"/>
    <w:rsid w:val="00F96807"/>
    <w:rsid w:val="00F96A69"/>
    <w:rsid w:val="00FA2AED"/>
    <w:rsid w:val="00FA6A0B"/>
    <w:rsid w:val="00FB30E4"/>
    <w:rsid w:val="00FB5C24"/>
    <w:rsid w:val="00FB7DFF"/>
    <w:rsid w:val="00FC7B8E"/>
    <w:rsid w:val="00FD0D79"/>
    <w:rsid w:val="00FD3547"/>
    <w:rsid w:val="00FD625F"/>
    <w:rsid w:val="00FE0233"/>
    <w:rsid w:val="00FE032C"/>
    <w:rsid w:val="00FE2477"/>
    <w:rsid w:val="00FE652B"/>
    <w:rsid w:val="00FF40F6"/>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F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A5781"/>
    <w:rPr>
      <w:lang w:eastAsia="en-US"/>
    </w:rPr>
  </w:style>
  <w:style w:type="character" w:customStyle="1" w:styleId="Heading1Char">
    <w:name w:val="Heading 1 Char"/>
    <w:link w:val="Heading1"/>
    <w:rsid w:val="00EA69E8"/>
    <w:rPr>
      <w:b/>
      <w:bCs/>
      <w:sz w:val="24"/>
      <w:szCs w:val="24"/>
      <w:u w:val="single"/>
      <w:lang w:eastAsia="en-US"/>
    </w:rPr>
  </w:style>
  <w:style w:type="character" w:styleId="Emphasis">
    <w:name w:val="Emphasis"/>
    <w:qFormat/>
    <w:rsid w:val="00EA69E8"/>
    <w:rPr>
      <w:i/>
      <w:iCs/>
    </w:rPr>
  </w:style>
  <w:style w:type="paragraph" w:styleId="NoSpacing">
    <w:name w:val="No Spacing"/>
    <w:uiPriority w:val="1"/>
    <w:qFormat/>
    <w:rsid w:val="00F81C0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36809111">
      <w:bodyDiv w:val="1"/>
      <w:marLeft w:val="0"/>
      <w:marRight w:val="0"/>
      <w:marTop w:val="0"/>
      <w:marBottom w:val="0"/>
      <w:divBdr>
        <w:top w:val="none" w:sz="0" w:space="0" w:color="auto"/>
        <w:left w:val="none" w:sz="0" w:space="0" w:color="auto"/>
        <w:bottom w:val="none" w:sz="0" w:space="0" w:color="auto"/>
        <w:right w:val="none" w:sz="0" w:space="0" w:color="auto"/>
      </w:divBdr>
    </w:div>
    <w:div w:id="601769730">
      <w:bodyDiv w:val="1"/>
      <w:marLeft w:val="0"/>
      <w:marRight w:val="0"/>
      <w:marTop w:val="0"/>
      <w:marBottom w:val="0"/>
      <w:divBdr>
        <w:top w:val="none" w:sz="0" w:space="0" w:color="auto"/>
        <w:left w:val="none" w:sz="0" w:space="0" w:color="auto"/>
        <w:bottom w:val="none" w:sz="0" w:space="0" w:color="auto"/>
        <w:right w:val="none" w:sz="0" w:space="0" w:color="auto"/>
      </w:divBdr>
    </w:div>
    <w:div w:id="651955170">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45485740">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96313406">
      <w:bodyDiv w:val="1"/>
      <w:marLeft w:val="0"/>
      <w:marRight w:val="0"/>
      <w:marTop w:val="0"/>
      <w:marBottom w:val="0"/>
      <w:divBdr>
        <w:top w:val="none" w:sz="0" w:space="0" w:color="auto"/>
        <w:left w:val="none" w:sz="0" w:space="0" w:color="auto"/>
        <w:bottom w:val="none" w:sz="0" w:space="0" w:color="auto"/>
        <w:right w:val="none" w:sz="0" w:space="0" w:color="auto"/>
      </w:divBdr>
    </w:div>
    <w:div w:id="1434668592">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17704094">
      <w:bodyDiv w:val="1"/>
      <w:marLeft w:val="0"/>
      <w:marRight w:val="0"/>
      <w:marTop w:val="0"/>
      <w:marBottom w:val="0"/>
      <w:divBdr>
        <w:top w:val="none" w:sz="0" w:space="0" w:color="auto"/>
        <w:left w:val="none" w:sz="0" w:space="0" w:color="auto"/>
        <w:bottom w:val="none" w:sz="0" w:space="0" w:color="auto"/>
        <w:right w:val="none" w:sz="0" w:space="0" w:color="auto"/>
      </w:divBdr>
    </w:div>
    <w:div w:id="174923032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gyorke@ford.com" TargetMode="External"/><Relationship Id="rId4" Type="http://schemas.openxmlformats.org/officeDocument/2006/relationships/settings" Target="settings.xml"/><Relationship Id="rId9" Type="http://schemas.openxmlformats.org/officeDocument/2006/relationships/hyperlink" Target="http://www.ford.h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997C-B7A8-41EF-B431-41D2F363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9175</Characters>
  <Application>Microsoft Office Word</Application>
  <DocSecurity>4</DocSecurity>
  <Lines>76</Lines>
  <Paragraphs>20</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10484</CharactersWithSpaces>
  <SharedDoc>false</SharedDoc>
  <HLinks>
    <vt:vector size="108" baseType="variant">
      <vt:variant>
        <vt:i4>3473426</vt:i4>
      </vt:variant>
      <vt:variant>
        <vt:i4>12</vt:i4>
      </vt:variant>
      <vt:variant>
        <vt:i4>0</vt:i4>
      </vt:variant>
      <vt:variant>
        <vt:i4>5</vt:i4>
      </vt:variant>
      <vt:variant>
        <vt:lpwstr>mailto:scesareo@ford.com</vt:lpwstr>
      </vt:variant>
      <vt:variant>
        <vt:lpwstr/>
      </vt:variant>
      <vt:variant>
        <vt:i4>2818146</vt:i4>
      </vt:variant>
      <vt:variant>
        <vt:i4>9</vt:i4>
      </vt:variant>
      <vt:variant>
        <vt:i4>0</vt:i4>
      </vt:variant>
      <vt:variant>
        <vt:i4>5</vt:i4>
      </vt:variant>
      <vt:variant>
        <vt:lpwstr>http://www.corporate.ford.com/</vt:lpwstr>
      </vt:variant>
      <vt:variant>
        <vt:lpwstr/>
      </vt:variant>
      <vt:variant>
        <vt:i4>852016</vt:i4>
      </vt:variant>
      <vt:variant>
        <vt:i4>6</vt:i4>
      </vt:variant>
      <vt:variant>
        <vt:i4>0</vt:i4>
      </vt:variant>
      <vt:variant>
        <vt:i4>5</vt:i4>
      </vt:variant>
      <vt:variant>
        <vt:lpwstr>https://www.youtube.com/watch?v=l_mUyQmxJQY</vt:lpwstr>
      </vt:variant>
      <vt:variant>
        <vt:lpwstr/>
      </vt:variant>
      <vt:variant>
        <vt:i4>1376352</vt:i4>
      </vt:variant>
      <vt:variant>
        <vt:i4>3</vt:i4>
      </vt:variant>
      <vt:variant>
        <vt:i4>0</vt:i4>
      </vt:variant>
      <vt:variant>
        <vt:i4>5</vt:i4>
      </vt:variant>
      <vt:variant>
        <vt:lpwstr>https://www.youtube.com/watch?v=pCl5op93E_s</vt:lpwstr>
      </vt:variant>
      <vt:variant>
        <vt:lpwstr/>
      </vt:variant>
      <vt:variant>
        <vt:i4>2424938</vt:i4>
      </vt:variant>
      <vt:variant>
        <vt:i4>0</vt:i4>
      </vt:variant>
      <vt:variant>
        <vt:i4>0</vt:i4>
      </vt:variant>
      <vt:variant>
        <vt:i4>5</vt:i4>
      </vt:variant>
      <vt:variant>
        <vt:lpwstr>http://social.ford.co.uk/change-sports-car-roar-to-a-purr-to-keep-neighbours-happy/</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2018-04-13T13:56:00Z</dcterms:created>
  <dcterms:modified xsi:type="dcterms:W3CDTF">2018-04-13T13:56:00Z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