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F32" w:rsidRPr="0025326A" w:rsidRDefault="00860F32" w:rsidP="00860F32">
      <w:pPr>
        <w:rPr>
          <w:b/>
        </w:rPr>
      </w:pPr>
      <w:bookmarkStart w:id="0" w:name="_GoBack"/>
      <w:r w:rsidRPr="0025326A">
        <w:rPr>
          <w:b/>
        </w:rPr>
        <w:t>Världens ledande skogsfakultet</w:t>
      </w:r>
      <w:r w:rsidR="0025326A" w:rsidRPr="0025326A">
        <w:rPr>
          <w:b/>
        </w:rPr>
        <w:t xml:space="preserve"> finns på </w:t>
      </w:r>
      <w:proofErr w:type="spellStart"/>
      <w:r w:rsidR="0025326A" w:rsidRPr="0025326A">
        <w:rPr>
          <w:b/>
        </w:rPr>
        <w:t>Skogsnolia</w:t>
      </w:r>
      <w:proofErr w:type="spellEnd"/>
    </w:p>
    <w:p w:rsidR="00860F32" w:rsidRPr="0025326A" w:rsidRDefault="00860F32" w:rsidP="00860F32">
      <w:pPr>
        <w:rPr>
          <w:b/>
        </w:rPr>
      </w:pPr>
    </w:p>
    <w:p w:rsidR="00860F32" w:rsidRPr="0025326A" w:rsidRDefault="00860F32" w:rsidP="00860F32">
      <w:pPr>
        <w:rPr>
          <w:b/>
        </w:rPr>
      </w:pPr>
      <w:proofErr w:type="spellStart"/>
      <w:r w:rsidRPr="0025326A">
        <w:rPr>
          <w:b/>
        </w:rPr>
        <w:t>Skogsnolia</w:t>
      </w:r>
      <w:proofErr w:type="spellEnd"/>
      <w:r w:rsidRPr="0025326A">
        <w:rPr>
          <w:b/>
        </w:rPr>
        <w:t xml:space="preserve"> har det väl förspänt när det gäller närhet till marknad och kompetens. I närområdet</w:t>
      </w:r>
      <w:r w:rsidR="0025326A" w:rsidRPr="0025326A">
        <w:rPr>
          <w:b/>
        </w:rPr>
        <w:t>, och som utställare,</w:t>
      </w:r>
      <w:r w:rsidRPr="0025326A">
        <w:rPr>
          <w:b/>
        </w:rPr>
        <w:t xml:space="preserve"> </w:t>
      </w:r>
      <w:r w:rsidR="0025326A" w:rsidRPr="0025326A">
        <w:rPr>
          <w:b/>
        </w:rPr>
        <w:t xml:space="preserve">finns </w:t>
      </w:r>
      <w:r w:rsidRPr="0025326A">
        <w:rPr>
          <w:b/>
        </w:rPr>
        <w:t>världens ledande skogsfakultet.</w:t>
      </w:r>
    </w:p>
    <w:p w:rsidR="00860F32" w:rsidRDefault="00860F32" w:rsidP="00860F32"/>
    <w:p w:rsidR="00860F32" w:rsidRDefault="00860F32" w:rsidP="00860F32">
      <w:r>
        <w:t>Fakulteten för skogsvetenskap har en unik ställning i Sverige. Inget annat svenskt universitet bedriver skogsforskning och utbildning på samma nivå. Fakulteten står också i en särställning på det internationella planet, med överlägset flest vetenskapliga publikationer inom ämnet ”</w:t>
      </w:r>
      <w:proofErr w:type="spellStart"/>
      <w:r>
        <w:t>forestry</w:t>
      </w:r>
      <w:proofErr w:type="spellEnd"/>
      <w:r>
        <w:t xml:space="preserve">” enligt Web </w:t>
      </w:r>
      <w:proofErr w:type="spellStart"/>
      <w:r>
        <w:t>of</w:t>
      </w:r>
      <w:proofErr w:type="spellEnd"/>
      <w:r>
        <w:t xml:space="preserve"> Science. </w:t>
      </w:r>
    </w:p>
    <w:p w:rsidR="00860F32" w:rsidRDefault="00860F32" w:rsidP="00860F32"/>
    <w:p w:rsidR="00860F32" w:rsidRDefault="00860F32" w:rsidP="00860F32">
      <w:r>
        <w:t>Fakulteten bildades 1978, men har en historia som går ännu längre tillbaka i tiden. Redan i början av 1800-talet grundades Skogsinstitutet och vid institutet bedrevs till en början utbildning av jägmästare. Mot slutet av samma sekel hade uppdraget från samhället vidgats till att även utveckla forskningen inom området. Därför inrättades Kungliga Skogshögskolan som slog upp sina portar för 100 år sedan.</w:t>
      </w:r>
    </w:p>
    <w:p w:rsidR="00860F32" w:rsidRDefault="00860F32" w:rsidP="00860F32"/>
    <w:p w:rsidR="00860F32" w:rsidRDefault="00860F32" w:rsidP="00860F32">
      <w:r>
        <w:t>I början av förra seklet inrättades också Statens skogsförsöksanstalt. På 1950-talet slogs det samman med Skogshögskolan för att slutligen bilda en fakultet i det nybildade Sveriges lantbruksuniversitet (1977).</w:t>
      </w:r>
    </w:p>
    <w:p w:rsidR="00860F32" w:rsidRDefault="00860F32" w:rsidP="00860F32">
      <w:r>
        <w:t xml:space="preserve">I dag bedriver fakulteten framgångsrik forskning och utbildning i hela Sverige, från </w:t>
      </w:r>
      <w:proofErr w:type="spellStart"/>
      <w:r>
        <w:t>Ätnarova</w:t>
      </w:r>
      <w:proofErr w:type="spellEnd"/>
      <w:r>
        <w:t>, norr om polcirkeln, till Alnarp i sydligaste Sverige. Fakulteten har, med institutioner och enheter, drygt 500 anställda, knappt 700 studenter och nära 200 forskarstuderande. De flesta institutionerna och fakultetsledningen finns i Umeå.</w:t>
      </w:r>
    </w:p>
    <w:p w:rsidR="008F0746" w:rsidRDefault="00860F32" w:rsidP="00860F32">
      <w:r>
        <w:t xml:space="preserve">Men även andra delar Umeås forskningsvärld arbetar med utveckling kopplat till skog. Forskaren Daniel </w:t>
      </w:r>
      <w:proofErr w:type="spellStart"/>
      <w:r>
        <w:t>Ortíz</w:t>
      </w:r>
      <w:proofErr w:type="spellEnd"/>
      <w:r>
        <w:t xml:space="preserve"> Morales vid institutionen för tillämpad fysik och elektronik vid Umeå universitet, har tagit fram smarta funktioner och algoritmer för att utveckla halvautomatiska system i skogsmaskiner, framför allt kranautomation. Han har arbetat med idén om ett utvecklingssystem med olika nivåer av ”smarthet”, där intelligensen fördelas mellan människa och maskin.  På Designhögskolan har man arbetat med att ta fram nästa generations skogsmaskiner och har bland annat experimenterat med ”drönare”.</w:t>
      </w:r>
    </w:p>
    <w:p w:rsidR="0025326A" w:rsidRDefault="0025326A" w:rsidP="00860F32"/>
    <w:p w:rsidR="0025326A" w:rsidRDefault="0025326A" w:rsidP="0025326A">
      <w:r>
        <w:t xml:space="preserve">Mer information om </w:t>
      </w:r>
      <w:proofErr w:type="spellStart"/>
      <w:r>
        <w:t>Skogsnolia</w:t>
      </w:r>
      <w:proofErr w:type="spellEnd"/>
      <w:r>
        <w:t xml:space="preserve"> 2015 hittar du på www.nolia.se/skogs</w:t>
      </w:r>
    </w:p>
    <w:p w:rsidR="0025326A" w:rsidRDefault="0025326A" w:rsidP="0025326A"/>
    <w:p w:rsidR="0025326A" w:rsidRDefault="0025326A" w:rsidP="0025326A">
      <w:r>
        <w:t xml:space="preserve">Fakta </w:t>
      </w:r>
      <w:proofErr w:type="spellStart"/>
      <w:r>
        <w:t>Skogsnolia</w:t>
      </w:r>
      <w:proofErr w:type="spellEnd"/>
    </w:p>
    <w:p w:rsidR="0025326A" w:rsidRDefault="0025326A" w:rsidP="0025326A"/>
    <w:p w:rsidR="0025326A" w:rsidRDefault="0025326A" w:rsidP="0025326A">
      <w:proofErr w:type="spellStart"/>
      <w:r>
        <w:t>Skogsnolia</w:t>
      </w:r>
      <w:proofErr w:type="spellEnd"/>
      <w:r>
        <w:t xml:space="preserve"> är sedan starten 1984 en av de viktigaste skogsmässorna i Sverige med drygt 200 utställare och 14 000 besökare.</w:t>
      </w:r>
    </w:p>
    <w:p w:rsidR="0025326A" w:rsidRDefault="0025326A" w:rsidP="0025326A"/>
    <w:p w:rsidR="0025326A" w:rsidRDefault="0025326A" w:rsidP="0025326A">
      <w:r>
        <w:t>Datum: 11-13 juni, 2015</w:t>
      </w:r>
    </w:p>
    <w:p w:rsidR="0025326A" w:rsidRDefault="0025326A" w:rsidP="0025326A"/>
    <w:p w:rsidR="0025326A" w:rsidRDefault="0025326A" w:rsidP="0025326A">
      <w:r>
        <w:t>Plats: Hörnefors, tre mil söder om Umeå.</w:t>
      </w:r>
    </w:p>
    <w:p w:rsidR="0025326A" w:rsidRDefault="0025326A" w:rsidP="0025326A"/>
    <w:p w:rsidR="0025326A" w:rsidRDefault="0025326A" w:rsidP="0025326A">
      <w:r>
        <w:t>Arrangör: Nolia AB (www.nolia.se)</w:t>
      </w:r>
    </w:p>
    <w:p w:rsidR="0025326A" w:rsidRDefault="0025326A" w:rsidP="0025326A"/>
    <w:p w:rsidR="0025326A" w:rsidRDefault="0025326A" w:rsidP="0025326A">
      <w:r>
        <w:t xml:space="preserve">Mer information om </w:t>
      </w:r>
      <w:proofErr w:type="spellStart"/>
      <w:r>
        <w:t>Skogsnolia</w:t>
      </w:r>
      <w:proofErr w:type="spellEnd"/>
      <w:r>
        <w:t xml:space="preserve"> 2015 hittar du på www.nolia.se/skogs</w:t>
      </w:r>
    </w:p>
    <w:p w:rsidR="0025326A" w:rsidRDefault="0025326A" w:rsidP="0025326A"/>
    <w:p w:rsidR="0025326A" w:rsidRDefault="0025326A" w:rsidP="0025326A">
      <w:r>
        <w:t xml:space="preserve">För mer information om </w:t>
      </w:r>
      <w:proofErr w:type="spellStart"/>
      <w:r>
        <w:t>Skogsnolia</w:t>
      </w:r>
      <w:proofErr w:type="spellEnd"/>
      <w:r>
        <w:t>, kontakta:</w:t>
      </w:r>
    </w:p>
    <w:p w:rsidR="0025326A" w:rsidRDefault="0025326A" w:rsidP="0025326A"/>
    <w:p w:rsidR="0025326A" w:rsidRDefault="0025326A" w:rsidP="0025326A">
      <w:r>
        <w:lastRenderedPageBreak/>
        <w:t>Kristin Olsson, projektledare, Nolia: 090-16 34 02 Mobil: 070-255 61 95</w:t>
      </w:r>
    </w:p>
    <w:p w:rsidR="0025326A" w:rsidRDefault="0025326A" w:rsidP="0025326A"/>
    <w:p w:rsidR="0025326A" w:rsidRDefault="0025326A" w:rsidP="0025326A">
      <w:r>
        <w:t>Mail: kristin.olsson@nolia.se</w:t>
      </w:r>
    </w:p>
    <w:p w:rsidR="0025326A" w:rsidRDefault="0025326A" w:rsidP="0025326A"/>
    <w:p w:rsidR="0025326A" w:rsidRDefault="0025326A" w:rsidP="0025326A">
      <w:r>
        <w:t>Pressansvarig: Erik Säfvenberg Mobil: 072-236 26 00</w:t>
      </w:r>
    </w:p>
    <w:bookmarkEnd w:id="0"/>
    <w:p w:rsidR="0025326A" w:rsidRDefault="0025326A" w:rsidP="00860F32"/>
    <w:sectPr w:rsidR="0025326A" w:rsidSect="00223102">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F32"/>
    <w:rsid w:val="00050BD4"/>
    <w:rsid w:val="001D6890"/>
    <w:rsid w:val="00216B24"/>
    <w:rsid w:val="00223102"/>
    <w:rsid w:val="0025326A"/>
    <w:rsid w:val="00860F32"/>
    <w:rsid w:val="008F0746"/>
    <w:rsid w:val="009B6001"/>
    <w:rsid w:val="00F757C4"/>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sv-S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BD4"/>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sv-S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BD4"/>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421</Words>
  <Characters>2232</Characters>
  <Application>Microsoft Office Word</Application>
  <DocSecurity>4</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Dynamo Press AB</Company>
  <LinksUpToDate>false</LinksUpToDate>
  <CharactersWithSpaces>2648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Säfvenberg</dc:creator>
  <cp:lastModifiedBy>kriols02</cp:lastModifiedBy>
  <cp:revision>2</cp:revision>
  <dcterms:created xsi:type="dcterms:W3CDTF">2015-06-08T16:01:00Z</dcterms:created>
  <dcterms:modified xsi:type="dcterms:W3CDTF">2015-06-08T16:01:00Z</dcterms:modified>
</cp:coreProperties>
</file>