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color w:val="000000"/>
          <w:sz w:val="30"/>
          <w:szCs w:val="30"/>
          <w:rtl w:val="0"/>
        </w:rPr>
      </w:pPr>
      <w:r>
        <w:rPr>
          <w:rFonts w:ascii="Avenir Next Demi Bold" w:hAnsi="Avenir Next Demi Bold"/>
          <w:color w:val="365f90"/>
          <w:sz w:val="36"/>
          <w:szCs w:val="36"/>
          <w:rtl w:val="0"/>
          <w:lang w:val="sv-SE"/>
        </w:rPr>
        <w:t xml:space="preserve">NY </w:t>
      </w:r>
      <w:r>
        <w:rPr>
          <w:rFonts w:ascii="Avenir Next Demi Bold" w:hAnsi="Avenir Next Demi Bold"/>
          <w:color w:val="365f90"/>
          <w:sz w:val="36"/>
          <w:szCs w:val="36"/>
          <w:rtl w:val="0"/>
        </w:rPr>
        <w:t>SOMMARSINGEL MED ROGER R</w:t>
      </w:r>
      <w:r>
        <w:rPr>
          <w:rFonts w:ascii="Avenir Next Demi Bold" w:hAnsi="Avenir Next Demi Bold" w:hint="default"/>
          <w:color w:val="365f90"/>
          <w:sz w:val="36"/>
          <w:szCs w:val="36"/>
          <w:rtl w:val="0"/>
          <w:lang w:val="de-DE"/>
        </w:rPr>
        <w:t>Ö</w:t>
      </w:r>
      <w:r>
        <w:rPr>
          <w:rFonts w:ascii="Avenir Next Demi Bold" w:hAnsi="Avenir Next Demi Bold"/>
          <w:color w:val="365f90"/>
          <w:sz w:val="36"/>
          <w:szCs w:val="36"/>
          <w:rtl w:val="0"/>
        </w:rPr>
        <w:t>NNING</w:t>
      </w:r>
      <w:r>
        <w:rPr>
          <w:rFonts w:ascii="Avenir Next Demi Bold" w:hAnsi="Avenir Next Demi Bold"/>
          <w:color w:val="365f90"/>
          <w:sz w:val="36"/>
          <w:szCs w:val="36"/>
          <w:rtl w:val="0"/>
          <w:lang w:val="sv-SE"/>
        </w:rPr>
        <w:t xml:space="preserve"> MED NYTT SVENSKT SOLOALBUM P</w:t>
      </w:r>
      <w:r>
        <w:rPr>
          <w:rFonts w:ascii="Avenir Next Demi Bold" w:hAnsi="Avenir Next Demi Bold" w:hint="default"/>
          <w:color w:val="365f90"/>
          <w:sz w:val="36"/>
          <w:szCs w:val="36"/>
          <w:rtl w:val="0"/>
          <w:lang w:val="sv-SE"/>
        </w:rPr>
        <w:t xml:space="preserve">Å </w:t>
      </w:r>
      <w:r>
        <w:rPr>
          <w:rFonts w:ascii="Avenir Next Demi Bold" w:hAnsi="Avenir Next Demi Bold"/>
          <w:color w:val="365f90"/>
          <w:sz w:val="36"/>
          <w:szCs w:val="36"/>
          <w:rtl w:val="0"/>
          <w:lang w:val="sv-SE"/>
        </w:rPr>
        <w:t>V</w:t>
      </w:r>
      <w:r>
        <w:rPr>
          <w:rFonts w:ascii="Avenir Next Demi Bold" w:hAnsi="Avenir Next Demi Bold" w:hint="default"/>
          <w:color w:val="365f90"/>
          <w:sz w:val="36"/>
          <w:szCs w:val="36"/>
          <w:rtl w:val="0"/>
          <w:lang w:val="sv-SE"/>
        </w:rPr>
        <w:t>Ä</w:t>
      </w:r>
      <w:r>
        <w:rPr>
          <w:rFonts w:ascii="Avenir Next Demi Bold" w:hAnsi="Avenir Next Demi Bold"/>
          <w:color w:val="365f90"/>
          <w:sz w:val="36"/>
          <w:szCs w:val="36"/>
          <w:rtl w:val="0"/>
          <w:lang w:val="sv-SE"/>
        </w:rPr>
        <w:t>G H</w:t>
      </w:r>
      <w:r>
        <w:rPr>
          <w:rFonts w:ascii="Avenir Next Demi Bold" w:hAnsi="Avenir Next Demi Bold" w:hint="default"/>
          <w:color w:val="365f90"/>
          <w:sz w:val="36"/>
          <w:szCs w:val="36"/>
          <w:rtl w:val="0"/>
          <w:lang w:val="sv-SE"/>
        </w:rPr>
        <w:t>Ö</w:t>
      </w:r>
      <w:r>
        <w:rPr>
          <w:rFonts w:ascii="Avenir Next Demi Bold" w:hAnsi="Avenir Next Demi Bold"/>
          <w:color w:val="365f90"/>
          <w:sz w:val="36"/>
          <w:szCs w:val="36"/>
          <w:rtl w:val="0"/>
          <w:lang w:val="sv-SE"/>
        </w:rPr>
        <w:t>STEN 2016!</w:t>
      </w: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color w:val="365f90"/>
          <w:sz w:val="20"/>
          <w:szCs w:val="20"/>
          <w:rtl w:val="0"/>
        </w:rPr>
      </w:pPr>
      <w:r>
        <w:rPr>
          <w:rFonts w:ascii="Avenir Next" w:hAnsi="Avenir Next"/>
          <w:color w:val="000000"/>
          <w:sz w:val="30"/>
          <w:szCs w:val="30"/>
          <w:rtl w:val="0"/>
          <w:lang w:val="sv-SE"/>
        </w:rPr>
        <w:t xml:space="preserve">                               </w:t>
      </w:r>
      <w:r>
        <w:rPr>
          <w:rFonts w:ascii="Avenir Next" w:cs="Avenir Next" w:hAnsi="Avenir Next" w:eastAsia="Avenir Next"/>
          <w:color w:val="000000"/>
          <w:sz w:val="30"/>
          <w:szCs w:val="30"/>
          <w:rtl w:val="0"/>
        </w:rPr>
        <w:drawing>
          <wp:inline distT="0" distB="0" distL="0" distR="0">
            <wp:extent cx="3530600" cy="3568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ä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56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4"/>
          <w:szCs w:val="24"/>
          <w:rtl w:val="0"/>
        </w:rPr>
      </w:pPr>
      <w:r>
        <w:rPr>
          <w:rFonts w:ascii="Avenir Next Demi Bold" w:hAnsi="Avenir Next Demi Bold"/>
          <w:sz w:val="24"/>
          <w:szCs w:val="24"/>
          <w:rtl w:val="0"/>
          <w:lang w:val="sv-SE"/>
        </w:rPr>
        <w:t>Roger R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nnings s</w:t>
      </w:r>
      <w:r>
        <w:rPr>
          <w:rFonts w:ascii="Avenir Next Demi Bold" w:hAnsi="Avenir Next Demi Bold" w:hint="default"/>
          <w:sz w:val="24"/>
          <w:szCs w:val="24"/>
          <w:rtl w:val="0"/>
          <w:lang w:val="da-DK"/>
        </w:rPr>
        <w:t>å</w:t>
      </w:r>
      <w:r>
        <w:rPr>
          <w:rFonts w:ascii="Avenir Next Demi Bold" w:hAnsi="Avenir Next Demi Bold"/>
          <w:sz w:val="24"/>
          <w:szCs w:val="24"/>
          <w:rtl w:val="0"/>
        </w:rPr>
        <w:t>nger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kommer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i ett aldrig sinande fl</w:t>
      </w:r>
      <w:r>
        <w:rPr>
          <w:rFonts w:ascii="Avenir Next Demi Bold" w:hAnsi="Avenir Next Demi Bold" w:hint="default"/>
          <w:sz w:val="24"/>
          <w:szCs w:val="24"/>
          <w:rtl w:val="0"/>
        </w:rPr>
        <w:t>ö</w:t>
      </w:r>
      <w:r>
        <w:rPr>
          <w:rFonts w:ascii="Avenir Next Demi Bold" w:hAnsi="Avenir Next Demi Bold"/>
          <w:sz w:val="24"/>
          <w:szCs w:val="24"/>
          <w:rtl w:val="0"/>
        </w:rPr>
        <w:t>de. Vissa f</w:t>
      </w:r>
      <w:r>
        <w:rPr>
          <w:rFonts w:ascii="Avenir Next Demi Bold" w:hAnsi="Avenir Next Demi Bold" w:hint="default"/>
          <w:sz w:val="24"/>
          <w:szCs w:val="24"/>
          <w:rtl w:val="0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r att bearbeta f</w:t>
      </w:r>
      <w:r>
        <w:rPr>
          <w:rFonts w:ascii="Avenir Next Demi Bold" w:hAnsi="Avenir Next Demi Bold" w:hint="default"/>
          <w:sz w:val="24"/>
          <w:szCs w:val="24"/>
          <w:rtl w:val="0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rluster, andra f</w:t>
      </w:r>
      <w:r>
        <w:rPr>
          <w:rFonts w:ascii="Avenir Next Demi Bold" w:hAnsi="Avenir Next Demi Bold" w:hint="default"/>
          <w:sz w:val="24"/>
          <w:szCs w:val="24"/>
          <w:rtl w:val="0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r att dela med sig av lyckliga stunder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och upplevelser</w:t>
      </w:r>
      <w:r>
        <w:rPr>
          <w:rFonts w:ascii="Avenir Next Demi Bold" w:hAnsi="Avenir Next Demi Bold"/>
          <w:sz w:val="24"/>
          <w:szCs w:val="24"/>
          <w:rtl w:val="0"/>
        </w:rPr>
        <w:t>.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Singeln 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”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Ont om tid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” ä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r e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tt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f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rsta </w:t>
      </w:r>
      <w:r>
        <w:rPr>
          <w:rFonts w:ascii="Avenir Next Demi Bold" w:hAnsi="Avenir Next Demi Bold"/>
          <w:sz w:val="24"/>
          <w:szCs w:val="24"/>
          <w:rtl w:val="0"/>
        </w:rPr>
        <w:t>smakprov ifr</w:t>
      </w:r>
      <w:r>
        <w:rPr>
          <w:rFonts w:ascii="Avenir Next Demi Bold" w:hAnsi="Avenir Next Demi Bold" w:hint="default"/>
          <w:sz w:val="24"/>
          <w:szCs w:val="24"/>
          <w:rtl w:val="0"/>
          <w:lang w:val="da-DK"/>
        </w:rPr>
        <w:t>å</w:t>
      </w:r>
      <w:r>
        <w:rPr>
          <w:rFonts w:ascii="Avenir Next Demi Bold" w:hAnsi="Avenir Next Demi Bold"/>
          <w:sz w:val="24"/>
          <w:szCs w:val="24"/>
          <w:rtl w:val="0"/>
        </w:rPr>
        <w:t xml:space="preserve">n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nya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kommande album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et</w:t>
      </w:r>
      <w:r>
        <w:rPr>
          <w:rFonts w:ascii="Avenir Next Demi Bold" w:hAnsi="Avenir Next Demi Bold"/>
          <w:sz w:val="24"/>
          <w:szCs w:val="24"/>
          <w:rtl w:val="0"/>
        </w:rPr>
        <w:t xml:space="preserve">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med Roger R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nning </w:t>
      </w:r>
      <w:r>
        <w:rPr>
          <w:rFonts w:ascii="Avenir Next Demi Bold" w:hAnsi="Avenir Next Demi Bold"/>
          <w:sz w:val="24"/>
          <w:szCs w:val="24"/>
          <w:rtl w:val="0"/>
        </w:rPr>
        <w:t>h</w:t>
      </w:r>
      <w:r>
        <w:rPr>
          <w:rFonts w:ascii="Avenir Next Demi Bold" w:hAnsi="Avenir Next Demi Bold" w:hint="default"/>
          <w:sz w:val="24"/>
          <w:szCs w:val="24"/>
          <w:rtl w:val="0"/>
        </w:rPr>
        <w:t>ö</w:t>
      </w:r>
      <w:r>
        <w:rPr>
          <w:rFonts w:ascii="Avenir Next Demi Bold" w:hAnsi="Avenir Next Demi Bold"/>
          <w:sz w:val="24"/>
          <w:szCs w:val="24"/>
          <w:rtl w:val="0"/>
        </w:rPr>
        <w:t>sten 2016.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4"/>
          <w:szCs w:val="24"/>
          <w:rtl w:val="0"/>
        </w:rPr>
      </w:pPr>
      <w:r>
        <w:rPr>
          <w:rFonts w:ascii="Avenir Next Demi Bold" w:hAnsi="Avenir Next Demi Bold"/>
          <w:sz w:val="24"/>
          <w:szCs w:val="24"/>
          <w:rtl w:val="0"/>
          <w:lang w:val="sv-SE"/>
        </w:rPr>
        <w:t>Lyssna p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 xml:space="preserve">å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nya h</w:t>
      </w:r>
      <w:r>
        <w:rPr>
          <w:rFonts w:ascii="Avenir Next Demi Bold" w:hAnsi="Avenir Next Demi Bold" w:hint="default"/>
          <w:sz w:val="24"/>
          <w:szCs w:val="24"/>
          <w:rtl w:val="0"/>
          <w:lang w:val="sv-SE"/>
        </w:rPr>
        <w:t>ä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rliga sommars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ingeln "Ont om tid"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som beskriver </w:t>
      </w:r>
      <w:r>
        <w:rPr>
          <w:rFonts w:ascii="Avenir Next Demi Bold" w:hAnsi="Avenir Next Demi Bold"/>
          <w:sz w:val="24"/>
          <w:szCs w:val="24"/>
          <w:rtl w:val="0"/>
        </w:rPr>
        <w:t xml:space="preserve">en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bilresa genom ett Sverige i en 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sommarkv</w:t>
      </w:r>
      <w:r>
        <w:rPr>
          <w:rFonts w:ascii="Avenir Next Demi Bold" w:hAnsi="Avenir Next Demi Bold" w:hint="default"/>
          <w:sz w:val="24"/>
          <w:szCs w:val="24"/>
          <w:rtl w:val="0"/>
        </w:rPr>
        <w:t>ä</w:t>
      </w:r>
      <w:r>
        <w:rPr>
          <w:rFonts w:ascii="Avenir Next Demi Bold" w:hAnsi="Avenir Next Demi Bold"/>
          <w:sz w:val="24"/>
          <w:szCs w:val="24"/>
          <w:rtl w:val="0"/>
        </w:rPr>
        <w:t>ll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 xml:space="preserve"> (Soundcloud)</w:t>
      </w:r>
      <w:r>
        <w:rPr>
          <w:rFonts w:ascii="Avenir Next Demi Bold" w:hAnsi="Avenir Next Demi Bold"/>
          <w:sz w:val="24"/>
          <w:szCs w:val="24"/>
          <w:rtl w:val="0"/>
          <w:lang w:val="sv-SE"/>
        </w:rPr>
        <w:t>: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Style w:val="Hyperlink.0"/>
          <w:rFonts w:ascii="Avenir Next" w:cs="Avenir Next" w:hAnsi="Avenir Next" w:eastAsia="Avenir Next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sz w:val="24"/>
          <w:szCs w:val="24"/>
          <w:rtl w:val="0"/>
        </w:rPr>
        <w:instrText xml:space="preserve"> HYPERLINK "https://soundcloud.com/rickard-werecki-lycknert/roger-ronning-ont-om-tid"</w:instrText>
      </w:r>
      <w:r>
        <w:rPr>
          <w:rStyle w:val="Hyperlink.0"/>
          <w:rFonts w:ascii="Avenir Next" w:cs="Avenir Next" w:hAnsi="Avenir Next" w:eastAsia="Avenir Next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venir Next" w:hAnsi="Avenir Next"/>
          <w:sz w:val="24"/>
          <w:szCs w:val="24"/>
          <w:rtl w:val="0"/>
          <w:lang w:val="en-US"/>
        </w:rPr>
        <w:t>https://soundcloud.com/rickard-werecki-lycknert/roger-ronning-ont-om-tid</w:t>
      </w:r>
      <w:r>
        <w:rPr>
          <w:rFonts w:ascii="Avenir Next" w:cs="Avenir Next" w:hAnsi="Avenir Next" w:eastAsia="Avenir Next"/>
          <w:sz w:val="24"/>
          <w:szCs w:val="24"/>
          <w:rtl w:val="0"/>
        </w:rPr>
        <w:fldChar w:fldCharType="end" w:fldLock="0"/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 Demi Bold" w:hAnsi="Avenir Next Demi Bold"/>
          <w:sz w:val="24"/>
          <w:szCs w:val="24"/>
          <w:rtl w:val="0"/>
          <w:lang w:val="sv-SE"/>
        </w:rPr>
        <w:t>Downloads (MP3/WAV):</w:t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 </w:t>
      </w:r>
      <w:r>
        <w:rPr>
          <w:rStyle w:val="Länk"/>
          <w:rFonts w:ascii="Avenir Next" w:cs="Avenir Next" w:hAnsi="Avenir Next" w:eastAsia="Avenir Next"/>
          <w:sz w:val="24"/>
          <w:szCs w:val="24"/>
          <w:rtl w:val="0"/>
        </w:rPr>
        <w:fldChar w:fldCharType="begin" w:fldLock="0"/>
      </w:r>
      <w:r>
        <w:rPr>
          <w:rStyle w:val="Länk"/>
          <w:rFonts w:ascii="Avenir Next" w:cs="Avenir Next" w:hAnsi="Avenir Next" w:eastAsia="Avenir Next"/>
          <w:sz w:val="24"/>
          <w:szCs w:val="24"/>
          <w:rtl w:val="0"/>
        </w:rPr>
        <w:instrText xml:space="preserve"> HYPERLINK "http://www.werecki.com"</w:instrText>
      </w:r>
      <w:r>
        <w:rPr>
          <w:rStyle w:val="Länk"/>
          <w:rFonts w:ascii="Avenir Next" w:cs="Avenir Next" w:hAnsi="Avenir Next" w:eastAsia="Avenir Next"/>
          <w:sz w:val="24"/>
          <w:szCs w:val="24"/>
          <w:rtl w:val="0"/>
        </w:rPr>
        <w:fldChar w:fldCharType="separate" w:fldLock="0"/>
      </w:r>
      <w:r>
        <w:rPr>
          <w:rStyle w:val="Länk"/>
          <w:rFonts w:ascii="Avenir Next" w:hAnsi="Avenir Next"/>
          <w:sz w:val="24"/>
          <w:szCs w:val="24"/>
          <w:rtl w:val="0"/>
          <w:lang w:val="en-US"/>
        </w:rPr>
        <w:t>www.werecki.com</w:t>
      </w:r>
      <w:r>
        <w:rPr>
          <w:rFonts w:ascii="Avenir Next" w:cs="Avenir Next" w:hAnsi="Avenir Next" w:eastAsia="Avenir Next"/>
          <w:sz w:val="24"/>
          <w:szCs w:val="24"/>
          <w:rtl w:val="0"/>
        </w:rPr>
        <w:fldChar w:fldCharType="end" w:fldLock="0"/>
      </w:r>
      <w:r>
        <w:rPr>
          <w:rFonts w:ascii="Avenir Next" w:hAnsi="Avenir Next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18"/>
          <w:szCs w:val="18"/>
          <w:rtl w:val="0"/>
        </w:rPr>
      </w:pPr>
      <w:r>
        <w:rPr>
          <w:rFonts w:ascii="Avenir Next Demi Bold" w:hAnsi="Avenir Next Demi Bold"/>
          <w:sz w:val="18"/>
          <w:szCs w:val="18"/>
          <w:rtl w:val="0"/>
          <w:lang w:val="sv-SE"/>
        </w:rPr>
        <w:t xml:space="preserve">OM </w:t>
      </w:r>
      <w:r>
        <w:rPr>
          <w:rFonts w:ascii="Avenir Next Demi Bold" w:hAnsi="Avenir Next Demi Bold"/>
          <w:sz w:val="18"/>
          <w:szCs w:val="18"/>
          <w:rtl w:val="0"/>
        </w:rPr>
        <w:t>ROGER R</w:t>
      </w:r>
      <w:r>
        <w:rPr>
          <w:rFonts w:ascii="Avenir Next Demi Bold" w:hAnsi="Avenir Next Demi Bold" w:hint="default"/>
          <w:sz w:val="18"/>
          <w:szCs w:val="18"/>
          <w:rtl w:val="0"/>
          <w:lang w:val="de-DE"/>
        </w:rPr>
        <w:t>Ö</w:t>
      </w:r>
      <w:r>
        <w:rPr>
          <w:rFonts w:ascii="Avenir Next Demi Bold" w:hAnsi="Avenir Next Demi Bold"/>
          <w:sz w:val="18"/>
          <w:szCs w:val="18"/>
          <w:rtl w:val="0"/>
        </w:rPr>
        <w:t>NNING: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 xml:space="preserve"> 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>Sedan debuten har Roger sl</w:t>
      </w:r>
      <w:r>
        <w:rPr>
          <w:rFonts w:ascii="Avenir Next Demi Bold" w:hAnsi="Avenir Next Demi Bold" w:hint="default"/>
          <w:sz w:val="18"/>
          <w:szCs w:val="18"/>
          <w:rtl w:val="0"/>
        </w:rPr>
        <w:t>ä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>ppt ett dussin album. Musikaliskt finns sp</w:t>
      </w:r>
      <w:r>
        <w:rPr>
          <w:rFonts w:ascii="Avenir Next Demi Bold" w:hAnsi="Avenir Next Demi Bold" w:hint="default"/>
          <w:sz w:val="18"/>
          <w:szCs w:val="18"/>
          <w:rtl w:val="0"/>
          <w:lang w:val="da-DK"/>
        </w:rPr>
        <w:t>å</w:t>
      </w:r>
      <w:r>
        <w:rPr>
          <w:rFonts w:ascii="Avenir Next Demi Bold" w:hAnsi="Avenir Next Demi Bold"/>
          <w:sz w:val="18"/>
          <w:szCs w:val="18"/>
          <w:rtl w:val="0"/>
        </w:rPr>
        <w:t>r av hans r</w:t>
      </w:r>
      <w:r>
        <w:rPr>
          <w:rFonts w:ascii="Avenir Next Demi Bold" w:hAnsi="Avenir Next Demi Bold" w:hint="default"/>
          <w:sz w:val="18"/>
          <w:szCs w:val="18"/>
          <w:rtl w:val="0"/>
        </w:rPr>
        <w:t>ö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>tter i popmusik, den amerikanska singer/songwriter-boomen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 xml:space="preserve"> </w:t>
      </w:r>
      <w:r>
        <w:rPr>
          <w:rFonts w:ascii="Avenir Next Demi Bold" w:hAnsi="Avenir Next Demi Bold"/>
          <w:sz w:val="18"/>
          <w:szCs w:val="18"/>
          <w:rtl w:val="0"/>
          <w:lang w:val="en-US"/>
        </w:rPr>
        <w:t>och blue-eyed soul</w:t>
      </w:r>
      <w:r>
        <w:rPr>
          <w:rFonts w:ascii="Avenir Next Demi Bold" w:hAnsi="Avenir Next Demi Bold"/>
          <w:sz w:val="18"/>
          <w:szCs w:val="18"/>
          <w:rtl w:val="0"/>
          <w:lang w:val="sv-SE"/>
        </w:rPr>
        <w:t>.</w:t>
      </w:r>
      <w:r>
        <w:rPr>
          <w:rFonts w:ascii="Avenir Next Demi Bold" w:hAnsi="Avenir Next Demi Bold"/>
          <w:sz w:val="18"/>
          <w:szCs w:val="18"/>
          <w:rtl w:val="0"/>
        </w:rPr>
        <w:t xml:space="preserve"> </w:t>
      </w:r>
      <w:r>
        <w:rPr>
          <w:rFonts w:ascii="Avenir Next" w:hAnsi="Avenir Next"/>
          <w:sz w:val="18"/>
          <w:szCs w:val="18"/>
          <w:rtl w:val="0"/>
        </w:rPr>
        <w:t>F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dd i </w:t>
      </w:r>
      <w:r>
        <w:rPr>
          <w:rFonts w:ascii="Avenir Next" w:hAnsi="Avenir Next" w:hint="default"/>
          <w:sz w:val="18"/>
          <w:szCs w:val="18"/>
          <w:rtl w:val="0"/>
          <w:lang w:val="de-DE"/>
        </w:rPr>
        <w:t>Ö</w:t>
      </w:r>
      <w:r>
        <w:rPr>
          <w:rFonts w:ascii="Avenir Next" w:hAnsi="Avenir Next"/>
          <w:sz w:val="18"/>
          <w:szCs w:val="18"/>
          <w:rtl w:val="0"/>
        </w:rPr>
        <w:t>rnsk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</w:rPr>
        <w:t>ldsvik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1947</w:t>
      </w:r>
      <w:r>
        <w:rPr>
          <w:rFonts w:ascii="Avenir Next" w:hAnsi="Avenir Next"/>
          <w:sz w:val="18"/>
          <w:szCs w:val="18"/>
          <w:rtl w:val="0"/>
        </w:rPr>
        <w:t>, uppv</w:t>
      </w:r>
      <w:r>
        <w:rPr>
          <w:rFonts w:ascii="Avenir Next" w:hAnsi="Avenir Next" w:hint="default"/>
          <w:sz w:val="18"/>
          <w:szCs w:val="18"/>
          <w:rtl w:val="0"/>
        </w:rPr>
        <w:t>ä</w:t>
      </w:r>
      <w:r>
        <w:rPr>
          <w:rFonts w:ascii="Avenir Next" w:hAnsi="Avenir Next"/>
          <w:sz w:val="18"/>
          <w:szCs w:val="18"/>
          <w:rtl w:val="0"/>
        </w:rPr>
        <w:t>xt i sm</w:t>
      </w:r>
      <w:r>
        <w:rPr>
          <w:rFonts w:ascii="Avenir Next" w:hAnsi="Avenir Next" w:hint="default"/>
          <w:sz w:val="18"/>
          <w:szCs w:val="18"/>
          <w:rtl w:val="0"/>
          <w:lang w:val="da-DK"/>
        </w:rPr>
        <w:t>å</w:t>
      </w:r>
      <w:r>
        <w:rPr>
          <w:rFonts w:ascii="Avenir Next" w:hAnsi="Avenir Next"/>
          <w:sz w:val="18"/>
          <w:szCs w:val="18"/>
          <w:rtl w:val="0"/>
          <w:lang w:val="sv-SE"/>
        </w:rPr>
        <w:t>land och sedan dess bosatt i Stockholm. B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>rjade spela klarinett, men bytte snart ut den mot gitarr. F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>rsta bandet, Melvins, bildades i Nybro i sm</w:t>
      </w:r>
      <w:r>
        <w:rPr>
          <w:rFonts w:ascii="Avenir Next" w:hAnsi="Avenir Next" w:hint="default"/>
          <w:sz w:val="18"/>
          <w:szCs w:val="18"/>
          <w:rtl w:val="0"/>
          <w:lang w:val="da-DK"/>
        </w:rPr>
        <w:t>å</w:t>
      </w:r>
      <w:r>
        <w:rPr>
          <w:rFonts w:ascii="Avenir Next" w:hAnsi="Avenir Next"/>
          <w:sz w:val="18"/>
          <w:szCs w:val="18"/>
          <w:rtl w:val="0"/>
          <w:lang w:val="en-US"/>
        </w:rPr>
        <w:t>land 1963.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</w:t>
      </w:r>
      <w:r>
        <w:rPr>
          <w:rFonts w:ascii="Avenir Next" w:hAnsi="Avenir Next"/>
          <w:sz w:val="18"/>
          <w:szCs w:val="18"/>
          <w:rtl w:val="0"/>
          <w:lang w:val="sv-SE"/>
        </w:rPr>
        <w:t>MELVINS som framf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>r allt spelade l</w:t>
      </w:r>
      <w:r>
        <w:rPr>
          <w:rFonts w:ascii="Avenir Next" w:hAnsi="Avenir Next" w:hint="default"/>
          <w:sz w:val="18"/>
          <w:szCs w:val="18"/>
          <w:rtl w:val="0"/>
          <w:lang w:val="da-DK"/>
        </w:rPr>
        <w:t>å</w:t>
      </w:r>
      <w:r>
        <w:rPr>
          <w:rFonts w:ascii="Avenir Next" w:hAnsi="Avenir Next"/>
          <w:sz w:val="18"/>
          <w:szCs w:val="18"/>
          <w:rtl w:val="0"/>
          <w:lang w:val="sv-SE"/>
        </w:rPr>
        <w:t>tar av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. </w:t>
      </w:r>
      <w:r>
        <w:rPr>
          <w:rFonts w:ascii="Avenir Next" w:hAnsi="Avenir Next"/>
          <w:sz w:val="18"/>
          <w:szCs w:val="18"/>
          <w:rtl w:val="0"/>
          <w:lang w:val="nl-NL"/>
        </w:rPr>
        <w:t>Ted Steerling, Marion Noel, Roger R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de-DE"/>
        </w:rPr>
        <w:t>nning, Susie Heine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b</w:t>
      </w:r>
      <w:r>
        <w:rPr>
          <w:rFonts w:ascii="Avenir Next" w:hAnsi="Avenir Next"/>
          <w:sz w:val="18"/>
          <w:szCs w:val="18"/>
          <w:rtl w:val="0"/>
          <w:lang w:val="sv-SE"/>
        </w:rPr>
        <w:t>ildade p</w:t>
      </w:r>
      <w:r>
        <w:rPr>
          <w:rFonts w:ascii="Avenir Next" w:hAnsi="Avenir Next" w:hint="default"/>
          <w:sz w:val="18"/>
          <w:szCs w:val="18"/>
          <w:rtl w:val="0"/>
          <w:lang w:val="da-DK"/>
        </w:rPr>
        <w:t xml:space="preserve">å </w:t>
      </w:r>
      <w:r>
        <w:rPr>
          <w:rFonts w:ascii="Avenir Next" w:hAnsi="Avenir Next"/>
          <w:sz w:val="18"/>
          <w:szCs w:val="18"/>
          <w:rtl w:val="0"/>
          <w:lang w:val="sv-SE"/>
        </w:rPr>
        <w:t>70-talet tillsammmans med Ted Steerling (Contact), Marion Noel och Susie Heine den akustiska kvintetten FLEX. Gruppen var inspirerade av bl.a. Crosby, Stills, Nash and Young och deras st</w:t>
      </w:r>
      <w:r>
        <w:rPr>
          <w:rFonts w:ascii="Avenir Next" w:hAnsi="Avenir Next" w:hint="default"/>
          <w:sz w:val="18"/>
          <w:szCs w:val="18"/>
          <w:rtl w:val="0"/>
        </w:rPr>
        <w:t>ä</w:t>
      </w:r>
      <w:r>
        <w:rPr>
          <w:rFonts w:ascii="Avenir Next" w:hAnsi="Avenir Next"/>
          <w:sz w:val="18"/>
          <w:szCs w:val="18"/>
          <w:rtl w:val="0"/>
        </w:rPr>
        <w:t>ms</w:t>
      </w:r>
      <w:r>
        <w:rPr>
          <w:rFonts w:ascii="Avenir Next" w:hAnsi="Avenir Next" w:hint="default"/>
          <w:sz w:val="18"/>
          <w:szCs w:val="18"/>
          <w:rtl w:val="0"/>
          <w:lang w:val="da-DK"/>
        </w:rPr>
        <w:t>å</w:t>
      </w:r>
      <w:r>
        <w:rPr>
          <w:rFonts w:ascii="Avenir Next" w:hAnsi="Avenir Next"/>
          <w:sz w:val="18"/>
          <w:szCs w:val="18"/>
          <w:rtl w:val="0"/>
        </w:rPr>
        <w:t>ng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och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medverkade i TV program och turnerade flitigt 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da-DK"/>
        </w:rPr>
        <w:t xml:space="preserve">ver landet. </w:t>
      </w:r>
      <w:r>
        <w:rPr>
          <w:rFonts w:ascii="Avenir Next" w:hAnsi="Avenir Next"/>
          <w:sz w:val="18"/>
          <w:szCs w:val="18"/>
          <w:rtl w:val="0"/>
          <w:lang w:val="sv-SE"/>
        </w:rPr>
        <w:t>Roger var m</w:t>
      </w:r>
      <w:r>
        <w:rPr>
          <w:rFonts w:ascii="Avenir Next" w:hAnsi="Avenir Next"/>
          <w:sz w:val="18"/>
          <w:szCs w:val="18"/>
          <w:rtl w:val="0"/>
          <w:lang w:val="da-DK"/>
        </w:rPr>
        <w:t>edlem i Py B</w:t>
      </w:r>
      <w:r>
        <w:rPr>
          <w:rFonts w:ascii="Avenir Next" w:hAnsi="Avenir Next" w:hint="default"/>
          <w:sz w:val="18"/>
          <w:szCs w:val="18"/>
          <w:rtl w:val="0"/>
        </w:rPr>
        <w:t>ä</w:t>
      </w:r>
      <w:r>
        <w:rPr>
          <w:rFonts w:ascii="Avenir Next" w:hAnsi="Avenir Next"/>
          <w:sz w:val="18"/>
          <w:szCs w:val="18"/>
          <w:rtl w:val="0"/>
          <w:lang w:val="en-US"/>
        </w:rPr>
        <w:t>ckmans band PY GANG</w:t>
      </w:r>
      <w:r>
        <w:rPr>
          <w:rFonts w:ascii="Avenir Next" w:hAnsi="Avenir Next"/>
          <w:sz w:val="18"/>
          <w:szCs w:val="18"/>
          <w:rtl w:val="0"/>
          <w:lang w:val="sv-SE"/>
        </w:rPr>
        <w:t>. F</w:t>
      </w:r>
      <w:r>
        <w:rPr>
          <w:rFonts w:ascii="Avenir Next" w:hAnsi="Avenir Next" w:hint="default"/>
          <w:sz w:val="18"/>
          <w:szCs w:val="18"/>
          <w:rtl w:val="0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>rsta soloplattan R</w:t>
      </w:r>
      <w:r>
        <w:rPr>
          <w:rFonts w:ascii="Avenir Next" w:hAnsi="Avenir Next" w:hint="default"/>
          <w:sz w:val="18"/>
          <w:szCs w:val="18"/>
          <w:rtl w:val="0"/>
          <w:lang w:val="de-DE"/>
        </w:rPr>
        <w:t>Ö</w:t>
      </w:r>
      <w:r>
        <w:rPr>
          <w:rFonts w:ascii="Avenir Next" w:hAnsi="Avenir Next"/>
          <w:sz w:val="18"/>
          <w:szCs w:val="18"/>
          <w:rtl w:val="0"/>
          <w:lang w:val="sv-SE"/>
        </w:rPr>
        <w:t>TTER 1977 med Mikael Rickfors som producent.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L</w:t>
      </w:r>
      <w:r>
        <w:rPr>
          <w:rFonts w:ascii="Avenir Next" w:hAnsi="Avenir Next" w:hint="default"/>
          <w:sz w:val="18"/>
          <w:szCs w:val="18"/>
          <w:rtl w:val="0"/>
          <w:lang w:val="sv-SE"/>
        </w:rPr>
        <w:t>ä</w:t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s mer: </w:t>
      </w:r>
      <w:r>
        <w:rPr>
          <w:rStyle w:val="Hyperlink.1"/>
          <w:rFonts w:ascii="Avenir Next" w:cs="Avenir Next" w:hAnsi="Avenir Next" w:eastAsia="Avenir Next"/>
          <w:sz w:val="18"/>
          <w:szCs w:val="18"/>
          <w:rtl w:val="0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sz w:val="18"/>
          <w:szCs w:val="18"/>
          <w:rtl w:val="0"/>
        </w:rPr>
        <w:instrText xml:space="preserve"> HYPERLINK "http://www.rogerronning.com"</w:instrText>
      </w:r>
      <w:r>
        <w:rPr>
          <w:rStyle w:val="Hyperlink.1"/>
          <w:rFonts w:ascii="Avenir Next" w:cs="Avenir Next" w:hAnsi="Avenir Next" w:eastAsia="Avenir Next"/>
          <w:sz w:val="18"/>
          <w:szCs w:val="18"/>
          <w:rtl w:val="0"/>
        </w:rPr>
        <w:fldChar w:fldCharType="separate" w:fldLock="0"/>
      </w:r>
      <w:r>
        <w:rPr>
          <w:rStyle w:val="Hyperlink.1"/>
          <w:rFonts w:ascii="Avenir Next" w:hAnsi="Avenir Next"/>
          <w:sz w:val="18"/>
          <w:szCs w:val="18"/>
          <w:rtl w:val="0"/>
          <w:lang w:val="en-US"/>
        </w:rPr>
        <w:t>www.rogerronning.com</w:t>
      </w:r>
      <w:r>
        <w:rPr>
          <w:rFonts w:ascii="Avenir Next" w:cs="Avenir Next" w:hAnsi="Avenir Next" w:eastAsia="Avenir Next"/>
          <w:sz w:val="18"/>
          <w:szCs w:val="18"/>
          <w:rtl w:val="0"/>
        </w:rPr>
        <w:fldChar w:fldCharType="end" w:fldLock="0"/>
      </w:r>
      <w:r>
        <w:rPr>
          <w:rFonts w:ascii="Avenir Next" w:hAnsi="Avenir Next"/>
          <w:sz w:val="18"/>
          <w:szCs w:val="18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Demi Bold" w:cs="Avenir Next Demi Bold" w:hAnsi="Avenir Next Demi Bold" w:eastAsia="Avenir Next Demi Bold"/>
          <w:sz w:val="24"/>
          <w:szCs w:val="24"/>
          <w:rtl w:val="0"/>
        </w:rPr>
      </w:pPr>
      <w:r>
        <w:rPr>
          <w:rFonts w:ascii="Avenir Next Demi Bold" w:hAnsi="Avenir Next Demi Bold"/>
          <w:sz w:val="24"/>
          <w:szCs w:val="24"/>
          <w:rtl w:val="0"/>
          <w:lang w:val="sv-SE"/>
        </w:rPr>
        <w:t>PRM RECORDS</w:t>
      </w: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" w:cs="Avenir Next" w:hAnsi="Avenir Next" w:eastAsia="Avenir Next"/>
          <w:sz w:val="20"/>
          <w:szCs w:val="20"/>
          <w:rtl w:val="0"/>
        </w:rPr>
      </w:pPr>
      <w:r>
        <w:rPr>
          <w:rFonts w:ascii="Avenir Next" w:hAnsi="Avenir Next"/>
          <w:sz w:val="20"/>
          <w:szCs w:val="20"/>
          <w:rtl w:val="0"/>
          <w:lang w:val="sv-SE"/>
        </w:rPr>
        <w:t xml:space="preserve">Presskontakt: 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sz w:val="20"/>
          <w:szCs w:val="20"/>
          <w:rtl w:val="0"/>
          <w:lang w:val="sv-SE"/>
        </w:rPr>
        <w:t xml:space="preserve">Rickard Werecki tfn:0707-178008 </w:t>
      </w:r>
      <w:r>
        <w:rPr>
          <w:rStyle w:val="Länk"/>
          <w:rFonts w:ascii="Avenir Next" w:cs="Avenir Next" w:hAnsi="Avenir Next" w:eastAsia="Avenir Next"/>
          <w:sz w:val="20"/>
          <w:szCs w:val="20"/>
          <w:rtl w:val="0"/>
        </w:rPr>
        <w:fldChar w:fldCharType="begin" w:fldLock="0"/>
      </w:r>
      <w:r>
        <w:rPr>
          <w:rStyle w:val="Länk"/>
          <w:rFonts w:ascii="Avenir Next" w:cs="Avenir Next" w:hAnsi="Avenir Next" w:eastAsia="Avenir Next"/>
          <w:sz w:val="20"/>
          <w:szCs w:val="20"/>
          <w:rtl w:val="0"/>
        </w:rPr>
        <w:instrText xml:space="preserve"> HYPERLINK "mailto:pr@werecki.com"</w:instrText>
      </w:r>
      <w:r>
        <w:rPr>
          <w:rStyle w:val="Länk"/>
          <w:rFonts w:ascii="Avenir Next" w:cs="Avenir Next" w:hAnsi="Avenir Next" w:eastAsia="Avenir Next"/>
          <w:sz w:val="20"/>
          <w:szCs w:val="20"/>
          <w:rtl w:val="0"/>
        </w:rPr>
        <w:fldChar w:fldCharType="separate" w:fldLock="0"/>
      </w:r>
      <w:r>
        <w:rPr>
          <w:rStyle w:val="Länk"/>
          <w:rFonts w:ascii="Avenir Next" w:hAnsi="Avenir Next"/>
          <w:sz w:val="20"/>
          <w:szCs w:val="20"/>
          <w:rtl w:val="0"/>
          <w:lang w:val="en-US"/>
        </w:rPr>
        <w:t>pr@werecki.com</w:t>
      </w:r>
      <w:r>
        <w:rPr>
          <w:rFonts w:ascii="Avenir Next" w:cs="Avenir Next" w:hAnsi="Avenir Next" w:eastAsia="Avenir Next"/>
          <w:sz w:val="20"/>
          <w:szCs w:val="20"/>
          <w:rtl w:val="0"/>
        </w:rPr>
        <w:fldChar w:fldCharType="end" w:fldLock="0"/>
      </w:r>
      <w:r>
        <w:rPr>
          <w:rFonts w:ascii="Avenir Next" w:hAnsi="Avenir Next"/>
          <w:sz w:val="20"/>
          <w:szCs w:val="20"/>
          <w:rtl w:val="0"/>
          <w:lang w:val="sv-SE"/>
        </w:rPr>
        <w:t xml:space="preserve"> werecki promotion company www.werecki.com</w:t>
      </w:r>
      <w:r>
        <w:rPr>
          <w:rFonts w:ascii="Avenir Next" w:cs="Avenir Next" w:hAnsi="Avenir Next" w:eastAsia="Avenir Next"/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2494754</wp:posOffset>
            </wp:positionH>
            <wp:positionV relativeFrom="line">
              <wp:posOffset>477682</wp:posOffset>
            </wp:positionV>
            <wp:extent cx="1117848" cy="6197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erecki promotion 2014vtb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48" cy="619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sv-SE"/>
      </w:rPr>
      <w:t>Pressmeddelande: torsdag den 2 juni 2016 fr</w:t>
    </w:r>
    <w:r>
      <w:rPr>
        <w:rtl w:val="0"/>
        <w:lang w:val="sv-SE"/>
      </w:rPr>
      <w:t>å</w:t>
    </w:r>
    <w:r>
      <w:rPr>
        <w:rtl w:val="0"/>
        <w:lang w:val="sv-SE"/>
      </w:rPr>
      <w:t>n PRM RECORDS, Stockholm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b w:val="0"/>
      <w:bCs w:val="0"/>
    </w:rPr>
  </w:style>
  <w:style w:type="character" w:styleId="Hyperlink.1">
    <w:name w:val="Hyperlink.1"/>
    <w:basedOn w:val="Länk"/>
    <w:next w:val="Hyperlink.1"/>
    <w:rPr>
      <w:rFonts w:ascii="Avenir Next" w:cs="Avenir Next" w:hAnsi="Avenir Next" w:eastAsia="Avenir Next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