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DA" w:rsidRPr="006978D5" w:rsidRDefault="006978D5" w:rsidP="004F2E13">
      <w:pPr>
        <w:jc w:val="center"/>
        <w:rPr>
          <w:rFonts w:ascii="Adobe Caslon Pro" w:hAnsi="Adobe Caslon Pro"/>
          <w:b/>
          <w:sz w:val="32"/>
          <w:szCs w:val="32"/>
        </w:rPr>
      </w:pPr>
      <w:r w:rsidRPr="006978D5">
        <w:rPr>
          <w:rFonts w:ascii="Adobe Caslon Pro" w:hAnsi="Adobe Caslon Pro"/>
          <w:b/>
          <w:sz w:val="32"/>
          <w:szCs w:val="32"/>
        </w:rPr>
        <w:t>Pressinformation Waxholms Hotell</w:t>
      </w:r>
    </w:p>
    <w:p w:rsidR="006978D5" w:rsidRPr="006978D5" w:rsidRDefault="006978D5">
      <w:pPr>
        <w:rPr>
          <w:rFonts w:ascii="Adobe Caslon Pro" w:hAnsi="Adobe Caslon Pro"/>
          <w:sz w:val="22"/>
          <w:szCs w:val="22"/>
        </w:rPr>
      </w:pPr>
    </w:p>
    <w:p w:rsidR="0013715A" w:rsidRPr="00E71074" w:rsidRDefault="006978D5" w:rsidP="006978D5">
      <w:pPr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 xml:space="preserve">Skärgårdshotellet Waxholms Hotell är beläget i Vaxholm i Stockholms skärgård och har utsikt över </w:t>
      </w:r>
      <w:proofErr w:type="spellStart"/>
      <w:r w:rsidRPr="00E71074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>Vaxholmsfjärden</w:t>
      </w:r>
      <w:proofErr w:type="spellEnd"/>
      <w:r w:rsidRPr="00E71074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 xml:space="preserve"> och Kastellet. Hotellet som öppnade 190</w:t>
      </w:r>
      <w:r w:rsidR="004F2E13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>2</w:t>
      </w:r>
      <w:r w:rsidRPr="00E71074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 xml:space="preserve"> har öppet året runt och erbjuder boende, konferensmöjligheter, festvåningar och två olika restauranger; anrika Matsalen och skärgårdsbistron Lilla Strand. </w:t>
      </w:r>
      <w:r w:rsidR="00BD6C7B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>U</w:t>
      </w:r>
      <w:r w:rsidR="00940BB2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>tanför entrén ang</w:t>
      </w:r>
      <w:bookmarkStart w:id="0" w:name="_GoBack"/>
      <w:bookmarkEnd w:id="0"/>
      <w:r w:rsidR="00940BB2"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  <w:t xml:space="preserve">ör Waxholmsbolagets båtar och hotellets gäster har gångavstånd till det mesta. </w:t>
      </w:r>
    </w:p>
    <w:p w:rsidR="0013715A" w:rsidRPr="00E71074" w:rsidRDefault="0013715A" w:rsidP="006978D5">
      <w:pPr>
        <w:rPr>
          <w:rFonts w:ascii="Adobe Caslon Pro" w:eastAsia="Times New Roman" w:hAnsi="Adobe Caslon Pro" w:cs="Times New Roman"/>
          <w:b/>
          <w:sz w:val="20"/>
          <w:szCs w:val="20"/>
          <w:lang w:eastAsia="sv-SE"/>
        </w:rPr>
      </w:pPr>
    </w:p>
    <w:p w:rsidR="0013715A" w:rsidRPr="008572ED" w:rsidRDefault="0013715A" w:rsidP="006978D5">
      <w:pPr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8572ED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År </w:t>
      </w:r>
      <w:r w:rsidR="006978D5" w:rsidRPr="008572ED">
        <w:rPr>
          <w:rFonts w:ascii="Adobe Caslon Pro" w:eastAsia="Times New Roman" w:hAnsi="Adobe Caslon Pro" w:cs="Times New Roman"/>
          <w:sz w:val="20"/>
          <w:szCs w:val="20"/>
          <w:lang w:eastAsia="sv-SE"/>
        </w:rPr>
        <w:t>2015 förvärvades Waxholms Hotell av hotellmannen Tobias Ekman och entreprenören Olof Skarman, som har låtit renovera stora delar av hotellet i tidsenlig anda.</w:t>
      </w:r>
      <w:r w:rsidR="00E71074" w:rsidRPr="008572ED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Man</w:t>
      </w:r>
      <w:r w:rsidRPr="008572ED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arbetar aktivt med arrangemang kring musik, konst, dryck och mathantverk som lockar besökare till skärgården året runt. Exempel är Chokladgästabudet, operakvällar, jazzbruncher och konstutställningar i hotellets lokaler. </w:t>
      </w:r>
    </w:p>
    <w:p w:rsidR="006978D5" w:rsidRPr="008572ED" w:rsidRDefault="006978D5" w:rsidP="006978D5">
      <w:pPr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</w:p>
    <w:p w:rsidR="006978D5" w:rsidRPr="00E71074" w:rsidRDefault="006978D5" w:rsidP="006978D5">
      <w:pPr>
        <w:spacing w:before="100" w:beforeAutospacing="1" w:after="100" w:afterAutospacing="1"/>
        <w:outlineLvl w:val="0"/>
        <w:rPr>
          <w:rFonts w:ascii="Adobe Caslon Pro" w:eastAsia="Times New Roman" w:hAnsi="Adobe Caslon Pro" w:cs="Times New Roman"/>
          <w:bCs/>
          <w:caps/>
          <w:kern w:val="36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bCs/>
          <w:caps/>
          <w:kern w:val="36"/>
          <w:sz w:val="20"/>
          <w:szCs w:val="20"/>
          <w:lang w:eastAsia="sv-SE"/>
        </w:rPr>
        <w:t>SNABBA fakta om waxholms hotell</w:t>
      </w:r>
    </w:p>
    <w:p w:rsidR="006978D5" w:rsidRPr="00E71074" w:rsidRDefault="008572ED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>
        <w:rPr>
          <w:rFonts w:ascii="Adobe Caslon Pro" w:eastAsia="Times New Roman" w:hAnsi="Adobe Caslon Pro" w:cs="Times New Roman"/>
          <w:sz w:val="20"/>
          <w:szCs w:val="20"/>
          <w:lang w:eastAsia="sv-SE"/>
        </w:rPr>
        <w:t>Waxholms Hotell ligger vid Söder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hamnen, centralt i Vaxholm, med gångavstånd till det mesta. Skärgårdsbåtarna lägger till vid Hotellkajen utanför hotellentrén och det tar två minuter att promenera till busshållplatsen. </w:t>
      </w:r>
      <w:r w:rsidR="00BC3478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Restid från Stockholm är ca 35 min med bil, 45 min med buss och 1 </w:t>
      </w:r>
      <w:proofErr w:type="spellStart"/>
      <w:r w:rsidR="00BC3478">
        <w:rPr>
          <w:rFonts w:ascii="Adobe Caslon Pro" w:eastAsia="Times New Roman" w:hAnsi="Adobe Caslon Pro" w:cs="Times New Roman"/>
          <w:sz w:val="20"/>
          <w:szCs w:val="20"/>
          <w:lang w:eastAsia="sv-SE"/>
        </w:rPr>
        <w:t>tim</w:t>
      </w:r>
      <w:proofErr w:type="spellEnd"/>
      <w:r w:rsidR="00BC3478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med båt.  </w:t>
      </w:r>
    </w:p>
    <w:p w:rsidR="006978D5" w:rsidRPr="00E71074" w:rsidRDefault="0013715A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Öppet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året runt 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för boende, 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restauranggäster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, konferenser och event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.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</w:t>
      </w:r>
    </w:p>
    <w:p w:rsidR="006978D5" w:rsidRPr="00E71074" w:rsidRDefault="006978D5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42 hotellrum med totalt 65 bäddar.</w:t>
      </w:r>
    </w:p>
    <w:p w:rsidR="006978D5" w:rsidRPr="00E71074" w:rsidRDefault="006978D5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6 konferensrum i varierande storlek. Den största lokalen rymmer 50 personer i biosittning.</w:t>
      </w:r>
    </w:p>
    <w:p w:rsidR="006978D5" w:rsidRPr="00E71074" w:rsidRDefault="006978D5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Bastu finns.</w:t>
      </w:r>
    </w:p>
    <w:p w:rsidR="006978D5" w:rsidRPr="00E71074" w:rsidRDefault="0013715A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Hotellrestaurangen 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Matsalen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helrenoverades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2017 och </w:t>
      </w:r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serverar frukost åt hotellets gäster, dagens lunch, middag à la carte, konferensmåltider, brunch, </w:t>
      </w:r>
      <w:proofErr w:type="spellStart"/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afternoon</w:t>
      </w:r>
      <w:proofErr w:type="spellEnd"/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</w:t>
      </w:r>
      <w:proofErr w:type="spellStart"/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tea</w:t>
      </w:r>
      <w:proofErr w:type="spellEnd"/>
      <w:r w:rsidR="006978D5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, julbord, påskbord och skärgårdsbuffé.</w:t>
      </w:r>
    </w:p>
    <w:p w:rsidR="006978D5" w:rsidRPr="00E71074" w:rsidRDefault="006978D5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I anslutning ti</w:t>
      </w:r>
      <w:r w:rsidR="0013715A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ll Matsalen ligger Augustas Bar.</w:t>
      </w:r>
    </w:p>
    <w:p w:rsidR="006978D5" w:rsidRPr="00E71074" w:rsidRDefault="0013715A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Restaurangen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Lilla Strand, i hotellets gatuplan, öppnade 201</w:t>
      </w: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6 med ett modernt bistrokoncept, ny inredning, stor uteservering mot hamnen 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och</w:t>
      </w: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många</w:t>
      </w:r>
      <w:r w:rsidR="004362A4"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musikinslag. På denna plats låg tidigare den legendariska nattklubben Kabyssen. </w:t>
      </w:r>
    </w:p>
    <w:p w:rsidR="0013715A" w:rsidRPr="00E71074" w:rsidRDefault="0013715A" w:rsidP="006978D5">
      <w:pPr>
        <w:numPr>
          <w:ilvl w:val="0"/>
          <w:numId w:val="1"/>
        </w:num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Waxholms Hotell är medlem i Svenska Möten och miljömärkt med Svanen.</w:t>
      </w:r>
    </w:p>
    <w:p w:rsidR="006978D5" w:rsidRPr="00E71074" w:rsidRDefault="006978D5" w:rsidP="006978D5">
      <w:pPr>
        <w:spacing w:before="100" w:beforeAutospacing="1" w:after="100" w:afterAutospacing="1"/>
        <w:outlineLvl w:val="0"/>
        <w:rPr>
          <w:rFonts w:ascii="Adobe Caslon Pro" w:eastAsia="Times New Roman" w:hAnsi="Adobe Caslon Pro" w:cs="Times New Roman"/>
          <w:bCs/>
          <w:caps/>
          <w:kern w:val="36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bCs/>
          <w:caps/>
          <w:kern w:val="36"/>
          <w:sz w:val="20"/>
          <w:szCs w:val="20"/>
          <w:lang w:eastAsia="sv-SE"/>
        </w:rPr>
        <w:t>Historik</w:t>
      </w:r>
    </w:p>
    <w:p w:rsidR="006978D5" w:rsidRPr="0056630B" w:rsidRDefault="006978D5" w:rsidP="006978D5">
      <w:p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56630B">
        <w:rPr>
          <w:rFonts w:ascii="Adobe Caslon Pro" w:eastAsia="Times New Roman" w:hAnsi="Adobe Caslon Pro" w:cs="Times New Roman"/>
          <w:bCs/>
          <w:sz w:val="20"/>
          <w:szCs w:val="20"/>
          <w:lang w:eastAsia="sv-SE"/>
        </w:rPr>
        <w:t>Det hela började</w:t>
      </w:r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år 1856 då stadshotellet Falks Salonger byggdes i Söderhamnen i Vaxholm. Den 5 januari 1899 förstördes hotellet i en brand, men hotellet byggdes upp på nytt 190</w:t>
      </w:r>
      <w:r w:rsidR="004F2E13">
        <w:rPr>
          <w:rFonts w:ascii="Adobe Caslon Pro" w:eastAsia="Times New Roman" w:hAnsi="Adobe Caslon Pro" w:cs="Times New Roman"/>
          <w:sz w:val="20"/>
          <w:szCs w:val="20"/>
          <w:lang w:eastAsia="sv-SE"/>
        </w:rPr>
        <w:t>2</w:t>
      </w:r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>, då efter nya ritningar av arkitekten Erik Lallerstedt. Fortfarande ser man rester efter den tidens rika jugend-ornamentik, i hotellets trappor och foajé finns bilder från den tiden.</w:t>
      </w:r>
    </w:p>
    <w:p w:rsidR="006978D5" w:rsidRPr="0056630B" w:rsidRDefault="006978D5" w:rsidP="006978D5">
      <w:p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56630B">
        <w:rPr>
          <w:rFonts w:ascii="Adobe Caslon Pro" w:eastAsia="Times New Roman" w:hAnsi="Adobe Caslon Pro" w:cs="Times New Roman"/>
          <w:bCs/>
          <w:sz w:val="20"/>
          <w:szCs w:val="20"/>
          <w:lang w:eastAsia="sv-SE"/>
        </w:rPr>
        <w:t>Krögarna Åke Söderquist och Nicky Forbes</w:t>
      </w:r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tog över driften av hotellet 1981 och lyckades genom skicklig marknadsföring locka mängder av besökare till hotellet. 1982 sändes tv-programmet Waxholms 1:an med Bengt Bedrup direkt från Waxholms Hotell och Badholmen som gav bra publicitet och lockade besökare. </w:t>
      </w:r>
    </w:p>
    <w:p w:rsidR="004362A4" w:rsidRPr="0056630B" w:rsidRDefault="006978D5" w:rsidP="006978D5">
      <w:p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56630B">
        <w:rPr>
          <w:rFonts w:ascii="Adobe Caslon Pro" w:eastAsia="Times New Roman" w:hAnsi="Adobe Caslon Pro" w:cs="Times New Roman"/>
          <w:bCs/>
          <w:sz w:val="20"/>
          <w:szCs w:val="20"/>
          <w:lang w:eastAsia="sv-SE"/>
        </w:rPr>
        <w:t xml:space="preserve">Original </w:t>
      </w:r>
      <w:proofErr w:type="spellStart"/>
      <w:r w:rsidRPr="0056630B">
        <w:rPr>
          <w:rFonts w:ascii="Adobe Caslon Pro" w:eastAsia="Times New Roman" w:hAnsi="Adobe Caslon Pro" w:cs="Times New Roman"/>
          <w:bCs/>
          <w:sz w:val="20"/>
          <w:szCs w:val="20"/>
          <w:lang w:eastAsia="sv-SE"/>
        </w:rPr>
        <w:t>Hotels</w:t>
      </w:r>
      <w:proofErr w:type="spellEnd"/>
      <w:r w:rsidRPr="0056630B">
        <w:rPr>
          <w:rFonts w:ascii="Adobe Caslon Pro" w:eastAsia="Times New Roman" w:hAnsi="Adobe Caslon Pro" w:cs="Times New Roman"/>
          <w:bCs/>
          <w:sz w:val="20"/>
          <w:szCs w:val="20"/>
          <w:lang w:eastAsia="sv-SE"/>
        </w:rPr>
        <w:t xml:space="preserve"> tog över driftbolaget</w:t>
      </w:r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Waxholms Hotell AB den 1 april 2015 och systerbolaget Original </w:t>
      </w:r>
      <w:proofErr w:type="spellStart"/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>Properties</w:t>
      </w:r>
      <w:proofErr w:type="spellEnd"/>
      <w:r w:rsidRPr="0056630B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 förvärvade de två tillhörande fastigheterna. De två nygrundade bolagen ägs av Tobias Ekman och Olof Skarman. </w:t>
      </w:r>
    </w:p>
    <w:p w:rsidR="004362A4" w:rsidRPr="00E71074" w:rsidRDefault="004362A4" w:rsidP="006978D5">
      <w:p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PRESSKONTAKT</w:t>
      </w:r>
    </w:p>
    <w:p w:rsidR="006978D5" w:rsidRPr="00940BB2" w:rsidRDefault="004362A4" w:rsidP="00940BB2">
      <w:pPr>
        <w:spacing w:before="100" w:beforeAutospacing="1" w:after="100" w:afterAutospacing="1"/>
        <w:rPr>
          <w:rFonts w:ascii="Adobe Caslon Pro" w:eastAsia="Times New Roman" w:hAnsi="Adobe Caslon Pro" w:cs="Times New Roman"/>
          <w:sz w:val="20"/>
          <w:szCs w:val="20"/>
          <w:lang w:eastAsia="sv-SE"/>
        </w:rPr>
      </w:pP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Ägare och vd Tobias Ekman: </w:t>
      </w:r>
      <w:hyperlink r:id="rId7" w:history="1">
        <w:r w:rsidRPr="00E71074">
          <w:rPr>
            <w:rStyle w:val="Hyperlnk"/>
            <w:rFonts w:ascii="Adobe Caslon Pro" w:eastAsia="Times New Roman" w:hAnsi="Adobe Caslon Pro" w:cs="Times New Roman"/>
            <w:sz w:val="20"/>
            <w:szCs w:val="20"/>
            <w:lang w:eastAsia="sv-SE"/>
          </w:rPr>
          <w:t>tobias@waxholmshotell.se</w:t>
        </w:r>
      </w:hyperlink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 xml:space="preserve">, </w:t>
      </w:r>
      <w:r w:rsidRPr="00E71074">
        <w:rPr>
          <w:rFonts w:ascii="Georgia" w:eastAsia="Times New Roman" w:hAnsi="Georgia" w:cs="Times New Roman"/>
          <w:color w:val="2B2B2B"/>
          <w:sz w:val="20"/>
          <w:szCs w:val="20"/>
          <w:shd w:val="clear" w:color="auto" w:fill="FFFFFF"/>
          <w:lang w:eastAsia="sv-SE"/>
        </w:rPr>
        <w:t> </w:t>
      </w:r>
      <w:r w:rsidRPr="00940BB2">
        <w:rPr>
          <w:rFonts w:ascii="Adobe Caslon Pro" w:eastAsia="Times New Roman" w:hAnsi="Adobe Caslon Pro" w:cs="Times New Roman"/>
          <w:sz w:val="20"/>
          <w:szCs w:val="20"/>
          <w:lang w:eastAsia="sv-SE"/>
        </w:rPr>
        <w:t>telefon 070-939 35 45.</w:t>
      </w:r>
      <w:r w:rsidR="00940BB2">
        <w:rPr>
          <w:rFonts w:ascii="Adobe Caslon Pro" w:eastAsia="Times New Roman" w:hAnsi="Adobe Caslon Pro" w:cs="Times New Roman"/>
          <w:sz w:val="20"/>
          <w:szCs w:val="20"/>
          <w:lang w:eastAsia="sv-SE"/>
        </w:rPr>
        <w:br/>
      </w:r>
      <w:r w:rsidRPr="00E71074">
        <w:rPr>
          <w:rFonts w:ascii="Adobe Caslon Pro" w:eastAsia="Times New Roman" w:hAnsi="Adobe Caslon Pro" w:cs="Times New Roman"/>
          <w:sz w:val="20"/>
          <w:szCs w:val="20"/>
          <w:lang w:eastAsia="sv-SE"/>
        </w:rPr>
        <w:t>För pressbilder kontakta: sara@waxholmshotell.se</w:t>
      </w:r>
    </w:p>
    <w:sectPr w:rsidR="006978D5" w:rsidRPr="00940BB2" w:rsidSect="0032236A">
      <w:headerReference w:type="default" r:id="rId8"/>
      <w:footerReference w:type="default" r:id="rId9"/>
      <w:pgSz w:w="11900" w:h="16840"/>
      <w:pgMar w:top="2824" w:right="1417" w:bottom="1417" w:left="1417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0D" w:rsidRDefault="00B9260D" w:rsidP="004362A4">
      <w:r>
        <w:separator/>
      </w:r>
    </w:p>
  </w:endnote>
  <w:endnote w:type="continuationSeparator" w:id="0">
    <w:p w:rsidR="00B9260D" w:rsidRDefault="00B9260D" w:rsidP="0043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C" w:rsidRPr="00820F3C" w:rsidRDefault="00820F3C" w:rsidP="00820F3C">
    <w:pPr>
      <w:pStyle w:val="Normalwebb"/>
      <w:spacing w:line="120" w:lineRule="auto"/>
      <w:jc w:val="center"/>
      <w:rPr>
        <w:rFonts w:ascii="Adobe Caslon Pro" w:hAnsi="Adobe Caslon Pro"/>
        <w:caps/>
        <w:color w:val="B0A37A"/>
        <w:sz w:val="14"/>
        <w:szCs w:val="14"/>
      </w:rPr>
    </w:pPr>
    <w:r w:rsidRPr="00820F3C">
      <w:rPr>
        <w:rFonts w:ascii="Adobe Caslon Pro" w:hAnsi="Adobe Caslon Pro"/>
        <w:caps/>
        <w:color w:val="B0A37A"/>
        <w:sz w:val="14"/>
        <w:szCs w:val="14"/>
      </w:rPr>
      <w:t>___________________________________________________________________________________________________________________________</w:t>
    </w:r>
  </w:p>
  <w:p w:rsidR="00F74B61" w:rsidRPr="00F74B61" w:rsidRDefault="00F74B61" w:rsidP="00F74B61">
    <w:pPr>
      <w:pStyle w:val="Normalwebb"/>
      <w:jc w:val="center"/>
      <w:rPr>
        <w:rFonts w:ascii="Adobe Caslon Pro" w:hAnsi="Adobe Caslon Pro"/>
        <w:caps/>
        <w:color w:val="7F7F7F" w:themeColor="text1" w:themeTint="80"/>
        <w:sz w:val="14"/>
        <w:szCs w:val="14"/>
      </w:rPr>
    </w:pPr>
    <w:r w:rsidRPr="00F74B61">
      <w:rPr>
        <w:rFonts w:ascii="Adobe Caslon Pro" w:hAnsi="Adobe Caslon Pro"/>
        <w:caps/>
        <w:color w:val="7F7F7F" w:themeColor="text1" w:themeTint="80"/>
        <w:sz w:val="14"/>
        <w:szCs w:val="14"/>
      </w:rPr>
      <w:t xml:space="preserve">Waxholms Hotell | Hamngatan 2, 185 21 Vaxholm | </w:t>
    </w:r>
    <w:r w:rsidRPr="00F74B61">
      <w:rPr>
        <w:rFonts w:ascii="Adobe Caslon Pro" w:hAnsi="Adobe Caslon Pro"/>
        <w:bCs/>
        <w:caps/>
        <w:color w:val="7F7F7F" w:themeColor="text1" w:themeTint="80"/>
        <w:sz w:val="14"/>
        <w:szCs w:val="14"/>
      </w:rPr>
      <w:t xml:space="preserve">Telefon </w:t>
    </w:r>
    <w:hyperlink r:id="rId1" w:history="1">
      <w:r w:rsidRPr="00F74B61">
        <w:rPr>
          <w:rStyle w:val="Hyperlnk"/>
          <w:rFonts w:ascii="Adobe Caslon Pro" w:hAnsi="Adobe Caslon Pro"/>
          <w:caps/>
          <w:color w:val="7F7F7F" w:themeColor="text1" w:themeTint="80"/>
          <w:sz w:val="14"/>
          <w:szCs w:val="14"/>
          <w:u w:val="none"/>
        </w:rPr>
        <w:t>08-541 301 50</w:t>
      </w:r>
    </w:hyperlink>
    <w:r w:rsidRPr="00F74B61">
      <w:rPr>
        <w:rFonts w:ascii="Adobe Caslon Pro" w:hAnsi="Adobe Caslon Pro"/>
        <w:caps/>
        <w:color w:val="7F7F7F" w:themeColor="text1" w:themeTint="80"/>
        <w:sz w:val="14"/>
        <w:szCs w:val="14"/>
      </w:rPr>
      <w:t xml:space="preserve"> | </w:t>
    </w:r>
    <w:hyperlink r:id="rId2" w:history="1">
      <w:r w:rsidRPr="00F74B61">
        <w:rPr>
          <w:rStyle w:val="Hyperlnk"/>
          <w:rFonts w:ascii="Adobe Caslon Pro" w:hAnsi="Adobe Caslon Pro"/>
          <w:caps/>
          <w:color w:val="7F7F7F" w:themeColor="text1" w:themeTint="80"/>
          <w:sz w:val="14"/>
          <w:szCs w:val="14"/>
          <w:u w:val="none"/>
        </w:rPr>
        <w:t>www.waxholmshotell.se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0D" w:rsidRDefault="00B9260D" w:rsidP="004362A4">
      <w:r>
        <w:separator/>
      </w:r>
    </w:p>
  </w:footnote>
  <w:footnote w:type="continuationSeparator" w:id="0">
    <w:p w:rsidR="00B9260D" w:rsidRDefault="00B9260D" w:rsidP="0043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6A" w:rsidRDefault="004362A4" w:rsidP="004362A4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1870896</wp:posOffset>
          </wp:positionH>
          <wp:positionV relativeFrom="paragraph">
            <wp:posOffset>-304800</wp:posOffset>
          </wp:positionV>
          <wp:extent cx="2133600" cy="2133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xholms Hotell_1_rad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</w:p>
  <w:p w:rsidR="004362A4" w:rsidRPr="0032236A" w:rsidRDefault="0032236A" w:rsidP="0032236A">
    <w:pPr>
      <w:pStyle w:val="Sidhuvud"/>
      <w:rPr>
        <w:rFonts w:ascii="Adobe Caslon Pro" w:hAnsi="Adobe Caslon Pro"/>
        <w:sz w:val="18"/>
        <w:szCs w:val="18"/>
      </w:rPr>
    </w:pPr>
    <w:r w:rsidRPr="0032236A">
      <w:rPr>
        <w:rFonts w:ascii="Adobe Caslon Pro" w:hAnsi="Adobe Caslon Pro"/>
        <w:sz w:val="18"/>
        <w:szCs w:val="18"/>
      </w:rPr>
      <w:t>Vaxholm 16 maj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7F2"/>
    <w:multiLevelType w:val="multilevel"/>
    <w:tmpl w:val="AA8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D5"/>
    <w:rsid w:val="001319FC"/>
    <w:rsid w:val="0013715A"/>
    <w:rsid w:val="0032236A"/>
    <w:rsid w:val="003D1D66"/>
    <w:rsid w:val="004362A4"/>
    <w:rsid w:val="004F2E13"/>
    <w:rsid w:val="0056630B"/>
    <w:rsid w:val="00593DAB"/>
    <w:rsid w:val="006978D5"/>
    <w:rsid w:val="00710F56"/>
    <w:rsid w:val="00820F3C"/>
    <w:rsid w:val="008268EF"/>
    <w:rsid w:val="008572ED"/>
    <w:rsid w:val="00940BB2"/>
    <w:rsid w:val="00B9260D"/>
    <w:rsid w:val="00BC3478"/>
    <w:rsid w:val="00BD6C7B"/>
    <w:rsid w:val="00C41DDA"/>
    <w:rsid w:val="00D6568D"/>
    <w:rsid w:val="00E71074"/>
    <w:rsid w:val="00F74B61"/>
    <w:rsid w:val="00F82FAE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DF6"/>
  <w14:defaultImageDpi w14:val="32767"/>
  <w15:chartTrackingRefBased/>
  <w15:docId w15:val="{FFBA6891-D76B-0840-941C-D45CD1D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978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78D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6978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4362A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4362A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4362A4"/>
  </w:style>
  <w:style w:type="paragraph" w:styleId="Sidhuvud">
    <w:name w:val="header"/>
    <w:basedOn w:val="Normal"/>
    <w:link w:val="SidhuvudChar"/>
    <w:uiPriority w:val="99"/>
    <w:unhideWhenUsed/>
    <w:rsid w:val="004362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2A4"/>
  </w:style>
  <w:style w:type="paragraph" w:styleId="Sidfot">
    <w:name w:val="footer"/>
    <w:basedOn w:val="Normal"/>
    <w:link w:val="SidfotChar"/>
    <w:uiPriority w:val="99"/>
    <w:unhideWhenUsed/>
    <w:rsid w:val="004362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2A4"/>
  </w:style>
  <w:style w:type="paragraph" w:customStyle="1" w:styleId="email">
    <w:name w:val="email"/>
    <w:basedOn w:val="Normal"/>
    <w:rsid w:val="00F74B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72E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bias@waxholmshotel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xholmshotell.se" TargetMode="External"/><Relationship Id="rId1" Type="http://schemas.openxmlformats.org/officeDocument/2006/relationships/hyperlink" Target="callto:08-541%20301%20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Ekdahl</dc:creator>
  <cp:keywords/>
  <dc:description/>
  <cp:lastModifiedBy>Sara Ekdahl</cp:lastModifiedBy>
  <cp:revision>5</cp:revision>
  <cp:lastPrinted>2018-05-16T08:53:00Z</cp:lastPrinted>
  <dcterms:created xsi:type="dcterms:W3CDTF">2018-05-16T08:52:00Z</dcterms:created>
  <dcterms:modified xsi:type="dcterms:W3CDTF">2018-05-16T09:00:00Z</dcterms:modified>
</cp:coreProperties>
</file>