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41" w:rsidRPr="00C61641" w:rsidRDefault="00C769BB" w:rsidP="00C6164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Start-Up Stockholm fi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nns med</w:t>
      </w:r>
      <w:r w:rsidR="009E4C29">
        <w:rPr>
          <w:rFonts w:ascii="Arial" w:hAnsi="Arial" w:cs="Arial"/>
          <w:b/>
          <w:sz w:val="28"/>
          <w:szCs w:val="28"/>
        </w:rPr>
        <w:t xml:space="preserve"> </w:t>
      </w:r>
      <w:r w:rsidR="00C61641" w:rsidRPr="00C61641">
        <w:rPr>
          <w:rFonts w:ascii="Arial" w:hAnsi="Arial" w:cs="Arial"/>
          <w:b/>
          <w:sz w:val="28"/>
          <w:szCs w:val="28"/>
        </w:rPr>
        <w:t xml:space="preserve">under </w:t>
      </w:r>
      <w:r w:rsidR="009A3673">
        <w:rPr>
          <w:rFonts w:ascii="Arial" w:hAnsi="Arial" w:cs="Arial"/>
          <w:b/>
          <w:sz w:val="28"/>
          <w:szCs w:val="28"/>
        </w:rPr>
        <w:t>Väsbyfestivalen</w:t>
      </w:r>
    </w:p>
    <w:p w:rsidR="00C61641" w:rsidRPr="00C61641" w:rsidRDefault="00C61641" w:rsidP="00C61641">
      <w:pPr>
        <w:rPr>
          <w:rFonts w:ascii="Arial" w:hAnsi="Arial" w:cs="Arial"/>
          <w:sz w:val="20"/>
          <w:szCs w:val="20"/>
        </w:rPr>
      </w:pPr>
      <w:r w:rsidRPr="00C61641">
        <w:rPr>
          <w:rFonts w:ascii="Arial" w:hAnsi="Arial" w:cs="Arial"/>
          <w:sz w:val="20"/>
          <w:szCs w:val="20"/>
        </w:rPr>
        <w:t xml:space="preserve">Under </w:t>
      </w:r>
      <w:hyperlink r:id="rId8" w:history="1">
        <w:r w:rsidR="009A3673" w:rsidRPr="009A3673">
          <w:rPr>
            <w:rStyle w:val="Hyperlnk"/>
            <w:rFonts w:ascii="Arial" w:hAnsi="Arial" w:cs="Arial"/>
            <w:sz w:val="20"/>
            <w:szCs w:val="20"/>
          </w:rPr>
          <w:t>Väsbyfestivalen</w:t>
        </w:r>
      </w:hyperlink>
      <w:r w:rsidR="009A3673">
        <w:rPr>
          <w:rFonts w:ascii="Arial" w:hAnsi="Arial" w:cs="Arial"/>
          <w:sz w:val="20"/>
          <w:szCs w:val="20"/>
        </w:rPr>
        <w:t>, som kommer att äga rum i området kring Messingen,</w:t>
      </w:r>
      <w:r w:rsidRPr="00C61641">
        <w:rPr>
          <w:rFonts w:ascii="Arial" w:hAnsi="Arial" w:cs="Arial"/>
          <w:sz w:val="20"/>
          <w:szCs w:val="20"/>
        </w:rPr>
        <w:t xml:space="preserve"> den </w:t>
      </w:r>
      <w:r w:rsidR="009A3673">
        <w:rPr>
          <w:rFonts w:ascii="Arial" w:hAnsi="Arial" w:cs="Arial"/>
          <w:sz w:val="20"/>
          <w:szCs w:val="20"/>
        </w:rPr>
        <w:t>8</w:t>
      </w:r>
      <w:r w:rsidRPr="00C61641">
        <w:rPr>
          <w:rFonts w:ascii="Arial" w:hAnsi="Arial" w:cs="Arial"/>
          <w:sz w:val="20"/>
          <w:szCs w:val="20"/>
        </w:rPr>
        <w:t xml:space="preserve"> juni </w:t>
      </w:r>
      <w:r w:rsidR="0008514B">
        <w:rPr>
          <w:rFonts w:ascii="Arial" w:hAnsi="Arial" w:cs="Arial"/>
          <w:sz w:val="20"/>
          <w:szCs w:val="20"/>
        </w:rPr>
        <w:t xml:space="preserve">kl. 11-18 </w:t>
      </w:r>
      <w:r w:rsidRPr="00C61641">
        <w:rPr>
          <w:rFonts w:ascii="Arial" w:hAnsi="Arial" w:cs="Arial"/>
          <w:sz w:val="20"/>
          <w:szCs w:val="20"/>
        </w:rPr>
        <w:t xml:space="preserve">har </w:t>
      </w:r>
      <w:r w:rsidR="00C769BB">
        <w:rPr>
          <w:rFonts w:ascii="Arial" w:hAnsi="Arial" w:cs="Arial"/>
          <w:sz w:val="20"/>
          <w:szCs w:val="20"/>
        </w:rPr>
        <w:t>alla</w:t>
      </w:r>
      <w:r w:rsidRPr="00C61641">
        <w:rPr>
          <w:rFonts w:ascii="Arial" w:hAnsi="Arial" w:cs="Arial"/>
          <w:sz w:val="20"/>
          <w:szCs w:val="20"/>
        </w:rPr>
        <w:t xml:space="preserve"> som bär på en affärsidé möjlighet att träffa rådgivare från </w:t>
      </w:r>
      <w:hyperlink r:id="rId9" w:history="1">
        <w:r w:rsidRPr="00C61641">
          <w:rPr>
            <w:rStyle w:val="Hyperlnk"/>
            <w:rFonts w:ascii="Arial" w:hAnsi="Arial" w:cs="Arial"/>
            <w:sz w:val="20"/>
            <w:szCs w:val="20"/>
          </w:rPr>
          <w:t>Start-Up Stockholm</w:t>
        </w:r>
      </w:hyperlink>
      <w:r w:rsidRPr="00C61641">
        <w:rPr>
          <w:rFonts w:ascii="Arial" w:hAnsi="Arial" w:cs="Arial"/>
          <w:sz w:val="20"/>
          <w:szCs w:val="20"/>
        </w:rPr>
        <w:t xml:space="preserve"> och </w:t>
      </w:r>
      <w:hyperlink r:id="rId10" w:history="1">
        <w:r w:rsidRPr="009A3673">
          <w:rPr>
            <w:rStyle w:val="Hyperlnk"/>
            <w:rFonts w:ascii="Arial" w:hAnsi="Arial" w:cs="Arial"/>
            <w:sz w:val="20"/>
            <w:szCs w:val="20"/>
          </w:rPr>
          <w:t>Nyfö</w:t>
        </w:r>
        <w:r w:rsidR="009A3673" w:rsidRPr="009A3673">
          <w:rPr>
            <w:rStyle w:val="Hyperlnk"/>
            <w:rFonts w:ascii="Arial" w:hAnsi="Arial" w:cs="Arial"/>
            <w:sz w:val="20"/>
            <w:szCs w:val="20"/>
          </w:rPr>
          <w:t>ret</w:t>
        </w:r>
        <w:r w:rsidR="009A3673" w:rsidRPr="009A3673">
          <w:rPr>
            <w:rStyle w:val="Hyperlnk"/>
            <w:rFonts w:ascii="Arial" w:hAnsi="Arial" w:cs="Arial"/>
            <w:sz w:val="20"/>
            <w:szCs w:val="20"/>
          </w:rPr>
          <w:t>a</w:t>
        </w:r>
        <w:r w:rsidR="009A3673" w:rsidRPr="009A3673">
          <w:rPr>
            <w:rStyle w:val="Hyperlnk"/>
            <w:rFonts w:ascii="Arial" w:hAnsi="Arial" w:cs="Arial"/>
            <w:sz w:val="20"/>
            <w:szCs w:val="20"/>
          </w:rPr>
          <w:t>garCentrum Upplands Väsby</w:t>
        </w:r>
      </w:hyperlink>
      <w:r w:rsidRPr="00C61641">
        <w:rPr>
          <w:rFonts w:ascii="Arial" w:hAnsi="Arial" w:cs="Arial"/>
          <w:sz w:val="20"/>
          <w:szCs w:val="20"/>
        </w:rPr>
        <w:t xml:space="preserve">. På plats är även rådgivare från bland andra </w:t>
      </w:r>
      <w:hyperlink r:id="rId11" w:history="1">
        <w:r w:rsidRPr="00C61641">
          <w:rPr>
            <w:rStyle w:val="Hyperlnk"/>
            <w:rFonts w:ascii="Arial" w:hAnsi="Arial" w:cs="Arial"/>
            <w:sz w:val="20"/>
            <w:szCs w:val="20"/>
          </w:rPr>
          <w:t>SEB</w:t>
        </w:r>
      </w:hyperlink>
      <w:r w:rsidRPr="00C61641">
        <w:rPr>
          <w:rFonts w:ascii="Arial" w:hAnsi="Arial" w:cs="Arial"/>
          <w:sz w:val="20"/>
          <w:szCs w:val="20"/>
        </w:rPr>
        <w:t xml:space="preserve"> och </w:t>
      </w:r>
      <w:hyperlink r:id="rId12" w:history="1">
        <w:r w:rsidRPr="00C61641">
          <w:rPr>
            <w:rStyle w:val="Hyperlnk"/>
            <w:rFonts w:ascii="Arial" w:hAnsi="Arial" w:cs="Arial"/>
            <w:sz w:val="20"/>
            <w:szCs w:val="20"/>
          </w:rPr>
          <w:t>PwC</w:t>
        </w:r>
      </w:hyperlink>
      <w:r w:rsidRPr="00C61641">
        <w:rPr>
          <w:rFonts w:ascii="Arial" w:hAnsi="Arial" w:cs="Arial"/>
          <w:sz w:val="20"/>
          <w:szCs w:val="20"/>
        </w:rPr>
        <w:t>.</w:t>
      </w:r>
    </w:p>
    <w:p w:rsidR="00C61641" w:rsidRPr="00275BF2" w:rsidRDefault="00902FB0" w:rsidP="00C61641">
      <w:pPr>
        <w:rPr>
          <w:rFonts w:ascii="Arial" w:hAnsi="Arial" w:cs="Arial"/>
          <w:sz w:val="20"/>
          <w:szCs w:val="20"/>
        </w:rPr>
      </w:pPr>
      <w:hyperlink r:id="rId13" w:history="1">
        <w:r w:rsidRPr="00902FB0">
          <w:rPr>
            <w:rStyle w:val="Hyperlnk"/>
            <w:rFonts w:ascii="Arial" w:hAnsi="Arial" w:cs="Arial"/>
            <w:sz w:val="20"/>
            <w:szCs w:val="20"/>
          </w:rPr>
          <w:t>UVP</w:t>
        </w:r>
      </w:hyperlink>
      <w:r w:rsidRPr="00902FB0">
        <w:rPr>
          <w:rFonts w:ascii="Arial" w:hAnsi="Arial" w:cs="Arial"/>
          <w:sz w:val="20"/>
          <w:szCs w:val="20"/>
        </w:rPr>
        <w:t xml:space="preserve"> (Upplands Väsby Promotion) </w:t>
      </w:r>
      <w:r w:rsidRPr="00902FB0">
        <w:rPr>
          <w:rFonts w:ascii="Arial" w:hAnsi="Arial" w:cs="Arial"/>
          <w:sz w:val="20"/>
          <w:szCs w:val="20"/>
          <w:shd w:val="clear" w:color="auto" w:fill="FFFFFF"/>
        </w:rPr>
        <w:t xml:space="preserve">är en samverkansorganisation </w:t>
      </w:r>
      <w:r w:rsidRPr="00902FB0">
        <w:rPr>
          <w:rFonts w:ascii="Arial" w:hAnsi="Arial" w:cs="Arial"/>
          <w:sz w:val="20"/>
          <w:szCs w:val="20"/>
          <w:shd w:val="clear" w:color="auto" w:fill="FFFFFF"/>
        </w:rPr>
        <w:t>för utveckling av det lokala n</w:t>
      </w:r>
      <w:r w:rsidRPr="00902FB0">
        <w:rPr>
          <w:rFonts w:ascii="Arial" w:hAnsi="Arial" w:cs="Arial"/>
          <w:sz w:val="20"/>
          <w:szCs w:val="20"/>
          <w:shd w:val="clear" w:color="auto" w:fill="FFFFFF"/>
        </w:rPr>
        <w:t>ä</w:t>
      </w:r>
      <w:r w:rsidRPr="00902FB0">
        <w:rPr>
          <w:rFonts w:ascii="Arial" w:hAnsi="Arial" w:cs="Arial"/>
          <w:sz w:val="20"/>
          <w:szCs w:val="20"/>
          <w:shd w:val="clear" w:color="auto" w:fill="FFFFFF"/>
        </w:rPr>
        <w:t>rings</w:t>
      </w:r>
      <w:r w:rsidRPr="00902FB0">
        <w:rPr>
          <w:rFonts w:ascii="Arial" w:hAnsi="Arial" w:cs="Arial"/>
          <w:sz w:val="20"/>
          <w:szCs w:val="20"/>
          <w:shd w:val="clear" w:color="auto" w:fill="FFFFFF"/>
        </w:rPr>
        <w:t>live</w:t>
      </w:r>
      <w:r>
        <w:rPr>
          <w:rFonts w:ascii="Arial" w:hAnsi="Arial" w:cs="Arial"/>
          <w:sz w:val="20"/>
          <w:szCs w:val="20"/>
          <w:shd w:val="clear" w:color="auto" w:fill="FFFFFF"/>
        </w:rPr>
        <w:t>t</w:t>
      </w:r>
      <w:r w:rsidRPr="00902FB0">
        <w:rPr>
          <w:rFonts w:ascii="Arial" w:hAnsi="Arial" w:cs="Arial"/>
          <w:sz w:val="20"/>
          <w:szCs w:val="20"/>
          <w:shd w:val="clear" w:color="auto" w:fill="FFFFFF"/>
        </w:rPr>
        <w:t xml:space="preserve"> och de </w:t>
      </w:r>
      <w:r>
        <w:rPr>
          <w:rFonts w:ascii="Arial" w:hAnsi="Arial" w:cs="Arial"/>
          <w:sz w:val="20"/>
          <w:szCs w:val="20"/>
        </w:rPr>
        <w:t>berättar om vad som händer för nyföretagare i kommunen</w:t>
      </w:r>
      <w:r w:rsidRPr="00902FB0">
        <w:rPr>
          <w:rFonts w:ascii="Arial" w:hAnsi="Arial" w:cs="Arial"/>
          <w:sz w:val="20"/>
          <w:szCs w:val="20"/>
        </w:rPr>
        <w:t xml:space="preserve">. </w:t>
      </w:r>
      <w:r w:rsidR="00C61641" w:rsidRPr="00275BF2">
        <w:rPr>
          <w:rFonts w:ascii="Arial" w:hAnsi="Arial" w:cs="Arial"/>
          <w:sz w:val="20"/>
          <w:szCs w:val="20"/>
        </w:rPr>
        <w:t>Detta är ett unikt till</w:t>
      </w:r>
      <w:r w:rsidR="00C769BB">
        <w:rPr>
          <w:rFonts w:ascii="Arial" w:hAnsi="Arial" w:cs="Arial"/>
          <w:sz w:val="20"/>
          <w:szCs w:val="20"/>
        </w:rPr>
        <w:t xml:space="preserve">fälle </w:t>
      </w:r>
      <w:r w:rsidR="00C61641" w:rsidRPr="00275BF2">
        <w:rPr>
          <w:rFonts w:ascii="Arial" w:hAnsi="Arial" w:cs="Arial"/>
          <w:sz w:val="20"/>
          <w:szCs w:val="20"/>
        </w:rPr>
        <w:t>att knyta nya kontakter och ställa frågor till experterna. Kom och få hjälp att omvandla idé till ett livskra</w:t>
      </w:r>
      <w:r w:rsidR="00C61641" w:rsidRPr="00275BF2">
        <w:rPr>
          <w:rFonts w:ascii="Arial" w:hAnsi="Arial" w:cs="Arial"/>
          <w:sz w:val="20"/>
          <w:szCs w:val="20"/>
        </w:rPr>
        <w:t>f</w:t>
      </w:r>
      <w:r w:rsidR="00C61641" w:rsidRPr="00275BF2">
        <w:rPr>
          <w:rFonts w:ascii="Arial" w:hAnsi="Arial" w:cs="Arial"/>
          <w:sz w:val="20"/>
          <w:szCs w:val="20"/>
        </w:rPr>
        <w:t xml:space="preserve">tigt företag! </w:t>
      </w:r>
    </w:p>
    <w:p w:rsidR="00C61641" w:rsidRPr="00C61641" w:rsidRDefault="00C61641" w:rsidP="00C61641">
      <w:pPr>
        <w:rPr>
          <w:rFonts w:ascii="Arial" w:hAnsi="Arial" w:cs="Arial"/>
          <w:sz w:val="20"/>
          <w:szCs w:val="20"/>
        </w:rPr>
      </w:pPr>
      <w:r w:rsidRPr="00C61641">
        <w:rPr>
          <w:rFonts w:ascii="Arial" w:hAnsi="Arial" w:cs="Arial"/>
          <w:sz w:val="20"/>
          <w:szCs w:val="20"/>
        </w:rPr>
        <w:t xml:space="preserve">Eventet, som </w:t>
      </w:r>
      <w:r w:rsidRPr="00C61641">
        <w:rPr>
          <w:rFonts w:ascii="Arial" w:eastAsia="Times New Roman" w:hAnsi="Arial" w:cs="Arial"/>
          <w:sz w:val="20"/>
          <w:szCs w:val="20"/>
        </w:rPr>
        <w:t xml:space="preserve">är en del av </w:t>
      </w:r>
      <w:r w:rsidR="00AB56ED">
        <w:rPr>
          <w:rFonts w:ascii="Arial" w:eastAsia="Times New Roman" w:hAnsi="Arial" w:cs="Arial"/>
          <w:sz w:val="20"/>
          <w:szCs w:val="20"/>
        </w:rPr>
        <w:t>Väsbyfestivalen</w:t>
      </w:r>
      <w:r w:rsidRPr="00C61641">
        <w:rPr>
          <w:rFonts w:ascii="Arial" w:eastAsia="Times New Roman" w:hAnsi="Arial" w:cs="Arial"/>
          <w:sz w:val="20"/>
          <w:szCs w:val="20"/>
        </w:rPr>
        <w:t>,</w:t>
      </w:r>
      <w:r w:rsidRPr="00C61641">
        <w:rPr>
          <w:rFonts w:ascii="Arial" w:hAnsi="Arial" w:cs="Arial"/>
          <w:sz w:val="20"/>
          <w:szCs w:val="20"/>
        </w:rPr>
        <w:t xml:space="preserve"> </w:t>
      </w:r>
      <w:r w:rsidRPr="00C61641">
        <w:rPr>
          <w:rFonts w:ascii="Arial" w:eastAsia="Times New Roman" w:hAnsi="Arial" w:cs="Arial"/>
          <w:sz w:val="20"/>
          <w:szCs w:val="20"/>
        </w:rPr>
        <w:t xml:space="preserve">arrangeras av Start-Up Stockholm i samarbete med </w:t>
      </w:r>
      <w:hyperlink r:id="rId14" w:history="1">
        <w:r w:rsidR="00AB56ED" w:rsidRPr="00AB56ED">
          <w:rPr>
            <w:rStyle w:val="Hyperlnk"/>
            <w:rFonts w:ascii="Arial" w:hAnsi="Arial" w:cs="Arial"/>
            <w:sz w:val="20"/>
            <w:szCs w:val="20"/>
          </w:rPr>
          <w:t>Upplands Väsby</w:t>
        </w:r>
        <w:r w:rsidRPr="00AB56ED">
          <w:rPr>
            <w:rStyle w:val="Hyperlnk"/>
            <w:rFonts w:ascii="Arial" w:hAnsi="Arial" w:cs="Arial"/>
            <w:sz w:val="20"/>
            <w:szCs w:val="20"/>
          </w:rPr>
          <w:t xml:space="preserve"> kommun</w:t>
        </w:r>
      </w:hyperlink>
      <w:r w:rsidRPr="00C61641">
        <w:rPr>
          <w:rFonts w:ascii="Arial" w:hAnsi="Arial" w:cs="Arial"/>
          <w:sz w:val="20"/>
          <w:szCs w:val="20"/>
        </w:rPr>
        <w:t xml:space="preserve"> och</w:t>
      </w:r>
      <w:r w:rsidRPr="00C61641">
        <w:rPr>
          <w:rFonts w:ascii="Arial" w:eastAsia="Times New Roman" w:hAnsi="Arial" w:cs="Arial"/>
          <w:sz w:val="20"/>
          <w:szCs w:val="20"/>
        </w:rPr>
        <w:t xml:space="preserve"> </w:t>
      </w:r>
      <w:r w:rsidRPr="00C61641">
        <w:rPr>
          <w:rFonts w:ascii="Arial" w:hAnsi="Arial" w:cs="Arial"/>
          <w:sz w:val="20"/>
          <w:szCs w:val="20"/>
        </w:rPr>
        <w:t xml:space="preserve">NyföretagarCentrum </w:t>
      </w:r>
      <w:r w:rsidR="00AB56ED">
        <w:rPr>
          <w:rFonts w:ascii="Arial" w:hAnsi="Arial" w:cs="Arial"/>
          <w:sz w:val="20"/>
          <w:szCs w:val="20"/>
        </w:rPr>
        <w:t>Upplands Väsby</w:t>
      </w:r>
      <w:r w:rsidRPr="00C61641">
        <w:rPr>
          <w:rFonts w:ascii="Arial" w:hAnsi="Arial" w:cs="Arial"/>
          <w:sz w:val="20"/>
          <w:szCs w:val="20"/>
        </w:rPr>
        <w:t>.</w:t>
      </w:r>
      <w:r w:rsidRPr="00C61641">
        <w:rPr>
          <w:rFonts w:ascii="Arial" w:eastAsia="Times New Roman" w:hAnsi="Arial" w:cs="Arial"/>
          <w:sz w:val="20"/>
          <w:szCs w:val="20"/>
        </w:rPr>
        <w:t xml:space="preserve"> Detta är det </w:t>
      </w:r>
      <w:r w:rsidR="00AB56ED">
        <w:rPr>
          <w:rFonts w:ascii="Arial" w:eastAsia="Times New Roman" w:hAnsi="Arial" w:cs="Arial"/>
          <w:sz w:val="20"/>
          <w:szCs w:val="20"/>
        </w:rPr>
        <w:t>sjätte</w:t>
      </w:r>
      <w:r w:rsidRPr="00C61641">
        <w:rPr>
          <w:rFonts w:ascii="Arial" w:eastAsia="Times New Roman" w:hAnsi="Arial" w:cs="Arial"/>
          <w:sz w:val="20"/>
          <w:szCs w:val="20"/>
        </w:rPr>
        <w:t xml:space="preserve"> eventet i</w:t>
      </w:r>
      <w:r w:rsidRPr="00C61641">
        <w:rPr>
          <w:rFonts w:ascii="Arial" w:hAnsi="Arial" w:cs="Arial"/>
          <w:sz w:val="20"/>
          <w:szCs w:val="20"/>
        </w:rPr>
        <w:t xml:space="preserve"> Start-Up Stockholms Länsturné 2013 som därefter fortsätter till </w:t>
      </w:r>
      <w:r w:rsidR="001922EC">
        <w:rPr>
          <w:rFonts w:ascii="Arial" w:hAnsi="Arial" w:cs="Arial"/>
          <w:sz w:val="20"/>
          <w:szCs w:val="20"/>
        </w:rPr>
        <w:t>fem</w:t>
      </w:r>
      <w:r w:rsidRPr="00C61641">
        <w:rPr>
          <w:rFonts w:ascii="Arial" w:hAnsi="Arial" w:cs="Arial"/>
          <w:sz w:val="20"/>
          <w:szCs w:val="20"/>
        </w:rPr>
        <w:t xml:space="preserve"> andra kommuner.</w:t>
      </w:r>
      <w:r w:rsidRPr="00C61641">
        <w:rPr>
          <w:rFonts w:ascii="Arial" w:eastAsia="Times New Roman" w:hAnsi="Arial" w:cs="Arial"/>
          <w:sz w:val="20"/>
          <w:szCs w:val="20"/>
        </w:rPr>
        <w:t xml:space="preserve"> </w:t>
      </w:r>
      <w:r w:rsidRPr="00C61641">
        <w:rPr>
          <w:rFonts w:ascii="Arial" w:hAnsi="Arial" w:cs="Arial"/>
          <w:sz w:val="20"/>
          <w:szCs w:val="20"/>
        </w:rPr>
        <w:t>Syftet är att stim</w:t>
      </w:r>
      <w:r w:rsidRPr="00C61641">
        <w:rPr>
          <w:rFonts w:ascii="Arial" w:hAnsi="Arial" w:cs="Arial"/>
          <w:sz w:val="20"/>
          <w:szCs w:val="20"/>
        </w:rPr>
        <w:t>u</w:t>
      </w:r>
      <w:r w:rsidRPr="00C61641">
        <w:rPr>
          <w:rFonts w:ascii="Arial" w:hAnsi="Arial" w:cs="Arial"/>
          <w:sz w:val="20"/>
          <w:szCs w:val="20"/>
        </w:rPr>
        <w:t xml:space="preserve">lera fler till att starta företag och få befintliga företag att växa. </w:t>
      </w:r>
    </w:p>
    <w:p w:rsidR="00C61641" w:rsidRPr="00C61641" w:rsidRDefault="00C61641" w:rsidP="00C61641">
      <w:pPr>
        <w:rPr>
          <w:rFonts w:ascii="Arial" w:hAnsi="Arial" w:cs="Arial"/>
          <w:sz w:val="20"/>
          <w:szCs w:val="20"/>
        </w:rPr>
      </w:pPr>
      <w:r w:rsidRPr="00C61641">
        <w:rPr>
          <w:rFonts w:ascii="Arial" w:hAnsi="Arial" w:cs="Arial"/>
          <w:sz w:val="20"/>
          <w:szCs w:val="20"/>
        </w:rPr>
        <w:t>Start-Up Stockholm erbjuder kostnadsfri nyföretagar- och innovationsrådgivning, metodutveckling och insatser för att främja företagande. Start-Up Stockholm är ett initiativ av Stockholms Nyföret</w:t>
      </w:r>
      <w:r w:rsidRPr="00C61641">
        <w:rPr>
          <w:rFonts w:ascii="Arial" w:hAnsi="Arial" w:cs="Arial"/>
          <w:sz w:val="20"/>
          <w:szCs w:val="20"/>
        </w:rPr>
        <w:t>a</w:t>
      </w:r>
      <w:r w:rsidRPr="00C61641">
        <w:rPr>
          <w:rFonts w:ascii="Arial" w:hAnsi="Arial" w:cs="Arial"/>
          <w:sz w:val="20"/>
          <w:szCs w:val="20"/>
        </w:rPr>
        <w:t xml:space="preserve">garCentrum i samarbete med </w:t>
      </w:r>
      <w:hyperlink r:id="rId15" w:history="1">
        <w:r w:rsidRPr="00221350">
          <w:rPr>
            <w:rStyle w:val="Hyperlnk"/>
            <w:rFonts w:ascii="Arial" w:hAnsi="Arial" w:cs="Arial"/>
            <w:sz w:val="20"/>
            <w:szCs w:val="20"/>
          </w:rPr>
          <w:t>Stockholms stad</w:t>
        </w:r>
      </w:hyperlink>
      <w:r w:rsidRPr="00C61641">
        <w:rPr>
          <w:rFonts w:ascii="Arial" w:hAnsi="Arial" w:cs="Arial"/>
          <w:sz w:val="20"/>
          <w:szCs w:val="20"/>
        </w:rPr>
        <w:t xml:space="preserve">, </w:t>
      </w:r>
      <w:hyperlink r:id="rId16" w:history="1">
        <w:r w:rsidRPr="00C61641">
          <w:rPr>
            <w:rStyle w:val="Hyperlnk"/>
            <w:rFonts w:ascii="Arial" w:hAnsi="Arial" w:cs="Arial"/>
            <w:sz w:val="20"/>
            <w:szCs w:val="20"/>
          </w:rPr>
          <w:t>Almi Företagspartner</w:t>
        </w:r>
      </w:hyperlink>
      <w:r w:rsidRPr="00C61641">
        <w:rPr>
          <w:rFonts w:ascii="Arial" w:hAnsi="Arial" w:cs="Arial"/>
          <w:sz w:val="20"/>
          <w:szCs w:val="20"/>
        </w:rPr>
        <w:t xml:space="preserve">, </w:t>
      </w:r>
      <w:hyperlink r:id="rId17" w:history="1">
        <w:r w:rsidRPr="00C61641">
          <w:rPr>
            <w:rStyle w:val="Hyperlnk"/>
            <w:rFonts w:ascii="Arial" w:hAnsi="Arial" w:cs="Arial"/>
            <w:sz w:val="20"/>
            <w:szCs w:val="20"/>
          </w:rPr>
          <w:t>Länsstyrelsen</w:t>
        </w:r>
      </w:hyperlink>
      <w:r w:rsidRPr="00C61641">
        <w:rPr>
          <w:rFonts w:ascii="Arial" w:hAnsi="Arial" w:cs="Arial"/>
          <w:sz w:val="20"/>
          <w:szCs w:val="20"/>
        </w:rPr>
        <w:t xml:space="preserve">, </w:t>
      </w:r>
      <w:hyperlink r:id="rId18" w:history="1">
        <w:r w:rsidRPr="00C61641">
          <w:rPr>
            <w:rStyle w:val="Hyperlnk"/>
            <w:rFonts w:ascii="Arial" w:hAnsi="Arial" w:cs="Arial"/>
            <w:sz w:val="20"/>
            <w:szCs w:val="20"/>
          </w:rPr>
          <w:t>Tillväxtverket</w:t>
        </w:r>
      </w:hyperlink>
      <w:r w:rsidRPr="00C61641">
        <w:rPr>
          <w:rFonts w:ascii="Arial" w:hAnsi="Arial" w:cs="Arial"/>
          <w:sz w:val="20"/>
          <w:szCs w:val="20"/>
        </w:rPr>
        <w:t xml:space="preserve">, </w:t>
      </w:r>
      <w:hyperlink r:id="rId19" w:history="1">
        <w:r w:rsidRPr="00C61641">
          <w:rPr>
            <w:rStyle w:val="Hyperlnk"/>
            <w:rFonts w:ascii="Arial" w:hAnsi="Arial" w:cs="Arial"/>
            <w:sz w:val="20"/>
            <w:szCs w:val="20"/>
          </w:rPr>
          <w:t>SEB</w:t>
        </w:r>
      </w:hyperlink>
      <w:r w:rsidRPr="00C61641">
        <w:rPr>
          <w:rFonts w:ascii="Arial" w:hAnsi="Arial" w:cs="Arial"/>
          <w:sz w:val="20"/>
          <w:szCs w:val="20"/>
        </w:rPr>
        <w:t xml:space="preserve">, </w:t>
      </w:r>
      <w:hyperlink r:id="rId20" w:history="1">
        <w:r w:rsidRPr="00C61641">
          <w:rPr>
            <w:rStyle w:val="Hyperlnk"/>
            <w:rFonts w:ascii="Arial" w:hAnsi="Arial" w:cs="Arial"/>
            <w:sz w:val="20"/>
            <w:szCs w:val="20"/>
          </w:rPr>
          <w:t>PwC</w:t>
        </w:r>
      </w:hyperlink>
      <w:r w:rsidRPr="00C61641">
        <w:rPr>
          <w:rFonts w:ascii="Arial" w:hAnsi="Arial" w:cs="Arial"/>
          <w:sz w:val="20"/>
          <w:szCs w:val="20"/>
        </w:rPr>
        <w:t xml:space="preserve"> och </w:t>
      </w:r>
      <w:hyperlink r:id="rId21" w:history="1">
        <w:r w:rsidRPr="00C61641">
          <w:rPr>
            <w:rStyle w:val="Hyperlnk"/>
            <w:rFonts w:ascii="Arial" w:hAnsi="Arial" w:cs="Arial"/>
            <w:sz w:val="20"/>
            <w:szCs w:val="20"/>
          </w:rPr>
          <w:t>Trygg-Hansa</w:t>
        </w:r>
      </w:hyperlink>
      <w:r w:rsidRPr="00C61641">
        <w:rPr>
          <w:rFonts w:ascii="Arial" w:hAnsi="Arial" w:cs="Arial"/>
          <w:sz w:val="20"/>
          <w:szCs w:val="20"/>
        </w:rPr>
        <w:t xml:space="preserve">. </w:t>
      </w:r>
    </w:p>
    <w:p w:rsidR="00C61641" w:rsidRPr="00C61641" w:rsidRDefault="00C61641" w:rsidP="00C61641">
      <w:pPr>
        <w:rPr>
          <w:rFonts w:ascii="Arial" w:hAnsi="Arial" w:cs="Arial"/>
          <w:b/>
          <w:sz w:val="20"/>
          <w:szCs w:val="20"/>
        </w:rPr>
      </w:pPr>
      <w:r w:rsidRPr="00C61641">
        <w:rPr>
          <w:rFonts w:ascii="Arial" w:hAnsi="Arial" w:cs="Arial"/>
          <w:b/>
          <w:sz w:val="20"/>
          <w:szCs w:val="20"/>
        </w:rPr>
        <w:t>För mer information:</w:t>
      </w:r>
    </w:p>
    <w:p w:rsidR="00C61641" w:rsidRPr="00C61641" w:rsidRDefault="009265AC" w:rsidP="00C61641">
      <w:pPr>
        <w:spacing w:after="60"/>
        <w:rPr>
          <w:rFonts w:ascii="Arial" w:hAnsi="Arial" w:cs="Arial"/>
          <w:sz w:val="20"/>
          <w:szCs w:val="20"/>
        </w:rPr>
      </w:pPr>
      <w:hyperlink r:id="rId22" w:history="1">
        <w:r w:rsidR="00C61641" w:rsidRPr="00C61641">
          <w:rPr>
            <w:rStyle w:val="Hyperlnk"/>
            <w:rFonts w:ascii="Arial" w:hAnsi="Arial" w:cs="Arial"/>
            <w:sz w:val="20"/>
            <w:szCs w:val="20"/>
          </w:rPr>
          <w:t>Start-Up Stockholm</w:t>
        </w:r>
      </w:hyperlink>
      <w:r w:rsidR="00C61641" w:rsidRPr="00C61641">
        <w:rPr>
          <w:rFonts w:ascii="Arial" w:hAnsi="Arial" w:cs="Arial"/>
          <w:sz w:val="20"/>
          <w:szCs w:val="20"/>
        </w:rPr>
        <w:t xml:space="preserve"> </w:t>
      </w:r>
    </w:p>
    <w:p w:rsidR="00C61641" w:rsidRPr="00C61641" w:rsidRDefault="00AB56ED" w:rsidP="00C61641">
      <w:pPr>
        <w:spacing w:after="60"/>
        <w:rPr>
          <w:rFonts w:ascii="Arial" w:hAnsi="Arial" w:cs="Arial"/>
          <w:sz w:val="20"/>
          <w:szCs w:val="20"/>
        </w:rPr>
      </w:pPr>
      <w:hyperlink r:id="rId23" w:history="1">
        <w:r w:rsidRPr="00AB56ED">
          <w:rPr>
            <w:rStyle w:val="Hyperlnk"/>
            <w:rFonts w:ascii="Arial" w:hAnsi="Arial" w:cs="Arial"/>
            <w:sz w:val="20"/>
            <w:szCs w:val="20"/>
          </w:rPr>
          <w:t>Upplands Väsby</w:t>
        </w:r>
        <w:r w:rsidR="00C61641" w:rsidRPr="00AB56ED">
          <w:rPr>
            <w:rStyle w:val="Hyperlnk"/>
            <w:rFonts w:ascii="Arial" w:hAnsi="Arial" w:cs="Arial"/>
            <w:sz w:val="20"/>
            <w:szCs w:val="20"/>
          </w:rPr>
          <w:t xml:space="preserve"> kommun</w:t>
        </w:r>
      </w:hyperlink>
    </w:p>
    <w:p w:rsidR="00C61641" w:rsidRDefault="00AB56ED" w:rsidP="00C61641">
      <w:pPr>
        <w:spacing w:after="60"/>
        <w:rPr>
          <w:rFonts w:ascii="Arial" w:hAnsi="Arial" w:cs="Arial"/>
          <w:sz w:val="20"/>
          <w:szCs w:val="20"/>
        </w:rPr>
      </w:pPr>
      <w:hyperlink r:id="rId24" w:history="1">
        <w:r w:rsidR="00C61641" w:rsidRPr="00AB56ED">
          <w:rPr>
            <w:rStyle w:val="Hyperlnk"/>
            <w:rFonts w:ascii="Arial" w:hAnsi="Arial" w:cs="Arial"/>
            <w:sz w:val="20"/>
            <w:szCs w:val="20"/>
          </w:rPr>
          <w:t>Nyför</w:t>
        </w:r>
        <w:r w:rsidRPr="00AB56ED">
          <w:rPr>
            <w:rStyle w:val="Hyperlnk"/>
            <w:rFonts w:ascii="Arial" w:hAnsi="Arial" w:cs="Arial"/>
            <w:sz w:val="20"/>
            <w:szCs w:val="20"/>
          </w:rPr>
          <w:t>etagarCentrum Upplands Väsby</w:t>
        </w:r>
      </w:hyperlink>
    </w:p>
    <w:p w:rsidR="00F26881" w:rsidRPr="00C61641" w:rsidRDefault="00902FB0" w:rsidP="00C61641">
      <w:pPr>
        <w:spacing w:after="60"/>
        <w:rPr>
          <w:rStyle w:val="Hyperlnk"/>
          <w:rFonts w:ascii="Arial" w:hAnsi="Arial" w:cs="Arial"/>
          <w:sz w:val="20"/>
          <w:szCs w:val="20"/>
        </w:rPr>
      </w:pPr>
      <w:hyperlink r:id="rId25" w:history="1">
        <w:r w:rsidR="00F26881" w:rsidRPr="00902FB0">
          <w:rPr>
            <w:rStyle w:val="Hyperlnk"/>
            <w:rFonts w:ascii="Arial" w:hAnsi="Arial" w:cs="Arial"/>
            <w:sz w:val="20"/>
            <w:szCs w:val="20"/>
          </w:rPr>
          <w:t>UVP</w:t>
        </w:r>
      </w:hyperlink>
    </w:p>
    <w:p w:rsidR="00C61641" w:rsidRPr="00C61641" w:rsidRDefault="00AB56ED" w:rsidP="00C61641">
      <w:pPr>
        <w:spacing w:after="60"/>
        <w:rPr>
          <w:rFonts w:ascii="Arial" w:hAnsi="Arial" w:cs="Arial"/>
          <w:sz w:val="20"/>
          <w:szCs w:val="20"/>
        </w:rPr>
      </w:pPr>
      <w:hyperlink r:id="rId26" w:history="1">
        <w:r w:rsidRPr="00AB56ED">
          <w:rPr>
            <w:rStyle w:val="Hyperlnk"/>
            <w:rFonts w:ascii="Arial" w:hAnsi="Arial" w:cs="Arial"/>
            <w:sz w:val="20"/>
            <w:szCs w:val="20"/>
          </w:rPr>
          <w:t>Väsbyfestivalen</w:t>
        </w:r>
      </w:hyperlink>
    </w:p>
    <w:p w:rsidR="00C61641" w:rsidRPr="00C61641" w:rsidRDefault="00C61641" w:rsidP="00C61641">
      <w:pPr>
        <w:rPr>
          <w:rFonts w:ascii="Arial" w:hAnsi="Arial" w:cs="Arial"/>
          <w:b/>
          <w:sz w:val="20"/>
          <w:szCs w:val="20"/>
        </w:rPr>
      </w:pPr>
    </w:p>
    <w:p w:rsidR="006701EB" w:rsidRPr="00C61641" w:rsidRDefault="006701EB" w:rsidP="00C61641">
      <w:pPr>
        <w:rPr>
          <w:rFonts w:ascii="Arial" w:hAnsi="Arial" w:cs="Arial"/>
          <w:sz w:val="20"/>
          <w:szCs w:val="20"/>
        </w:rPr>
      </w:pPr>
    </w:p>
    <w:sectPr w:rsidR="006701EB" w:rsidRPr="00C61641" w:rsidSect="00E90766">
      <w:headerReference w:type="default" r:id="rId27"/>
      <w:footerReference w:type="default" r:id="rId28"/>
      <w:headerReference w:type="first" r:id="rId29"/>
      <w:footerReference w:type="first" r:id="rId30"/>
      <w:pgSz w:w="11900" w:h="16840" w:code="9"/>
      <w:pgMar w:top="2552" w:right="1531" w:bottom="1418" w:left="153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5AC" w:rsidRDefault="009265AC" w:rsidP="00810E40">
      <w:r>
        <w:separator/>
      </w:r>
    </w:p>
  </w:endnote>
  <w:endnote w:type="continuationSeparator" w:id="0">
    <w:p w:rsidR="009265AC" w:rsidRDefault="009265AC" w:rsidP="0081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313737"/>
      <w:docPartObj>
        <w:docPartGallery w:val="Page Numbers (Bottom of Page)"/>
        <w:docPartUnique/>
      </w:docPartObj>
    </w:sdtPr>
    <w:sdtEndPr/>
    <w:sdtContent>
      <w:p w:rsidR="00D42135" w:rsidRDefault="00D4213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36E">
          <w:rPr>
            <w:noProof/>
          </w:rPr>
          <w:t>2</w:t>
        </w:r>
        <w:r>
          <w:fldChar w:fldCharType="end"/>
        </w:r>
        <w:r w:rsidR="00C61641">
          <w:t xml:space="preserve"> (2)</w:t>
        </w:r>
      </w:p>
    </w:sdtContent>
  </w:sdt>
  <w:p w:rsidR="00D42135" w:rsidRDefault="00D4213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917721"/>
      <w:docPartObj>
        <w:docPartGallery w:val="Page Numbers (Bottom of Page)"/>
        <w:docPartUnique/>
      </w:docPartObj>
    </w:sdtPr>
    <w:sdtEndPr/>
    <w:sdtContent>
      <w:p w:rsidR="00C61641" w:rsidRDefault="00C6164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5AC">
          <w:rPr>
            <w:noProof/>
          </w:rPr>
          <w:t>1</w:t>
        </w:r>
        <w:r>
          <w:fldChar w:fldCharType="end"/>
        </w:r>
        <w:r w:rsidR="0018636E">
          <w:t xml:space="preserve"> </w:t>
        </w:r>
      </w:p>
    </w:sdtContent>
  </w:sdt>
  <w:p w:rsidR="006D1AF8" w:rsidRDefault="006D1AF8" w:rsidP="006D1AF8">
    <w:pPr>
      <w:pStyle w:val="Sidfot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5AC" w:rsidRDefault="009265AC" w:rsidP="00810E40">
      <w:r>
        <w:separator/>
      </w:r>
    </w:p>
  </w:footnote>
  <w:footnote w:type="continuationSeparator" w:id="0">
    <w:p w:rsidR="009265AC" w:rsidRDefault="009265AC" w:rsidP="00810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F8" w:rsidRDefault="006D1AF8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3CC524" wp14:editId="3963E9E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23100" cy="927100"/>
          <wp:effectExtent l="0" t="0" r="12700" b="1270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100" cy="9271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F8" w:rsidRDefault="006D1AF8">
    <w:pPr>
      <w:pStyle w:val="Sidhuvu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11AF2B" wp14:editId="4679D37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23600" cy="928800"/>
          <wp:effectExtent l="0" t="0" r="6350" b="5080"/>
          <wp:wrapNone/>
          <wp:docPr id="114" name="Bildobjekt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600" cy="928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41"/>
    <w:rsid w:val="00042ED6"/>
    <w:rsid w:val="00046A45"/>
    <w:rsid w:val="00060B68"/>
    <w:rsid w:val="000848C6"/>
    <w:rsid w:val="0008514B"/>
    <w:rsid w:val="000D4EC8"/>
    <w:rsid w:val="00124512"/>
    <w:rsid w:val="0018636E"/>
    <w:rsid w:val="001922EC"/>
    <w:rsid w:val="002115EC"/>
    <w:rsid w:val="00221350"/>
    <w:rsid w:val="00275BF2"/>
    <w:rsid w:val="0029674D"/>
    <w:rsid w:val="002A07A4"/>
    <w:rsid w:val="002D4E2D"/>
    <w:rsid w:val="003F239F"/>
    <w:rsid w:val="0040220E"/>
    <w:rsid w:val="00535DE0"/>
    <w:rsid w:val="005612F6"/>
    <w:rsid w:val="005B094F"/>
    <w:rsid w:val="00605896"/>
    <w:rsid w:val="006313C2"/>
    <w:rsid w:val="006701EB"/>
    <w:rsid w:val="00676A0F"/>
    <w:rsid w:val="00697C9C"/>
    <w:rsid w:val="006B1C55"/>
    <w:rsid w:val="006D1AF8"/>
    <w:rsid w:val="006E66C2"/>
    <w:rsid w:val="00760E69"/>
    <w:rsid w:val="007921D3"/>
    <w:rsid w:val="007A5912"/>
    <w:rsid w:val="007B5DBA"/>
    <w:rsid w:val="007E542D"/>
    <w:rsid w:val="00810E40"/>
    <w:rsid w:val="00823B21"/>
    <w:rsid w:val="00826CAE"/>
    <w:rsid w:val="008A1FEB"/>
    <w:rsid w:val="008A2A6A"/>
    <w:rsid w:val="00902FB0"/>
    <w:rsid w:val="009265AC"/>
    <w:rsid w:val="00931B2A"/>
    <w:rsid w:val="009753B6"/>
    <w:rsid w:val="00981803"/>
    <w:rsid w:val="009A3673"/>
    <w:rsid w:val="009E4C29"/>
    <w:rsid w:val="009E6B6B"/>
    <w:rsid w:val="00A1227E"/>
    <w:rsid w:val="00A91440"/>
    <w:rsid w:val="00AB56ED"/>
    <w:rsid w:val="00BE575C"/>
    <w:rsid w:val="00C45E53"/>
    <w:rsid w:val="00C61641"/>
    <w:rsid w:val="00C769BB"/>
    <w:rsid w:val="00CA1133"/>
    <w:rsid w:val="00CA1928"/>
    <w:rsid w:val="00CE3DC6"/>
    <w:rsid w:val="00D42135"/>
    <w:rsid w:val="00D80DEA"/>
    <w:rsid w:val="00E82EA1"/>
    <w:rsid w:val="00E90766"/>
    <w:rsid w:val="00E9309A"/>
    <w:rsid w:val="00ED1FD5"/>
    <w:rsid w:val="00EF1C2E"/>
    <w:rsid w:val="00F16931"/>
    <w:rsid w:val="00F24281"/>
    <w:rsid w:val="00F26881"/>
    <w:rsid w:val="00F47943"/>
    <w:rsid w:val="00F53ECA"/>
    <w:rsid w:val="00F7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64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6701EB"/>
    <w:pPr>
      <w:keepNext/>
      <w:keepLines/>
      <w:spacing w:after="100" w:line="32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701EB"/>
    <w:pPr>
      <w:keepNext/>
      <w:keepLines/>
      <w:spacing w:before="160" w:after="60" w:line="260" w:lineRule="exact"/>
      <w:outlineLvl w:val="1"/>
    </w:pPr>
    <w:rPr>
      <w:rFonts w:ascii="Arial" w:eastAsiaTheme="majorEastAsia" w:hAnsi="Arial" w:cstheme="majorBidi"/>
      <w:b/>
      <w:bCs/>
      <w:color w:val="000000" w:themeColor="text1"/>
      <w:szCs w:val="26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10E40"/>
    <w:pPr>
      <w:tabs>
        <w:tab w:val="center" w:pos="4536"/>
        <w:tab w:val="right" w:pos="9072"/>
      </w:tabs>
      <w:spacing w:after="120" w:line="240" w:lineRule="exact"/>
    </w:pPr>
    <w:rPr>
      <w:rFonts w:ascii="Arial" w:eastAsiaTheme="minorEastAsia" w:hAnsi="Arial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810E40"/>
  </w:style>
  <w:style w:type="paragraph" w:styleId="Sidfot">
    <w:name w:val="footer"/>
    <w:basedOn w:val="Normal"/>
    <w:link w:val="SidfotChar"/>
    <w:uiPriority w:val="99"/>
    <w:unhideWhenUsed/>
    <w:rsid w:val="006D1AF8"/>
    <w:pPr>
      <w:tabs>
        <w:tab w:val="center" w:pos="4536"/>
        <w:tab w:val="right" w:pos="9072"/>
      </w:tabs>
      <w:spacing w:after="120" w:line="240" w:lineRule="auto"/>
    </w:pPr>
    <w:rPr>
      <w:rFonts w:ascii="Arial" w:eastAsiaTheme="minorEastAsia" w:hAnsi="Arial"/>
      <w:sz w:val="16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6D1AF8"/>
    <w:rPr>
      <w:rFonts w:ascii="Arial" w:hAnsi="Arial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0E40"/>
    <w:pPr>
      <w:spacing w:after="120" w:line="240" w:lineRule="exact"/>
    </w:pPr>
    <w:rPr>
      <w:rFonts w:ascii="Lucida Grande" w:eastAsiaTheme="minorEastAsia" w:hAnsi="Lucida Grande" w:cs="Lucida Grande"/>
      <w:sz w:val="18"/>
      <w:szCs w:val="18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0E40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6701EB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701EB"/>
    <w:rPr>
      <w:rFonts w:ascii="Arial" w:eastAsiaTheme="majorEastAsia" w:hAnsi="Arial" w:cstheme="majorBidi"/>
      <w:b/>
      <w:bCs/>
      <w:color w:val="000000" w:themeColor="text1"/>
      <w:sz w:val="22"/>
      <w:szCs w:val="26"/>
    </w:rPr>
  </w:style>
  <w:style w:type="character" w:styleId="Hyperlnk">
    <w:name w:val="Hyperlink"/>
    <w:basedOn w:val="Standardstycketeckensnitt"/>
    <w:uiPriority w:val="99"/>
    <w:unhideWhenUsed/>
    <w:rsid w:val="00C616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64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6701EB"/>
    <w:pPr>
      <w:keepNext/>
      <w:keepLines/>
      <w:spacing w:after="100" w:line="32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701EB"/>
    <w:pPr>
      <w:keepNext/>
      <w:keepLines/>
      <w:spacing w:before="160" w:after="60" w:line="260" w:lineRule="exact"/>
      <w:outlineLvl w:val="1"/>
    </w:pPr>
    <w:rPr>
      <w:rFonts w:ascii="Arial" w:eastAsiaTheme="majorEastAsia" w:hAnsi="Arial" w:cstheme="majorBidi"/>
      <w:b/>
      <w:bCs/>
      <w:color w:val="000000" w:themeColor="text1"/>
      <w:szCs w:val="26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10E40"/>
    <w:pPr>
      <w:tabs>
        <w:tab w:val="center" w:pos="4536"/>
        <w:tab w:val="right" w:pos="9072"/>
      </w:tabs>
      <w:spacing w:after="120" w:line="240" w:lineRule="exact"/>
    </w:pPr>
    <w:rPr>
      <w:rFonts w:ascii="Arial" w:eastAsiaTheme="minorEastAsia" w:hAnsi="Arial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810E40"/>
  </w:style>
  <w:style w:type="paragraph" w:styleId="Sidfot">
    <w:name w:val="footer"/>
    <w:basedOn w:val="Normal"/>
    <w:link w:val="SidfotChar"/>
    <w:uiPriority w:val="99"/>
    <w:unhideWhenUsed/>
    <w:rsid w:val="006D1AF8"/>
    <w:pPr>
      <w:tabs>
        <w:tab w:val="center" w:pos="4536"/>
        <w:tab w:val="right" w:pos="9072"/>
      </w:tabs>
      <w:spacing w:after="120" w:line="240" w:lineRule="auto"/>
    </w:pPr>
    <w:rPr>
      <w:rFonts w:ascii="Arial" w:eastAsiaTheme="minorEastAsia" w:hAnsi="Arial"/>
      <w:sz w:val="16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6D1AF8"/>
    <w:rPr>
      <w:rFonts w:ascii="Arial" w:hAnsi="Arial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0E40"/>
    <w:pPr>
      <w:spacing w:after="120" w:line="240" w:lineRule="exact"/>
    </w:pPr>
    <w:rPr>
      <w:rFonts w:ascii="Lucida Grande" w:eastAsiaTheme="minorEastAsia" w:hAnsi="Lucida Grande" w:cs="Lucida Grande"/>
      <w:sz w:val="18"/>
      <w:szCs w:val="18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0E40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6701EB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701EB"/>
    <w:rPr>
      <w:rFonts w:ascii="Arial" w:eastAsiaTheme="majorEastAsia" w:hAnsi="Arial" w:cstheme="majorBidi"/>
      <w:b/>
      <w:bCs/>
      <w:color w:val="000000" w:themeColor="text1"/>
      <w:sz w:val="22"/>
      <w:szCs w:val="26"/>
    </w:rPr>
  </w:style>
  <w:style w:type="character" w:styleId="Hyperlnk">
    <w:name w:val="Hyperlink"/>
    <w:basedOn w:val="Standardstycketeckensnitt"/>
    <w:uiPriority w:val="99"/>
    <w:unhideWhenUsed/>
    <w:rsid w:val="00C616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plandsvasby.se/2/uppleva-och-gora/nyheter/uppleva-och-gora/2013-04-11-schlageraktuella-artister-till-arets-vasbyfestival.html" TargetMode="External"/><Relationship Id="rId13" Type="http://schemas.openxmlformats.org/officeDocument/2006/relationships/hyperlink" Target="http://www.uvp.se/" TargetMode="External"/><Relationship Id="rId18" Type="http://schemas.openxmlformats.org/officeDocument/2006/relationships/hyperlink" Target="http://www.tillvaxtverket.se/" TargetMode="External"/><Relationship Id="rId26" Type="http://schemas.openxmlformats.org/officeDocument/2006/relationships/hyperlink" Target="http://www.upplandsvasby.se/2/uppleva-och-gora/nyheter/uppleva-och-gora/2013-04-11-schlageraktuella-artister-till-arets-vasbyfestival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rygghansa.se/privat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wc.se/sv" TargetMode="External"/><Relationship Id="rId17" Type="http://schemas.openxmlformats.org/officeDocument/2006/relationships/hyperlink" Target="http://www.lansstyrelsen.se/stockholm/Sv/Pages/default.aspx" TargetMode="External"/><Relationship Id="rId25" Type="http://schemas.openxmlformats.org/officeDocument/2006/relationships/hyperlink" Target="http://www.uvp.s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mi.se/Stockholm-Sormland/" TargetMode="External"/><Relationship Id="rId20" Type="http://schemas.openxmlformats.org/officeDocument/2006/relationships/hyperlink" Target="http://www.pwc.se/sv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b.se" TargetMode="External"/><Relationship Id="rId24" Type="http://schemas.openxmlformats.org/officeDocument/2006/relationships/hyperlink" Target="http://www.nyforetagarcentrum.se/upplandsvasby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oretag.stockholm.se/foretag" TargetMode="External"/><Relationship Id="rId23" Type="http://schemas.openxmlformats.org/officeDocument/2006/relationships/hyperlink" Target="http://www.upplandsvasby.se/2/naringsliv-och-arbete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nyforetagarcentrum.se/upplandsvasby" TargetMode="External"/><Relationship Id="rId19" Type="http://schemas.openxmlformats.org/officeDocument/2006/relationships/hyperlink" Target="http://www.seb.se/pow/wcp/index.asp?website=TAB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artupstockholm.se/" TargetMode="External"/><Relationship Id="rId14" Type="http://schemas.openxmlformats.org/officeDocument/2006/relationships/hyperlink" Target="http://www.upplandsvasby.se/2/naringsliv-och-arbete.html" TargetMode="External"/><Relationship Id="rId22" Type="http://schemas.openxmlformats.org/officeDocument/2006/relationships/hyperlink" Target="http://www.startupstockholm.se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us-sth-nas-01\sus\MALLAR\SUS\SUS.MALL.Dokument%20utan%20adres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637EE-5540-4948-89EA-BB29BB8D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SUS.MALL.Dokument utan adress</Template>
  <TotalTime>15</TotalTime>
  <Pages>1</Pages>
  <Words>423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CItat AB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Viveca Kuylenstierna</dc:creator>
  <cp:lastModifiedBy>Viveca Kuylenstierna</cp:lastModifiedBy>
  <cp:revision>6</cp:revision>
  <cp:lastPrinted>2013-05-27T12:00:00Z</cp:lastPrinted>
  <dcterms:created xsi:type="dcterms:W3CDTF">2013-05-27T11:45:00Z</dcterms:created>
  <dcterms:modified xsi:type="dcterms:W3CDTF">2013-05-27T12:00:00Z</dcterms:modified>
</cp:coreProperties>
</file>