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D40D5C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13084A" w:rsidRPr="00D40D5C" w:rsidRDefault="00907ACF" w:rsidP="0013084A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da-DK"/>
        </w:rPr>
      </w:pPr>
      <w:r w:rsidRPr="00D40D5C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638EC5B9" wp14:editId="7744411D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13084A" w:rsidRPr="00D40D5C">
        <w:rPr>
          <w:rFonts w:ascii="Helvetica" w:hAnsi="Helvetica" w:cs="Helvetica"/>
          <w:b/>
          <w:sz w:val="22"/>
          <w:szCs w:val="22"/>
          <w:lang w:val="da-DK"/>
        </w:rPr>
        <w:t xml:space="preserve"> </w:t>
      </w:r>
    </w:p>
    <w:p w:rsidR="00A6085F" w:rsidRPr="00D40D5C" w:rsidRDefault="00A6085F" w:rsidP="00A876ED">
      <w:pPr>
        <w:spacing w:line="360" w:lineRule="auto"/>
        <w:rPr>
          <w:rFonts w:ascii="Helvetica" w:eastAsia="Times New Roman" w:hAnsi="Helvetica" w:cs="Helvetica"/>
          <w:b/>
          <w:sz w:val="22"/>
          <w:szCs w:val="22"/>
          <w:lang w:val="da-DK"/>
        </w:rPr>
      </w:pPr>
      <w:r w:rsidRPr="00D40D5C">
        <w:rPr>
          <w:rFonts w:ascii="Helvetica" w:eastAsia="Times New Roman" w:hAnsi="Helvetica" w:cs="Helvetica"/>
          <w:b/>
          <w:sz w:val="22"/>
          <w:szCs w:val="22"/>
          <w:lang w:val="da-DK"/>
        </w:rPr>
        <w:t xml:space="preserve">Smal </w:t>
      </w:r>
      <w:r w:rsidR="00814C80">
        <w:rPr>
          <w:rFonts w:ascii="Helvetica" w:eastAsia="Times New Roman" w:hAnsi="Helvetica" w:cs="Helvetica"/>
          <w:b/>
          <w:sz w:val="22"/>
          <w:szCs w:val="22"/>
          <w:lang w:val="da-DK"/>
        </w:rPr>
        <w:t>overspændingsafleder</w:t>
      </w:r>
      <w:r w:rsidR="00814C80" w:rsidRPr="00D40D5C">
        <w:rPr>
          <w:rFonts w:ascii="Helvetica" w:eastAsia="Times New Roman" w:hAnsi="Helvetica" w:cs="Helvetica"/>
          <w:b/>
          <w:sz w:val="22"/>
          <w:szCs w:val="22"/>
          <w:lang w:val="da-DK"/>
        </w:rPr>
        <w:t xml:space="preserve"> </w:t>
      </w:r>
      <w:r w:rsidRPr="00D40D5C">
        <w:rPr>
          <w:rFonts w:ascii="Helvetica" w:eastAsia="Times New Roman" w:hAnsi="Helvetica" w:cs="Helvetica"/>
          <w:b/>
          <w:sz w:val="22"/>
          <w:szCs w:val="22"/>
          <w:lang w:val="da-DK"/>
        </w:rPr>
        <w:t>til DC strømkilder</w:t>
      </w:r>
    </w:p>
    <w:p w:rsidR="001963F4" w:rsidRPr="00D40D5C" w:rsidRDefault="001963F4" w:rsidP="00A876ED">
      <w:pPr>
        <w:spacing w:line="360" w:lineRule="auto"/>
        <w:rPr>
          <w:rFonts w:ascii="Helvetica" w:eastAsia="Times New Roman" w:hAnsi="Helvetica" w:cs="Helvetica"/>
          <w:lang w:val="da-DK"/>
        </w:rPr>
      </w:pPr>
    </w:p>
    <w:p w:rsidR="00A6085F" w:rsidRPr="00D40D5C" w:rsidRDefault="00D7670C" w:rsidP="006B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  <w:r w:rsidRPr="00D40D5C">
        <w:rPr>
          <w:rFonts w:ascii="Helvetica" w:eastAsia="Times New Roman" w:hAnsi="Helvetica" w:cs="Helvetica"/>
          <w:lang w:val="da-DK"/>
        </w:rPr>
        <w:t xml:space="preserve">Med blot 12 mm pr. kanal anvendes den nye </w:t>
      </w:r>
      <w:proofErr w:type="spellStart"/>
      <w:r w:rsidRPr="00D40D5C">
        <w:rPr>
          <w:rFonts w:ascii="Helvetica" w:eastAsia="Times New Roman" w:hAnsi="Helvetica" w:cs="Helvetica"/>
          <w:lang w:val="da-DK"/>
        </w:rPr>
        <w:t>Valvetrab</w:t>
      </w:r>
      <w:proofErr w:type="spellEnd"/>
      <w:r w:rsidRPr="00D40D5C">
        <w:rPr>
          <w:rFonts w:ascii="Helvetica" w:eastAsia="Times New Roman" w:hAnsi="Helvetica" w:cs="Helvetica"/>
          <w:lang w:val="da-DK"/>
        </w:rPr>
        <w:t xml:space="preserve"> SEC-DC Type 2 </w:t>
      </w:r>
      <w:r w:rsidR="00814C80">
        <w:rPr>
          <w:rFonts w:ascii="Helvetica" w:eastAsia="Times New Roman" w:hAnsi="Helvetica" w:cs="Helvetica"/>
          <w:lang w:val="da-DK"/>
        </w:rPr>
        <w:t>overspændingsafleder</w:t>
      </w:r>
      <w:r w:rsidR="00814C80" w:rsidRPr="00D40D5C">
        <w:rPr>
          <w:rFonts w:ascii="Helvetica" w:eastAsia="Times New Roman" w:hAnsi="Helvetica" w:cs="Helvetica"/>
          <w:lang w:val="da-DK"/>
        </w:rPr>
        <w:t xml:space="preserve"> </w:t>
      </w:r>
      <w:r w:rsidRPr="00D40D5C">
        <w:rPr>
          <w:rFonts w:ascii="Helvetica" w:eastAsia="Times New Roman" w:hAnsi="Helvetica" w:cs="Helvetica"/>
          <w:lang w:val="da-DK"/>
        </w:rPr>
        <w:t xml:space="preserve">fra Phoenix Contact til at beskytte lineære </w:t>
      </w:r>
      <w:r w:rsidR="00814C80">
        <w:rPr>
          <w:rFonts w:ascii="Helvetica" w:eastAsia="Times New Roman" w:hAnsi="Helvetica" w:cs="Helvetica"/>
          <w:lang w:val="da-DK"/>
        </w:rPr>
        <w:t>jævn</w:t>
      </w:r>
      <w:r w:rsidRPr="00D40D5C">
        <w:rPr>
          <w:rFonts w:ascii="Helvetica" w:eastAsia="Times New Roman" w:hAnsi="Helvetica" w:cs="Helvetica"/>
          <w:lang w:val="da-DK"/>
        </w:rPr>
        <w:t>strøm</w:t>
      </w:r>
      <w:r w:rsidR="00814C80">
        <w:rPr>
          <w:rFonts w:ascii="Helvetica" w:eastAsia="Times New Roman" w:hAnsi="Helvetica" w:cs="Helvetica"/>
          <w:lang w:val="da-DK"/>
        </w:rPr>
        <w:t>s</w:t>
      </w:r>
      <w:r w:rsidRPr="00D40D5C">
        <w:rPr>
          <w:rFonts w:ascii="Helvetica" w:eastAsia="Times New Roman" w:hAnsi="Helvetica" w:cs="Helvetica"/>
          <w:lang w:val="da-DK"/>
        </w:rPr>
        <w:t xml:space="preserve">kilder. Takket være </w:t>
      </w:r>
      <w:proofErr w:type="spellStart"/>
      <w:r w:rsidRPr="00D40D5C">
        <w:rPr>
          <w:rFonts w:ascii="Helvetica" w:eastAsia="Times New Roman" w:hAnsi="Helvetica" w:cs="Helvetica"/>
          <w:lang w:val="da-DK"/>
        </w:rPr>
        <w:t>Safe</w:t>
      </w:r>
      <w:proofErr w:type="spellEnd"/>
      <w:r w:rsidRPr="00D40D5C">
        <w:rPr>
          <w:rFonts w:ascii="Helvetica" w:eastAsia="Times New Roman" w:hAnsi="Helvetica" w:cs="Helvetica"/>
          <w:lang w:val="da-DK"/>
        </w:rPr>
        <w:t xml:space="preserve"> Energy Control (SEC) teknologi</w:t>
      </w:r>
      <w:r w:rsidR="00814C80">
        <w:rPr>
          <w:rFonts w:ascii="Helvetica" w:eastAsia="Times New Roman" w:hAnsi="Helvetica" w:cs="Helvetica"/>
          <w:lang w:val="da-DK"/>
        </w:rPr>
        <w:t>en</w:t>
      </w:r>
      <w:r w:rsidRPr="00D40D5C">
        <w:rPr>
          <w:rFonts w:ascii="Helvetica" w:eastAsia="Times New Roman" w:hAnsi="Helvetica" w:cs="Helvetica"/>
          <w:lang w:val="da-DK"/>
        </w:rPr>
        <w:t xml:space="preserve"> er disse produkter både holdbare og kraftige.</w:t>
      </w:r>
    </w:p>
    <w:p w:rsidR="00A6085F" w:rsidRPr="00D40D5C" w:rsidRDefault="00A6085F" w:rsidP="006B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</w:p>
    <w:p w:rsidR="00A6085F" w:rsidRPr="00D40D5C" w:rsidRDefault="00D7670C" w:rsidP="006B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  <w:r w:rsidRPr="00D40D5C">
        <w:rPr>
          <w:rFonts w:ascii="Helvetica" w:eastAsia="Times New Roman" w:hAnsi="Helvetica" w:cs="Helvetica"/>
          <w:lang w:val="da-DK"/>
        </w:rPr>
        <w:t xml:space="preserve">Den kraftige </w:t>
      </w:r>
      <w:r w:rsidR="00F30C54">
        <w:rPr>
          <w:rFonts w:ascii="Helvetica" w:eastAsia="Times New Roman" w:hAnsi="Helvetica" w:cs="Helvetica"/>
          <w:lang w:val="da-DK"/>
        </w:rPr>
        <w:t>adskillelsesenhed</w:t>
      </w:r>
      <w:r w:rsidR="00F30C54" w:rsidRPr="00D40D5C">
        <w:rPr>
          <w:rFonts w:ascii="Helvetica" w:eastAsia="Times New Roman" w:hAnsi="Helvetica" w:cs="Helvetica"/>
          <w:lang w:val="da-DK"/>
        </w:rPr>
        <w:t xml:space="preserve"> </w:t>
      </w:r>
      <w:r w:rsidRPr="00D40D5C">
        <w:rPr>
          <w:rFonts w:ascii="Helvetica" w:eastAsia="Times New Roman" w:hAnsi="Helvetica" w:cs="Helvetica"/>
          <w:lang w:val="da-DK"/>
        </w:rPr>
        <w:t xml:space="preserve">giver beskyttelse for alle </w:t>
      </w:r>
      <w:r w:rsidR="00F30C54">
        <w:rPr>
          <w:rFonts w:ascii="Helvetica" w:eastAsia="Times New Roman" w:hAnsi="Helvetica" w:cs="Helvetica"/>
          <w:lang w:val="da-DK"/>
        </w:rPr>
        <w:t>gængse</w:t>
      </w:r>
      <w:r w:rsidR="00F30C54" w:rsidRPr="00D40D5C">
        <w:rPr>
          <w:rFonts w:ascii="Helvetica" w:eastAsia="Times New Roman" w:hAnsi="Helvetica" w:cs="Helvetica"/>
          <w:lang w:val="da-DK"/>
        </w:rPr>
        <w:t xml:space="preserve"> </w:t>
      </w:r>
      <w:r w:rsidRPr="00D40D5C">
        <w:rPr>
          <w:rFonts w:ascii="Helvetica" w:eastAsia="Times New Roman" w:hAnsi="Helvetica" w:cs="Helvetica"/>
          <w:lang w:val="da-DK"/>
        </w:rPr>
        <w:t xml:space="preserve">120/220 V DC applikationer.  Beskyttelsesenhedernes </w:t>
      </w:r>
      <w:r w:rsidR="00F30C54">
        <w:rPr>
          <w:rFonts w:ascii="Helvetica" w:eastAsia="Times New Roman" w:hAnsi="Helvetica" w:cs="Helvetica"/>
          <w:color w:val="000000" w:themeColor="text1"/>
          <w:lang w:val="da-DK"/>
        </w:rPr>
        <w:t>selvslukkende evne</w:t>
      </w:r>
      <w:r w:rsidRPr="0047423A">
        <w:rPr>
          <w:rFonts w:ascii="Helvetica" w:eastAsia="Times New Roman" w:hAnsi="Helvetica" w:cs="Helvetica"/>
          <w:color w:val="000000" w:themeColor="text1"/>
          <w:lang w:val="da-DK"/>
        </w:rPr>
        <w:t xml:space="preserve"> e</w:t>
      </w:r>
      <w:r w:rsidRPr="00D40D5C">
        <w:rPr>
          <w:rFonts w:ascii="Helvetica" w:eastAsia="Times New Roman" w:hAnsi="Helvetica" w:cs="Helvetica"/>
          <w:lang w:val="da-DK"/>
        </w:rPr>
        <w:t xml:space="preserve">liminerer behovet for en ekstra </w:t>
      </w:r>
      <w:r w:rsidR="00F30C54">
        <w:rPr>
          <w:rFonts w:ascii="Helvetica" w:eastAsia="Times New Roman" w:hAnsi="Helvetica" w:cs="Helvetica"/>
          <w:lang w:val="da-DK"/>
        </w:rPr>
        <w:t>for</w:t>
      </w:r>
      <w:r w:rsidRPr="00D40D5C">
        <w:rPr>
          <w:rFonts w:ascii="Helvetica" w:eastAsia="Times New Roman" w:hAnsi="Helvetica" w:cs="Helvetica"/>
          <w:lang w:val="da-DK"/>
        </w:rPr>
        <w:t xml:space="preserve">sikring. </w:t>
      </w:r>
      <w:r w:rsidR="00F30C54">
        <w:rPr>
          <w:rFonts w:ascii="Helvetica" w:eastAsia="Times New Roman" w:hAnsi="Helvetica" w:cs="Helvetica"/>
          <w:lang w:val="da-DK"/>
        </w:rPr>
        <w:t>Efterfølgende følsomme</w:t>
      </w:r>
      <w:r w:rsidRPr="00D40D5C">
        <w:rPr>
          <w:rFonts w:ascii="Helvetica" w:eastAsia="Times New Roman" w:hAnsi="Helvetica" w:cs="Helvetica"/>
          <w:lang w:val="da-DK"/>
        </w:rPr>
        <w:t xml:space="preserve"> komponenter beskyttes pålideligt takket være det lave spændingsbeskyttelsesniveau. Grunddelen og stikket kan roteres 180</w:t>
      </w:r>
      <w:r w:rsidR="00871576" w:rsidRPr="0047423A">
        <w:rPr>
          <w:rFonts w:ascii="Helvetica" w:eastAsia="Times New Roman" w:hAnsi="Helvetica" w:cs="Helvetica"/>
          <w:vertAlign w:val="superscript"/>
          <w:lang w:val="da-DK"/>
        </w:rPr>
        <w:t>o</w:t>
      </w:r>
      <w:r w:rsidR="00871576">
        <w:rPr>
          <w:rFonts w:ascii="Helvetica" w:eastAsia="Times New Roman" w:hAnsi="Helvetica" w:cs="Helvetica"/>
          <w:lang w:val="da-DK"/>
        </w:rPr>
        <w:t xml:space="preserve"> i forhold til hinanden</w:t>
      </w:r>
      <w:r w:rsidRPr="00D40D5C">
        <w:rPr>
          <w:rFonts w:ascii="Helvetica" w:eastAsia="Times New Roman" w:hAnsi="Helvetica" w:cs="Helvetica"/>
          <w:lang w:val="da-DK"/>
        </w:rPr>
        <w:t xml:space="preserve">. Det gør det muligt at </w:t>
      </w:r>
      <w:r w:rsidR="00726C02">
        <w:rPr>
          <w:rFonts w:ascii="Helvetica" w:eastAsia="Times New Roman" w:hAnsi="Helvetica" w:cs="Helvetica"/>
          <w:lang w:val="da-DK"/>
        </w:rPr>
        <w:t>tilslutte beskyttelsesenheden</w:t>
      </w:r>
      <w:r w:rsidR="00726C02" w:rsidRPr="00D40D5C">
        <w:rPr>
          <w:rFonts w:ascii="Helvetica" w:eastAsia="Times New Roman" w:hAnsi="Helvetica" w:cs="Helvetica"/>
          <w:lang w:val="da-DK"/>
        </w:rPr>
        <w:t xml:space="preserve"> </w:t>
      </w:r>
      <w:r w:rsidRPr="00D40D5C">
        <w:rPr>
          <w:rFonts w:ascii="Helvetica" w:eastAsia="Times New Roman" w:hAnsi="Helvetica" w:cs="Helvetica"/>
          <w:lang w:val="da-DK"/>
        </w:rPr>
        <w:t xml:space="preserve">med </w:t>
      </w:r>
      <w:r w:rsidR="00726C02">
        <w:rPr>
          <w:rFonts w:ascii="Helvetica" w:eastAsia="Times New Roman" w:hAnsi="Helvetica" w:cs="Helvetica"/>
          <w:lang w:val="da-DK"/>
        </w:rPr>
        <w:t>kortest mulige</w:t>
      </w:r>
      <w:r w:rsidR="00726C02" w:rsidRPr="00D40D5C">
        <w:rPr>
          <w:rFonts w:ascii="Helvetica" w:eastAsia="Times New Roman" w:hAnsi="Helvetica" w:cs="Helvetica"/>
          <w:lang w:val="da-DK"/>
        </w:rPr>
        <w:t xml:space="preserve"> </w:t>
      </w:r>
      <w:r w:rsidR="00726C02">
        <w:rPr>
          <w:rFonts w:ascii="Helvetica" w:eastAsia="Times New Roman" w:hAnsi="Helvetica" w:cs="Helvetica"/>
          <w:lang w:val="da-DK"/>
        </w:rPr>
        <w:t>ledninger</w:t>
      </w:r>
      <w:r w:rsidR="00D40D5C" w:rsidRPr="00D40D5C">
        <w:rPr>
          <w:rFonts w:ascii="Helvetica" w:eastAsia="Times New Roman" w:hAnsi="Helvetica" w:cs="Helvetica"/>
          <w:lang w:val="da-DK"/>
        </w:rPr>
        <w:t xml:space="preserve">, </w:t>
      </w:r>
      <w:r w:rsidR="00726C02">
        <w:rPr>
          <w:rFonts w:ascii="Helvetica" w:eastAsia="Times New Roman" w:hAnsi="Helvetica" w:cs="Helvetica"/>
          <w:lang w:val="da-DK"/>
        </w:rPr>
        <w:t>og mærkningen</w:t>
      </w:r>
      <w:r w:rsidR="00D40D5C" w:rsidRPr="00D40D5C">
        <w:rPr>
          <w:rFonts w:ascii="Helvetica" w:eastAsia="Times New Roman" w:hAnsi="Helvetica" w:cs="Helvetica"/>
          <w:lang w:val="da-DK"/>
        </w:rPr>
        <w:t xml:space="preserve"> forbliver </w:t>
      </w:r>
      <w:r w:rsidR="00726C02">
        <w:rPr>
          <w:rFonts w:ascii="Helvetica" w:eastAsia="Times New Roman" w:hAnsi="Helvetica" w:cs="Helvetica"/>
          <w:lang w:val="da-DK"/>
        </w:rPr>
        <w:t>let læselig</w:t>
      </w:r>
      <w:r w:rsidR="00D40D5C" w:rsidRPr="00D40D5C">
        <w:rPr>
          <w:rFonts w:ascii="Helvetica" w:eastAsia="Times New Roman" w:hAnsi="Helvetica" w:cs="Helvetica"/>
          <w:lang w:val="da-DK"/>
        </w:rPr>
        <w:t xml:space="preserve">. Den </w:t>
      </w:r>
      <w:r w:rsidR="002A7B67">
        <w:rPr>
          <w:rFonts w:ascii="Helvetica" w:eastAsia="Times New Roman" w:hAnsi="Helvetica" w:cs="Helvetica"/>
          <w:lang w:val="da-DK"/>
        </w:rPr>
        <w:t>tydelige</w:t>
      </w:r>
      <w:r w:rsidR="002A7B67" w:rsidRPr="00D40D5C">
        <w:rPr>
          <w:rFonts w:ascii="Helvetica" w:eastAsia="Times New Roman" w:hAnsi="Helvetica" w:cs="Helvetica"/>
          <w:lang w:val="da-DK"/>
        </w:rPr>
        <w:t xml:space="preserve"> </w:t>
      </w:r>
      <w:r w:rsidR="00D40D5C" w:rsidRPr="00D40D5C">
        <w:rPr>
          <w:rFonts w:ascii="Helvetica" w:eastAsia="Times New Roman" w:hAnsi="Helvetica" w:cs="Helvetica"/>
          <w:lang w:val="da-DK"/>
        </w:rPr>
        <w:t xml:space="preserve">statusindikator og den </w:t>
      </w:r>
      <w:r w:rsidR="002A7B67">
        <w:rPr>
          <w:rFonts w:ascii="Helvetica" w:eastAsia="Times New Roman" w:hAnsi="Helvetica" w:cs="Helvetica"/>
          <w:lang w:val="da-DK"/>
        </w:rPr>
        <w:t>potentialfrie</w:t>
      </w:r>
      <w:r w:rsidR="002A7B67" w:rsidRPr="00D40D5C">
        <w:rPr>
          <w:rFonts w:ascii="Helvetica" w:eastAsia="Times New Roman" w:hAnsi="Helvetica" w:cs="Helvetica"/>
          <w:lang w:val="da-DK"/>
        </w:rPr>
        <w:t xml:space="preserve"> </w:t>
      </w:r>
      <w:r w:rsidR="002A7B67">
        <w:rPr>
          <w:rFonts w:ascii="Helvetica" w:eastAsia="Times New Roman" w:hAnsi="Helvetica" w:cs="Helvetica"/>
          <w:lang w:val="da-DK"/>
        </w:rPr>
        <w:t>fjernmeldekontakt</w:t>
      </w:r>
      <w:r w:rsidR="002A7B67" w:rsidRPr="00D40D5C">
        <w:rPr>
          <w:rFonts w:ascii="Helvetica" w:eastAsia="Times New Roman" w:hAnsi="Helvetica" w:cs="Helvetica"/>
          <w:lang w:val="da-DK"/>
        </w:rPr>
        <w:t xml:space="preserve"> </w:t>
      </w:r>
      <w:r w:rsidR="002A7B67">
        <w:rPr>
          <w:rFonts w:ascii="Helvetica" w:eastAsia="Times New Roman" w:hAnsi="Helvetica" w:cs="Helvetica"/>
          <w:lang w:val="da-DK"/>
        </w:rPr>
        <w:t>informerer</w:t>
      </w:r>
      <w:r w:rsidR="007E0C67">
        <w:rPr>
          <w:rFonts w:ascii="Helvetica" w:eastAsia="Times New Roman" w:hAnsi="Helvetica" w:cs="Helvetica"/>
          <w:lang w:val="da-DK"/>
        </w:rPr>
        <w:t xml:space="preserve"> konstant</w:t>
      </w:r>
      <w:r w:rsidR="00D40D5C" w:rsidRPr="00D40D5C">
        <w:rPr>
          <w:rFonts w:ascii="Helvetica" w:eastAsia="Times New Roman" w:hAnsi="Helvetica" w:cs="Helvetica"/>
          <w:lang w:val="da-DK"/>
        </w:rPr>
        <w:t xml:space="preserve"> om produktets status</w:t>
      </w:r>
      <w:bookmarkStart w:id="1" w:name="_GoBack"/>
      <w:bookmarkEnd w:id="1"/>
      <w:r w:rsidR="00D40D5C" w:rsidRPr="00D40D5C">
        <w:rPr>
          <w:rFonts w:ascii="Helvetica" w:eastAsia="Times New Roman" w:hAnsi="Helvetica" w:cs="Helvetica"/>
          <w:lang w:val="da-DK"/>
        </w:rPr>
        <w:t xml:space="preserve">. Beskyttelsesenhedernes periodiske eftersyn udføres hurtigt og enkelt med testenheden Checkmaster 2. </w:t>
      </w:r>
    </w:p>
    <w:p w:rsidR="00D40D5C" w:rsidRPr="00D40D5C" w:rsidRDefault="00D40D5C" w:rsidP="006B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</w:p>
    <w:p w:rsidR="00D40D5C" w:rsidRPr="00D40D5C" w:rsidRDefault="00D40D5C" w:rsidP="006B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  <w:r w:rsidRPr="00D40D5C">
        <w:rPr>
          <w:rFonts w:ascii="Helvetica" w:eastAsia="Times New Roman" w:hAnsi="Helvetica" w:cs="Helvetica"/>
          <w:lang w:val="da-DK"/>
        </w:rPr>
        <w:t xml:space="preserve">For yderligere information kontakt Product Manager Henning O. Lippert, </w:t>
      </w:r>
      <w:hyperlink r:id="rId9" w:history="1">
        <w:r w:rsidRPr="00D40D5C">
          <w:rPr>
            <w:rStyle w:val="Hyperlink"/>
            <w:rFonts w:ascii="Helvetica" w:eastAsia="Times New Roman" w:hAnsi="Helvetica" w:cs="Helvetica"/>
            <w:lang w:val="da-DK"/>
          </w:rPr>
          <w:t>hlippert@phoenixcontact.dk</w:t>
        </w:r>
      </w:hyperlink>
      <w:r w:rsidRPr="00D40D5C">
        <w:rPr>
          <w:rFonts w:ascii="Helvetica" w:eastAsia="Times New Roman" w:hAnsi="Helvetica" w:cs="Helvetica"/>
          <w:lang w:val="da-DK"/>
        </w:rPr>
        <w:t xml:space="preserve"> eller vores kundeservice på telefon 36 77 44 11. </w:t>
      </w:r>
    </w:p>
    <w:p w:rsidR="00A6085F" w:rsidRPr="00D40D5C" w:rsidRDefault="00A6085F" w:rsidP="006B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</w:p>
    <w:p w:rsidR="001963F4" w:rsidRPr="00D40D5C" w:rsidRDefault="001963F4" w:rsidP="006B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eastAsia="Times New Roman" w:hAnsi="Helvetica" w:cs="Helvetica"/>
          <w:lang w:val="da-DK"/>
        </w:rPr>
      </w:pPr>
    </w:p>
    <w:sectPr w:rsidR="001963F4" w:rsidRPr="00D40D5C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932" w:rsidRDefault="006B4932" w:rsidP="006B4932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6B4932" w:rsidRDefault="006B4932" w:rsidP="006B4932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</w:t>
    </w:r>
    <w:r w:rsidR="001963F4">
      <w:rPr>
        <w:rFonts w:ascii="Helvetica" w:hAnsi="Helvetica"/>
        <w:b/>
        <w:i/>
        <w:spacing w:val="80"/>
        <w:sz w:val="40"/>
      </w:rPr>
      <w:t>ress</w:t>
    </w:r>
    <w:r w:rsidR="00A6085F">
      <w:rPr>
        <w:rFonts w:ascii="Helvetica" w:hAnsi="Helvetica"/>
        <w:b/>
        <w:i/>
        <w:spacing w:val="80"/>
        <w:sz w:val="40"/>
      </w:rPr>
      <w:t>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2E81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3F4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B67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30FC8"/>
    <w:rsid w:val="00331421"/>
    <w:rsid w:val="00331458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28BC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423A"/>
    <w:rsid w:val="00475942"/>
    <w:rsid w:val="00475A0F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566"/>
    <w:rsid w:val="00495754"/>
    <w:rsid w:val="00496253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E343E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32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6C02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3D00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67"/>
    <w:rsid w:val="007E0C94"/>
    <w:rsid w:val="007E1FAD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6F0"/>
    <w:rsid w:val="00803CA6"/>
    <w:rsid w:val="00806331"/>
    <w:rsid w:val="0081111A"/>
    <w:rsid w:val="00811179"/>
    <w:rsid w:val="00813D64"/>
    <w:rsid w:val="00814C80"/>
    <w:rsid w:val="00815957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576"/>
    <w:rsid w:val="00871722"/>
    <w:rsid w:val="00872128"/>
    <w:rsid w:val="008743A5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C69B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085F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876ED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3CD4"/>
    <w:rsid w:val="00AB566B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4C0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1532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40726"/>
    <w:rsid w:val="00D40D5C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7670C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0ACD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C6E72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67C7"/>
    <w:rsid w:val="00F3091B"/>
    <w:rsid w:val="00F30C54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6B4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6B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2016-03-03T13:22:00Z</cp:lastPrinted>
  <dcterms:created xsi:type="dcterms:W3CDTF">2016-05-10T10:08:00Z</dcterms:created>
  <dcterms:modified xsi:type="dcterms:W3CDTF">2016-05-10T10:08:00Z</dcterms:modified>
</cp:coreProperties>
</file>