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6779A" w14:textId="34A57CBF" w:rsidR="000D782B" w:rsidRPr="007D4C53" w:rsidRDefault="00F43A1E" w:rsidP="007D4C53">
      <w:pPr>
        <w:spacing w:after="200" w:line="276" w:lineRule="auto"/>
        <w:rPr>
          <w:rFonts w:ascii="Lucida Sans Unicode" w:hAnsi="Lucida Sans Unicode" w:cs="Lucida Sans Unicode"/>
          <w:b/>
          <w:noProof/>
          <w:sz w:val="28"/>
          <w:szCs w:val="28"/>
          <w:lang w:eastAsia="de-DE"/>
        </w:rPr>
      </w:pPr>
      <w:r>
        <w:rPr>
          <w:rFonts w:ascii="Lucida Sans Unicode" w:hAnsi="Lucida Sans Unicode" w:cs="Lucida Sans Unicode"/>
          <w:b/>
          <w:noProof/>
          <w:sz w:val="28"/>
          <w:szCs w:val="28"/>
          <w:lang w:eastAsia="de-DE"/>
        </w:rPr>
        <w:t>TH Wildau mit 20 Prozent mehr Einschreibungen im Wintersemester 2023/24</w:t>
      </w:r>
      <w:r w:rsidR="005B4C68">
        <w:rPr>
          <w:rFonts w:ascii="Lucida Sans Unicode" w:hAnsi="Lucida Sans Unicode" w:cs="Lucida Sans Unicode"/>
          <w:b/>
          <w:noProof/>
          <w:sz w:val="28"/>
          <w:szCs w:val="28"/>
          <w:lang w:eastAsia="de-DE"/>
        </w:rPr>
        <w:t xml:space="preserve"> gegenüber dem Vorjahr</w:t>
      </w:r>
    </w:p>
    <w:p w14:paraId="4C502E9A" w14:textId="53C1FC51" w:rsidR="00A02C3A" w:rsidRPr="00253B03" w:rsidRDefault="00272634" w:rsidP="008416C4">
      <w:pPr>
        <w:spacing w:after="200" w:line="276" w:lineRule="auto"/>
        <w:rPr>
          <w:rFonts w:ascii="Lucida Sans Unicode" w:hAnsi="Lucida Sans Unicode" w:cs="Lucida Sans Unicode"/>
          <w:i/>
          <w:noProof/>
          <w:sz w:val="20"/>
          <w:szCs w:val="20"/>
          <w:lang w:eastAsia="de-DE"/>
        </w:rPr>
      </w:pPr>
      <w:r>
        <w:rPr>
          <w:noProof/>
          <w:sz w:val="16"/>
          <w:szCs w:val="16"/>
          <w:lang w:eastAsia="de-DE"/>
        </w:rPr>
        <w:drawing>
          <wp:inline distT="0" distB="0" distL="0" distR="0" wp14:anchorId="53F9A4C3" wp14:editId="7ABD0457">
            <wp:extent cx="5016137" cy="3344091"/>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DSC31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6137" cy="3344091"/>
                    </a:xfrm>
                    <a:prstGeom prst="rect">
                      <a:avLst/>
                    </a:prstGeom>
                  </pic:spPr>
                </pic:pic>
              </a:graphicData>
            </a:graphic>
          </wp:inline>
        </w:drawing>
      </w:r>
    </w:p>
    <w:p w14:paraId="71326A8F" w14:textId="699F81A6" w:rsidR="00AF47C8" w:rsidRPr="00AF47C8" w:rsidRDefault="00F86182" w:rsidP="00AC1F09">
      <w:pPr>
        <w:spacing w:after="200" w:line="276" w:lineRule="auto"/>
        <w:rPr>
          <w:rFonts w:ascii="Lucida Sans Unicode" w:hAnsi="Lucida Sans Unicode" w:cs="Lucida Sans Unicode"/>
          <w:sz w:val="20"/>
          <w:szCs w:val="20"/>
        </w:rPr>
      </w:pPr>
      <w:r w:rsidRPr="00932F18">
        <w:rPr>
          <w:rFonts w:ascii="Lucida Sans Unicode" w:hAnsi="Lucida Sans Unicode" w:cs="Lucida Sans Unicode"/>
          <w:b/>
          <w:sz w:val="20"/>
          <w:szCs w:val="20"/>
        </w:rPr>
        <w:t>Bildunterschrift:</w:t>
      </w:r>
      <w:r w:rsidR="00FD11E9" w:rsidRPr="00932F18">
        <w:rPr>
          <w:rFonts w:ascii="Lucida Sans Unicode" w:hAnsi="Lucida Sans Unicode" w:cs="Lucida Sans Unicode"/>
          <w:b/>
          <w:sz w:val="20"/>
          <w:szCs w:val="20"/>
        </w:rPr>
        <w:t xml:space="preserve"> </w:t>
      </w:r>
      <w:r w:rsidR="00AF47C8" w:rsidRPr="00AF47C8">
        <w:rPr>
          <w:rFonts w:ascii="Lucida Sans Unicode" w:hAnsi="Lucida Sans Unicode" w:cs="Lucida Sans Unicode"/>
          <w:sz w:val="20"/>
          <w:szCs w:val="20"/>
        </w:rPr>
        <w:t>20 Prozent Zuwachs bei den neu eingeschriebenen Studierenden gegenüber dem Vorjahr zeugt von wachsender Attraktivität der TH Wildau</w:t>
      </w:r>
    </w:p>
    <w:p w14:paraId="36157372" w14:textId="6984A937" w:rsidR="00F86182" w:rsidRPr="00780D95" w:rsidRDefault="00F86182" w:rsidP="005D041F">
      <w:pPr>
        <w:spacing w:after="200" w:line="276" w:lineRule="auto"/>
        <w:rPr>
          <w:rFonts w:ascii="Lucida Sans Unicode" w:hAnsi="Lucida Sans Unicode" w:cs="Lucida Sans Unicode"/>
          <w:b/>
          <w:sz w:val="20"/>
          <w:szCs w:val="20"/>
        </w:rPr>
      </w:pPr>
      <w:r w:rsidRPr="00780D95">
        <w:rPr>
          <w:rFonts w:ascii="Lucida Sans Unicode" w:hAnsi="Lucida Sans Unicode" w:cs="Lucida Sans Unicode"/>
          <w:b/>
          <w:sz w:val="20"/>
          <w:szCs w:val="20"/>
        </w:rPr>
        <w:t>Bild:</w:t>
      </w:r>
      <w:r w:rsidR="004E564F" w:rsidRPr="00780D95">
        <w:rPr>
          <w:rFonts w:ascii="Lucida Sans Unicode" w:hAnsi="Lucida Sans Unicode" w:cs="Lucida Sans Unicode"/>
          <w:b/>
          <w:sz w:val="20"/>
          <w:szCs w:val="20"/>
        </w:rPr>
        <w:t xml:space="preserve"> </w:t>
      </w:r>
      <w:r w:rsidR="00552F24">
        <w:rPr>
          <w:rFonts w:ascii="Lucida Sans Unicode" w:hAnsi="Lucida Sans Unicode" w:cs="Lucida Sans Unicode"/>
          <w:sz w:val="20"/>
          <w:szCs w:val="20"/>
        </w:rPr>
        <w:t>Mareike Rammelt / TH Wildau</w:t>
      </w:r>
    </w:p>
    <w:p w14:paraId="187BAA8E" w14:textId="0E978EA3" w:rsidR="00F86182" w:rsidRPr="00780D95" w:rsidRDefault="00F86182" w:rsidP="005D041F">
      <w:pPr>
        <w:spacing w:after="200" w:line="276" w:lineRule="auto"/>
        <w:rPr>
          <w:rFonts w:ascii="Lucida Sans Unicode" w:hAnsi="Lucida Sans Unicode" w:cs="Lucida Sans Unicode"/>
          <w:sz w:val="20"/>
          <w:szCs w:val="20"/>
        </w:rPr>
      </w:pPr>
      <w:r w:rsidRPr="00780D95">
        <w:rPr>
          <w:rFonts w:ascii="Lucida Sans Unicode" w:hAnsi="Lucida Sans Unicode" w:cs="Lucida Sans Unicode"/>
          <w:b/>
          <w:sz w:val="20"/>
          <w:szCs w:val="20"/>
        </w:rPr>
        <w:t xml:space="preserve">Subheadline: </w:t>
      </w:r>
      <w:r w:rsidR="00257BE4">
        <w:rPr>
          <w:rFonts w:ascii="Lucida Sans Unicode" w:hAnsi="Lucida Sans Unicode" w:cs="Lucida Sans Unicode"/>
          <w:sz w:val="20"/>
          <w:szCs w:val="20"/>
        </w:rPr>
        <w:t>Immatrikulationen</w:t>
      </w:r>
    </w:p>
    <w:p w14:paraId="1F792B57" w14:textId="77777777" w:rsidR="00EC0982" w:rsidRDefault="00F86182" w:rsidP="00D90781">
      <w:pPr>
        <w:spacing w:after="200" w:line="276" w:lineRule="auto"/>
        <w:rPr>
          <w:rFonts w:ascii="Lucida Sans Unicode" w:hAnsi="Lucida Sans Unicode" w:cs="Lucida Sans Unicode"/>
          <w:b/>
          <w:sz w:val="20"/>
          <w:szCs w:val="20"/>
        </w:rPr>
      </w:pPr>
      <w:r w:rsidRPr="00932F18">
        <w:rPr>
          <w:rFonts w:ascii="Lucida Sans Unicode" w:hAnsi="Lucida Sans Unicode" w:cs="Lucida Sans Unicode"/>
          <w:b/>
          <w:sz w:val="20"/>
          <w:szCs w:val="20"/>
        </w:rPr>
        <w:t>Teaser:</w:t>
      </w:r>
      <w:r w:rsidR="00A96687">
        <w:rPr>
          <w:rFonts w:ascii="Lucida Sans Unicode" w:hAnsi="Lucida Sans Unicode" w:cs="Lucida Sans Unicode"/>
          <w:b/>
          <w:sz w:val="20"/>
          <w:szCs w:val="20"/>
        </w:rPr>
        <w:t xml:space="preserve"> </w:t>
      </w:r>
    </w:p>
    <w:p w14:paraId="0964D62F" w14:textId="76CACE3C" w:rsidR="00224942" w:rsidRDefault="00257BE4" w:rsidP="00D90781">
      <w:pPr>
        <w:spacing w:after="200" w:line="276" w:lineRule="auto"/>
        <w:rPr>
          <w:rFonts w:ascii="Lucida Sans Unicode" w:hAnsi="Lucida Sans Unicode" w:cs="Lucida Sans Unicode"/>
          <w:b/>
          <w:sz w:val="20"/>
          <w:szCs w:val="20"/>
        </w:rPr>
      </w:pPr>
      <w:r w:rsidRPr="00257BE4">
        <w:rPr>
          <w:rFonts w:ascii="Lucida Sans Unicode" w:hAnsi="Lucida Sans Unicode" w:cs="Lucida Sans Unicode"/>
          <w:b/>
          <w:sz w:val="20"/>
          <w:szCs w:val="20"/>
        </w:rPr>
        <w:t xml:space="preserve">Mit 20 Prozent </w:t>
      </w:r>
      <w:r w:rsidR="00BF48A6">
        <w:rPr>
          <w:rFonts w:ascii="Lucida Sans Unicode" w:hAnsi="Lucida Sans Unicode" w:cs="Lucida Sans Unicode"/>
          <w:b/>
          <w:sz w:val="20"/>
          <w:szCs w:val="20"/>
        </w:rPr>
        <w:t xml:space="preserve">Zuwachs </w:t>
      </w:r>
      <w:r w:rsidR="00AB5E27">
        <w:rPr>
          <w:rFonts w:ascii="Lucida Sans Unicode" w:hAnsi="Lucida Sans Unicode" w:cs="Lucida Sans Unicode"/>
          <w:b/>
          <w:sz w:val="20"/>
          <w:szCs w:val="20"/>
        </w:rPr>
        <w:t xml:space="preserve">gegenüber dem Vorjahr </w:t>
      </w:r>
      <w:r w:rsidRPr="00257BE4">
        <w:rPr>
          <w:rFonts w:ascii="Lucida Sans Unicode" w:hAnsi="Lucida Sans Unicode" w:cs="Lucida Sans Unicode"/>
          <w:b/>
          <w:sz w:val="20"/>
          <w:szCs w:val="20"/>
        </w:rPr>
        <w:t>bei den neu eingeschriebenen Studierenden im Wintersemester 2023/</w:t>
      </w:r>
      <w:r w:rsidR="00AF47C8">
        <w:rPr>
          <w:rFonts w:ascii="Lucida Sans Unicode" w:hAnsi="Lucida Sans Unicode" w:cs="Lucida Sans Unicode"/>
          <w:b/>
          <w:sz w:val="20"/>
          <w:szCs w:val="20"/>
        </w:rPr>
        <w:t xml:space="preserve">2024 </w:t>
      </w:r>
      <w:r w:rsidR="0099088D">
        <w:rPr>
          <w:rFonts w:ascii="Lucida Sans Unicode" w:hAnsi="Lucida Sans Unicode" w:cs="Lucida Sans Unicode"/>
          <w:b/>
          <w:sz w:val="20"/>
          <w:szCs w:val="20"/>
        </w:rPr>
        <w:t xml:space="preserve">liegt </w:t>
      </w:r>
      <w:r w:rsidR="00AF47C8">
        <w:rPr>
          <w:rFonts w:ascii="Lucida Sans Unicode" w:hAnsi="Lucida Sans Unicode" w:cs="Lucida Sans Unicode"/>
          <w:b/>
          <w:sz w:val="20"/>
          <w:szCs w:val="20"/>
        </w:rPr>
        <w:t xml:space="preserve">die Technische Hochschule </w:t>
      </w:r>
      <w:r w:rsidR="0099088D">
        <w:rPr>
          <w:rFonts w:ascii="Lucida Sans Unicode" w:hAnsi="Lucida Sans Unicode" w:cs="Lucida Sans Unicode"/>
          <w:b/>
          <w:sz w:val="20"/>
          <w:szCs w:val="20"/>
        </w:rPr>
        <w:t xml:space="preserve">Wildau </w:t>
      </w:r>
      <w:r w:rsidR="00AF47C8">
        <w:rPr>
          <w:rFonts w:ascii="Lucida Sans Unicode" w:hAnsi="Lucida Sans Unicode" w:cs="Lucida Sans Unicode"/>
          <w:b/>
          <w:sz w:val="20"/>
          <w:szCs w:val="20"/>
        </w:rPr>
        <w:t xml:space="preserve">(TH Wildau) </w:t>
      </w:r>
      <w:r w:rsidR="0099088D">
        <w:rPr>
          <w:rFonts w:ascii="Lucida Sans Unicode" w:hAnsi="Lucida Sans Unicode" w:cs="Lucida Sans Unicode"/>
          <w:b/>
          <w:sz w:val="20"/>
          <w:szCs w:val="20"/>
        </w:rPr>
        <w:t xml:space="preserve">auf Platz </w:t>
      </w:r>
      <w:r w:rsidR="00EC0982">
        <w:rPr>
          <w:rFonts w:ascii="Lucida Sans Unicode" w:hAnsi="Lucida Sans Unicode" w:cs="Lucida Sans Unicode"/>
          <w:b/>
          <w:sz w:val="20"/>
          <w:szCs w:val="20"/>
        </w:rPr>
        <w:t>eins</w:t>
      </w:r>
      <w:r w:rsidR="00AF47C8">
        <w:rPr>
          <w:rFonts w:ascii="Lucida Sans Unicode" w:hAnsi="Lucida Sans Unicode" w:cs="Lucida Sans Unicode"/>
          <w:b/>
          <w:sz w:val="20"/>
          <w:szCs w:val="20"/>
        </w:rPr>
        <w:t xml:space="preserve"> </w:t>
      </w:r>
      <w:r w:rsidR="0099088D">
        <w:rPr>
          <w:rFonts w:ascii="Lucida Sans Unicode" w:hAnsi="Lucida Sans Unicode" w:cs="Lucida Sans Unicode"/>
          <w:b/>
          <w:sz w:val="20"/>
          <w:szCs w:val="20"/>
        </w:rPr>
        <w:t xml:space="preserve">der Brandenburger Hochschulen </w:t>
      </w:r>
      <w:r w:rsidR="00AF47C8">
        <w:rPr>
          <w:rFonts w:ascii="Lucida Sans Unicode" w:hAnsi="Lucida Sans Unicode" w:cs="Lucida Sans Unicode"/>
          <w:b/>
          <w:sz w:val="20"/>
          <w:szCs w:val="20"/>
        </w:rPr>
        <w:t>und</w:t>
      </w:r>
      <w:r>
        <w:rPr>
          <w:rFonts w:ascii="Lucida Sans Unicode" w:hAnsi="Lucida Sans Unicode" w:cs="Lucida Sans Unicode"/>
          <w:b/>
          <w:sz w:val="20"/>
          <w:szCs w:val="20"/>
        </w:rPr>
        <w:t xml:space="preserve"> bestätigt </w:t>
      </w:r>
      <w:r w:rsidR="0099088D">
        <w:rPr>
          <w:rFonts w:ascii="Lucida Sans Unicode" w:hAnsi="Lucida Sans Unicode" w:cs="Lucida Sans Unicode"/>
          <w:b/>
          <w:sz w:val="20"/>
          <w:szCs w:val="20"/>
        </w:rPr>
        <w:t xml:space="preserve">so </w:t>
      </w:r>
      <w:r>
        <w:rPr>
          <w:rFonts w:ascii="Lucida Sans Unicode" w:hAnsi="Lucida Sans Unicode" w:cs="Lucida Sans Unicode"/>
          <w:b/>
          <w:sz w:val="20"/>
          <w:szCs w:val="20"/>
        </w:rPr>
        <w:t>ihren aktuellen Kurs, die Hochschule attraktiv und zukunftsfähig zu</w:t>
      </w:r>
      <w:r w:rsidR="00BF48A6">
        <w:rPr>
          <w:rFonts w:ascii="Lucida Sans Unicode" w:hAnsi="Lucida Sans Unicode" w:cs="Lucida Sans Unicode"/>
          <w:b/>
          <w:sz w:val="20"/>
          <w:szCs w:val="20"/>
        </w:rPr>
        <w:t xml:space="preserve"> </w:t>
      </w:r>
      <w:r>
        <w:rPr>
          <w:rFonts w:ascii="Lucida Sans Unicode" w:hAnsi="Lucida Sans Unicode" w:cs="Lucida Sans Unicode"/>
          <w:b/>
          <w:sz w:val="20"/>
          <w:szCs w:val="20"/>
        </w:rPr>
        <w:t>gestalte</w:t>
      </w:r>
      <w:bookmarkStart w:id="0" w:name="_GoBack"/>
      <w:bookmarkEnd w:id="0"/>
      <w:r>
        <w:rPr>
          <w:rFonts w:ascii="Lucida Sans Unicode" w:hAnsi="Lucida Sans Unicode" w:cs="Lucida Sans Unicode"/>
          <w:b/>
          <w:sz w:val="20"/>
          <w:szCs w:val="20"/>
        </w:rPr>
        <w:t>n.</w:t>
      </w:r>
    </w:p>
    <w:p w14:paraId="65DD7050" w14:textId="2FDC2EE5" w:rsidR="00257BE4" w:rsidRPr="008E6227" w:rsidRDefault="00F43A1E" w:rsidP="001F70DC">
      <w:pPr>
        <w:rPr>
          <w:rFonts w:ascii="Lucida Sans Unicode" w:hAnsi="Lucida Sans Unicode" w:cs="Lucida Sans Unicode"/>
          <w:strike/>
          <w:sz w:val="20"/>
          <w:szCs w:val="20"/>
        </w:rPr>
      </w:pPr>
      <w:r>
        <w:rPr>
          <w:rFonts w:ascii="Lucida Sans Unicode" w:hAnsi="Lucida Sans Unicode" w:cs="Lucida Sans Unicode"/>
          <w:sz w:val="20"/>
          <w:szCs w:val="20"/>
        </w:rPr>
        <w:t>„</w:t>
      </w:r>
      <w:r w:rsidR="007C4BA1">
        <w:rPr>
          <w:rFonts w:ascii="Lucida Sans Unicode" w:hAnsi="Lucida Sans Unicode" w:cs="Lucida Sans Unicode"/>
          <w:sz w:val="20"/>
          <w:szCs w:val="20"/>
        </w:rPr>
        <w:t xml:space="preserve">Die TH Wildau befindet sich seit rund einem Jahr in einem hochschulweiten Strategieprozess, der die Hochschule fit machen soll für die Herausforderungen der Gegenwart und Zukunft. Vor diesem Hintergrund sind diese </w:t>
      </w:r>
      <w:r w:rsidRPr="007C4BA1">
        <w:rPr>
          <w:rFonts w:ascii="Lucida Sans Unicode" w:hAnsi="Lucida Sans Unicode" w:cs="Lucida Sans Unicode"/>
          <w:sz w:val="20"/>
          <w:szCs w:val="20"/>
        </w:rPr>
        <w:t xml:space="preserve">Zuwächse </w:t>
      </w:r>
      <w:r w:rsidR="00BF48A6">
        <w:rPr>
          <w:rFonts w:ascii="Lucida Sans Unicode" w:hAnsi="Lucida Sans Unicode" w:cs="Lucida Sans Unicode"/>
          <w:sz w:val="20"/>
          <w:szCs w:val="20"/>
        </w:rPr>
        <w:t xml:space="preserve">in vielen Studiengängen </w:t>
      </w:r>
      <w:r w:rsidRPr="007C4BA1">
        <w:rPr>
          <w:rFonts w:ascii="Lucida Sans Unicode" w:hAnsi="Lucida Sans Unicode" w:cs="Lucida Sans Unicode"/>
          <w:sz w:val="20"/>
          <w:szCs w:val="20"/>
        </w:rPr>
        <w:t xml:space="preserve">bei den </w:t>
      </w:r>
      <w:r w:rsidR="007C4BA1" w:rsidRPr="007C4BA1">
        <w:rPr>
          <w:rFonts w:ascii="Lucida Sans Unicode" w:hAnsi="Lucida Sans Unicode" w:cs="Lucida Sans Unicode"/>
          <w:sz w:val="20"/>
          <w:szCs w:val="20"/>
        </w:rPr>
        <w:t>‚Erstis‘</w:t>
      </w:r>
      <w:r w:rsidRPr="007C4BA1">
        <w:rPr>
          <w:rFonts w:ascii="Lucida Sans Unicode" w:hAnsi="Lucida Sans Unicode" w:cs="Lucida Sans Unicode"/>
          <w:sz w:val="20"/>
          <w:szCs w:val="20"/>
        </w:rPr>
        <w:t xml:space="preserve"> </w:t>
      </w:r>
      <w:r w:rsidR="007C4BA1" w:rsidRPr="007C4BA1">
        <w:rPr>
          <w:rFonts w:ascii="Lucida Sans Unicode" w:hAnsi="Lucida Sans Unicode" w:cs="Lucida Sans Unicode"/>
          <w:sz w:val="20"/>
          <w:szCs w:val="20"/>
        </w:rPr>
        <w:t xml:space="preserve">natürlich sehr erfreulich und </w:t>
      </w:r>
      <w:r w:rsidR="0099088D">
        <w:rPr>
          <w:rFonts w:ascii="Lucida Sans Unicode" w:hAnsi="Lucida Sans Unicode" w:cs="Lucida Sans Unicode"/>
          <w:sz w:val="20"/>
          <w:szCs w:val="20"/>
        </w:rPr>
        <w:t>sicher auch</w:t>
      </w:r>
      <w:r w:rsidR="0099088D" w:rsidRPr="007C4BA1">
        <w:rPr>
          <w:rFonts w:ascii="Lucida Sans Unicode" w:hAnsi="Lucida Sans Unicode" w:cs="Lucida Sans Unicode"/>
          <w:sz w:val="20"/>
          <w:szCs w:val="20"/>
        </w:rPr>
        <w:t xml:space="preserve"> </w:t>
      </w:r>
      <w:r w:rsidR="007C4BA1" w:rsidRPr="007C4BA1">
        <w:rPr>
          <w:rFonts w:ascii="Lucida Sans Unicode" w:hAnsi="Lucida Sans Unicode" w:cs="Lucida Sans Unicode"/>
          <w:sz w:val="20"/>
          <w:szCs w:val="20"/>
        </w:rPr>
        <w:t xml:space="preserve">ein Ergebnis </w:t>
      </w:r>
      <w:r w:rsidR="0099088D">
        <w:rPr>
          <w:rFonts w:ascii="Lucida Sans Unicode" w:hAnsi="Lucida Sans Unicode" w:cs="Lucida Sans Unicode"/>
          <w:sz w:val="20"/>
          <w:szCs w:val="20"/>
        </w:rPr>
        <w:t>unserer zahlreichen</w:t>
      </w:r>
      <w:r w:rsidR="0099088D" w:rsidRPr="007C4BA1">
        <w:rPr>
          <w:rFonts w:ascii="Lucida Sans Unicode" w:hAnsi="Lucida Sans Unicode" w:cs="Lucida Sans Unicode"/>
          <w:sz w:val="20"/>
          <w:szCs w:val="20"/>
        </w:rPr>
        <w:t xml:space="preserve"> </w:t>
      </w:r>
      <w:r w:rsidR="0099088D">
        <w:rPr>
          <w:rFonts w:ascii="Lucida Sans Unicode" w:hAnsi="Lucida Sans Unicode" w:cs="Lucida Sans Unicode"/>
          <w:sz w:val="20"/>
          <w:szCs w:val="20"/>
        </w:rPr>
        <w:t>Studiengangr</w:t>
      </w:r>
      <w:r w:rsidR="007C4BA1" w:rsidRPr="007C4BA1">
        <w:rPr>
          <w:rFonts w:ascii="Lucida Sans Unicode" w:hAnsi="Lucida Sans Unicode" w:cs="Lucida Sans Unicode"/>
          <w:sz w:val="20"/>
          <w:szCs w:val="20"/>
        </w:rPr>
        <w:t>eformprozesse</w:t>
      </w:r>
      <w:r w:rsidR="00AF47C8">
        <w:rPr>
          <w:rFonts w:ascii="Lucida Sans Unicode" w:hAnsi="Lucida Sans Unicode" w:cs="Lucida Sans Unicode"/>
          <w:sz w:val="20"/>
          <w:szCs w:val="20"/>
        </w:rPr>
        <w:t>, die</w:t>
      </w:r>
      <w:r w:rsidR="007C4BA1" w:rsidRPr="007C4BA1">
        <w:rPr>
          <w:rFonts w:ascii="Lucida Sans Unicode" w:hAnsi="Lucida Sans Unicode" w:cs="Lucida Sans Unicode"/>
          <w:sz w:val="20"/>
          <w:szCs w:val="20"/>
        </w:rPr>
        <w:t xml:space="preserve"> bereits seit Jahren laufen</w:t>
      </w:r>
      <w:r w:rsidR="0099088D">
        <w:rPr>
          <w:rFonts w:ascii="Lucida Sans Unicode" w:hAnsi="Lucida Sans Unicode" w:cs="Lucida Sans Unicode"/>
          <w:sz w:val="20"/>
          <w:szCs w:val="20"/>
        </w:rPr>
        <w:t xml:space="preserve"> und deren Ergebnisse nun </w:t>
      </w:r>
      <w:r w:rsidR="00AF47C8">
        <w:rPr>
          <w:rFonts w:ascii="Lucida Sans Unicode" w:hAnsi="Lucida Sans Unicode" w:cs="Lucida Sans Unicode"/>
          <w:sz w:val="20"/>
          <w:szCs w:val="20"/>
        </w:rPr>
        <w:t>‚</w:t>
      </w:r>
      <w:r w:rsidR="0099088D">
        <w:rPr>
          <w:rFonts w:ascii="Lucida Sans Unicode" w:hAnsi="Lucida Sans Unicode" w:cs="Lucida Sans Unicode"/>
          <w:sz w:val="20"/>
          <w:szCs w:val="20"/>
        </w:rPr>
        <w:t>auf dem Markt</w:t>
      </w:r>
      <w:r w:rsidR="00AF47C8">
        <w:rPr>
          <w:rFonts w:ascii="Lucida Sans Unicode" w:hAnsi="Lucida Sans Unicode" w:cs="Lucida Sans Unicode"/>
          <w:sz w:val="20"/>
          <w:szCs w:val="20"/>
        </w:rPr>
        <w:t>‘</w:t>
      </w:r>
      <w:r w:rsidR="0099088D">
        <w:rPr>
          <w:rFonts w:ascii="Lucida Sans Unicode" w:hAnsi="Lucida Sans Unicode" w:cs="Lucida Sans Unicode"/>
          <w:sz w:val="20"/>
          <w:szCs w:val="20"/>
        </w:rPr>
        <w:t xml:space="preserve"> sind</w:t>
      </w:r>
      <w:r w:rsidR="00AF47C8">
        <w:rPr>
          <w:rFonts w:ascii="Lucida Sans Unicode" w:hAnsi="Lucida Sans Unicode" w:cs="Lucida Sans Unicode"/>
          <w:sz w:val="20"/>
          <w:szCs w:val="20"/>
        </w:rPr>
        <w:t>“</w:t>
      </w:r>
      <w:r w:rsidR="005D2615">
        <w:rPr>
          <w:rFonts w:ascii="Lucida Sans Unicode" w:hAnsi="Lucida Sans Unicode" w:cs="Lucida Sans Unicode"/>
          <w:sz w:val="20"/>
          <w:szCs w:val="20"/>
        </w:rPr>
        <w:t xml:space="preserve">, </w:t>
      </w:r>
      <w:r w:rsidR="0099088D">
        <w:rPr>
          <w:rFonts w:ascii="Lucida Sans Unicode" w:hAnsi="Lucida Sans Unicode" w:cs="Lucida Sans Unicode"/>
          <w:sz w:val="20"/>
          <w:szCs w:val="20"/>
        </w:rPr>
        <w:t xml:space="preserve">freut sich </w:t>
      </w:r>
      <w:r w:rsidR="005D2615">
        <w:rPr>
          <w:rFonts w:ascii="Lucida Sans Unicode" w:hAnsi="Lucida Sans Unicode" w:cs="Lucida Sans Unicode"/>
          <w:sz w:val="20"/>
          <w:szCs w:val="20"/>
        </w:rPr>
        <w:t>Prof. Ulrike Tippe, Präsidentin der TH Wildau</w:t>
      </w:r>
      <w:r w:rsidR="008E6227">
        <w:rPr>
          <w:rFonts w:ascii="Lucida Sans Unicode" w:hAnsi="Lucida Sans Unicode" w:cs="Lucida Sans Unicode"/>
          <w:sz w:val="20"/>
          <w:szCs w:val="20"/>
        </w:rPr>
        <w:t>.</w:t>
      </w:r>
    </w:p>
    <w:p w14:paraId="6FFDE81F" w14:textId="1E2D294E" w:rsidR="00EA3800" w:rsidRDefault="007C4BA1" w:rsidP="001F70DC">
      <w:pPr>
        <w:rPr>
          <w:rFonts w:ascii="Lucida Sans Unicode" w:hAnsi="Lucida Sans Unicode" w:cs="Lucida Sans Unicode"/>
          <w:sz w:val="20"/>
          <w:szCs w:val="20"/>
        </w:rPr>
      </w:pPr>
      <w:r w:rsidRPr="007C4BA1">
        <w:rPr>
          <w:rFonts w:ascii="Lucida Sans Unicode" w:hAnsi="Lucida Sans Unicode" w:cs="Lucida Sans Unicode"/>
          <w:sz w:val="20"/>
          <w:szCs w:val="20"/>
        </w:rPr>
        <w:lastRenderedPageBreak/>
        <w:t xml:space="preserve">„Dennoch bleibt es wichtig, </w:t>
      </w:r>
      <w:r w:rsidR="0099088D">
        <w:rPr>
          <w:rFonts w:ascii="Lucida Sans Unicode" w:hAnsi="Lucida Sans Unicode" w:cs="Lucida Sans Unicode"/>
          <w:sz w:val="20"/>
          <w:szCs w:val="20"/>
        </w:rPr>
        <w:t>dass wir uns</w:t>
      </w:r>
      <w:r w:rsidR="0099088D" w:rsidRPr="007C4BA1">
        <w:rPr>
          <w:rFonts w:ascii="Lucida Sans Unicode" w:hAnsi="Lucida Sans Unicode" w:cs="Lucida Sans Unicode"/>
          <w:sz w:val="20"/>
          <w:szCs w:val="20"/>
        </w:rPr>
        <w:t xml:space="preserve"> </w:t>
      </w:r>
      <w:r w:rsidRPr="007C4BA1">
        <w:rPr>
          <w:rFonts w:ascii="Lucida Sans Unicode" w:hAnsi="Lucida Sans Unicode" w:cs="Lucida Sans Unicode"/>
          <w:sz w:val="20"/>
          <w:szCs w:val="20"/>
        </w:rPr>
        <w:t>darauf nicht ausruhen und weiterhin</w:t>
      </w:r>
      <w:r w:rsidR="0099088D">
        <w:rPr>
          <w:rFonts w:ascii="Lucida Sans Unicode" w:hAnsi="Lucida Sans Unicode" w:cs="Lucida Sans Unicode"/>
          <w:sz w:val="20"/>
          <w:szCs w:val="20"/>
        </w:rPr>
        <w:t xml:space="preserve"> </w:t>
      </w:r>
      <w:r w:rsidR="00AF47C8">
        <w:rPr>
          <w:rFonts w:ascii="Lucida Sans Unicode" w:hAnsi="Lucida Sans Unicode" w:cs="Lucida Sans Unicode"/>
          <w:sz w:val="20"/>
          <w:szCs w:val="20"/>
        </w:rPr>
        <w:t>‚</w:t>
      </w:r>
      <w:r w:rsidR="0099088D">
        <w:rPr>
          <w:rFonts w:ascii="Lucida Sans Unicode" w:hAnsi="Lucida Sans Unicode" w:cs="Lucida Sans Unicode"/>
          <w:sz w:val="20"/>
          <w:szCs w:val="20"/>
        </w:rPr>
        <w:t>dranbleiben</w:t>
      </w:r>
      <w:r w:rsidR="00AF47C8">
        <w:rPr>
          <w:rFonts w:ascii="Lucida Sans Unicode" w:hAnsi="Lucida Sans Unicode" w:cs="Lucida Sans Unicode"/>
          <w:sz w:val="20"/>
          <w:szCs w:val="20"/>
        </w:rPr>
        <w:t>‘</w:t>
      </w:r>
      <w:r w:rsidR="0099088D">
        <w:rPr>
          <w:rFonts w:ascii="Lucida Sans Unicode" w:hAnsi="Lucida Sans Unicode" w:cs="Lucida Sans Unicode"/>
          <w:sz w:val="20"/>
          <w:szCs w:val="20"/>
        </w:rPr>
        <w:t xml:space="preserve">, um </w:t>
      </w:r>
      <w:r>
        <w:rPr>
          <w:rFonts w:ascii="Lucida Sans Unicode" w:hAnsi="Lucida Sans Unicode" w:cs="Lucida Sans Unicode"/>
          <w:sz w:val="20"/>
          <w:szCs w:val="20"/>
        </w:rPr>
        <w:t xml:space="preserve">auch weiterhin </w:t>
      </w:r>
      <w:r w:rsidR="005D2615">
        <w:rPr>
          <w:rFonts w:ascii="Lucida Sans Unicode" w:hAnsi="Lucida Sans Unicode" w:cs="Lucida Sans Unicode"/>
          <w:sz w:val="20"/>
          <w:szCs w:val="20"/>
        </w:rPr>
        <w:t>ein attraktives Stud</w:t>
      </w:r>
      <w:r w:rsidR="00BF48A6">
        <w:rPr>
          <w:rFonts w:ascii="Lucida Sans Unicode" w:hAnsi="Lucida Sans Unicode" w:cs="Lucida Sans Unicode"/>
          <w:sz w:val="20"/>
          <w:szCs w:val="20"/>
        </w:rPr>
        <w:t>ien</w:t>
      </w:r>
      <w:r w:rsidR="0099088D">
        <w:rPr>
          <w:rFonts w:ascii="Lucida Sans Unicode" w:hAnsi="Lucida Sans Unicode" w:cs="Lucida Sans Unicode"/>
          <w:sz w:val="20"/>
          <w:szCs w:val="20"/>
        </w:rPr>
        <w:t>- und Weiterbildungs</w:t>
      </w:r>
      <w:r w:rsidR="00BF48A6">
        <w:rPr>
          <w:rFonts w:ascii="Lucida Sans Unicode" w:hAnsi="Lucida Sans Unicode" w:cs="Lucida Sans Unicode"/>
          <w:sz w:val="20"/>
          <w:szCs w:val="20"/>
        </w:rPr>
        <w:t>angebot</w:t>
      </w:r>
      <w:r w:rsidR="005D2615">
        <w:rPr>
          <w:rFonts w:ascii="Lucida Sans Unicode" w:hAnsi="Lucida Sans Unicode" w:cs="Lucida Sans Unicode"/>
          <w:sz w:val="20"/>
          <w:szCs w:val="20"/>
        </w:rPr>
        <w:t xml:space="preserve"> </w:t>
      </w:r>
      <w:r w:rsidR="0099088D">
        <w:rPr>
          <w:rFonts w:ascii="Lucida Sans Unicode" w:hAnsi="Lucida Sans Unicode" w:cs="Lucida Sans Unicode"/>
          <w:sz w:val="20"/>
          <w:szCs w:val="20"/>
        </w:rPr>
        <w:t xml:space="preserve">zu bieten. Doch im Moment sind wir alle auch ein </w:t>
      </w:r>
      <w:r w:rsidR="00AF47C8">
        <w:rPr>
          <w:rFonts w:ascii="Lucida Sans Unicode" w:hAnsi="Lucida Sans Unicode" w:cs="Lucida Sans Unicode"/>
          <w:sz w:val="20"/>
          <w:szCs w:val="20"/>
        </w:rPr>
        <w:t>b</w:t>
      </w:r>
      <w:r w:rsidR="0099088D">
        <w:rPr>
          <w:rFonts w:ascii="Lucida Sans Unicode" w:hAnsi="Lucida Sans Unicode" w:cs="Lucida Sans Unicode"/>
          <w:sz w:val="20"/>
          <w:szCs w:val="20"/>
        </w:rPr>
        <w:t xml:space="preserve">isschen stolz, denn </w:t>
      </w:r>
      <w:r w:rsidR="00BC335A">
        <w:rPr>
          <w:rFonts w:ascii="Lucida Sans Unicode" w:hAnsi="Lucida Sans Unicode" w:cs="Lucida Sans Unicode"/>
          <w:sz w:val="20"/>
          <w:szCs w:val="20"/>
        </w:rPr>
        <w:t>wir</w:t>
      </w:r>
      <w:r w:rsidR="0099088D">
        <w:rPr>
          <w:rFonts w:ascii="Lucida Sans Unicode" w:hAnsi="Lucida Sans Unicode" w:cs="Lucida Sans Unicode"/>
          <w:sz w:val="20"/>
          <w:szCs w:val="20"/>
        </w:rPr>
        <w:t xml:space="preserve"> </w:t>
      </w:r>
      <w:r w:rsidR="00BC335A">
        <w:rPr>
          <w:rFonts w:ascii="Lucida Sans Unicode" w:hAnsi="Lucida Sans Unicode" w:cs="Lucida Sans Unicode"/>
          <w:sz w:val="20"/>
          <w:szCs w:val="20"/>
        </w:rPr>
        <w:t>konnte</w:t>
      </w:r>
      <w:r w:rsidR="008E6227">
        <w:rPr>
          <w:rFonts w:ascii="Lucida Sans Unicode" w:hAnsi="Lucida Sans Unicode" w:cs="Lucida Sans Unicode"/>
          <w:sz w:val="20"/>
          <w:szCs w:val="20"/>
        </w:rPr>
        <w:t>n</w:t>
      </w:r>
      <w:r w:rsidR="00BC335A">
        <w:rPr>
          <w:rFonts w:ascii="Lucida Sans Unicode" w:hAnsi="Lucida Sans Unicode" w:cs="Lucida Sans Unicode"/>
          <w:sz w:val="20"/>
          <w:szCs w:val="20"/>
        </w:rPr>
        <w:t xml:space="preserve"> mit diesem Zuwachs</w:t>
      </w:r>
      <w:r w:rsidR="0099088D">
        <w:rPr>
          <w:rFonts w:ascii="Lucida Sans Unicode" w:hAnsi="Lucida Sans Unicode" w:cs="Lucida Sans Unicode"/>
          <w:sz w:val="20"/>
          <w:szCs w:val="20"/>
        </w:rPr>
        <w:t xml:space="preserve"> </w:t>
      </w:r>
      <w:r w:rsidR="00BC335A">
        <w:rPr>
          <w:rFonts w:ascii="Lucida Sans Unicode" w:hAnsi="Lucida Sans Unicode" w:cs="Lucida Sans Unicode"/>
          <w:sz w:val="20"/>
          <w:szCs w:val="20"/>
        </w:rPr>
        <w:t>unter den Brandenburger Hochschulen</w:t>
      </w:r>
      <w:r w:rsidR="0099088D">
        <w:rPr>
          <w:rFonts w:ascii="Lucida Sans Unicode" w:hAnsi="Lucida Sans Unicode" w:cs="Lucida Sans Unicode"/>
          <w:sz w:val="20"/>
          <w:szCs w:val="20"/>
        </w:rPr>
        <w:t xml:space="preserve"> das </w:t>
      </w:r>
      <w:r w:rsidR="00AF47C8">
        <w:rPr>
          <w:rFonts w:ascii="Lucida Sans Unicode" w:hAnsi="Lucida Sans Unicode" w:cs="Lucida Sans Unicode"/>
          <w:sz w:val="20"/>
          <w:szCs w:val="20"/>
        </w:rPr>
        <w:t>‚</w:t>
      </w:r>
      <w:r w:rsidR="0099088D">
        <w:rPr>
          <w:rFonts w:ascii="Lucida Sans Unicode" w:hAnsi="Lucida Sans Unicode" w:cs="Lucida Sans Unicode"/>
          <w:sz w:val="20"/>
          <w:szCs w:val="20"/>
        </w:rPr>
        <w:t xml:space="preserve">größte </w:t>
      </w:r>
      <w:r w:rsidR="001F70DC">
        <w:rPr>
          <w:rFonts w:ascii="Lucida Sans Unicode" w:hAnsi="Lucida Sans Unicode" w:cs="Lucida Sans Unicode"/>
          <w:sz w:val="20"/>
          <w:szCs w:val="20"/>
        </w:rPr>
        <w:t>Plus</w:t>
      </w:r>
      <w:r w:rsidR="00AF47C8">
        <w:rPr>
          <w:rFonts w:ascii="Lucida Sans Unicode" w:hAnsi="Lucida Sans Unicode" w:cs="Lucida Sans Unicode"/>
          <w:sz w:val="20"/>
          <w:szCs w:val="20"/>
        </w:rPr>
        <w:t>‘</w:t>
      </w:r>
      <w:r w:rsidR="0099088D">
        <w:rPr>
          <w:rFonts w:ascii="Lucida Sans Unicode" w:hAnsi="Lucida Sans Unicode" w:cs="Lucida Sans Unicode"/>
          <w:sz w:val="20"/>
          <w:szCs w:val="20"/>
        </w:rPr>
        <w:t xml:space="preserve"> </w:t>
      </w:r>
      <w:r w:rsidR="001F70DC">
        <w:rPr>
          <w:rFonts w:ascii="Lucida Sans Unicode" w:hAnsi="Lucida Sans Unicode" w:cs="Lucida Sans Unicode"/>
          <w:sz w:val="20"/>
          <w:szCs w:val="20"/>
        </w:rPr>
        <w:t>verbuchen</w:t>
      </w:r>
      <w:r w:rsidR="0099088D">
        <w:rPr>
          <w:rFonts w:ascii="Lucida Sans Unicode" w:hAnsi="Lucida Sans Unicode" w:cs="Lucida Sans Unicode"/>
          <w:sz w:val="20"/>
          <w:szCs w:val="20"/>
        </w:rPr>
        <w:t>“, ergänzt sie</w:t>
      </w:r>
      <w:r w:rsidR="00BC335A">
        <w:rPr>
          <w:rFonts w:ascii="Lucida Sans Unicode" w:hAnsi="Lucida Sans Unicode" w:cs="Lucida Sans Unicode"/>
          <w:sz w:val="20"/>
          <w:szCs w:val="20"/>
        </w:rPr>
        <w:t xml:space="preserve">. </w:t>
      </w:r>
    </w:p>
    <w:p w14:paraId="46F6DFCB" w14:textId="6646F24E" w:rsidR="00166FE8" w:rsidRPr="0037688E" w:rsidRDefault="00484594" w:rsidP="00166FE8">
      <w:pPr>
        <w:spacing w:after="200" w:line="276" w:lineRule="auto"/>
        <w:rPr>
          <w:rFonts w:ascii="Lucida Sans Unicode" w:hAnsi="Lucida Sans Unicode" w:cs="Lucida Sans Unicode"/>
          <w:b/>
          <w:sz w:val="20"/>
          <w:szCs w:val="20"/>
        </w:rPr>
      </w:pPr>
      <w:r>
        <w:rPr>
          <w:rFonts w:ascii="Lucida Sans Unicode" w:hAnsi="Lucida Sans Unicode" w:cs="Lucida Sans Unicode"/>
          <w:b/>
          <w:sz w:val="20"/>
          <w:szCs w:val="20"/>
        </w:rPr>
        <w:t>Bevorstehende</w:t>
      </w:r>
      <w:r w:rsidR="0037688E" w:rsidRPr="0037688E">
        <w:rPr>
          <w:rFonts w:ascii="Lucida Sans Unicode" w:hAnsi="Lucida Sans Unicode" w:cs="Lucida Sans Unicode"/>
          <w:b/>
          <w:sz w:val="20"/>
          <w:szCs w:val="20"/>
        </w:rPr>
        <w:t xml:space="preserve"> Termine </w:t>
      </w:r>
      <w:r w:rsidR="009B50A5">
        <w:rPr>
          <w:rFonts w:ascii="Lucida Sans Unicode" w:hAnsi="Lucida Sans Unicode" w:cs="Lucida Sans Unicode"/>
          <w:b/>
          <w:sz w:val="20"/>
          <w:szCs w:val="20"/>
        </w:rPr>
        <w:t xml:space="preserve">im ersten Halbjahr </w:t>
      </w:r>
      <w:r w:rsidR="0037688E" w:rsidRPr="0037688E">
        <w:rPr>
          <w:rFonts w:ascii="Lucida Sans Unicode" w:hAnsi="Lucida Sans Unicode" w:cs="Lucida Sans Unicode"/>
          <w:b/>
          <w:sz w:val="20"/>
          <w:szCs w:val="20"/>
        </w:rPr>
        <w:t>2024</w:t>
      </w:r>
    </w:p>
    <w:p w14:paraId="2B219B14" w14:textId="537180C2" w:rsidR="009B50A5" w:rsidRPr="00E97E45" w:rsidRDefault="006934E2" w:rsidP="00166FE8">
      <w:p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t xml:space="preserve">Der traditionelle </w:t>
      </w:r>
      <w:hyperlink r:id="rId9" w:history="1">
        <w:r w:rsidR="001A2290" w:rsidRPr="00BB1654">
          <w:rPr>
            <w:rStyle w:val="Hyperlink"/>
            <w:rFonts w:ascii="Lucida Sans Unicode" w:hAnsi="Lucida Sans Unicode" w:cs="Lucida Sans Unicode"/>
            <w:sz w:val="20"/>
            <w:szCs w:val="20"/>
          </w:rPr>
          <w:t>Hochschulinformationstag</w:t>
        </w:r>
      </w:hyperlink>
      <w:r w:rsidR="001A2290">
        <w:rPr>
          <w:rFonts w:ascii="Lucida Sans Unicode" w:hAnsi="Lucida Sans Unicode" w:cs="Lucida Sans Unicode"/>
          <w:sz w:val="20"/>
          <w:szCs w:val="20"/>
        </w:rPr>
        <w:t xml:space="preserve"> </w:t>
      </w:r>
      <w:r w:rsidR="00BB1654">
        <w:rPr>
          <w:rFonts w:ascii="Lucida Sans Unicode" w:hAnsi="Lucida Sans Unicode" w:cs="Lucida Sans Unicode"/>
          <w:sz w:val="20"/>
          <w:szCs w:val="20"/>
        </w:rPr>
        <w:t xml:space="preserve">der TH Wildau </w:t>
      </w:r>
      <w:r w:rsidR="00BF48A6">
        <w:rPr>
          <w:rFonts w:ascii="Lucida Sans Unicode" w:hAnsi="Lucida Sans Unicode" w:cs="Lucida Sans Unicode"/>
          <w:sz w:val="20"/>
          <w:szCs w:val="20"/>
        </w:rPr>
        <w:t xml:space="preserve">für Studieninteressierte </w:t>
      </w:r>
      <w:r w:rsidR="00BB1654">
        <w:rPr>
          <w:rFonts w:ascii="Lucida Sans Unicode" w:hAnsi="Lucida Sans Unicode" w:cs="Lucida Sans Unicode"/>
          <w:sz w:val="20"/>
          <w:szCs w:val="20"/>
        </w:rPr>
        <w:t xml:space="preserve">findet </w:t>
      </w:r>
      <w:r w:rsidR="001A2290">
        <w:rPr>
          <w:rFonts w:ascii="Lucida Sans Unicode" w:hAnsi="Lucida Sans Unicode" w:cs="Lucida Sans Unicode"/>
          <w:sz w:val="20"/>
          <w:szCs w:val="20"/>
        </w:rPr>
        <w:t>am 1. Juni 2024</w:t>
      </w:r>
      <w:r w:rsidR="00BB1654">
        <w:rPr>
          <w:rFonts w:ascii="Lucida Sans Unicode" w:hAnsi="Lucida Sans Unicode" w:cs="Lucida Sans Unicode"/>
          <w:sz w:val="20"/>
          <w:szCs w:val="20"/>
        </w:rPr>
        <w:t xml:space="preserve"> von 10 bis 15 Uhr auf dem Campus statt. </w:t>
      </w:r>
    </w:p>
    <w:p w14:paraId="20737797" w14:textId="646807C1" w:rsidR="00FE51E3" w:rsidRPr="00E97E45" w:rsidRDefault="00FE51E3" w:rsidP="00B64EB2">
      <w:pPr>
        <w:spacing w:after="200" w:line="276" w:lineRule="auto"/>
        <w:rPr>
          <w:rFonts w:ascii="Lucida Sans Unicode" w:hAnsi="Lucida Sans Unicode" w:cs="Lucida Sans Unicode"/>
          <w:sz w:val="20"/>
          <w:szCs w:val="20"/>
        </w:rPr>
      </w:pPr>
      <w:r w:rsidRPr="00E97E45">
        <w:rPr>
          <w:rFonts w:ascii="Lucida Sans Unicode" w:eastAsia="Times New Roman" w:hAnsi="Lucida Sans Unicode" w:cs="Lucida Sans Unicode"/>
          <w:b/>
          <w:sz w:val="20"/>
          <w:szCs w:val="20"/>
          <w:lang w:eastAsia="de-DE"/>
        </w:rPr>
        <w:t>Weiterführende Informationen</w:t>
      </w:r>
    </w:p>
    <w:p w14:paraId="299A3CB0" w14:textId="4BD5B2F5" w:rsidR="00257BE4" w:rsidRDefault="00257BE4" w:rsidP="00BB1654">
      <w:pPr>
        <w:spacing w:after="200" w:line="276" w:lineRule="auto"/>
        <w:rPr>
          <w:rFonts w:ascii="Lucida Sans Unicode" w:hAnsi="Lucida Sans Unicode" w:cs="Lucida Sans Unicode"/>
          <w:bCs/>
          <w:sz w:val="20"/>
          <w:szCs w:val="20"/>
        </w:rPr>
      </w:pPr>
      <w:r>
        <w:rPr>
          <w:rFonts w:ascii="Lucida Sans Unicode" w:hAnsi="Lucida Sans Unicode" w:cs="Lucida Sans Unicode"/>
          <w:bCs/>
          <w:sz w:val="20"/>
          <w:szCs w:val="20"/>
        </w:rPr>
        <w:t>Informationen zum Strategieprozess</w:t>
      </w:r>
      <w:r w:rsidR="00BF48A6">
        <w:rPr>
          <w:rFonts w:ascii="Lucida Sans Unicode" w:hAnsi="Lucida Sans Unicode" w:cs="Lucida Sans Unicode"/>
          <w:bCs/>
          <w:sz w:val="20"/>
          <w:szCs w:val="20"/>
        </w:rPr>
        <w:t xml:space="preserve"> an der TH Wildau</w:t>
      </w:r>
      <w:r>
        <w:rPr>
          <w:rFonts w:ascii="Lucida Sans Unicode" w:hAnsi="Lucida Sans Unicode" w:cs="Lucida Sans Unicode"/>
          <w:bCs/>
          <w:sz w:val="20"/>
          <w:szCs w:val="20"/>
        </w:rPr>
        <w:t xml:space="preserve">: </w:t>
      </w:r>
      <w:hyperlink r:id="rId10" w:history="1">
        <w:r w:rsidRPr="00540DE0">
          <w:rPr>
            <w:rStyle w:val="Hyperlink"/>
            <w:rFonts w:ascii="Lucida Sans Unicode" w:hAnsi="Lucida Sans Unicode" w:cs="Lucida Sans Unicode"/>
            <w:bCs/>
            <w:sz w:val="20"/>
            <w:szCs w:val="20"/>
          </w:rPr>
          <w:t>www.th-wildau.de/strategieprozess-2023</w:t>
        </w:r>
      </w:hyperlink>
    </w:p>
    <w:p w14:paraId="55800505" w14:textId="7B2A876C" w:rsidR="00A96687" w:rsidRDefault="0037688E" w:rsidP="00BB1654">
      <w:pPr>
        <w:spacing w:after="200" w:line="276" w:lineRule="auto"/>
        <w:rPr>
          <w:rFonts w:ascii="Lucida Sans Unicode" w:hAnsi="Lucida Sans Unicode" w:cs="Lucida Sans Unicode"/>
          <w:bCs/>
          <w:sz w:val="20"/>
          <w:szCs w:val="20"/>
        </w:rPr>
      </w:pPr>
      <w:r w:rsidRPr="00A96687">
        <w:rPr>
          <w:rFonts w:ascii="Lucida Sans Unicode" w:hAnsi="Lucida Sans Unicode" w:cs="Lucida Sans Unicode"/>
          <w:bCs/>
          <w:sz w:val="20"/>
          <w:szCs w:val="20"/>
        </w:rPr>
        <w:t xml:space="preserve">Informationen zu den Fachtagen der TH Wildau: </w:t>
      </w:r>
      <w:hyperlink r:id="rId11" w:history="1">
        <w:r w:rsidR="00160A2F" w:rsidRPr="00A96687">
          <w:rPr>
            <w:rStyle w:val="Hyperlink"/>
            <w:rFonts w:ascii="Lucida Sans Unicode" w:hAnsi="Lucida Sans Unicode" w:cs="Lucida Sans Unicode"/>
            <w:sz w:val="20"/>
            <w:szCs w:val="20"/>
          </w:rPr>
          <w:t>www.th-wildau.de/fachtage</w:t>
        </w:r>
      </w:hyperlink>
      <w:r w:rsidR="00160A2F" w:rsidRPr="00A96687">
        <w:rPr>
          <w:rFonts w:ascii="Lucida Sans Unicode" w:hAnsi="Lucida Sans Unicode" w:cs="Lucida Sans Unicode"/>
          <w:bCs/>
          <w:sz w:val="20"/>
          <w:szCs w:val="20"/>
        </w:rPr>
        <w:t xml:space="preserve"> </w:t>
      </w:r>
      <w:r w:rsidR="00BB1654" w:rsidRPr="00A96687">
        <w:rPr>
          <w:rFonts w:ascii="Lucida Sans Unicode" w:hAnsi="Lucida Sans Unicode" w:cs="Lucida Sans Unicode"/>
          <w:bCs/>
          <w:sz w:val="20"/>
          <w:szCs w:val="20"/>
        </w:rPr>
        <w:t xml:space="preserve"> </w:t>
      </w:r>
      <w:r w:rsidRPr="00A96687">
        <w:rPr>
          <w:rFonts w:ascii="Lucida Sans Unicode" w:hAnsi="Lucida Sans Unicode" w:cs="Lucida Sans Unicode"/>
          <w:bCs/>
          <w:sz w:val="20"/>
          <w:szCs w:val="20"/>
        </w:rPr>
        <w:t xml:space="preserve"> </w:t>
      </w:r>
    </w:p>
    <w:p w14:paraId="38DDE866" w14:textId="28867653" w:rsidR="007238F4" w:rsidRPr="00E97E45" w:rsidRDefault="007238F4" w:rsidP="007238F4">
      <w:pPr>
        <w:pStyle w:val="StandardWeb"/>
        <w:spacing w:before="0" w:beforeAutospacing="0" w:after="0" w:afterAutospacing="0"/>
        <w:rPr>
          <w:rStyle w:val="Fett"/>
          <w:rFonts w:ascii="Lucida Sans Unicode" w:hAnsi="Lucida Sans Unicode" w:cs="Lucida Sans Unicode"/>
          <w:sz w:val="20"/>
          <w:szCs w:val="20"/>
        </w:rPr>
      </w:pPr>
      <w:r w:rsidRPr="00E97E45">
        <w:rPr>
          <w:rStyle w:val="Fett"/>
          <w:rFonts w:ascii="Lucida Sans Unicode" w:hAnsi="Lucida Sans Unicode" w:cs="Lucida Sans Unicode"/>
          <w:sz w:val="20"/>
          <w:szCs w:val="20"/>
        </w:rPr>
        <w:t>Ansprechpersonen Externe Kommunikation TH Wildau:</w:t>
      </w:r>
      <w:r w:rsidR="00932F18" w:rsidRPr="00E97E45">
        <w:rPr>
          <w:rStyle w:val="Fett"/>
          <w:rFonts w:ascii="Lucida Sans Unicode" w:hAnsi="Lucida Sans Unicode" w:cs="Lucida Sans Unicode"/>
          <w:sz w:val="20"/>
          <w:szCs w:val="20"/>
        </w:rPr>
        <w:br/>
      </w:r>
      <w:r w:rsidRPr="00E97E45">
        <w:rPr>
          <w:rStyle w:val="Fett"/>
          <w:rFonts w:ascii="Lucida Sans Unicode" w:hAnsi="Lucida Sans Unicode" w:cs="Lucida Sans Unicode"/>
          <w:b w:val="0"/>
          <w:sz w:val="20"/>
          <w:szCs w:val="20"/>
        </w:rPr>
        <w:t>Mike Lange / Mareike Rammelt</w:t>
      </w:r>
    </w:p>
    <w:p w14:paraId="3429540B" w14:textId="77777777" w:rsidR="007238F4" w:rsidRPr="00E97E45" w:rsidRDefault="007238F4" w:rsidP="007238F4">
      <w:pPr>
        <w:pStyle w:val="StandardWeb"/>
        <w:spacing w:before="0" w:beforeAutospacing="0" w:after="0" w:afterAutospacing="0"/>
        <w:rPr>
          <w:rStyle w:val="Fett"/>
          <w:rFonts w:ascii="Lucida Sans Unicode" w:hAnsi="Lucida Sans Unicode" w:cs="Lucida Sans Unicode"/>
          <w:b w:val="0"/>
          <w:sz w:val="20"/>
          <w:szCs w:val="20"/>
        </w:rPr>
      </w:pPr>
      <w:r w:rsidRPr="00E97E45">
        <w:rPr>
          <w:rStyle w:val="Fett"/>
          <w:rFonts w:ascii="Lucida Sans Unicode" w:hAnsi="Lucida Sans Unicode" w:cs="Lucida Sans Unicode"/>
          <w:b w:val="0"/>
          <w:sz w:val="20"/>
          <w:szCs w:val="20"/>
        </w:rPr>
        <w:t>TH Wildau</w:t>
      </w:r>
    </w:p>
    <w:p w14:paraId="3089EC4F" w14:textId="77777777" w:rsidR="007238F4" w:rsidRPr="00E97E45" w:rsidRDefault="007238F4" w:rsidP="007238F4">
      <w:pPr>
        <w:pStyle w:val="StandardWeb"/>
        <w:spacing w:before="0" w:beforeAutospacing="0" w:after="0" w:afterAutospacing="0"/>
        <w:rPr>
          <w:rStyle w:val="Fett"/>
          <w:rFonts w:ascii="Lucida Sans Unicode" w:hAnsi="Lucida Sans Unicode" w:cs="Lucida Sans Unicode"/>
          <w:b w:val="0"/>
          <w:sz w:val="20"/>
          <w:szCs w:val="20"/>
        </w:rPr>
      </w:pPr>
      <w:r w:rsidRPr="00E97E45">
        <w:rPr>
          <w:rStyle w:val="Fett"/>
          <w:rFonts w:ascii="Lucida Sans Unicode" w:hAnsi="Lucida Sans Unicode" w:cs="Lucida Sans Unicode"/>
          <w:b w:val="0"/>
          <w:sz w:val="20"/>
          <w:szCs w:val="20"/>
        </w:rPr>
        <w:t>Hochschulring 1, 15745 Wildau</w:t>
      </w:r>
    </w:p>
    <w:p w14:paraId="363B6306" w14:textId="77777777" w:rsidR="007238F4" w:rsidRPr="00E97E45" w:rsidRDefault="007238F4" w:rsidP="007238F4">
      <w:pPr>
        <w:pStyle w:val="StandardWeb"/>
        <w:spacing w:before="0" w:beforeAutospacing="0" w:after="0" w:afterAutospacing="0"/>
        <w:rPr>
          <w:rStyle w:val="Fett"/>
          <w:rFonts w:ascii="Lucida Sans Unicode" w:hAnsi="Lucida Sans Unicode" w:cs="Lucida Sans Unicode"/>
          <w:b w:val="0"/>
          <w:sz w:val="20"/>
          <w:szCs w:val="20"/>
        </w:rPr>
      </w:pPr>
      <w:r w:rsidRPr="00E97E45">
        <w:rPr>
          <w:rStyle w:val="Fett"/>
          <w:rFonts w:ascii="Lucida Sans Unicode" w:hAnsi="Lucida Sans Unicode" w:cs="Lucida Sans Unicode"/>
          <w:b w:val="0"/>
          <w:sz w:val="20"/>
          <w:szCs w:val="20"/>
        </w:rPr>
        <w:t>Tel. +49 (0)3375 508 211 / -669</w:t>
      </w:r>
    </w:p>
    <w:p w14:paraId="08793C84" w14:textId="2FBE05BA" w:rsidR="00110B65" w:rsidRPr="00E97E45" w:rsidRDefault="007238F4" w:rsidP="00803C32">
      <w:pPr>
        <w:pStyle w:val="StandardWeb"/>
        <w:spacing w:before="0" w:beforeAutospacing="0" w:after="0" w:afterAutospacing="0"/>
        <w:rPr>
          <w:rFonts w:ascii="Lucida Sans Unicode" w:hAnsi="Lucida Sans Unicode" w:cs="Lucida Sans Unicode"/>
          <w:bCs/>
          <w:sz w:val="20"/>
          <w:szCs w:val="20"/>
        </w:rPr>
      </w:pPr>
      <w:r w:rsidRPr="00E97E45">
        <w:rPr>
          <w:rStyle w:val="Fett"/>
          <w:rFonts w:ascii="Lucida Sans Unicode" w:hAnsi="Lucida Sans Unicode" w:cs="Lucida Sans Unicode"/>
          <w:b w:val="0"/>
          <w:sz w:val="20"/>
          <w:szCs w:val="20"/>
        </w:rPr>
        <w:t xml:space="preserve">E-Mail: </w:t>
      </w:r>
      <w:r w:rsidR="00460916" w:rsidRPr="00E97E45">
        <w:rPr>
          <w:rFonts w:ascii="Lucida Sans Unicode" w:hAnsi="Lucida Sans Unicode" w:cs="Lucida Sans Unicode"/>
          <w:sz w:val="20"/>
          <w:szCs w:val="20"/>
        </w:rPr>
        <w:t>presse@th-wildau.de</w:t>
      </w:r>
    </w:p>
    <w:sectPr w:rsidR="00110B65" w:rsidRPr="00E97E45">
      <w:headerReference w:type="default" r:id="rId12"/>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551B65" w16cex:dateUtc="2024-01-19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198D66" w16cid:durableId="29551B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9C0F8" w14:textId="77777777" w:rsidR="00A97F2C" w:rsidRDefault="00A97F2C" w:rsidP="004D6DBB">
      <w:pPr>
        <w:spacing w:after="0" w:line="240" w:lineRule="auto"/>
      </w:pPr>
      <w:r>
        <w:separator/>
      </w:r>
    </w:p>
  </w:endnote>
  <w:endnote w:type="continuationSeparator" w:id="0">
    <w:p w14:paraId="71E30132" w14:textId="77777777" w:rsidR="00A97F2C" w:rsidRDefault="00A97F2C" w:rsidP="004D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5C8FB" w14:textId="77777777" w:rsidR="00A97F2C" w:rsidRDefault="00A97F2C" w:rsidP="004D6DBB">
      <w:pPr>
        <w:spacing w:after="0" w:line="240" w:lineRule="auto"/>
      </w:pPr>
      <w:r>
        <w:separator/>
      </w:r>
    </w:p>
  </w:footnote>
  <w:footnote w:type="continuationSeparator" w:id="0">
    <w:p w14:paraId="6B75D034" w14:textId="77777777" w:rsidR="00A97F2C" w:rsidRDefault="00A97F2C" w:rsidP="004D6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F948" w14:textId="471094D2" w:rsidR="005D041F" w:rsidRPr="00E86CD1" w:rsidRDefault="007366A7" w:rsidP="005D041F">
    <w:pPr>
      <w:pStyle w:val="StandardWeb"/>
      <w:rPr>
        <w:rFonts w:ascii="Lucida Sans Unicode" w:eastAsiaTheme="minorHAnsi" w:hAnsi="Lucida Sans Unicode" w:cs="Lucida Sans Unicode"/>
        <w:sz w:val="20"/>
        <w:szCs w:val="20"/>
        <w:lang w:val="en-US" w:eastAsia="en-US"/>
      </w:rPr>
    </w:pPr>
    <w:r w:rsidRPr="00E86CD1">
      <w:rPr>
        <w:rFonts w:ascii="Lucida Sans Unicode" w:eastAsiaTheme="minorHAnsi" w:hAnsi="Lucida Sans Unicode" w:cs="Lucida Sans Unicode"/>
        <w:noProof/>
        <w:sz w:val="20"/>
        <w:szCs w:val="20"/>
      </w:rPr>
      <w:drawing>
        <wp:anchor distT="0" distB="0" distL="114300" distR="114300" simplePos="0" relativeHeight="251659264" behindDoc="0" locked="0" layoutInCell="1" allowOverlap="1" wp14:anchorId="622A106F" wp14:editId="1244600E">
          <wp:simplePos x="0" y="0"/>
          <wp:positionH relativeFrom="column">
            <wp:posOffset>4053840</wp:posOffset>
          </wp:positionH>
          <wp:positionV relativeFrom="paragraph">
            <wp:posOffset>-635</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041F" w:rsidRPr="00E86CD1">
      <w:rPr>
        <w:rFonts w:ascii="Lucida Sans Unicode" w:eastAsiaTheme="minorHAnsi" w:hAnsi="Lucida Sans Unicode" w:cs="Lucida Sans Unicode"/>
        <w:sz w:val="20"/>
        <w:szCs w:val="20"/>
        <w:lang w:val="en-US" w:eastAsia="en-US"/>
      </w:rPr>
      <w:t xml:space="preserve">News der TH Wildau </w:t>
    </w:r>
  </w:p>
  <w:p w14:paraId="536108A9" w14:textId="4135EF5C" w:rsidR="005D041F" w:rsidRPr="00E86CD1" w:rsidRDefault="00272634" w:rsidP="005D041F">
    <w:pPr>
      <w:pStyle w:val="StandardWeb"/>
      <w:rPr>
        <w:rFonts w:ascii="Lucida Sans Unicode" w:eastAsiaTheme="minorHAnsi" w:hAnsi="Lucida Sans Unicode" w:cs="Lucida Sans Unicode"/>
        <w:sz w:val="20"/>
        <w:szCs w:val="20"/>
        <w:lang w:val="en-US" w:eastAsia="en-US"/>
      </w:rPr>
    </w:pPr>
    <w:r>
      <w:rPr>
        <w:rFonts w:ascii="Lucida Sans Unicode" w:eastAsiaTheme="minorHAnsi" w:hAnsi="Lucida Sans Unicode" w:cs="Lucida Sans Unicode"/>
        <w:sz w:val="20"/>
        <w:szCs w:val="20"/>
        <w:lang w:val="en-US" w:eastAsia="en-US"/>
      </w:rPr>
      <w:t>22</w:t>
    </w:r>
    <w:r w:rsidR="00253B03">
      <w:rPr>
        <w:rFonts w:ascii="Lucida Sans Unicode" w:eastAsiaTheme="minorHAnsi" w:hAnsi="Lucida Sans Unicode" w:cs="Lucida Sans Unicode"/>
        <w:sz w:val="20"/>
        <w:szCs w:val="20"/>
        <w:lang w:val="en-US" w:eastAsia="en-US"/>
      </w:rPr>
      <w:t>.01.2024</w:t>
    </w:r>
  </w:p>
  <w:p w14:paraId="36E09BD0" w14:textId="0CDFE6BF" w:rsidR="00A55DFB" w:rsidRPr="00E86CD1" w:rsidRDefault="005D041F" w:rsidP="00E86CD1">
    <w:pPr>
      <w:pStyle w:val="StandardWeb"/>
      <w:rPr>
        <w:rFonts w:ascii="Lucida Sans Unicode" w:eastAsiaTheme="minorHAnsi" w:hAnsi="Lucida Sans Unicode" w:cs="Lucida Sans Unicode"/>
        <w:sz w:val="20"/>
        <w:szCs w:val="20"/>
        <w:lang w:val="en-US" w:eastAsia="en-US"/>
      </w:rPr>
    </w:pPr>
    <w:r w:rsidRPr="00E86CD1">
      <w:rPr>
        <w:rFonts w:ascii="Lucida Sans Unicode" w:eastAsiaTheme="minorHAnsi" w:hAnsi="Lucida Sans Unicode" w:cs="Lucida Sans Unicode"/>
        <w:sz w:val="20"/>
        <w:szCs w:val="20"/>
        <w:lang w:val="en-US" w:eastAsia="en-US"/>
      </w:rPr>
      <w:t xml:space="preserve">Nr. </w:t>
    </w:r>
    <w:r w:rsidR="00253B03">
      <w:rPr>
        <w:rFonts w:ascii="Lucida Sans Unicode" w:eastAsiaTheme="minorHAnsi" w:hAnsi="Lucida Sans Unicode" w:cs="Lucida Sans Unicode"/>
        <w:sz w:val="20"/>
        <w:szCs w:val="20"/>
        <w:lang w:val="en-US" w:eastAsia="en-US"/>
      </w:rPr>
      <w:t>2024</w:t>
    </w:r>
    <w:r w:rsidR="00355517">
      <w:rPr>
        <w:rFonts w:ascii="Lucida Sans Unicode" w:eastAsiaTheme="minorHAnsi" w:hAnsi="Lucida Sans Unicode" w:cs="Lucida Sans Unicode"/>
        <w:sz w:val="20"/>
        <w:szCs w:val="20"/>
        <w:lang w:val="en-US" w:eastAsia="en-US"/>
      </w:rPr>
      <w:t>/</w:t>
    </w:r>
    <w:r w:rsidR="00272634">
      <w:rPr>
        <w:rFonts w:ascii="Lucida Sans Unicode" w:eastAsiaTheme="minorHAnsi" w:hAnsi="Lucida Sans Unicode" w:cs="Lucida Sans Unicode"/>
        <w:sz w:val="20"/>
        <w:szCs w:val="20"/>
        <w:lang w:val="en-US" w:eastAsia="en-US"/>
      </w:rPr>
      <w:t>01</w:t>
    </w:r>
    <w:r w:rsidR="00A55DFB">
      <w:rPr>
        <w:rFonts w:ascii="Lucida Sans Unicode" w:eastAsiaTheme="minorHAnsi" w:hAnsi="Lucida Sans Unicode" w:cs="Lucida Sans Unicode"/>
        <w:sz w:val="20"/>
        <w:szCs w:val="20"/>
        <w:lang w:val="en-US" w:eastAsia="en-US"/>
      </w:rPr>
      <w:t>_</w:t>
    </w:r>
    <w:r w:rsidR="00272634">
      <w:rPr>
        <w:rFonts w:ascii="Lucida Sans Unicode" w:eastAsiaTheme="minorHAnsi" w:hAnsi="Lucida Sans Unicode" w:cs="Lucida Sans Unicode"/>
        <w:sz w:val="20"/>
        <w:szCs w:val="20"/>
        <w:lang w:val="en-US" w:eastAsia="en-US"/>
      </w:rPr>
      <w:t>08</w:t>
    </w:r>
  </w:p>
  <w:p w14:paraId="11CAA461" w14:textId="77777777" w:rsidR="0038459F" w:rsidRPr="002B13B7" w:rsidRDefault="0038459F" w:rsidP="004D6DBB">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3BDA"/>
    <w:multiLevelType w:val="hybridMultilevel"/>
    <w:tmpl w:val="186C4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A04434"/>
    <w:multiLevelType w:val="hybridMultilevel"/>
    <w:tmpl w:val="D4C654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753F93"/>
    <w:multiLevelType w:val="multilevel"/>
    <w:tmpl w:val="4716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D149E"/>
    <w:multiLevelType w:val="hybridMultilevel"/>
    <w:tmpl w:val="6E983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295B97"/>
    <w:multiLevelType w:val="hybridMultilevel"/>
    <w:tmpl w:val="D7B28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AB7F29"/>
    <w:multiLevelType w:val="hybridMultilevel"/>
    <w:tmpl w:val="71EAA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DE0A36"/>
    <w:multiLevelType w:val="multilevel"/>
    <w:tmpl w:val="E0C8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FC"/>
    <w:rsid w:val="0000455A"/>
    <w:rsid w:val="00010413"/>
    <w:rsid w:val="00013509"/>
    <w:rsid w:val="00013C2F"/>
    <w:rsid w:val="00033F9C"/>
    <w:rsid w:val="00040CCD"/>
    <w:rsid w:val="000424F9"/>
    <w:rsid w:val="00043E47"/>
    <w:rsid w:val="0006166C"/>
    <w:rsid w:val="0007189B"/>
    <w:rsid w:val="00075072"/>
    <w:rsid w:val="00087B64"/>
    <w:rsid w:val="00095760"/>
    <w:rsid w:val="000A6D99"/>
    <w:rsid w:val="000B0803"/>
    <w:rsid w:val="000B26C7"/>
    <w:rsid w:val="000C117B"/>
    <w:rsid w:val="000D380B"/>
    <w:rsid w:val="000D58F4"/>
    <w:rsid w:val="000D71F3"/>
    <w:rsid w:val="000D782B"/>
    <w:rsid w:val="000E1FA0"/>
    <w:rsid w:val="000E7C62"/>
    <w:rsid w:val="000F0D3E"/>
    <w:rsid w:val="000F3A2E"/>
    <w:rsid w:val="00110B65"/>
    <w:rsid w:val="00111252"/>
    <w:rsid w:val="0011157F"/>
    <w:rsid w:val="00117852"/>
    <w:rsid w:val="00125285"/>
    <w:rsid w:val="0014543F"/>
    <w:rsid w:val="00155831"/>
    <w:rsid w:val="00160A2F"/>
    <w:rsid w:val="00160ACF"/>
    <w:rsid w:val="0016249C"/>
    <w:rsid w:val="00163152"/>
    <w:rsid w:val="00166FE8"/>
    <w:rsid w:val="0017031D"/>
    <w:rsid w:val="00171A0B"/>
    <w:rsid w:val="00181B9C"/>
    <w:rsid w:val="001A2290"/>
    <w:rsid w:val="001B2280"/>
    <w:rsid w:val="001C1D4F"/>
    <w:rsid w:val="001D0E10"/>
    <w:rsid w:val="001E4397"/>
    <w:rsid w:val="001F70DC"/>
    <w:rsid w:val="00200DD7"/>
    <w:rsid w:val="0020302B"/>
    <w:rsid w:val="002122FF"/>
    <w:rsid w:val="00212D35"/>
    <w:rsid w:val="002245FF"/>
    <w:rsid w:val="00224942"/>
    <w:rsid w:val="00250EDB"/>
    <w:rsid w:val="00253B03"/>
    <w:rsid w:val="00257BE4"/>
    <w:rsid w:val="00257C4E"/>
    <w:rsid w:val="002603F9"/>
    <w:rsid w:val="00265BD5"/>
    <w:rsid w:val="002667A3"/>
    <w:rsid w:val="002703CC"/>
    <w:rsid w:val="00272634"/>
    <w:rsid w:val="00285DE7"/>
    <w:rsid w:val="00294833"/>
    <w:rsid w:val="002A66F4"/>
    <w:rsid w:val="002B13B7"/>
    <w:rsid w:val="002B4575"/>
    <w:rsid w:val="002B5DCD"/>
    <w:rsid w:val="002B7D98"/>
    <w:rsid w:val="002D2D86"/>
    <w:rsid w:val="002D6C35"/>
    <w:rsid w:val="002E47A0"/>
    <w:rsid w:val="002F688C"/>
    <w:rsid w:val="0030027A"/>
    <w:rsid w:val="00315A01"/>
    <w:rsid w:val="003201BE"/>
    <w:rsid w:val="003247FC"/>
    <w:rsid w:val="00327777"/>
    <w:rsid w:val="00355517"/>
    <w:rsid w:val="00357D79"/>
    <w:rsid w:val="00373C37"/>
    <w:rsid w:val="0037688E"/>
    <w:rsid w:val="0038459F"/>
    <w:rsid w:val="003A2C9A"/>
    <w:rsid w:val="003A437D"/>
    <w:rsid w:val="003A4D4A"/>
    <w:rsid w:val="003B5655"/>
    <w:rsid w:val="003F0397"/>
    <w:rsid w:val="00401208"/>
    <w:rsid w:val="004078F2"/>
    <w:rsid w:val="004176C4"/>
    <w:rsid w:val="00431594"/>
    <w:rsid w:val="00460916"/>
    <w:rsid w:val="004700D5"/>
    <w:rsid w:val="00484594"/>
    <w:rsid w:val="00490E3B"/>
    <w:rsid w:val="004958DE"/>
    <w:rsid w:val="004A0F53"/>
    <w:rsid w:val="004A21AA"/>
    <w:rsid w:val="004A297D"/>
    <w:rsid w:val="004B2603"/>
    <w:rsid w:val="004C62BE"/>
    <w:rsid w:val="004C732A"/>
    <w:rsid w:val="004D2EFC"/>
    <w:rsid w:val="004D6DBB"/>
    <w:rsid w:val="004E1AF0"/>
    <w:rsid w:val="004E564F"/>
    <w:rsid w:val="004F1BE9"/>
    <w:rsid w:val="00552C8D"/>
    <w:rsid w:val="00552F24"/>
    <w:rsid w:val="00555A52"/>
    <w:rsid w:val="00571655"/>
    <w:rsid w:val="00575A80"/>
    <w:rsid w:val="00597C82"/>
    <w:rsid w:val="005B475F"/>
    <w:rsid w:val="005B4C68"/>
    <w:rsid w:val="005B55A0"/>
    <w:rsid w:val="005D041F"/>
    <w:rsid w:val="005D2615"/>
    <w:rsid w:val="005D2D76"/>
    <w:rsid w:val="005E0C7A"/>
    <w:rsid w:val="005F0E19"/>
    <w:rsid w:val="005F3CB5"/>
    <w:rsid w:val="00604206"/>
    <w:rsid w:val="00605BC1"/>
    <w:rsid w:val="00616F08"/>
    <w:rsid w:val="00620DED"/>
    <w:rsid w:val="006210BB"/>
    <w:rsid w:val="0062253A"/>
    <w:rsid w:val="00645639"/>
    <w:rsid w:val="00661254"/>
    <w:rsid w:val="006656EC"/>
    <w:rsid w:val="0068395C"/>
    <w:rsid w:val="00685998"/>
    <w:rsid w:val="006876EE"/>
    <w:rsid w:val="006934E2"/>
    <w:rsid w:val="00695FF8"/>
    <w:rsid w:val="006B09AC"/>
    <w:rsid w:val="006B7053"/>
    <w:rsid w:val="006B7EF0"/>
    <w:rsid w:val="006C767A"/>
    <w:rsid w:val="006F5057"/>
    <w:rsid w:val="007232D6"/>
    <w:rsid w:val="007238F4"/>
    <w:rsid w:val="0073457C"/>
    <w:rsid w:val="007366A7"/>
    <w:rsid w:val="007523BE"/>
    <w:rsid w:val="00773398"/>
    <w:rsid w:val="00776E20"/>
    <w:rsid w:val="00780D95"/>
    <w:rsid w:val="00791B6E"/>
    <w:rsid w:val="007944DB"/>
    <w:rsid w:val="007B1EBE"/>
    <w:rsid w:val="007C4BA1"/>
    <w:rsid w:val="007C75A4"/>
    <w:rsid w:val="007D4C53"/>
    <w:rsid w:val="007E5334"/>
    <w:rsid w:val="007F5F73"/>
    <w:rsid w:val="00803C32"/>
    <w:rsid w:val="00810262"/>
    <w:rsid w:val="00813593"/>
    <w:rsid w:val="00814684"/>
    <w:rsid w:val="00815410"/>
    <w:rsid w:val="00816B7C"/>
    <w:rsid w:val="00817FAB"/>
    <w:rsid w:val="00822F5A"/>
    <w:rsid w:val="008308C9"/>
    <w:rsid w:val="00833BFB"/>
    <w:rsid w:val="008416C4"/>
    <w:rsid w:val="008451FB"/>
    <w:rsid w:val="0087161C"/>
    <w:rsid w:val="00882FAC"/>
    <w:rsid w:val="008B20DD"/>
    <w:rsid w:val="008E6227"/>
    <w:rsid w:val="008F1E72"/>
    <w:rsid w:val="008F5726"/>
    <w:rsid w:val="00902515"/>
    <w:rsid w:val="00911B3F"/>
    <w:rsid w:val="0091414E"/>
    <w:rsid w:val="0092517D"/>
    <w:rsid w:val="00932F18"/>
    <w:rsid w:val="009439CE"/>
    <w:rsid w:val="00955531"/>
    <w:rsid w:val="009563F0"/>
    <w:rsid w:val="009779F3"/>
    <w:rsid w:val="00984726"/>
    <w:rsid w:val="00984B01"/>
    <w:rsid w:val="0099088D"/>
    <w:rsid w:val="009A35AA"/>
    <w:rsid w:val="009A508D"/>
    <w:rsid w:val="009A7D56"/>
    <w:rsid w:val="009B50A5"/>
    <w:rsid w:val="009C1F97"/>
    <w:rsid w:val="009C63F9"/>
    <w:rsid w:val="009D3613"/>
    <w:rsid w:val="009D4E5C"/>
    <w:rsid w:val="009E0AE8"/>
    <w:rsid w:val="009E13C1"/>
    <w:rsid w:val="00A004E3"/>
    <w:rsid w:val="00A02C3A"/>
    <w:rsid w:val="00A249A0"/>
    <w:rsid w:val="00A53D77"/>
    <w:rsid w:val="00A55DFB"/>
    <w:rsid w:val="00A57E80"/>
    <w:rsid w:val="00A60AD4"/>
    <w:rsid w:val="00A8061E"/>
    <w:rsid w:val="00A83DC7"/>
    <w:rsid w:val="00A86CD5"/>
    <w:rsid w:val="00A96687"/>
    <w:rsid w:val="00A97F2C"/>
    <w:rsid w:val="00AA7400"/>
    <w:rsid w:val="00AB4D82"/>
    <w:rsid w:val="00AB5243"/>
    <w:rsid w:val="00AB5E27"/>
    <w:rsid w:val="00AB6486"/>
    <w:rsid w:val="00AC1F09"/>
    <w:rsid w:val="00AC2054"/>
    <w:rsid w:val="00AE2553"/>
    <w:rsid w:val="00AE416A"/>
    <w:rsid w:val="00AF47C8"/>
    <w:rsid w:val="00AF78E8"/>
    <w:rsid w:val="00B02894"/>
    <w:rsid w:val="00B11AA7"/>
    <w:rsid w:val="00B40D53"/>
    <w:rsid w:val="00B41E72"/>
    <w:rsid w:val="00B42854"/>
    <w:rsid w:val="00B43C9A"/>
    <w:rsid w:val="00B60393"/>
    <w:rsid w:val="00B637C5"/>
    <w:rsid w:val="00B64EB2"/>
    <w:rsid w:val="00B724B6"/>
    <w:rsid w:val="00B73828"/>
    <w:rsid w:val="00B843B5"/>
    <w:rsid w:val="00B8792F"/>
    <w:rsid w:val="00BB1654"/>
    <w:rsid w:val="00BC335A"/>
    <w:rsid w:val="00BD0E6D"/>
    <w:rsid w:val="00BF48A6"/>
    <w:rsid w:val="00C01A1A"/>
    <w:rsid w:val="00C10467"/>
    <w:rsid w:val="00C25039"/>
    <w:rsid w:val="00C2597D"/>
    <w:rsid w:val="00C300A8"/>
    <w:rsid w:val="00C364E6"/>
    <w:rsid w:val="00C41D70"/>
    <w:rsid w:val="00C46AB5"/>
    <w:rsid w:val="00C60A15"/>
    <w:rsid w:val="00C8129C"/>
    <w:rsid w:val="00CA5522"/>
    <w:rsid w:val="00CF7C96"/>
    <w:rsid w:val="00D0571D"/>
    <w:rsid w:val="00D16B45"/>
    <w:rsid w:val="00D22AF9"/>
    <w:rsid w:val="00D312E1"/>
    <w:rsid w:val="00D530F1"/>
    <w:rsid w:val="00D55D4B"/>
    <w:rsid w:val="00D60D98"/>
    <w:rsid w:val="00D63FD6"/>
    <w:rsid w:val="00D63FFA"/>
    <w:rsid w:val="00D73601"/>
    <w:rsid w:val="00D843B9"/>
    <w:rsid w:val="00D90781"/>
    <w:rsid w:val="00D91AFE"/>
    <w:rsid w:val="00D92CBB"/>
    <w:rsid w:val="00D93C2C"/>
    <w:rsid w:val="00D95147"/>
    <w:rsid w:val="00DB3FFC"/>
    <w:rsid w:val="00DB64CF"/>
    <w:rsid w:val="00DC40DD"/>
    <w:rsid w:val="00DD31AE"/>
    <w:rsid w:val="00DE42A8"/>
    <w:rsid w:val="00DF7800"/>
    <w:rsid w:val="00E024C0"/>
    <w:rsid w:val="00E02EC1"/>
    <w:rsid w:val="00E11BCC"/>
    <w:rsid w:val="00E226A6"/>
    <w:rsid w:val="00E30AD8"/>
    <w:rsid w:val="00E3673D"/>
    <w:rsid w:val="00E575B9"/>
    <w:rsid w:val="00E57F7C"/>
    <w:rsid w:val="00E651EC"/>
    <w:rsid w:val="00E67736"/>
    <w:rsid w:val="00E720B1"/>
    <w:rsid w:val="00E86CD1"/>
    <w:rsid w:val="00E914CF"/>
    <w:rsid w:val="00E97E45"/>
    <w:rsid w:val="00EA0B33"/>
    <w:rsid w:val="00EA24C5"/>
    <w:rsid w:val="00EA3800"/>
    <w:rsid w:val="00EA3996"/>
    <w:rsid w:val="00EA3E78"/>
    <w:rsid w:val="00EA5EB9"/>
    <w:rsid w:val="00EC0982"/>
    <w:rsid w:val="00EC64FD"/>
    <w:rsid w:val="00EC7C2C"/>
    <w:rsid w:val="00ED1E73"/>
    <w:rsid w:val="00EE106B"/>
    <w:rsid w:val="00EF4F33"/>
    <w:rsid w:val="00F025DE"/>
    <w:rsid w:val="00F15561"/>
    <w:rsid w:val="00F27B0F"/>
    <w:rsid w:val="00F334B7"/>
    <w:rsid w:val="00F43A1E"/>
    <w:rsid w:val="00F45E24"/>
    <w:rsid w:val="00F56BDA"/>
    <w:rsid w:val="00F63F92"/>
    <w:rsid w:val="00F65348"/>
    <w:rsid w:val="00F85049"/>
    <w:rsid w:val="00F86182"/>
    <w:rsid w:val="00F8789A"/>
    <w:rsid w:val="00F93EA3"/>
    <w:rsid w:val="00FD11E9"/>
    <w:rsid w:val="00FD30EF"/>
    <w:rsid w:val="00FE51E3"/>
    <w:rsid w:val="00FF20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0F856A"/>
  <w15:chartTrackingRefBased/>
  <w15:docId w15:val="{A8EFC328-61EF-40C9-9709-C584B1D0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B1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7944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7B1E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4078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D2EFC"/>
    <w:rPr>
      <w:sz w:val="16"/>
      <w:szCs w:val="16"/>
    </w:rPr>
  </w:style>
  <w:style w:type="paragraph" w:styleId="Kommentartext">
    <w:name w:val="annotation text"/>
    <w:basedOn w:val="Standard"/>
    <w:link w:val="KommentartextZchn"/>
    <w:uiPriority w:val="99"/>
    <w:unhideWhenUsed/>
    <w:rsid w:val="004D2EFC"/>
    <w:pPr>
      <w:spacing w:line="240" w:lineRule="auto"/>
    </w:pPr>
    <w:rPr>
      <w:sz w:val="20"/>
      <w:szCs w:val="20"/>
    </w:rPr>
  </w:style>
  <w:style w:type="character" w:customStyle="1" w:styleId="KommentartextZchn">
    <w:name w:val="Kommentartext Zchn"/>
    <w:basedOn w:val="Absatz-Standardschriftart"/>
    <w:link w:val="Kommentartext"/>
    <w:uiPriority w:val="99"/>
    <w:rsid w:val="004D2EFC"/>
    <w:rPr>
      <w:sz w:val="20"/>
      <w:szCs w:val="20"/>
    </w:rPr>
  </w:style>
  <w:style w:type="paragraph" w:styleId="Kommentarthema">
    <w:name w:val="annotation subject"/>
    <w:basedOn w:val="Kommentartext"/>
    <w:next w:val="Kommentartext"/>
    <w:link w:val="KommentarthemaZchn"/>
    <w:uiPriority w:val="99"/>
    <w:semiHidden/>
    <w:unhideWhenUsed/>
    <w:rsid w:val="004D2EFC"/>
    <w:rPr>
      <w:b/>
      <w:bCs/>
    </w:rPr>
  </w:style>
  <w:style w:type="character" w:customStyle="1" w:styleId="KommentarthemaZchn">
    <w:name w:val="Kommentarthema Zchn"/>
    <w:basedOn w:val="KommentartextZchn"/>
    <w:link w:val="Kommentarthema"/>
    <w:uiPriority w:val="99"/>
    <w:semiHidden/>
    <w:rsid w:val="004D2EFC"/>
    <w:rPr>
      <w:b/>
      <w:bCs/>
      <w:sz w:val="20"/>
      <w:szCs w:val="20"/>
    </w:rPr>
  </w:style>
  <w:style w:type="paragraph" w:styleId="Sprechblasentext">
    <w:name w:val="Balloon Text"/>
    <w:basedOn w:val="Standard"/>
    <w:link w:val="SprechblasentextZchn"/>
    <w:uiPriority w:val="99"/>
    <w:semiHidden/>
    <w:unhideWhenUsed/>
    <w:rsid w:val="004D2E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2EFC"/>
    <w:rPr>
      <w:rFonts w:ascii="Segoe UI" w:hAnsi="Segoe UI" w:cs="Segoe UI"/>
      <w:sz w:val="18"/>
      <w:szCs w:val="18"/>
    </w:rPr>
  </w:style>
  <w:style w:type="character" w:styleId="Hyperlink">
    <w:name w:val="Hyperlink"/>
    <w:basedOn w:val="Absatz-Standardschriftart"/>
    <w:uiPriority w:val="99"/>
    <w:unhideWhenUsed/>
    <w:rsid w:val="00C01A1A"/>
    <w:rPr>
      <w:color w:val="0563C1" w:themeColor="hyperlink"/>
      <w:u w:val="single"/>
    </w:rPr>
  </w:style>
  <w:style w:type="paragraph" w:styleId="Kopfzeile">
    <w:name w:val="header"/>
    <w:basedOn w:val="Standard"/>
    <w:link w:val="KopfzeileZchn"/>
    <w:uiPriority w:val="99"/>
    <w:unhideWhenUsed/>
    <w:rsid w:val="004D6D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6DBB"/>
  </w:style>
  <w:style w:type="paragraph" w:styleId="Fuzeile">
    <w:name w:val="footer"/>
    <w:basedOn w:val="Standard"/>
    <w:link w:val="FuzeileZchn"/>
    <w:uiPriority w:val="99"/>
    <w:unhideWhenUsed/>
    <w:rsid w:val="004D6D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6DBB"/>
  </w:style>
  <w:style w:type="character" w:styleId="BesuchterLink">
    <w:name w:val="FollowedHyperlink"/>
    <w:basedOn w:val="Absatz-Standardschriftart"/>
    <w:uiPriority w:val="99"/>
    <w:semiHidden/>
    <w:unhideWhenUsed/>
    <w:rsid w:val="002245FF"/>
    <w:rPr>
      <w:color w:val="954F72" w:themeColor="followedHyperlink"/>
      <w:u w:val="single"/>
    </w:rPr>
  </w:style>
  <w:style w:type="paragraph" w:styleId="StandardWeb">
    <w:name w:val="Normal (Web)"/>
    <w:basedOn w:val="Standard"/>
    <w:uiPriority w:val="99"/>
    <w:unhideWhenUsed/>
    <w:rsid w:val="005D04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D041F"/>
    <w:pPr>
      <w:ind w:left="720"/>
      <w:contextualSpacing/>
    </w:pPr>
  </w:style>
  <w:style w:type="character" w:styleId="Fett">
    <w:name w:val="Strong"/>
    <w:basedOn w:val="Absatz-Standardschriftart"/>
    <w:uiPriority w:val="22"/>
    <w:qFormat/>
    <w:rsid w:val="007238F4"/>
    <w:rPr>
      <w:b/>
      <w:bCs/>
    </w:rPr>
  </w:style>
  <w:style w:type="character" w:styleId="Hervorhebung">
    <w:name w:val="Emphasis"/>
    <w:basedOn w:val="Absatz-Standardschriftart"/>
    <w:uiPriority w:val="20"/>
    <w:qFormat/>
    <w:rsid w:val="000F3A2E"/>
    <w:rPr>
      <w:i/>
      <w:iCs/>
    </w:rPr>
  </w:style>
  <w:style w:type="character" w:customStyle="1" w:styleId="berschrift1Zchn">
    <w:name w:val="Überschrift 1 Zchn"/>
    <w:basedOn w:val="Absatz-Standardschriftart"/>
    <w:link w:val="berschrift1"/>
    <w:uiPriority w:val="9"/>
    <w:rsid w:val="007B1EBE"/>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7B1EBE"/>
    <w:rPr>
      <w:rFonts w:asciiTheme="majorHAnsi" w:eastAsiaTheme="majorEastAsia" w:hAnsiTheme="majorHAnsi" w:cstheme="majorBidi"/>
      <w:i/>
      <w:iCs/>
      <w:color w:val="2E74B5" w:themeColor="accent1" w:themeShade="BF"/>
    </w:rPr>
  </w:style>
  <w:style w:type="character" w:customStyle="1" w:styleId="berschrift2Zchn">
    <w:name w:val="Überschrift 2 Zchn"/>
    <w:basedOn w:val="Absatz-Standardschriftart"/>
    <w:link w:val="berschrift2"/>
    <w:uiPriority w:val="9"/>
    <w:rsid w:val="007944DB"/>
    <w:rPr>
      <w:rFonts w:asciiTheme="majorHAnsi" w:eastAsiaTheme="majorEastAsia" w:hAnsiTheme="majorHAnsi" w:cstheme="majorBidi"/>
      <w:color w:val="2E74B5" w:themeColor="accent1" w:themeShade="BF"/>
      <w:sz w:val="26"/>
      <w:szCs w:val="26"/>
    </w:rPr>
  </w:style>
  <w:style w:type="character" w:customStyle="1" w:styleId="c-m-full-width-image-textkicker">
    <w:name w:val="c-m-full-width-image-text__kicker"/>
    <w:basedOn w:val="Absatz-Standardschriftart"/>
    <w:rsid w:val="007944DB"/>
  </w:style>
  <w:style w:type="character" w:customStyle="1" w:styleId="berschrift5Zchn">
    <w:name w:val="Überschrift 5 Zchn"/>
    <w:basedOn w:val="Absatz-Standardschriftart"/>
    <w:link w:val="berschrift5"/>
    <w:uiPriority w:val="9"/>
    <w:semiHidden/>
    <w:rsid w:val="004078F2"/>
    <w:rPr>
      <w:rFonts w:asciiTheme="majorHAnsi" w:eastAsiaTheme="majorEastAsia" w:hAnsiTheme="majorHAnsi" w:cstheme="majorBidi"/>
      <w:color w:val="2E74B5" w:themeColor="accent1" w:themeShade="BF"/>
    </w:rPr>
  </w:style>
  <w:style w:type="character" w:customStyle="1" w:styleId="elementor-icon-list-text">
    <w:name w:val="elementor-icon-list-text"/>
    <w:basedOn w:val="Absatz-Standardschriftart"/>
    <w:rsid w:val="004078F2"/>
  </w:style>
  <w:style w:type="character" w:customStyle="1" w:styleId="keeptogether">
    <w:name w:val="keeptogether"/>
    <w:basedOn w:val="Absatz-Standardschriftart"/>
    <w:rsid w:val="00110B65"/>
  </w:style>
  <w:style w:type="paragraph" w:styleId="berarbeitung">
    <w:name w:val="Revision"/>
    <w:hidden/>
    <w:uiPriority w:val="99"/>
    <w:semiHidden/>
    <w:rsid w:val="00257C4E"/>
    <w:pPr>
      <w:spacing w:after="0" w:line="240" w:lineRule="auto"/>
    </w:pPr>
  </w:style>
  <w:style w:type="character" w:customStyle="1" w:styleId="cf01">
    <w:name w:val="cf01"/>
    <w:basedOn w:val="Absatz-Standardschriftart"/>
    <w:rsid w:val="00AF47C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0436">
      <w:bodyDiv w:val="1"/>
      <w:marLeft w:val="0"/>
      <w:marRight w:val="0"/>
      <w:marTop w:val="0"/>
      <w:marBottom w:val="0"/>
      <w:divBdr>
        <w:top w:val="none" w:sz="0" w:space="0" w:color="auto"/>
        <w:left w:val="none" w:sz="0" w:space="0" w:color="auto"/>
        <w:bottom w:val="none" w:sz="0" w:space="0" w:color="auto"/>
        <w:right w:val="none" w:sz="0" w:space="0" w:color="auto"/>
      </w:divBdr>
    </w:div>
    <w:div w:id="483856729">
      <w:bodyDiv w:val="1"/>
      <w:marLeft w:val="0"/>
      <w:marRight w:val="0"/>
      <w:marTop w:val="0"/>
      <w:marBottom w:val="0"/>
      <w:divBdr>
        <w:top w:val="none" w:sz="0" w:space="0" w:color="auto"/>
        <w:left w:val="none" w:sz="0" w:space="0" w:color="auto"/>
        <w:bottom w:val="none" w:sz="0" w:space="0" w:color="auto"/>
        <w:right w:val="none" w:sz="0" w:space="0" w:color="auto"/>
      </w:divBdr>
    </w:div>
    <w:div w:id="521473734">
      <w:bodyDiv w:val="1"/>
      <w:marLeft w:val="0"/>
      <w:marRight w:val="0"/>
      <w:marTop w:val="0"/>
      <w:marBottom w:val="0"/>
      <w:divBdr>
        <w:top w:val="none" w:sz="0" w:space="0" w:color="auto"/>
        <w:left w:val="none" w:sz="0" w:space="0" w:color="auto"/>
        <w:bottom w:val="none" w:sz="0" w:space="0" w:color="auto"/>
        <w:right w:val="none" w:sz="0" w:space="0" w:color="auto"/>
      </w:divBdr>
      <w:divsChild>
        <w:div w:id="1903902145">
          <w:marLeft w:val="0"/>
          <w:marRight w:val="0"/>
          <w:marTop w:val="0"/>
          <w:marBottom w:val="0"/>
          <w:divBdr>
            <w:top w:val="none" w:sz="0" w:space="0" w:color="auto"/>
            <w:left w:val="none" w:sz="0" w:space="0" w:color="auto"/>
            <w:bottom w:val="none" w:sz="0" w:space="0" w:color="auto"/>
            <w:right w:val="none" w:sz="0" w:space="0" w:color="auto"/>
          </w:divBdr>
          <w:divsChild>
            <w:div w:id="10660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6631">
      <w:bodyDiv w:val="1"/>
      <w:marLeft w:val="0"/>
      <w:marRight w:val="0"/>
      <w:marTop w:val="0"/>
      <w:marBottom w:val="0"/>
      <w:divBdr>
        <w:top w:val="none" w:sz="0" w:space="0" w:color="auto"/>
        <w:left w:val="none" w:sz="0" w:space="0" w:color="auto"/>
        <w:bottom w:val="none" w:sz="0" w:space="0" w:color="auto"/>
        <w:right w:val="none" w:sz="0" w:space="0" w:color="auto"/>
      </w:divBdr>
      <w:divsChild>
        <w:div w:id="1043477211">
          <w:marLeft w:val="0"/>
          <w:marRight w:val="0"/>
          <w:marTop w:val="0"/>
          <w:marBottom w:val="0"/>
          <w:divBdr>
            <w:top w:val="none" w:sz="0" w:space="0" w:color="auto"/>
            <w:left w:val="none" w:sz="0" w:space="0" w:color="auto"/>
            <w:bottom w:val="none" w:sz="0" w:space="0" w:color="auto"/>
            <w:right w:val="none" w:sz="0" w:space="0" w:color="auto"/>
          </w:divBdr>
          <w:divsChild>
            <w:div w:id="8769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58236">
      <w:bodyDiv w:val="1"/>
      <w:marLeft w:val="0"/>
      <w:marRight w:val="0"/>
      <w:marTop w:val="0"/>
      <w:marBottom w:val="0"/>
      <w:divBdr>
        <w:top w:val="none" w:sz="0" w:space="0" w:color="auto"/>
        <w:left w:val="none" w:sz="0" w:space="0" w:color="auto"/>
        <w:bottom w:val="none" w:sz="0" w:space="0" w:color="auto"/>
        <w:right w:val="none" w:sz="0" w:space="0" w:color="auto"/>
      </w:divBdr>
    </w:div>
    <w:div w:id="637225313">
      <w:bodyDiv w:val="1"/>
      <w:marLeft w:val="0"/>
      <w:marRight w:val="0"/>
      <w:marTop w:val="0"/>
      <w:marBottom w:val="0"/>
      <w:divBdr>
        <w:top w:val="none" w:sz="0" w:space="0" w:color="auto"/>
        <w:left w:val="none" w:sz="0" w:space="0" w:color="auto"/>
        <w:bottom w:val="none" w:sz="0" w:space="0" w:color="auto"/>
        <w:right w:val="none" w:sz="0" w:space="0" w:color="auto"/>
      </w:divBdr>
    </w:div>
    <w:div w:id="752893726">
      <w:bodyDiv w:val="1"/>
      <w:marLeft w:val="0"/>
      <w:marRight w:val="0"/>
      <w:marTop w:val="0"/>
      <w:marBottom w:val="0"/>
      <w:divBdr>
        <w:top w:val="none" w:sz="0" w:space="0" w:color="auto"/>
        <w:left w:val="none" w:sz="0" w:space="0" w:color="auto"/>
        <w:bottom w:val="none" w:sz="0" w:space="0" w:color="auto"/>
        <w:right w:val="none" w:sz="0" w:space="0" w:color="auto"/>
      </w:divBdr>
    </w:div>
    <w:div w:id="917326203">
      <w:bodyDiv w:val="1"/>
      <w:marLeft w:val="0"/>
      <w:marRight w:val="0"/>
      <w:marTop w:val="0"/>
      <w:marBottom w:val="0"/>
      <w:divBdr>
        <w:top w:val="none" w:sz="0" w:space="0" w:color="auto"/>
        <w:left w:val="none" w:sz="0" w:space="0" w:color="auto"/>
        <w:bottom w:val="none" w:sz="0" w:space="0" w:color="auto"/>
        <w:right w:val="none" w:sz="0" w:space="0" w:color="auto"/>
      </w:divBdr>
    </w:div>
    <w:div w:id="1086683677">
      <w:bodyDiv w:val="1"/>
      <w:marLeft w:val="0"/>
      <w:marRight w:val="0"/>
      <w:marTop w:val="0"/>
      <w:marBottom w:val="0"/>
      <w:divBdr>
        <w:top w:val="none" w:sz="0" w:space="0" w:color="auto"/>
        <w:left w:val="none" w:sz="0" w:space="0" w:color="auto"/>
        <w:bottom w:val="none" w:sz="0" w:space="0" w:color="auto"/>
        <w:right w:val="none" w:sz="0" w:space="0" w:color="auto"/>
      </w:divBdr>
    </w:div>
    <w:div w:id="1410233117">
      <w:bodyDiv w:val="1"/>
      <w:marLeft w:val="0"/>
      <w:marRight w:val="0"/>
      <w:marTop w:val="0"/>
      <w:marBottom w:val="0"/>
      <w:divBdr>
        <w:top w:val="none" w:sz="0" w:space="0" w:color="auto"/>
        <w:left w:val="none" w:sz="0" w:space="0" w:color="auto"/>
        <w:bottom w:val="none" w:sz="0" w:space="0" w:color="auto"/>
        <w:right w:val="none" w:sz="0" w:space="0" w:color="auto"/>
      </w:divBdr>
    </w:div>
    <w:div w:id="1572544091">
      <w:bodyDiv w:val="1"/>
      <w:marLeft w:val="0"/>
      <w:marRight w:val="0"/>
      <w:marTop w:val="0"/>
      <w:marBottom w:val="0"/>
      <w:divBdr>
        <w:top w:val="none" w:sz="0" w:space="0" w:color="auto"/>
        <w:left w:val="none" w:sz="0" w:space="0" w:color="auto"/>
        <w:bottom w:val="none" w:sz="0" w:space="0" w:color="auto"/>
        <w:right w:val="none" w:sz="0" w:space="0" w:color="auto"/>
      </w:divBdr>
    </w:div>
    <w:div w:id="1642416029">
      <w:bodyDiv w:val="1"/>
      <w:marLeft w:val="0"/>
      <w:marRight w:val="0"/>
      <w:marTop w:val="0"/>
      <w:marBottom w:val="0"/>
      <w:divBdr>
        <w:top w:val="none" w:sz="0" w:space="0" w:color="auto"/>
        <w:left w:val="none" w:sz="0" w:space="0" w:color="auto"/>
        <w:bottom w:val="none" w:sz="0" w:space="0" w:color="auto"/>
        <w:right w:val="none" w:sz="0" w:space="0" w:color="auto"/>
      </w:divBdr>
    </w:div>
    <w:div w:id="1657882586">
      <w:bodyDiv w:val="1"/>
      <w:marLeft w:val="0"/>
      <w:marRight w:val="0"/>
      <w:marTop w:val="0"/>
      <w:marBottom w:val="0"/>
      <w:divBdr>
        <w:top w:val="none" w:sz="0" w:space="0" w:color="auto"/>
        <w:left w:val="none" w:sz="0" w:space="0" w:color="auto"/>
        <w:bottom w:val="none" w:sz="0" w:space="0" w:color="auto"/>
        <w:right w:val="none" w:sz="0" w:space="0" w:color="auto"/>
      </w:divBdr>
    </w:div>
    <w:div w:id="1664090173">
      <w:bodyDiv w:val="1"/>
      <w:marLeft w:val="0"/>
      <w:marRight w:val="0"/>
      <w:marTop w:val="0"/>
      <w:marBottom w:val="0"/>
      <w:divBdr>
        <w:top w:val="none" w:sz="0" w:space="0" w:color="auto"/>
        <w:left w:val="none" w:sz="0" w:space="0" w:color="auto"/>
        <w:bottom w:val="none" w:sz="0" w:space="0" w:color="auto"/>
        <w:right w:val="none" w:sz="0" w:space="0" w:color="auto"/>
      </w:divBdr>
      <w:divsChild>
        <w:div w:id="2001888515">
          <w:marLeft w:val="0"/>
          <w:marRight w:val="0"/>
          <w:marTop w:val="0"/>
          <w:marBottom w:val="0"/>
          <w:divBdr>
            <w:top w:val="none" w:sz="0" w:space="0" w:color="auto"/>
            <w:left w:val="none" w:sz="0" w:space="0" w:color="auto"/>
            <w:bottom w:val="none" w:sz="0" w:space="0" w:color="auto"/>
            <w:right w:val="none" w:sz="0" w:space="0" w:color="auto"/>
          </w:divBdr>
          <w:divsChild>
            <w:div w:id="1056465042">
              <w:marLeft w:val="0"/>
              <w:marRight w:val="0"/>
              <w:marTop w:val="0"/>
              <w:marBottom w:val="0"/>
              <w:divBdr>
                <w:top w:val="none" w:sz="0" w:space="0" w:color="auto"/>
                <w:left w:val="none" w:sz="0" w:space="0" w:color="auto"/>
                <w:bottom w:val="none" w:sz="0" w:space="0" w:color="auto"/>
                <w:right w:val="none" w:sz="0" w:space="0" w:color="auto"/>
              </w:divBdr>
              <w:divsChild>
                <w:div w:id="1740245608">
                  <w:marLeft w:val="0"/>
                  <w:marRight w:val="0"/>
                  <w:marTop w:val="0"/>
                  <w:marBottom w:val="0"/>
                  <w:divBdr>
                    <w:top w:val="none" w:sz="0" w:space="0" w:color="auto"/>
                    <w:left w:val="none" w:sz="0" w:space="0" w:color="auto"/>
                    <w:bottom w:val="none" w:sz="0" w:space="0" w:color="auto"/>
                    <w:right w:val="none" w:sz="0" w:space="0" w:color="auto"/>
                  </w:divBdr>
                  <w:divsChild>
                    <w:div w:id="11062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40815">
          <w:marLeft w:val="0"/>
          <w:marRight w:val="0"/>
          <w:marTop w:val="0"/>
          <w:marBottom w:val="0"/>
          <w:divBdr>
            <w:top w:val="none" w:sz="0" w:space="0" w:color="auto"/>
            <w:left w:val="none" w:sz="0" w:space="0" w:color="auto"/>
            <w:bottom w:val="none" w:sz="0" w:space="0" w:color="auto"/>
            <w:right w:val="none" w:sz="0" w:space="0" w:color="auto"/>
          </w:divBdr>
          <w:divsChild>
            <w:div w:id="1534225478">
              <w:marLeft w:val="0"/>
              <w:marRight w:val="0"/>
              <w:marTop w:val="0"/>
              <w:marBottom w:val="0"/>
              <w:divBdr>
                <w:top w:val="none" w:sz="0" w:space="0" w:color="auto"/>
                <w:left w:val="none" w:sz="0" w:space="0" w:color="auto"/>
                <w:bottom w:val="none" w:sz="0" w:space="0" w:color="auto"/>
                <w:right w:val="none" w:sz="0" w:space="0" w:color="auto"/>
              </w:divBdr>
              <w:divsChild>
                <w:div w:id="940576416">
                  <w:marLeft w:val="0"/>
                  <w:marRight w:val="0"/>
                  <w:marTop w:val="0"/>
                  <w:marBottom w:val="0"/>
                  <w:divBdr>
                    <w:top w:val="none" w:sz="0" w:space="0" w:color="auto"/>
                    <w:left w:val="none" w:sz="0" w:space="0" w:color="auto"/>
                    <w:bottom w:val="none" w:sz="0" w:space="0" w:color="auto"/>
                    <w:right w:val="none" w:sz="0" w:space="0" w:color="auto"/>
                  </w:divBdr>
                  <w:divsChild>
                    <w:div w:id="1517763960">
                      <w:marLeft w:val="0"/>
                      <w:marRight w:val="0"/>
                      <w:marTop w:val="0"/>
                      <w:marBottom w:val="0"/>
                      <w:divBdr>
                        <w:top w:val="none" w:sz="0" w:space="0" w:color="auto"/>
                        <w:left w:val="none" w:sz="0" w:space="0" w:color="auto"/>
                        <w:bottom w:val="none" w:sz="0" w:space="0" w:color="auto"/>
                        <w:right w:val="none" w:sz="0" w:space="0" w:color="auto"/>
                      </w:divBdr>
                    </w:div>
                  </w:divsChild>
                </w:div>
                <w:div w:id="390806500">
                  <w:marLeft w:val="0"/>
                  <w:marRight w:val="0"/>
                  <w:marTop w:val="0"/>
                  <w:marBottom w:val="0"/>
                  <w:divBdr>
                    <w:top w:val="none" w:sz="0" w:space="0" w:color="auto"/>
                    <w:left w:val="none" w:sz="0" w:space="0" w:color="auto"/>
                    <w:bottom w:val="none" w:sz="0" w:space="0" w:color="auto"/>
                    <w:right w:val="none" w:sz="0" w:space="0" w:color="auto"/>
                  </w:divBdr>
                  <w:divsChild>
                    <w:div w:id="576749264">
                      <w:marLeft w:val="0"/>
                      <w:marRight w:val="0"/>
                      <w:marTop w:val="0"/>
                      <w:marBottom w:val="0"/>
                      <w:divBdr>
                        <w:top w:val="none" w:sz="0" w:space="0" w:color="auto"/>
                        <w:left w:val="none" w:sz="0" w:space="0" w:color="auto"/>
                        <w:bottom w:val="none" w:sz="0" w:space="0" w:color="auto"/>
                        <w:right w:val="none" w:sz="0" w:space="0" w:color="auto"/>
                      </w:divBdr>
                    </w:div>
                  </w:divsChild>
                </w:div>
                <w:div w:id="1063455909">
                  <w:marLeft w:val="0"/>
                  <w:marRight w:val="0"/>
                  <w:marTop w:val="0"/>
                  <w:marBottom w:val="0"/>
                  <w:divBdr>
                    <w:top w:val="none" w:sz="0" w:space="0" w:color="auto"/>
                    <w:left w:val="none" w:sz="0" w:space="0" w:color="auto"/>
                    <w:bottom w:val="none" w:sz="0" w:space="0" w:color="auto"/>
                    <w:right w:val="none" w:sz="0" w:space="0" w:color="auto"/>
                  </w:divBdr>
                  <w:divsChild>
                    <w:div w:id="794058336">
                      <w:marLeft w:val="0"/>
                      <w:marRight w:val="0"/>
                      <w:marTop w:val="0"/>
                      <w:marBottom w:val="0"/>
                      <w:divBdr>
                        <w:top w:val="none" w:sz="0" w:space="0" w:color="auto"/>
                        <w:left w:val="none" w:sz="0" w:space="0" w:color="auto"/>
                        <w:bottom w:val="none" w:sz="0" w:space="0" w:color="auto"/>
                        <w:right w:val="none" w:sz="0" w:space="0" w:color="auto"/>
                      </w:divBdr>
                    </w:div>
                  </w:divsChild>
                </w:div>
                <w:div w:id="1493528749">
                  <w:marLeft w:val="0"/>
                  <w:marRight w:val="0"/>
                  <w:marTop w:val="0"/>
                  <w:marBottom w:val="0"/>
                  <w:divBdr>
                    <w:top w:val="none" w:sz="0" w:space="0" w:color="auto"/>
                    <w:left w:val="none" w:sz="0" w:space="0" w:color="auto"/>
                    <w:bottom w:val="none" w:sz="0" w:space="0" w:color="auto"/>
                    <w:right w:val="none" w:sz="0" w:space="0" w:color="auto"/>
                  </w:divBdr>
                  <w:divsChild>
                    <w:div w:id="624389150">
                      <w:marLeft w:val="0"/>
                      <w:marRight w:val="0"/>
                      <w:marTop w:val="0"/>
                      <w:marBottom w:val="0"/>
                      <w:divBdr>
                        <w:top w:val="none" w:sz="0" w:space="0" w:color="auto"/>
                        <w:left w:val="none" w:sz="0" w:space="0" w:color="auto"/>
                        <w:bottom w:val="none" w:sz="0" w:space="0" w:color="auto"/>
                        <w:right w:val="none" w:sz="0" w:space="0" w:color="auto"/>
                      </w:divBdr>
                    </w:div>
                  </w:divsChild>
                </w:div>
                <w:div w:id="1577202851">
                  <w:marLeft w:val="0"/>
                  <w:marRight w:val="0"/>
                  <w:marTop w:val="0"/>
                  <w:marBottom w:val="0"/>
                  <w:divBdr>
                    <w:top w:val="none" w:sz="0" w:space="0" w:color="auto"/>
                    <w:left w:val="none" w:sz="0" w:space="0" w:color="auto"/>
                    <w:bottom w:val="none" w:sz="0" w:space="0" w:color="auto"/>
                    <w:right w:val="none" w:sz="0" w:space="0" w:color="auto"/>
                  </w:divBdr>
                  <w:divsChild>
                    <w:div w:id="8990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97738">
      <w:bodyDiv w:val="1"/>
      <w:marLeft w:val="0"/>
      <w:marRight w:val="0"/>
      <w:marTop w:val="0"/>
      <w:marBottom w:val="0"/>
      <w:divBdr>
        <w:top w:val="none" w:sz="0" w:space="0" w:color="auto"/>
        <w:left w:val="none" w:sz="0" w:space="0" w:color="auto"/>
        <w:bottom w:val="none" w:sz="0" w:space="0" w:color="auto"/>
        <w:right w:val="none" w:sz="0" w:space="0" w:color="auto"/>
      </w:divBdr>
    </w:div>
    <w:div w:id="1850441215">
      <w:bodyDiv w:val="1"/>
      <w:marLeft w:val="0"/>
      <w:marRight w:val="0"/>
      <w:marTop w:val="0"/>
      <w:marBottom w:val="0"/>
      <w:divBdr>
        <w:top w:val="none" w:sz="0" w:space="0" w:color="auto"/>
        <w:left w:val="none" w:sz="0" w:space="0" w:color="auto"/>
        <w:bottom w:val="none" w:sz="0" w:space="0" w:color="auto"/>
        <w:right w:val="none" w:sz="0" w:space="0" w:color="auto"/>
      </w:divBdr>
    </w:div>
    <w:div w:id="1979142093">
      <w:bodyDiv w:val="1"/>
      <w:marLeft w:val="0"/>
      <w:marRight w:val="0"/>
      <w:marTop w:val="0"/>
      <w:marBottom w:val="0"/>
      <w:divBdr>
        <w:top w:val="none" w:sz="0" w:space="0" w:color="auto"/>
        <w:left w:val="none" w:sz="0" w:space="0" w:color="auto"/>
        <w:bottom w:val="none" w:sz="0" w:space="0" w:color="auto"/>
        <w:right w:val="none" w:sz="0" w:space="0" w:color="auto"/>
      </w:divBdr>
    </w:div>
    <w:div w:id="20050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wildau.de/fachtage" TargetMode="External"/><Relationship Id="rId5" Type="http://schemas.openxmlformats.org/officeDocument/2006/relationships/webSettings" Target="webSettings.xml"/><Relationship Id="rId10" Type="http://schemas.openxmlformats.org/officeDocument/2006/relationships/hyperlink" Target="http://www.th-wildau.de/strategieprozess-2023"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th-wildau.de/h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218C-0199-4D8A-8187-C381609E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TH-User</dc:creator>
  <cp:keywords/>
  <dc:description/>
  <cp:lastModifiedBy>Herr Lange</cp:lastModifiedBy>
  <cp:revision>4</cp:revision>
  <dcterms:created xsi:type="dcterms:W3CDTF">2024-01-22T07:53:00Z</dcterms:created>
  <dcterms:modified xsi:type="dcterms:W3CDTF">2024-01-22T12:09:00Z</dcterms:modified>
</cp:coreProperties>
</file>