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B9" w:rsidRPr="00C84667" w:rsidRDefault="0026531A" w:rsidP="0026531A">
      <w:pPr>
        <w:spacing w:before="100" w:beforeAutospacing="1" w:after="100" w:afterAutospacing="1"/>
        <w:rPr>
          <w:rFonts w:eastAsia="Times New Roman"/>
          <w:b/>
          <w:color w:val="000000"/>
          <w:sz w:val="24"/>
          <w:szCs w:val="24"/>
        </w:rPr>
      </w:pPr>
      <w:proofErr w:type="spellStart"/>
      <w:r w:rsidRPr="00C84667">
        <w:rPr>
          <w:rFonts w:eastAsia="Times New Roman"/>
          <w:color w:val="000000"/>
          <w:sz w:val="44"/>
          <w:szCs w:val="44"/>
        </w:rPr>
        <w:t>GUTZ</w:t>
      </w:r>
      <w:proofErr w:type="spellEnd"/>
      <w:r w:rsidRPr="00C84667">
        <w:rPr>
          <w:rFonts w:eastAsia="Times New Roman"/>
          <w:color w:val="000000"/>
          <w:sz w:val="44"/>
          <w:szCs w:val="44"/>
        </w:rPr>
        <w:t xml:space="preserve"> Ambassadör Norrahammar GIS</w:t>
      </w:r>
      <w:r w:rsidR="007670BD">
        <w:rPr>
          <w:rFonts w:eastAsia="Times New Roman"/>
          <w:color w:val="000000"/>
          <w:sz w:val="44"/>
          <w:szCs w:val="44"/>
        </w:rPr>
        <w:br/>
      </w:r>
      <w:bookmarkStart w:id="0" w:name="_GoBack"/>
      <w:bookmarkEnd w:id="0"/>
      <w:r w:rsidR="00C84667">
        <w:rPr>
          <w:rFonts w:eastAsia="Times New Roman"/>
          <w:b/>
          <w:color w:val="000000"/>
          <w:sz w:val="24"/>
          <w:szCs w:val="24"/>
        </w:rPr>
        <w:t>Berätta om er förening N</w:t>
      </w:r>
      <w:r w:rsidR="00794961">
        <w:rPr>
          <w:rFonts w:eastAsia="Times New Roman"/>
          <w:b/>
          <w:color w:val="000000"/>
          <w:sz w:val="24"/>
          <w:szCs w:val="24"/>
        </w:rPr>
        <w:t>GIS!</w:t>
      </w:r>
    </w:p>
    <w:p w:rsidR="0026531A" w:rsidRPr="00C84667" w:rsidRDefault="0026531A" w:rsidP="0026531A">
      <w:pPr>
        <w:spacing w:before="100" w:beforeAutospacing="1" w:after="100" w:afterAutospacing="1"/>
        <w:rPr>
          <w:rFonts w:eastAsia="Times New Roman"/>
          <w:color w:val="000000"/>
          <w:sz w:val="24"/>
          <w:szCs w:val="24"/>
        </w:rPr>
      </w:pPr>
      <w:r w:rsidRPr="00C84667">
        <w:rPr>
          <w:rFonts w:eastAsia="Times New Roman"/>
          <w:color w:val="000000"/>
          <w:sz w:val="24"/>
          <w:szCs w:val="24"/>
        </w:rPr>
        <w:t>Norrahammars GIS är en gammal förening som grundades redan 1924 och som idag har ca 500 aktiva medlemmar. Vi bedriver verksamhet inom både fotboll, gymnastik och skidor både för barn och ungdom men vi har även en del senior lag.</w:t>
      </w:r>
    </w:p>
    <w:p w:rsidR="0026531A" w:rsidRPr="00C84667" w:rsidRDefault="0026531A" w:rsidP="0026531A">
      <w:pPr>
        <w:spacing w:before="100" w:beforeAutospacing="1" w:after="100" w:afterAutospacing="1"/>
        <w:rPr>
          <w:rFonts w:eastAsia="Times New Roman"/>
          <w:color w:val="000000"/>
          <w:sz w:val="24"/>
          <w:szCs w:val="24"/>
        </w:rPr>
      </w:pPr>
      <w:r w:rsidRPr="00C84667">
        <w:rPr>
          <w:rFonts w:eastAsia="Times New Roman"/>
          <w:color w:val="000000"/>
          <w:sz w:val="24"/>
          <w:szCs w:val="24"/>
        </w:rPr>
        <w:t xml:space="preserve">På fotbollssidan har vi idag 220 aktiva fotbollsspelare varav 160 är ungdomar i åldern 4-16 år. Nästan all ungdomsverksamhet bedrivs ideellt genom föräldrar, äldre syskon samt </w:t>
      </w:r>
      <w:r w:rsidR="008A2CB9" w:rsidRPr="00C84667">
        <w:rPr>
          <w:rFonts w:eastAsia="Times New Roman"/>
          <w:color w:val="000000"/>
          <w:sz w:val="24"/>
          <w:szCs w:val="24"/>
        </w:rPr>
        <w:t>idrottsintresserade</w:t>
      </w:r>
      <w:r w:rsidRPr="00C84667">
        <w:rPr>
          <w:rFonts w:eastAsia="Times New Roman"/>
          <w:color w:val="000000"/>
          <w:sz w:val="24"/>
          <w:szCs w:val="24"/>
        </w:rPr>
        <w:t xml:space="preserve"> vuxna och </w:t>
      </w:r>
      <w:r w:rsidR="008A2CB9" w:rsidRPr="00C84667">
        <w:rPr>
          <w:rFonts w:eastAsia="Times New Roman"/>
          <w:color w:val="000000"/>
          <w:sz w:val="24"/>
          <w:szCs w:val="24"/>
        </w:rPr>
        <w:t>ungdomar</w:t>
      </w:r>
      <w:r w:rsidRPr="00C84667">
        <w:rPr>
          <w:rFonts w:eastAsia="Times New Roman"/>
          <w:color w:val="000000"/>
          <w:sz w:val="24"/>
          <w:szCs w:val="24"/>
        </w:rPr>
        <w:t>.</w:t>
      </w:r>
      <w:r w:rsidR="008A2CB9" w:rsidRPr="00C84667">
        <w:rPr>
          <w:rFonts w:eastAsia="Times New Roman"/>
          <w:color w:val="000000"/>
          <w:sz w:val="24"/>
          <w:szCs w:val="24"/>
        </w:rPr>
        <w:t xml:space="preserve"> Vi jobbar mot målsättningen att vi har barn och ledare så att det skiljer max ett födelseår på barnen i samma grupp.</w:t>
      </w:r>
    </w:p>
    <w:p w:rsidR="008A2CB9" w:rsidRPr="00C84667" w:rsidRDefault="008A2CB9" w:rsidP="0026531A">
      <w:pPr>
        <w:spacing w:before="100" w:beforeAutospacing="1" w:after="100" w:afterAutospacing="1"/>
        <w:rPr>
          <w:rFonts w:eastAsia="Times New Roman"/>
          <w:color w:val="000000"/>
          <w:sz w:val="24"/>
          <w:szCs w:val="24"/>
        </w:rPr>
      </w:pPr>
      <w:r w:rsidRPr="00C84667">
        <w:rPr>
          <w:rFonts w:eastAsia="Times New Roman"/>
          <w:color w:val="000000"/>
          <w:sz w:val="24"/>
          <w:szCs w:val="24"/>
        </w:rPr>
        <w:t xml:space="preserve">Vi jobbar aktivt med att slussa in nya barnverksamheten för varje säsong och att ge föräldrar som vill en chans till utbildning för att kunna ta en träningsgrupp. På senare år har antalet flickor i vår förening ökat avsevärt vilket vi </w:t>
      </w:r>
      <w:proofErr w:type="spellStart"/>
      <w:r w:rsidRPr="00C84667">
        <w:rPr>
          <w:rFonts w:eastAsia="Times New Roman"/>
          <w:color w:val="000000"/>
          <w:sz w:val="24"/>
          <w:szCs w:val="24"/>
        </w:rPr>
        <w:t>glädjs</w:t>
      </w:r>
      <w:proofErr w:type="spellEnd"/>
      <w:r w:rsidRPr="00C84667">
        <w:rPr>
          <w:rFonts w:eastAsia="Times New Roman"/>
          <w:color w:val="000000"/>
          <w:sz w:val="24"/>
          <w:szCs w:val="24"/>
        </w:rPr>
        <w:t xml:space="preserve"> mycket åt. Vi har just nu 3 rena flicklag varav 2 spelar seriespel med andra lag från Jönköping/närliggande orter I Småland.</w:t>
      </w:r>
    </w:p>
    <w:p w:rsidR="008A2CB9" w:rsidRPr="00C84667" w:rsidRDefault="008A2CB9" w:rsidP="0026531A">
      <w:pPr>
        <w:spacing w:before="100" w:beforeAutospacing="1" w:after="100" w:afterAutospacing="1"/>
        <w:rPr>
          <w:rFonts w:eastAsia="Times New Roman"/>
          <w:color w:val="000000"/>
          <w:sz w:val="24"/>
          <w:szCs w:val="24"/>
        </w:rPr>
      </w:pPr>
      <w:r w:rsidRPr="00C84667">
        <w:rPr>
          <w:rFonts w:eastAsia="Times New Roman"/>
          <w:color w:val="000000"/>
          <w:sz w:val="24"/>
          <w:szCs w:val="24"/>
        </w:rPr>
        <w:t>Verksamheten är dock inte utan kostnader för NGIS trots de stora ideella insatserna. Vissa föreningar tar ut avgifter av de som deltar i träningsverksamhet och andra har relativt hög medlemsavgift. Istället för att höja medlemsavgiften har NGIS valt att fr.o.m. 1999 ta ut en symbolisk träningsavgift.</w:t>
      </w:r>
    </w:p>
    <w:p w:rsidR="008A2CB9" w:rsidRPr="00C84667" w:rsidRDefault="008A2CB9" w:rsidP="008A2CB9">
      <w:pPr>
        <w:spacing w:before="100" w:beforeAutospacing="1" w:after="100" w:afterAutospacing="1"/>
        <w:rPr>
          <w:rFonts w:eastAsia="Times New Roman"/>
          <w:b/>
          <w:color w:val="000000"/>
          <w:sz w:val="24"/>
          <w:szCs w:val="24"/>
        </w:rPr>
      </w:pPr>
      <w:r w:rsidRPr="00C84667">
        <w:rPr>
          <w:rFonts w:eastAsia="Times New Roman"/>
          <w:b/>
          <w:color w:val="000000"/>
          <w:sz w:val="24"/>
          <w:szCs w:val="24"/>
        </w:rPr>
        <w:t>V</w:t>
      </w:r>
      <w:r w:rsidR="0026531A" w:rsidRPr="00C84667">
        <w:rPr>
          <w:rFonts w:eastAsia="Times New Roman"/>
          <w:b/>
          <w:color w:val="000000"/>
          <w:sz w:val="24"/>
          <w:szCs w:val="24"/>
        </w:rPr>
        <w:t xml:space="preserve">ad har ni för ambitioner och mål? </w:t>
      </w:r>
    </w:p>
    <w:p w:rsidR="0026531A" w:rsidRPr="00C84667" w:rsidRDefault="008A2CB9" w:rsidP="008A2CB9">
      <w:pPr>
        <w:spacing w:before="100" w:beforeAutospacing="1" w:after="100" w:afterAutospacing="1"/>
        <w:rPr>
          <w:rFonts w:eastAsia="Times New Roman"/>
          <w:color w:val="000000"/>
          <w:sz w:val="24"/>
          <w:szCs w:val="24"/>
        </w:rPr>
      </w:pPr>
      <w:r w:rsidRPr="00C84667">
        <w:rPr>
          <w:rFonts w:eastAsia="Times New Roman"/>
          <w:color w:val="000000"/>
          <w:sz w:val="24"/>
          <w:szCs w:val="24"/>
        </w:rPr>
        <w:t>Vi tycker det är viktigt att</w:t>
      </w:r>
      <w:r w:rsidR="0026531A" w:rsidRPr="00C84667">
        <w:rPr>
          <w:rFonts w:eastAsia="Times New Roman"/>
          <w:color w:val="000000"/>
          <w:sz w:val="24"/>
          <w:szCs w:val="24"/>
        </w:rPr>
        <w:t xml:space="preserve"> alla skall få vara med. En av orsakerna till låg medlem/träningsavgift är just för att ekonomi inte skall vara ett hinder för att ge barn och ungdomar en meningsfull fritidsaktivitet. </w:t>
      </w:r>
    </w:p>
    <w:p w:rsidR="00C84667" w:rsidRDefault="00C84667" w:rsidP="00794961">
      <w:pPr>
        <w:spacing w:before="100" w:beforeAutospacing="1" w:after="100" w:afterAutospacing="1"/>
        <w:rPr>
          <w:rFonts w:ascii="Helvetica" w:hAnsi="Helvetica" w:cs="Helvetica"/>
          <w:color w:val="000000"/>
          <w:sz w:val="21"/>
          <w:szCs w:val="21"/>
          <w:shd w:val="clear" w:color="auto" w:fill="FFFFFF"/>
        </w:rPr>
      </w:pPr>
      <w:r w:rsidRPr="00C84667">
        <w:rPr>
          <w:rFonts w:eastAsia="Times New Roman"/>
          <w:color w:val="000000"/>
          <w:sz w:val="24"/>
          <w:szCs w:val="24"/>
        </w:rPr>
        <w:t xml:space="preserve">Vi arbetar aktivt med vår värdegrund </w:t>
      </w:r>
      <w:r w:rsidR="008A2CB9" w:rsidRPr="00C84667">
        <w:rPr>
          <w:rFonts w:eastAsia="Times New Roman"/>
          <w:color w:val="000000"/>
          <w:sz w:val="24"/>
          <w:szCs w:val="24"/>
        </w:rPr>
        <w:t>om alla människors lika värde, rättvisa och jämlikhet och främjar de demokratiska principerna samt de mänskliga rättigheterna. </w:t>
      </w:r>
      <w:r w:rsidR="008A2CB9" w:rsidRPr="00C84667">
        <w:rPr>
          <w:rFonts w:eastAsia="Times New Roman"/>
          <w:color w:val="000000"/>
          <w:sz w:val="24"/>
          <w:szCs w:val="24"/>
        </w:rPr>
        <w:br/>
        <w:t>Alla föreningsmedlemmar, oavsett kön, ålder, etniskt ursprung, religiös övertygelse, sexuell läggning, politisk åskådning eller funktionshinder ska respekteras och behandlas likvärdigt.</w:t>
      </w:r>
      <w:r w:rsidRPr="00C84667">
        <w:rPr>
          <w:rFonts w:eastAsia="Times New Roman"/>
          <w:color w:val="000000"/>
          <w:sz w:val="24"/>
          <w:szCs w:val="24"/>
        </w:rPr>
        <w:t xml:space="preserve"> Ingen ska behandlas kränkande och alla skall känna sig välkomna.</w:t>
      </w:r>
      <w:r w:rsidR="008A2CB9" w:rsidRPr="00C84667">
        <w:rPr>
          <w:rFonts w:eastAsia="Times New Roman"/>
          <w:color w:val="000000"/>
          <w:sz w:val="24"/>
          <w:szCs w:val="24"/>
        </w:rPr>
        <w:br/>
      </w:r>
      <w:r w:rsidR="008A2CB9" w:rsidRPr="00C84667">
        <w:rPr>
          <w:rFonts w:eastAsia="Times New Roman"/>
          <w:color w:val="000000"/>
          <w:sz w:val="24"/>
          <w:szCs w:val="24"/>
        </w:rPr>
        <w:br/>
      </w:r>
      <w:r w:rsidRPr="00C84667">
        <w:rPr>
          <w:rFonts w:eastAsia="Times New Roman"/>
          <w:color w:val="000000"/>
          <w:sz w:val="24"/>
          <w:szCs w:val="24"/>
        </w:rPr>
        <w:t>Vi tycker också att det är viktigt med en t</w:t>
      </w:r>
      <w:r w:rsidR="008A2CB9" w:rsidRPr="00C84667">
        <w:rPr>
          <w:rFonts w:eastAsia="Times New Roman"/>
          <w:color w:val="000000"/>
          <w:sz w:val="24"/>
          <w:szCs w:val="24"/>
        </w:rPr>
        <w:t xml:space="preserve">rygg social gemenskap. De lär sig att respektera och umgås med andra människor, också över generationsgränser, kulturella och etniska gränser. </w:t>
      </w:r>
    </w:p>
    <w:p w:rsidR="00C84667" w:rsidRDefault="00C84667" w:rsidP="00C84667">
      <w:pPr>
        <w:rPr>
          <w:rFonts w:ascii="Helvetica" w:hAnsi="Helvetica" w:cs="Helvetica"/>
          <w:color w:val="000000"/>
          <w:sz w:val="21"/>
          <w:szCs w:val="21"/>
          <w:shd w:val="clear" w:color="auto" w:fill="FFFFFF"/>
        </w:rPr>
      </w:pPr>
    </w:p>
    <w:p w:rsidR="00C84667" w:rsidRPr="00C84667" w:rsidRDefault="0026531A" w:rsidP="00C84667">
      <w:pPr>
        <w:rPr>
          <w:rFonts w:eastAsia="Times New Roman"/>
          <w:b/>
          <w:color w:val="000000"/>
          <w:sz w:val="24"/>
          <w:szCs w:val="24"/>
        </w:rPr>
      </w:pPr>
      <w:r w:rsidRPr="00C84667">
        <w:rPr>
          <w:rFonts w:eastAsia="Times New Roman"/>
          <w:b/>
          <w:color w:val="000000"/>
          <w:sz w:val="24"/>
          <w:szCs w:val="24"/>
        </w:rPr>
        <w:t xml:space="preserve">Hur arbetar ni för att skapa gemensamhet i föreningen? </w:t>
      </w:r>
    </w:p>
    <w:p w:rsidR="00C84667" w:rsidRDefault="00C84667" w:rsidP="00C84667">
      <w:pPr>
        <w:rPr>
          <w:rFonts w:eastAsia="Times New Roman"/>
          <w:color w:val="000000"/>
        </w:rPr>
      </w:pPr>
    </w:p>
    <w:p w:rsidR="0026531A" w:rsidRDefault="0026531A" w:rsidP="00C84667">
      <w:pPr>
        <w:rPr>
          <w:rFonts w:eastAsia="Times New Roman"/>
          <w:color w:val="000000"/>
        </w:rPr>
      </w:pPr>
      <w:r>
        <w:rPr>
          <w:rFonts w:eastAsia="Times New Roman"/>
          <w:color w:val="000000"/>
        </w:rPr>
        <w:t xml:space="preserve">Vi har flera aktiviteter där alla barn- och ungdomslag deltar, exempelvis Panta mera vid 2 tillfällen, en gång på våren och en gång på hösten. Detta gör vi för att tillsammans dra in pengar till föreningen. Flera av lagen hittar </w:t>
      </w:r>
      <w:r w:rsidR="00C84667">
        <w:rPr>
          <w:rFonts w:eastAsia="Times New Roman"/>
          <w:color w:val="000000"/>
        </w:rPr>
        <w:t xml:space="preserve">även </w:t>
      </w:r>
      <w:r>
        <w:rPr>
          <w:rFonts w:eastAsia="Times New Roman"/>
          <w:color w:val="000000"/>
        </w:rPr>
        <w:t>på enskilda aktiviteter</w:t>
      </w:r>
      <w:r w:rsidR="00C84667">
        <w:rPr>
          <w:rFonts w:eastAsia="Times New Roman"/>
          <w:color w:val="000000"/>
        </w:rPr>
        <w:t xml:space="preserve"> för att skapa gemenskap inom laget</w:t>
      </w:r>
      <w:r>
        <w:rPr>
          <w:rFonts w:eastAsia="Times New Roman"/>
          <w:color w:val="000000"/>
        </w:rPr>
        <w:t>.</w:t>
      </w:r>
    </w:p>
    <w:p w:rsidR="00C84667" w:rsidRDefault="00C84667" w:rsidP="00C84667">
      <w:pPr>
        <w:rPr>
          <w:rFonts w:eastAsia="Times New Roman"/>
          <w:color w:val="000000"/>
          <w:sz w:val="24"/>
          <w:szCs w:val="24"/>
        </w:rPr>
      </w:pPr>
    </w:p>
    <w:p w:rsidR="0026531A" w:rsidRDefault="0026531A" w:rsidP="0026531A">
      <w:pPr>
        <w:pStyle w:val="xmsolistparagraph"/>
        <w:rPr>
          <w:color w:val="000000"/>
          <w:sz w:val="24"/>
          <w:szCs w:val="24"/>
        </w:rPr>
      </w:pPr>
      <w:r>
        <w:rPr>
          <w:color w:val="000000"/>
        </w:rPr>
        <w:t>I början av juni 2018 åkte våra två Flicklag 05/06 och 08/09 på en resa med hyrd buss till Göteborg och gamla Ullevi för att se landslagets damer vinna mot Kroatien I VM kvalet. På resan dit pratade vi värdegrund och hur vi vill vara mot varandra I laget och föreningen. En otroligt lyckad resa för både spelare, syskon och föräldrar som skapade minne för livet!</w:t>
      </w:r>
    </w:p>
    <w:p w:rsidR="0026531A" w:rsidRDefault="0026531A" w:rsidP="0026531A">
      <w:pPr>
        <w:pStyle w:val="xmsolistparagraph"/>
        <w:rPr>
          <w:color w:val="000000"/>
          <w:sz w:val="24"/>
          <w:szCs w:val="24"/>
        </w:rPr>
      </w:pPr>
    </w:p>
    <w:p w:rsidR="00C84667" w:rsidRPr="00794961" w:rsidRDefault="0026531A" w:rsidP="00794961">
      <w:pPr>
        <w:rPr>
          <w:rFonts w:eastAsia="Times New Roman"/>
          <w:b/>
          <w:color w:val="000000"/>
          <w:sz w:val="24"/>
          <w:szCs w:val="24"/>
        </w:rPr>
      </w:pPr>
      <w:r w:rsidRPr="00C84667">
        <w:rPr>
          <w:rFonts w:eastAsia="Times New Roman"/>
          <w:b/>
          <w:color w:val="000000"/>
          <w:sz w:val="24"/>
          <w:szCs w:val="24"/>
        </w:rPr>
        <w:t xml:space="preserve">Har ni några större evenemang under året? </w:t>
      </w:r>
      <w:r w:rsidR="00794961">
        <w:rPr>
          <w:rFonts w:eastAsia="Times New Roman"/>
          <w:b/>
          <w:color w:val="000000"/>
          <w:sz w:val="24"/>
          <w:szCs w:val="24"/>
        </w:rPr>
        <w:br/>
      </w:r>
    </w:p>
    <w:p w:rsidR="0026531A" w:rsidRDefault="0026531A" w:rsidP="00C84667">
      <w:pPr>
        <w:spacing w:before="100" w:beforeAutospacing="1" w:after="100" w:afterAutospacing="1"/>
        <w:rPr>
          <w:rFonts w:eastAsia="Times New Roman"/>
          <w:color w:val="000000"/>
          <w:sz w:val="24"/>
          <w:szCs w:val="24"/>
        </w:rPr>
      </w:pPr>
      <w:r>
        <w:rPr>
          <w:rFonts w:eastAsia="Times New Roman"/>
          <w:color w:val="000000"/>
        </w:rPr>
        <w:t xml:space="preserve">Vi har en cup även kallad fotbollsfest I föreningens egna regi. Hammarskölden - Där lag från Smålandstrakten kommer och spelar fotboll under 2 dagar I juni. Vi anordnar även fotbollsskola för barn &amp; ungdom </w:t>
      </w:r>
      <w:r w:rsidR="00C84667">
        <w:rPr>
          <w:rFonts w:eastAsia="Times New Roman"/>
          <w:color w:val="000000"/>
        </w:rPr>
        <w:t>i</w:t>
      </w:r>
      <w:r>
        <w:rPr>
          <w:rFonts w:eastAsia="Times New Roman"/>
          <w:color w:val="000000"/>
        </w:rPr>
        <w:t xml:space="preserve"> egen regi. Orsaken till att vi valt egen regi, är för att hålla nere kostnaderna så mycket som möjligt, och åter igen göra det möjligt att så manga som möjligt kan vara med. I somras var det dryga 90</w:t>
      </w:r>
      <w:r w:rsidR="00C84667">
        <w:rPr>
          <w:rFonts w:eastAsia="Times New Roman"/>
          <w:color w:val="000000"/>
        </w:rPr>
        <w:t xml:space="preserve"> </w:t>
      </w:r>
      <w:proofErr w:type="spellStart"/>
      <w:r>
        <w:rPr>
          <w:rFonts w:eastAsia="Times New Roman"/>
          <w:color w:val="000000"/>
        </w:rPr>
        <w:t>st</w:t>
      </w:r>
      <w:proofErr w:type="spellEnd"/>
      <w:r>
        <w:rPr>
          <w:rFonts w:eastAsia="Times New Roman"/>
          <w:color w:val="000000"/>
        </w:rPr>
        <w:t xml:space="preserve"> anmälda på </w:t>
      </w:r>
      <w:proofErr w:type="spellStart"/>
      <w:r>
        <w:rPr>
          <w:rFonts w:eastAsia="Times New Roman"/>
          <w:color w:val="000000"/>
        </w:rPr>
        <w:t>NGIS</w:t>
      </w:r>
      <w:proofErr w:type="spellEnd"/>
      <w:r>
        <w:rPr>
          <w:rFonts w:eastAsia="Times New Roman"/>
          <w:color w:val="000000"/>
        </w:rPr>
        <w:t xml:space="preserve"> fotbollsskola som varade </w:t>
      </w:r>
      <w:r w:rsidR="00C84667">
        <w:rPr>
          <w:rFonts w:eastAsia="Times New Roman"/>
          <w:color w:val="000000"/>
        </w:rPr>
        <w:t>i</w:t>
      </w:r>
      <w:r>
        <w:rPr>
          <w:rFonts w:eastAsia="Times New Roman"/>
          <w:color w:val="000000"/>
        </w:rPr>
        <w:t xml:space="preserve"> 3 soliga dagar.</w:t>
      </w:r>
    </w:p>
    <w:p w:rsidR="0026531A" w:rsidRDefault="0026531A" w:rsidP="0026531A">
      <w:pPr>
        <w:pStyle w:val="xmsolistparagraph"/>
        <w:rPr>
          <w:rFonts w:eastAsia="Times New Roman"/>
          <w:color w:val="000000"/>
          <w:sz w:val="24"/>
          <w:szCs w:val="24"/>
        </w:rPr>
      </w:pPr>
      <w:r>
        <w:rPr>
          <w:color w:val="000000"/>
        </w:rPr>
        <w:t xml:space="preserve">Föreningen anordnar även som </w:t>
      </w:r>
      <w:r>
        <w:rPr>
          <w:rFonts w:eastAsia="Times New Roman"/>
          <w:color w:val="000000"/>
          <w:sz w:val="24"/>
          <w:szCs w:val="24"/>
        </w:rPr>
        <w:t xml:space="preserve">är en riktig klassiker, det är den äldsta cykeltävlingen i landet (efter Vätternrundan) och den enda som körs som varvlopp. Det hela började en vårkväll 1969. Då kom JP:s lokalredaktör i Norrahammar, Stig "Lövet" Löfberg, svettig och i full cykelmundering inrusande i NGIS-stugan under ett pågående styrelsemöte. Styrelsen ordinerades kaffepaus och Lövet berättade om sin ide att arrangera en cykeltävling runt Norrahammar, </w:t>
      </w:r>
      <w:proofErr w:type="spellStart"/>
      <w:r>
        <w:rPr>
          <w:rFonts w:eastAsia="Times New Roman"/>
          <w:color w:val="000000"/>
          <w:sz w:val="24"/>
          <w:szCs w:val="24"/>
        </w:rPr>
        <w:t>Torsvik</w:t>
      </w:r>
      <w:proofErr w:type="spellEnd"/>
      <w:r>
        <w:rPr>
          <w:rFonts w:eastAsia="Times New Roman"/>
          <w:color w:val="000000"/>
          <w:sz w:val="24"/>
          <w:szCs w:val="24"/>
        </w:rPr>
        <w:t xml:space="preserve"> och Taberg - samma sträckning som två år tidigare hade utgjort VM-test för Sverigee</w:t>
      </w:r>
      <w:r w:rsidR="00C84667">
        <w:rPr>
          <w:rFonts w:eastAsia="Times New Roman"/>
          <w:color w:val="000000"/>
          <w:sz w:val="24"/>
          <w:szCs w:val="24"/>
        </w:rPr>
        <w:t>liten på cykel. Sista helgen i a</w:t>
      </w:r>
      <w:r>
        <w:rPr>
          <w:rFonts w:eastAsia="Times New Roman"/>
          <w:color w:val="000000"/>
          <w:sz w:val="24"/>
          <w:szCs w:val="24"/>
        </w:rPr>
        <w:t>ugusti firade Hammarrundan 50 års jubileum, där stor del av startavgiften gick till barncancerfonden.</w:t>
      </w:r>
    </w:p>
    <w:p w:rsidR="0026531A" w:rsidRDefault="0026531A" w:rsidP="0026531A">
      <w:pPr>
        <w:pStyle w:val="xmsolistparagraph"/>
        <w:rPr>
          <w:color w:val="000000"/>
          <w:sz w:val="24"/>
          <w:szCs w:val="24"/>
        </w:rPr>
      </w:pPr>
    </w:p>
    <w:p w:rsidR="0026531A" w:rsidRPr="00C84667" w:rsidRDefault="0026531A" w:rsidP="00C84667">
      <w:pPr>
        <w:spacing w:before="100" w:beforeAutospacing="1" w:after="100" w:afterAutospacing="1"/>
        <w:rPr>
          <w:rFonts w:eastAsia="Times New Roman"/>
          <w:b/>
          <w:color w:val="000000"/>
          <w:sz w:val="24"/>
          <w:szCs w:val="24"/>
        </w:rPr>
      </w:pPr>
      <w:r w:rsidRPr="00C84667">
        <w:rPr>
          <w:rFonts w:eastAsia="Times New Roman"/>
          <w:b/>
          <w:color w:val="000000"/>
          <w:sz w:val="24"/>
          <w:szCs w:val="24"/>
        </w:rPr>
        <w:t>Hur peppade ni igång alla lagen</w:t>
      </w:r>
      <w:r w:rsidR="00C84667" w:rsidRPr="00C84667">
        <w:rPr>
          <w:rFonts w:eastAsia="Times New Roman"/>
          <w:b/>
          <w:color w:val="000000"/>
          <w:sz w:val="24"/>
          <w:szCs w:val="24"/>
        </w:rPr>
        <w:t xml:space="preserve"> inför en GUTZ försäljning</w:t>
      </w:r>
      <w:r w:rsidRPr="00C84667">
        <w:rPr>
          <w:rFonts w:eastAsia="Times New Roman"/>
          <w:b/>
          <w:color w:val="000000"/>
          <w:sz w:val="24"/>
          <w:szCs w:val="24"/>
        </w:rPr>
        <w:t>?</w:t>
      </w:r>
    </w:p>
    <w:p w:rsidR="0026531A" w:rsidRDefault="0026531A" w:rsidP="0026531A">
      <w:pPr>
        <w:pStyle w:val="xmsolistparagraph"/>
        <w:rPr>
          <w:color w:val="000000"/>
          <w:sz w:val="24"/>
          <w:szCs w:val="24"/>
        </w:rPr>
      </w:pPr>
      <w:r>
        <w:rPr>
          <w:color w:val="000000"/>
        </w:rPr>
        <w:t>Vi startade med GUTZ för första gången hösten 2017 - föreningen bestämde att alla lag skulle sälja och vi satte ett mål på 5 paket per spelare. En ansvarig per lag utsågs och jag som huvudansvarig/samordnare för hela föreningens försäljning.</w:t>
      </w:r>
    </w:p>
    <w:p w:rsidR="00C84667" w:rsidRDefault="0026531A" w:rsidP="0026531A">
      <w:pPr>
        <w:pStyle w:val="xmsolistparagraph"/>
        <w:rPr>
          <w:color w:val="000000"/>
        </w:rPr>
      </w:pPr>
      <w:r>
        <w:rPr>
          <w:color w:val="000000"/>
        </w:rPr>
        <w:t xml:space="preserve">Med mycket </w:t>
      </w:r>
      <w:proofErr w:type="spellStart"/>
      <w:r>
        <w:rPr>
          <w:color w:val="000000"/>
        </w:rPr>
        <w:t>pepp</w:t>
      </w:r>
      <w:proofErr w:type="spellEnd"/>
      <w:r>
        <w:rPr>
          <w:color w:val="000000"/>
        </w:rPr>
        <w:t xml:space="preserve">, påminnelser och lite tjat ;) nådde vi då 820 sålda paket.  Upplägget vi hade då, liksom detta år är att hälften av förtjänsten tillfaller föreningen, och resterande till resp. lags egna lagkassor, där det sistnämnda såklart var den största moroten. </w:t>
      </w:r>
    </w:p>
    <w:p w:rsidR="00C84667" w:rsidRDefault="00C84667" w:rsidP="0026531A">
      <w:pPr>
        <w:pStyle w:val="xmsolistparagraph"/>
        <w:rPr>
          <w:color w:val="000000"/>
        </w:rPr>
      </w:pPr>
    </w:p>
    <w:p w:rsidR="0026531A" w:rsidRDefault="0026531A" w:rsidP="0026531A">
      <w:pPr>
        <w:pStyle w:val="xmsolistparagraph"/>
        <w:rPr>
          <w:color w:val="000000"/>
          <w:sz w:val="24"/>
          <w:szCs w:val="24"/>
        </w:rPr>
      </w:pPr>
      <w:r>
        <w:rPr>
          <w:color w:val="000000"/>
        </w:rPr>
        <w:t>Ett bra sortiment, och mycket positivt att det finns barnsortiment , och högre förtjänst- till skillnad från konkurrenterna - gjorde att GUTZ kändes självklart att sälja.</w:t>
      </w:r>
    </w:p>
    <w:p w:rsidR="0026531A" w:rsidRDefault="0026531A" w:rsidP="0026531A">
      <w:pPr>
        <w:pStyle w:val="xmsolistparagraph"/>
        <w:rPr>
          <w:color w:val="000000"/>
          <w:sz w:val="24"/>
          <w:szCs w:val="24"/>
        </w:rPr>
      </w:pPr>
    </w:p>
    <w:p w:rsidR="00C84667" w:rsidRDefault="0026531A" w:rsidP="00C84667">
      <w:pPr>
        <w:spacing w:before="100" w:beforeAutospacing="1" w:after="100" w:afterAutospacing="1"/>
        <w:rPr>
          <w:rFonts w:eastAsia="Times New Roman"/>
          <w:color w:val="000000"/>
          <w:shd w:val="clear" w:color="auto" w:fill="00FF00"/>
        </w:rPr>
      </w:pPr>
      <w:r w:rsidRPr="00C84667">
        <w:rPr>
          <w:rFonts w:eastAsia="Times New Roman"/>
          <w:b/>
          <w:color w:val="000000"/>
          <w:sz w:val="24"/>
          <w:szCs w:val="24"/>
        </w:rPr>
        <w:t>Vad har föreningen/lagen använt pengarna till?</w:t>
      </w:r>
    </w:p>
    <w:p w:rsidR="0026531A" w:rsidRDefault="0026531A" w:rsidP="00C84667">
      <w:pPr>
        <w:spacing w:before="100" w:beforeAutospacing="1" w:after="100" w:afterAutospacing="1"/>
        <w:rPr>
          <w:rFonts w:eastAsia="Times New Roman"/>
          <w:color w:val="000000"/>
          <w:sz w:val="24"/>
          <w:szCs w:val="24"/>
        </w:rPr>
      </w:pPr>
      <w:r>
        <w:rPr>
          <w:rFonts w:eastAsia="Times New Roman"/>
          <w:color w:val="000000"/>
          <w:shd w:val="clear" w:color="auto" w:fill="FFFFFF"/>
        </w:rPr>
        <w:t xml:space="preserve">Föreningen har använt en stor del av förtjänsten till att köpa in nya mål, fotbollar och annan utrustning. Vi köpte även en </w:t>
      </w:r>
      <w:proofErr w:type="spellStart"/>
      <w:r>
        <w:rPr>
          <w:rFonts w:eastAsia="Times New Roman"/>
          <w:color w:val="000000"/>
          <w:shd w:val="clear" w:color="auto" w:fill="FFFFFF"/>
        </w:rPr>
        <w:t>sk</w:t>
      </w:r>
      <w:proofErr w:type="spellEnd"/>
      <w:r>
        <w:rPr>
          <w:rFonts w:eastAsia="Times New Roman"/>
          <w:color w:val="000000"/>
          <w:shd w:val="clear" w:color="auto" w:fill="FFFFFF"/>
        </w:rPr>
        <w:t>. "beachflagga" för lagen att ta med på cuper och liknande.</w:t>
      </w:r>
    </w:p>
    <w:p w:rsidR="0026531A" w:rsidRDefault="0026531A" w:rsidP="0026531A">
      <w:pPr>
        <w:pStyle w:val="xmsolistparagraph"/>
        <w:rPr>
          <w:color w:val="000000"/>
          <w:sz w:val="24"/>
          <w:szCs w:val="24"/>
        </w:rPr>
      </w:pPr>
      <w:r>
        <w:rPr>
          <w:color w:val="000000"/>
          <w:shd w:val="clear" w:color="auto" w:fill="FFFFFF"/>
        </w:rPr>
        <w:t>Lagen själva har använt pengarna till m</w:t>
      </w:r>
      <w:r w:rsidR="00C84667">
        <w:rPr>
          <w:color w:val="000000"/>
          <w:shd w:val="clear" w:color="auto" w:fill="FFFFFF"/>
        </w:rPr>
        <w:t>å</w:t>
      </w:r>
      <w:r>
        <w:rPr>
          <w:color w:val="000000"/>
          <w:shd w:val="clear" w:color="auto" w:fill="FFFFFF"/>
        </w:rPr>
        <w:t xml:space="preserve">nga olika saker. Några har anordnat </w:t>
      </w:r>
      <w:proofErr w:type="spellStart"/>
      <w:r>
        <w:rPr>
          <w:color w:val="000000"/>
          <w:shd w:val="clear" w:color="auto" w:fill="FFFFFF"/>
        </w:rPr>
        <w:t>lagfester</w:t>
      </w:r>
      <w:proofErr w:type="spellEnd"/>
      <w:r>
        <w:rPr>
          <w:color w:val="000000"/>
          <w:shd w:val="clear" w:color="auto" w:fill="FFFFFF"/>
        </w:rPr>
        <w:t xml:space="preserve"> med mat och övernattning, ett av våra flicklag hade en alldeles egen fotbollsgala där nomineringar och priser delades ut till uppklädda fotbollstjejer. Flera av lagen har använt pengarna till att betala cupavgifter, då föreningen har en fast summa per lag/år. Och vill man vara med på flera cuper/turneringar har lagen bekostat detta själva. Några av lagen har också köpt in träningskläder till alla spelare.</w:t>
      </w:r>
    </w:p>
    <w:p w:rsidR="0026531A" w:rsidRDefault="0026531A" w:rsidP="0026531A">
      <w:pPr>
        <w:pStyle w:val="xmsonormal"/>
        <w:rPr>
          <w:color w:val="000000"/>
          <w:sz w:val="24"/>
          <w:szCs w:val="24"/>
        </w:rPr>
      </w:pPr>
      <w:r>
        <w:rPr>
          <w:color w:val="000000"/>
        </w:rPr>
        <w:t> </w:t>
      </w:r>
    </w:p>
    <w:p w:rsidR="0026531A" w:rsidRDefault="0026531A" w:rsidP="0026531A">
      <w:pPr>
        <w:pStyle w:val="xmsonormal"/>
        <w:rPr>
          <w:color w:val="000000"/>
        </w:rPr>
      </w:pPr>
      <w:r>
        <w:rPr>
          <w:color w:val="000000"/>
        </w:rPr>
        <w:t>Just nu är vi inne på vår sista vecka med att sälja GUTZ för 2018, det ser ut som om vi kommer landa på ungefär samma antal som förra året, och lagkassorna kommer även detta år få en bra summa pengar att hitta på skojiga saker för I laget! </w:t>
      </w:r>
    </w:p>
    <w:p w:rsidR="00C84667" w:rsidRDefault="00C84667" w:rsidP="0026531A">
      <w:pPr>
        <w:pStyle w:val="xmsonormal"/>
        <w:rPr>
          <w:color w:val="000000"/>
        </w:rPr>
      </w:pPr>
    </w:p>
    <w:p w:rsidR="00B74B35" w:rsidRDefault="00C84667" w:rsidP="00794961">
      <w:pPr>
        <w:pStyle w:val="xmsonormal"/>
      </w:pPr>
      <w:r>
        <w:rPr>
          <w:color w:val="000000"/>
        </w:rPr>
        <w:t>//Jessica, Norrahammar GIS</w:t>
      </w:r>
    </w:p>
    <w:sectPr w:rsidR="00B74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545E"/>
    <w:multiLevelType w:val="multilevel"/>
    <w:tmpl w:val="E7CE48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D546F"/>
    <w:multiLevelType w:val="multilevel"/>
    <w:tmpl w:val="CBA86D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F6E79"/>
    <w:multiLevelType w:val="multilevel"/>
    <w:tmpl w:val="B06CA2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D7D50"/>
    <w:multiLevelType w:val="multilevel"/>
    <w:tmpl w:val="65249C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74B0A"/>
    <w:multiLevelType w:val="multilevel"/>
    <w:tmpl w:val="231E9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81699"/>
    <w:multiLevelType w:val="multilevel"/>
    <w:tmpl w:val="49DAC0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174D9"/>
    <w:multiLevelType w:val="multilevel"/>
    <w:tmpl w:val="E7BA61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1A"/>
    <w:rsid w:val="0026531A"/>
    <w:rsid w:val="007670BD"/>
    <w:rsid w:val="00794961"/>
    <w:rsid w:val="007E75AF"/>
    <w:rsid w:val="008A2CB9"/>
    <w:rsid w:val="00B14338"/>
    <w:rsid w:val="00C50A06"/>
    <w:rsid w:val="00C84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3012"/>
  <w15:chartTrackingRefBased/>
  <w15:docId w15:val="{F48570C5-5A15-4F94-8314-FFA30AFC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1A"/>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6531A"/>
    <w:rPr>
      <w:color w:val="0000FF"/>
      <w:u w:val="single"/>
    </w:rPr>
  </w:style>
  <w:style w:type="paragraph" w:customStyle="1" w:styleId="xmsonormal">
    <w:name w:val="x_msonormal"/>
    <w:basedOn w:val="Normal"/>
    <w:rsid w:val="0026531A"/>
  </w:style>
  <w:style w:type="paragraph" w:customStyle="1" w:styleId="xmsolistparagraph">
    <w:name w:val="x_msolistparagraph"/>
    <w:basedOn w:val="Normal"/>
    <w:rsid w:val="0026531A"/>
  </w:style>
  <w:style w:type="character" w:styleId="Stark">
    <w:name w:val="Strong"/>
    <w:basedOn w:val="Standardstycketeckensnitt"/>
    <w:uiPriority w:val="22"/>
    <w:qFormat/>
    <w:rsid w:val="0026531A"/>
    <w:rPr>
      <w:b/>
      <w:bCs/>
    </w:rPr>
  </w:style>
  <w:style w:type="character" w:styleId="AnvndHyperlnk">
    <w:name w:val="FollowedHyperlink"/>
    <w:basedOn w:val="Standardstycketeckensnitt"/>
    <w:uiPriority w:val="99"/>
    <w:semiHidden/>
    <w:unhideWhenUsed/>
    <w:rsid w:val="008A2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22C1-A29A-E54E-86EE-C9786F1B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920</Words>
  <Characters>4876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Axelsson</dc:creator>
  <cp:keywords/>
  <dc:description/>
  <cp:lastModifiedBy>Åsa Axelsson</cp:lastModifiedBy>
  <cp:revision>2</cp:revision>
  <dcterms:created xsi:type="dcterms:W3CDTF">2018-09-06T12:11:00Z</dcterms:created>
  <dcterms:modified xsi:type="dcterms:W3CDTF">2018-10-22T09:47:00Z</dcterms:modified>
</cp:coreProperties>
</file>