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66A08"/>
        </w:tc>
        <w:tc>
          <w:tcPr>
            <w:tcW w:w="4786" w:type="dxa"/>
            <w:tcMar>
              <w:left w:w="1021" w:type="dxa"/>
              <w:right w:w="0" w:type="dxa"/>
            </w:tcMar>
          </w:tcPr>
          <w:p w:rsidR="00D106FB" w:rsidRPr="005131D3" w:rsidRDefault="007949DF" w:rsidP="00843B09">
            <w:bookmarkStart w:id="0" w:name="Date"/>
            <w:r>
              <w:t>21</w:t>
            </w:r>
            <w:r w:rsidR="00802591">
              <w:t>. oktober</w:t>
            </w:r>
            <w:r w:rsidR="00680D55">
              <w:t xml:space="preserve"> </w:t>
            </w:r>
            <w:r w:rsidR="0004407D">
              <w:t xml:space="preserve"> </w:t>
            </w:r>
            <w:r w:rsidR="008D7D44">
              <w:t>2014</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Henrik.Schilling</w:t>
            </w:r>
            <w:r w:rsidR="008D7D44">
              <w:t>@natmus.dk</w:t>
            </w:r>
            <w:bookmarkEnd w:id="9"/>
          </w:p>
        </w:tc>
      </w:tr>
    </w:tbl>
    <w:p w:rsidR="00A748CE" w:rsidRPr="00802591" w:rsidRDefault="00A748CE" w:rsidP="00A748CE">
      <w:pPr>
        <w:rPr>
          <w:b/>
          <w:sz w:val="44"/>
          <w:szCs w:val="44"/>
        </w:rPr>
      </w:pPr>
      <w:r w:rsidRPr="00802591">
        <w:rPr>
          <w:b/>
          <w:sz w:val="44"/>
          <w:szCs w:val="44"/>
        </w:rPr>
        <w:t>Fonde donerer stort millionbeløb til genopførelse af Frihedsmuseet</w:t>
      </w:r>
    </w:p>
    <w:p w:rsidR="00A748CE" w:rsidRDefault="00A748CE" w:rsidP="00A748CE"/>
    <w:p w:rsidR="00A748CE" w:rsidRPr="00802591" w:rsidRDefault="00A748CE" w:rsidP="00A748CE">
      <w:pPr>
        <w:rPr>
          <w:sz w:val="28"/>
          <w:szCs w:val="28"/>
        </w:rPr>
      </w:pPr>
      <w:r w:rsidRPr="00802591">
        <w:rPr>
          <w:sz w:val="28"/>
          <w:szCs w:val="28"/>
        </w:rPr>
        <w:t xml:space="preserve">A.P. Møller og Hustru Chastine </w:t>
      </w:r>
      <w:proofErr w:type="spellStart"/>
      <w:r w:rsidRPr="00802591">
        <w:rPr>
          <w:sz w:val="28"/>
          <w:szCs w:val="28"/>
        </w:rPr>
        <w:t>Mc-Kinney</w:t>
      </w:r>
      <w:proofErr w:type="spellEnd"/>
      <w:r w:rsidRPr="00802591">
        <w:rPr>
          <w:sz w:val="28"/>
          <w:szCs w:val="28"/>
        </w:rPr>
        <w:t xml:space="preserve"> Møllers Fond til almene </w:t>
      </w:r>
      <w:proofErr w:type="spellStart"/>
      <w:r w:rsidRPr="00802591">
        <w:rPr>
          <w:sz w:val="28"/>
          <w:szCs w:val="28"/>
        </w:rPr>
        <w:t>Formaal</w:t>
      </w:r>
      <w:proofErr w:type="spellEnd"/>
      <w:r w:rsidRPr="00802591">
        <w:rPr>
          <w:sz w:val="28"/>
          <w:szCs w:val="28"/>
        </w:rPr>
        <w:t xml:space="preserve"> og Augustinus</w:t>
      </w:r>
      <w:r w:rsidR="00605BFD">
        <w:rPr>
          <w:sz w:val="28"/>
          <w:szCs w:val="28"/>
        </w:rPr>
        <w:t xml:space="preserve"> F</w:t>
      </w:r>
      <w:r w:rsidRPr="00802591">
        <w:rPr>
          <w:sz w:val="28"/>
          <w:szCs w:val="28"/>
        </w:rPr>
        <w:t>onden giver million-støtte til genopførelsen af Museet for Danmarks Frihedskamp 1940 – 1945 i Churchillparken.</w:t>
      </w:r>
    </w:p>
    <w:p w:rsidR="00A748CE" w:rsidRDefault="00A748CE" w:rsidP="00A748CE"/>
    <w:p w:rsidR="00A748CE" w:rsidRDefault="00A748CE" w:rsidP="00A748CE">
      <w:r>
        <w:t xml:space="preserve">Med en bevilling på op til 20 millioner kroner støtter A.P. Møller og Hustru Chastine </w:t>
      </w:r>
      <w:proofErr w:type="spellStart"/>
      <w:r>
        <w:t>Mc-Kinney</w:t>
      </w:r>
      <w:proofErr w:type="spellEnd"/>
      <w:r>
        <w:t xml:space="preserve"> Møllers Fond til almene </w:t>
      </w:r>
      <w:proofErr w:type="spellStart"/>
      <w:r>
        <w:t>Formaal</w:t>
      </w:r>
      <w:proofErr w:type="spellEnd"/>
      <w:r>
        <w:t xml:space="preserve"> genopførelsen af Museet for Danmarks Frihedskamp 1940 – 1945, som brændte den 28. april 2013 ved en påsat brand. </w:t>
      </w:r>
      <w:r w:rsidR="00605BFD">
        <w:t>Desuden  har Augustinus F</w:t>
      </w:r>
      <w:r>
        <w:t xml:space="preserve">onden besluttet at støtte genopførelsen med 10 millioner kroner.  </w:t>
      </w:r>
    </w:p>
    <w:p w:rsidR="00A748CE" w:rsidRDefault="00A748CE" w:rsidP="00A748CE">
      <w:pPr>
        <w:spacing w:before="100" w:beforeAutospacing="1" w:after="240"/>
      </w:pPr>
      <w:r>
        <w:t>Kulturminister Marianne Jelved er glad for fondenes gavmilde donation, og hun retter en stor tak til fondene</w:t>
      </w:r>
      <w:r w:rsidR="002053C0">
        <w:t>.</w:t>
      </w:r>
    </w:p>
    <w:p w:rsidR="00A748CE" w:rsidRDefault="00A748CE" w:rsidP="00A748CE">
      <w:pPr>
        <w:spacing w:before="100" w:beforeAutospacing="1" w:after="240"/>
      </w:pPr>
      <w:r>
        <w:t xml:space="preserve"> - Der skal lyde en stor tak til de to fonde for deres bidrag til genopbygning af Frihedsmuseet. Sammen med den statslige bevilling til museet sikrer fondsbidragene, at vi kan genopføre museet i en høj arkitektonisk og formidlingsmæssig kvalitet. Det ligger mig stærkt på sinde, at Frihedsmuseet genetableres i en form og et sprog, hvor vi alle, også de kommende generationer, kan opleve og få indsigt i frihedskampen under Anden Verdenskrig. Derfor glæder det mig også, at Frihedsmuseet vil genåbne med en ambition om at engagere og møde os alle i øjenhøjde, siger Marianne Jelved</w:t>
      </w:r>
      <w:r w:rsidR="0087372C">
        <w:t>.</w:t>
      </w:r>
      <w:bookmarkStart w:id="10" w:name="_GoBack"/>
      <w:bookmarkEnd w:id="10"/>
    </w:p>
    <w:p w:rsidR="00802591" w:rsidRDefault="00802591" w:rsidP="00A748CE"/>
    <w:p w:rsidR="0010116A" w:rsidRDefault="0010116A" w:rsidP="0010116A">
      <w:r>
        <w:t>På Finansloven 2015, som ikke er vedtaget endnu ,er der afsat 63,7 millioner kroner til et nyt museum.</w:t>
      </w:r>
    </w:p>
    <w:p w:rsidR="0010116A" w:rsidRDefault="0010116A" w:rsidP="00A748CE"/>
    <w:p w:rsidR="00A748CE" w:rsidRDefault="00A748CE" w:rsidP="00A748CE">
      <w:r>
        <w:t xml:space="preserve">Nationalmuseets direktør Per Kristian Madsen er </w:t>
      </w:r>
      <w:r w:rsidR="0010116A">
        <w:t xml:space="preserve">ligesom </w:t>
      </w:r>
      <w:r w:rsidR="003B59BF">
        <w:t>k</w:t>
      </w:r>
      <w:r w:rsidR="0010116A">
        <w:t>ulturmin</w:t>
      </w:r>
      <w:r w:rsidR="003B59BF">
        <w:t>i</w:t>
      </w:r>
      <w:r w:rsidR="0010116A">
        <w:t>steren</w:t>
      </w:r>
      <w:r>
        <w:t xml:space="preserve"> glad og taknemmelig for fondenes bidrag, som betyder, at Nationalmuseet kan løse sin opgave på allerbedste vis.</w:t>
      </w:r>
    </w:p>
    <w:p w:rsidR="0010116A" w:rsidRDefault="0010116A" w:rsidP="00A748CE"/>
    <w:p w:rsidR="00A748CE" w:rsidRDefault="00A748CE" w:rsidP="00A748CE">
      <w:r>
        <w:t xml:space="preserve">- </w:t>
      </w:r>
      <w:r w:rsidR="003B59BF">
        <w:t>Med f</w:t>
      </w:r>
      <w:r w:rsidR="0010116A">
        <w:t xml:space="preserve">ondenes donationer </w:t>
      </w:r>
      <w:r>
        <w:t xml:space="preserve"> </w:t>
      </w:r>
      <w:r w:rsidR="003B59BF">
        <w:t>er</w:t>
      </w:r>
      <w:r>
        <w:t xml:space="preserve"> det muligt for os at indfri vores ambition</w:t>
      </w:r>
      <w:r w:rsidR="003B59BF">
        <w:t>er</w:t>
      </w:r>
      <w:r>
        <w:t xml:space="preserve"> om en tidssvarende og fleksibel  bygning og et moderne museum for Danmarks frihedskamp. Et museum, der ved at tale tidens sprog kan få tag i nutidens og fremtidens museumsgæster, især ungdommen. Det er dem, vi skal fortælle om en af de mest afgørende perioder i Danmarks historie. Dengang stod man over for helt afgørende valg i forhold til, om man ville gå til aktiv modstand eller ej, og netop i skildringen af dette dilemma og de konsekvenser, ethvert valg fik, vil det nye Frihedsmuseum have sin aktualitet, siger Per Kristian Madsen.</w:t>
      </w:r>
    </w:p>
    <w:p w:rsidR="00802591" w:rsidRDefault="00802591" w:rsidP="00A748CE"/>
    <w:p w:rsidR="00A748CE" w:rsidRDefault="00A748CE" w:rsidP="00A748CE">
      <w:r>
        <w:t>Han understreger, at udstillingen skal basere sig på Frihedsmuseets samlinger og  den nyeste forskning</w:t>
      </w:r>
      <w:r w:rsidR="00802591">
        <w:t xml:space="preserve"> </w:t>
      </w:r>
      <w:r>
        <w:t xml:space="preserve">,og at den vil benytte sig af  moderne digitale platforme, der vil række langt uden for selve det nye museum. </w:t>
      </w:r>
    </w:p>
    <w:p w:rsidR="00802591" w:rsidRDefault="00802591" w:rsidP="00A748CE"/>
    <w:p w:rsidR="00A748CE" w:rsidRDefault="00A748CE" w:rsidP="00A748CE">
      <w:r>
        <w:t xml:space="preserve">Det er Kulturministeriet, Nationalmuseet og Styrelsen for Slotte og Kulturejendomme, som står for genopførelsen af Frihedsmuseet. En udbudsbekendtgørelse om genopførelse af Frihedsmuseet blev offentliggjort i september. Der er tale om en prækvalificering af deltagere til en kommende arkitektkonkurrence, og det forventes, at fem deltagere </w:t>
      </w:r>
      <w:r w:rsidR="00972C2D">
        <w:t xml:space="preserve">til projektkonkurrencen </w:t>
      </w:r>
      <w:r>
        <w:t>udvælges i begyndelsen af december 2014. Museet forventes at kunne åbne i 2018.</w:t>
      </w:r>
    </w:p>
    <w:p w:rsidR="00A748CE" w:rsidRDefault="00A748CE" w:rsidP="00A748CE"/>
    <w:p w:rsidR="00B376BE" w:rsidRPr="00FB7BFC" w:rsidRDefault="00B376BE" w:rsidP="00B376BE">
      <w:r w:rsidRPr="00FB7BFC">
        <w:rPr>
          <w:bCs/>
        </w:rPr>
        <w:br/>
      </w:r>
      <w:r w:rsidRPr="00FB7BFC">
        <w:rPr>
          <w:b/>
          <w:bCs/>
        </w:rPr>
        <w:t>For yderligere oplysninger</w:t>
      </w:r>
      <w:r w:rsidR="00F72B3B">
        <w:rPr>
          <w:b/>
          <w:bCs/>
        </w:rPr>
        <w:t xml:space="preserve"> eller</w:t>
      </w:r>
      <w:r w:rsidR="004647EA">
        <w:rPr>
          <w:b/>
          <w:bCs/>
        </w:rPr>
        <w:t xml:space="preserve"> interview</w:t>
      </w:r>
      <w:r w:rsidR="00823E13">
        <w:rPr>
          <w:b/>
          <w:bCs/>
        </w:rPr>
        <w:t>,</w:t>
      </w:r>
      <w:r w:rsidRPr="00FB7BFC">
        <w:rPr>
          <w:b/>
          <w:bCs/>
        </w:rPr>
        <w:t xml:space="preserve"> kontakt:</w:t>
      </w:r>
    </w:p>
    <w:p w:rsidR="00746267" w:rsidRPr="00802591" w:rsidRDefault="00802591" w:rsidP="00B376BE">
      <w:pPr>
        <w:rPr>
          <w:lang w:val="en-US"/>
        </w:rPr>
      </w:pPr>
      <w:r>
        <w:t>Per Kristian Madsen, direktø</w:t>
      </w:r>
      <w:r w:rsidR="00746267">
        <w:t xml:space="preserve">r, Nationalmuseet </w:t>
      </w:r>
      <w:r>
        <w:t>.</w:t>
      </w:r>
      <w:r w:rsidR="00746267">
        <w:t>Tlf.: 4120</w:t>
      </w:r>
      <w:r>
        <w:t xml:space="preserve"> 6000</w:t>
      </w:r>
      <w:r w:rsidR="00746267">
        <w:t xml:space="preserve">. </w:t>
      </w:r>
      <w:r w:rsidR="00746267" w:rsidRPr="00802591">
        <w:rPr>
          <w:lang w:val="en-US"/>
        </w:rPr>
        <w:t xml:space="preserve">E-mail </w:t>
      </w:r>
      <w:hyperlink r:id="rId8" w:history="1">
        <w:proofErr w:type="spellStart"/>
        <w:r w:rsidRPr="00802591">
          <w:rPr>
            <w:rStyle w:val="Hyperlink"/>
            <w:lang w:val="en-US"/>
          </w:rPr>
          <w:t>per.kristian.madsen@natmus.dk</w:t>
        </w:r>
        <w:proofErr w:type="spellEnd"/>
      </w:hyperlink>
    </w:p>
    <w:p w:rsidR="00802591" w:rsidRPr="00802591" w:rsidRDefault="00802591" w:rsidP="00B376BE">
      <w:pPr>
        <w:rPr>
          <w:lang w:val="en-US"/>
        </w:rPr>
      </w:pPr>
    </w:p>
    <w:p w:rsidR="00B376BE" w:rsidRPr="00746267" w:rsidRDefault="0004407D" w:rsidP="00B376BE">
      <w:r>
        <w:t xml:space="preserve">Henrik Schilling, presseansvarlig, </w:t>
      </w:r>
      <w:r w:rsidR="00802591">
        <w:t>Nationalmuseet.</w:t>
      </w:r>
      <w:r w:rsidR="00746267">
        <w:t xml:space="preserve"> </w:t>
      </w:r>
      <w:r w:rsidRPr="0004407D">
        <w:t>Tlf.: 4120 6016</w:t>
      </w:r>
      <w:r w:rsidR="00B376BE" w:rsidRPr="0004407D">
        <w:t xml:space="preserve">. </w:t>
      </w:r>
      <w:r w:rsidR="00B376BE" w:rsidRPr="00746267">
        <w:t xml:space="preserve">E-mail: </w:t>
      </w:r>
      <w:hyperlink r:id="rId9" w:history="1">
        <w:r w:rsidRPr="00746267">
          <w:rPr>
            <w:rStyle w:val="Hyperlink"/>
          </w:rPr>
          <w:t>henrik.schilling@natmus.dk</w:t>
        </w:r>
      </w:hyperlink>
    </w:p>
    <w:p w:rsidR="007C518A" w:rsidRDefault="007C518A" w:rsidP="00B376BE">
      <w:pPr>
        <w:pStyle w:val="Overskrift1"/>
      </w:pPr>
    </w:p>
    <w:p w:rsidR="00802591" w:rsidRPr="00802591" w:rsidRDefault="00B63F8E" w:rsidP="00802591">
      <w:r>
        <w:t xml:space="preserve">Kulturministeriets pressetelefon: 2276 5116 </w:t>
      </w:r>
    </w:p>
    <w:sectPr w:rsidR="00802591" w:rsidRPr="00802591" w:rsidSect="00C236F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7E" w:rsidRDefault="00B77D7E" w:rsidP="007C518A">
      <w:r>
        <w:separator/>
      </w:r>
    </w:p>
  </w:endnote>
  <w:endnote w:type="continuationSeparator" w:id="0">
    <w:p w:rsidR="00B77D7E" w:rsidRDefault="00B77D7E"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7E" w:rsidRDefault="00B77D7E" w:rsidP="007C518A">
      <w:r>
        <w:separator/>
      </w:r>
    </w:p>
  </w:footnote>
  <w:footnote w:type="continuationSeparator" w:id="0">
    <w:p w:rsidR="00B77D7E" w:rsidRDefault="00B77D7E"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4077A"/>
    <w:rsid w:val="0004407D"/>
    <w:rsid w:val="00050252"/>
    <w:rsid w:val="0006025F"/>
    <w:rsid w:val="000615AF"/>
    <w:rsid w:val="00071B49"/>
    <w:rsid w:val="00084350"/>
    <w:rsid w:val="00084D3F"/>
    <w:rsid w:val="00086417"/>
    <w:rsid w:val="00091C4A"/>
    <w:rsid w:val="00092571"/>
    <w:rsid w:val="00092AAC"/>
    <w:rsid w:val="00095F7E"/>
    <w:rsid w:val="000B0EA2"/>
    <w:rsid w:val="000B47EC"/>
    <w:rsid w:val="000C3139"/>
    <w:rsid w:val="000E12F0"/>
    <w:rsid w:val="000E1BAA"/>
    <w:rsid w:val="000E479B"/>
    <w:rsid w:val="000F2277"/>
    <w:rsid w:val="000F5BD7"/>
    <w:rsid w:val="000F70BC"/>
    <w:rsid w:val="0010116A"/>
    <w:rsid w:val="0010414A"/>
    <w:rsid w:val="00116CB3"/>
    <w:rsid w:val="001213BB"/>
    <w:rsid w:val="001225B0"/>
    <w:rsid w:val="001334A4"/>
    <w:rsid w:val="00133E89"/>
    <w:rsid w:val="0014538F"/>
    <w:rsid w:val="001514AA"/>
    <w:rsid w:val="001536B6"/>
    <w:rsid w:val="0017525B"/>
    <w:rsid w:val="001867C5"/>
    <w:rsid w:val="00194E9B"/>
    <w:rsid w:val="001A4E7F"/>
    <w:rsid w:val="001B4677"/>
    <w:rsid w:val="001E2BF0"/>
    <w:rsid w:val="001E5953"/>
    <w:rsid w:val="001E64EC"/>
    <w:rsid w:val="001E7C15"/>
    <w:rsid w:val="001F1956"/>
    <w:rsid w:val="002053C0"/>
    <w:rsid w:val="0021248F"/>
    <w:rsid w:val="002156A6"/>
    <w:rsid w:val="0022125A"/>
    <w:rsid w:val="00232BB8"/>
    <w:rsid w:val="00233475"/>
    <w:rsid w:val="00240EFE"/>
    <w:rsid w:val="00251323"/>
    <w:rsid w:val="00251E62"/>
    <w:rsid w:val="00254AED"/>
    <w:rsid w:val="0025502B"/>
    <w:rsid w:val="002604AB"/>
    <w:rsid w:val="002667BC"/>
    <w:rsid w:val="00272E45"/>
    <w:rsid w:val="00282CD6"/>
    <w:rsid w:val="002948FB"/>
    <w:rsid w:val="002954BA"/>
    <w:rsid w:val="002A6366"/>
    <w:rsid w:val="002C182F"/>
    <w:rsid w:val="0030079A"/>
    <w:rsid w:val="00317B67"/>
    <w:rsid w:val="00330326"/>
    <w:rsid w:val="00346B11"/>
    <w:rsid w:val="00357DF4"/>
    <w:rsid w:val="00360A8C"/>
    <w:rsid w:val="00384005"/>
    <w:rsid w:val="00385833"/>
    <w:rsid w:val="00386E16"/>
    <w:rsid w:val="00387422"/>
    <w:rsid w:val="003B2912"/>
    <w:rsid w:val="003B3952"/>
    <w:rsid w:val="003B59BF"/>
    <w:rsid w:val="003C099A"/>
    <w:rsid w:val="003C6278"/>
    <w:rsid w:val="003D2555"/>
    <w:rsid w:val="003D7500"/>
    <w:rsid w:val="003E1DE9"/>
    <w:rsid w:val="003E513E"/>
    <w:rsid w:val="003F0934"/>
    <w:rsid w:val="003F236D"/>
    <w:rsid w:val="003F3C78"/>
    <w:rsid w:val="003F53B6"/>
    <w:rsid w:val="003F6934"/>
    <w:rsid w:val="00414C1E"/>
    <w:rsid w:val="00417F5E"/>
    <w:rsid w:val="00451B80"/>
    <w:rsid w:val="00452E6E"/>
    <w:rsid w:val="004647EA"/>
    <w:rsid w:val="004774A7"/>
    <w:rsid w:val="00492600"/>
    <w:rsid w:val="004947EE"/>
    <w:rsid w:val="00495AC1"/>
    <w:rsid w:val="0049693E"/>
    <w:rsid w:val="004A6D89"/>
    <w:rsid w:val="004B202F"/>
    <w:rsid w:val="004B3558"/>
    <w:rsid w:val="004B61EC"/>
    <w:rsid w:val="004C064A"/>
    <w:rsid w:val="004C1515"/>
    <w:rsid w:val="004C45D3"/>
    <w:rsid w:val="004C4D9C"/>
    <w:rsid w:val="004C6210"/>
    <w:rsid w:val="004D31CA"/>
    <w:rsid w:val="004E22F4"/>
    <w:rsid w:val="00503471"/>
    <w:rsid w:val="00504481"/>
    <w:rsid w:val="00504AAD"/>
    <w:rsid w:val="00507BCA"/>
    <w:rsid w:val="00510C40"/>
    <w:rsid w:val="005131D3"/>
    <w:rsid w:val="00523619"/>
    <w:rsid w:val="005327AF"/>
    <w:rsid w:val="00532BEF"/>
    <w:rsid w:val="005346F1"/>
    <w:rsid w:val="0053756F"/>
    <w:rsid w:val="00555B7A"/>
    <w:rsid w:val="0056529F"/>
    <w:rsid w:val="005834CD"/>
    <w:rsid w:val="00592046"/>
    <w:rsid w:val="005A281C"/>
    <w:rsid w:val="005A403E"/>
    <w:rsid w:val="005A4622"/>
    <w:rsid w:val="005C3F42"/>
    <w:rsid w:val="005D14DA"/>
    <w:rsid w:val="005D76BB"/>
    <w:rsid w:val="005E125D"/>
    <w:rsid w:val="005E3251"/>
    <w:rsid w:val="005E3DEF"/>
    <w:rsid w:val="005F0EC5"/>
    <w:rsid w:val="005F0FBE"/>
    <w:rsid w:val="00605BFD"/>
    <w:rsid w:val="006060EC"/>
    <w:rsid w:val="006111EE"/>
    <w:rsid w:val="00617DD8"/>
    <w:rsid w:val="00624100"/>
    <w:rsid w:val="00625322"/>
    <w:rsid w:val="00632454"/>
    <w:rsid w:val="00641978"/>
    <w:rsid w:val="00647088"/>
    <w:rsid w:val="00656AF9"/>
    <w:rsid w:val="00660F96"/>
    <w:rsid w:val="006662A8"/>
    <w:rsid w:val="00670302"/>
    <w:rsid w:val="006730D7"/>
    <w:rsid w:val="006778CD"/>
    <w:rsid w:val="00680D55"/>
    <w:rsid w:val="00694F25"/>
    <w:rsid w:val="006A154C"/>
    <w:rsid w:val="006A7F2F"/>
    <w:rsid w:val="006B578F"/>
    <w:rsid w:val="006C04E8"/>
    <w:rsid w:val="006C70AE"/>
    <w:rsid w:val="006C7D41"/>
    <w:rsid w:val="006D5CC2"/>
    <w:rsid w:val="006E3A8F"/>
    <w:rsid w:val="006F3FD2"/>
    <w:rsid w:val="00705F7D"/>
    <w:rsid w:val="007060E1"/>
    <w:rsid w:val="007157EC"/>
    <w:rsid w:val="00725153"/>
    <w:rsid w:val="007251DC"/>
    <w:rsid w:val="00733D28"/>
    <w:rsid w:val="00746267"/>
    <w:rsid w:val="00750539"/>
    <w:rsid w:val="00750F9A"/>
    <w:rsid w:val="007513B6"/>
    <w:rsid w:val="0075774A"/>
    <w:rsid w:val="007615AB"/>
    <w:rsid w:val="00761C5D"/>
    <w:rsid w:val="007629EB"/>
    <w:rsid w:val="00776C97"/>
    <w:rsid w:val="00776E1E"/>
    <w:rsid w:val="007825A6"/>
    <w:rsid w:val="00790C0F"/>
    <w:rsid w:val="00791BE3"/>
    <w:rsid w:val="007949DF"/>
    <w:rsid w:val="00796F7F"/>
    <w:rsid w:val="007B028C"/>
    <w:rsid w:val="007B0D14"/>
    <w:rsid w:val="007C518A"/>
    <w:rsid w:val="007C5A1D"/>
    <w:rsid w:val="007C7D83"/>
    <w:rsid w:val="007D33CE"/>
    <w:rsid w:val="007E02DC"/>
    <w:rsid w:val="007E60B4"/>
    <w:rsid w:val="00802591"/>
    <w:rsid w:val="008060CA"/>
    <w:rsid w:val="00807271"/>
    <w:rsid w:val="00821124"/>
    <w:rsid w:val="00823E13"/>
    <w:rsid w:val="008325B9"/>
    <w:rsid w:val="00842CAB"/>
    <w:rsid w:val="008435F4"/>
    <w:rsid w:val="00843B09"/>
    <w:rsid w:val="00852E6A"/>
    <w:rsid w:val="00862DA8"/>
    <w:rsid w:val="00864CF5"/>
    <w:rsid w:val="008665D8"/>
    <w:rsid w:val="0087372C"/>
    <w:rsid w:val="00876996"/>
    <w:rsid w:val="00876DF2"/>
    <w:rsid w:val="008839F1"/>
    <w:rsid w:val="008845BF"/>
    <w:rsid w:val="00891363"/>
    <w:rsid w:val="0089277A"/>
    <w:rsid w:val="008A5641"/>
    <w:rsid w:val="008B2754"/>
    <w:rsid w:val="008C16D4"/>
    <w:rsid w:val="008C20D6"/>
    <w:rsid w:val="008C311D"/>
    <w:rsid w:val="008C698A"/>
    <w:rsid w:val="008D7D44"/>
    <w:rsid w:val="008E22BC"/>
    <w:rsid w:val="008E2CF1"/>
    <w:rsid w:val="008E628E"/>
    <w:rsid w:val="008E7CA7"/>
    <w:rsid w:val="008E7DE4"/>
    <w:rsid w:val="008F35CB"/>
    <w:rsid w:val="008F4F92"/>
    <w:rsid w:val="008F7913"/>
    <w:rsid w:val="00907B38"/>
    <w:rsid w:val="009111E8"/>
    <w:rsid w:val="0091173C"/>
    <w:rsid w:val="009118B5"/>
    <w:rsid w:val="00915EDB"/>
    <w:rsid w:val="009170E7"/>
    <w:rsid w:val="009224C1"/>
    <w:rsid w:val="009277AA"/>
    <w:rsid w:val="00941E0A"/>
    <w:rsid w:val="00951EFD"/>
    <w:rsid w:val="0095371A"/>
    <w:rsid w:val="00957B44"/>
    <w:rsid w:val="00970A90"/>
    <w:rsid w:val="00972C2D"/>
    <w:rsid w:val="00973BA2"/>
    <w:rsid w:val="009751A2"/>
    <w:rsid w:val="00991FF4"/>
    <w:rsid w:val="0099522F"/>
    <w:rsid w:val="009A2322"/>
    <w:rsid w:val="009A552F"/>
    <w:rsid w:val="009A6B13"/>
    <w:rsid w:val="009B2BAC"/>
    <w:rsid w:val="009B7502"/>
    <w:rsid w:val="009C76C6"/>
    <w:rsid w:val="009D399B"/>
    <w:rsid w:val="009E0BA1"/>
    <w:rsid w:val="009E2787"/>
    <w:rsid w:val="009E4CA5"/>
    <w:rsid w:val="00A206D9"/>
    <w:rsid w:val="00A22BF5"/>
    <w:rsid w:val="00A22DC8"/>
    <w:rsid w:val="00A30116"/>
    <w:rsid w:val="00A41870"/>
    <w:rsid w:val="00A53E5F"/>
    <w:rsid w:val="00A55ED7"/>
    <w:rsid w:val="00A73985"/>
    <w:rsid w:val="00A748CE"/>
    <w:rsid w:val="00A84EE7"/>
    <w:rsid w:val="00AA6D0C"/>
    <w:rsid w:val="00AB39BD"/>
    <w:rsid w:val="00AB5EF2"/>
    <w:rsid w:val="00AD2B35"/>
    <w:rsid w:val="00AD71BA"/>
    <w:rsid w:val="00AE31FC"/>
    <w:rsid w:val="00AE5D6A"/>
    <w:rsid w:val="00B00C27"/>
    <w:rsid w:val="00B00FBE"/>
    <w:rsid w:val="00B017DE"/>
    <w:rsid w:val="00B07BA7"/>
    <w:rsid w:val="00B3029C"/>
    <w:rsid w:val="00B376BE"/>
    <w:rsid w:val="00B403D6"/>
    <w:rsid w:val="00B5473E"/>
    <w:rsid w:val="00B5514D"/>
    <w:rsid w:val="00B57905"/>
    <w:rsid w:val="00B63F8E"/>
    <w:rsid w:val="00B64509"/>
    <w:rsid w:val="00B7095E"/>
    <w:rsid w:val="00B71CE9"/>
    <w:rsid w:val="00B748E0"/>
    <w:rsid w:val="00B77D7E"/>
    <w:rsid w:val="00B8552A"/>
    <w:rsid w:val="00BA325F"/>
    <w:rsid w:val="00BA62D4"/>
    <w:rsid w:val="00BA7EC4"/>
    <w:rsid w:val="00BB09E6"/>
    <w:rsid w:val="00BB514A"/>
    <w:rsid w:val="00BC12EE"/>
    <w:rsid w:val="00BC55FC"/>
    <w:rsid w:val="00BE14BF"/>
    <w:rsid w:val="00BE28D9"/>
    <w:rsid w:val="00BE6779"/>
    <w:rsid w:val="00BE721D"/>
    <w:rsid w:val="00C01487"/>
    <w:rsid w:val="00C0693F"/>
    <w:rsid w:val="00C07373"/>
    <w:rsid w:val="00C12E66"/>
    <w:rsid w:val="00C130BF"/>
    <w:rsid w:val="00C2191B"/>
    <w:rsid w:val="00C236F8"/>
    <w:rsid w:val="00C313C2"/>
    <w:rsid w:val="00C324D3"/>
    <w:rsid w:val="00C3263A"/>
    <w:rsid w:val="00C32A7E"/>
    <w:rsid w:val="00C422C4"/>
    <w:rsid w:val="00C4490A"/>
    <w:rsid w:val="00C5258A"/>
    <w:rsid w:val="00C5372C"/>
    <w:rsid w:val="00C83CCF"/>
    <w:rsid w:val="00C941E7"/>
    <w:rsid w:val="00C94AC0"/>
    <w:rsid w:val="00C9607A"/>
    <w:rsid w:val="00CA5353"/>
    <w:rsid w:val="00CA6C4C"/>
    <w:rsid w:val="00CA7820"/>
    <w:rsid w:val="00CC1EA0"/>
    <w:rsid w:val="00CD03E9"/>
    <w:rsid w:val="00CE62B0"/>
    <w:rsid w:val="00CF497F"/>
    <w:rsid w:val="00D017AD"/>
    <w:rsid w:val="00D01D0F"/>
    <w:rsid w:val="00D106FB"/>
    <w:rsid w:val="00D2204E"/>
    <w:rsid w:val="00D271C3"/>
    <w:rsid w:val="00D30B4A"/>
    <w:rsid w:val="00D355F2"/>
    <w:rsid w:val="00D43747"/>
    <w:rsid w:val="00D43788"/>
    <w:rsid w:val="00D53091"/>
    <w:rsid w:val="00D56A3D"/>
    <w:rsid w:val="00D57568"/>
    <w:rsid w:val="00D61FED"/>
    <w:rsid w:val="00D664BE"/>
    <w:rsid w:val="00D66A08"/>
    <w:rsid w:val="00D7572E"/>
    <w:rsid w:val="00D77759"/>
    <w:rsid w:val="00D80945"/>
    <w:rsid w:val="00D81667"/>
    <w:rsid w:val="00D93C12"/>
    <w:rsid w:val="00DA57EB"/>
    <w:rsid w:val="00DA7506"/>
    <w:rsid w:val="00DB1429"/>
    <w:rsid w:val="00DB40C5"/>
    <w:rsid w:val="00DB414C"/>
    <w:rsid w:val="00DC01F3"/>
    <w:rsid w:val="00DC4110"/>
    <w:rsid w:val="00DC4491"/>
    <w:rsid w:val="00DC6E3E"/>
    <w:rsid w:val="00DE172C"/>
    <w:rsid w:val="00DE59A6"/>
    <w:rsid w:val="00DF4445"/>
    <w:rsid w:val="00E00828"/>
    <w:rsid w:val="00E0698D"/>
    <w:rsid w:val="00E15595"/>
    <w:rsid w:val="00E22779"/>
    <w:rsid w:val="00E25474"/>
    <w:rsid w:val="00E30D9C"/>
    <w:rsid w:val="00E3205C"/>
    <w:rsid w:val="00E342C2"/>
    <w:rsid w:val="00E3481D"/>
    <w:rsid w:val="00E34963"/>
    <w:rsid w:val="00E354A0"/>
    <w:rsid w:val="00E655A1"/>
    <w:rsid w:val="00E77468"/>
    <w:rsid w:val="00E80DDE"/>
    <w:rsid w:val="00E844B5"/>
    <w:rsid w:val="00E950C4"/>
    <w:rsid w:val="00EE040D"/>
    <w:rsid w:val="00EE219C"/>
    <w:rsid w:val="00EE4934"/>
    <w:rsid w:val="00EE5CB7"/>
    <w:rsid w:val="00F02286"/>
    <w:rsid w:val="00F026D4"/>
    <w:rsid w:val="00F03667"/>
    <w:rsid w:val="00F04219"/>
    <w:rsid w:val="00F10459"/>
    <w:rsid w:val="00F15A2D"/>
    <w:rsid w:val="00F21354"/>
    <w:rsid w:val="00F21B72"/>
    <w:rsid w:val="00F30CD0"/>
    <w:rsid w:val="00F40291"/>
    <w:rsid w:val="00F5276B"/>
    <w:rsid w:val="00F53130"/>
    <w:rsid w:val="00F60F40"/>
    <w:rsid w:val="00F614D0"/>
    <w:rsid w:val="00F72B3B"/>
    <w:rsid w:val="00F754AF"/>
    <w:rsid w:val="00F824F3"/>
    <w:rsid w:val="00FB14AF"/>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kristian.madsen@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k.schilling@natmus.d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Henrik</cp:lastModifiedBy>
  <cp:revision>4</cp:revision>
  <dcterms:created xsi:type="dcterms:W3CDTF">2014-10-14T07:14:00Z</dcterms:created>
  <dcterms:modified xsi:type="dcterms:W3CDTF">2014-10-20T17:21:00Z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