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6E" w:rsidRDefault="0031256E" w:rsidP="0031256E">
      <w:pPr>
        <w:rPr>
          <w:rFonts w:ascii="Century Gothic" w:hAnsi="Century Gothic"/>
        </w:rPr>
      </w:pPr>
    </w:p>
    <w:p w:rsidR="0031256E" w:rsidRDefault="0031256E" w:rsidP="0031256E">
      <w:pPr>
        <w:rPr>
          <w:rFonts w:ascii="Century Gothic" w:hAnsi="Century Gothic"/>
        </w:rPr>
      </w:pPr>
    </w:p>
    <w:p w:rsidR="0031256E" w:rsidRPr="00DE5E28" w:rsidRDefault="0031256E" w:rsidP="0031256E">
      <w:pPr>
        <w:rPr>
          <w:rFonts w:ascii="Century Gothic" w:hAnsi="Century Gothic"/>
          <w:sz w:val="28"/>
          <w:szCs w:val="28"/>
        </w:rPr>
      </w:pPr>
      <w:r>
        <w:rPr>
          <w:rFonts w:ascii="Century Gothic" w:hAnsi="Century Gothic"/>
          <w:sz w:val="28"/>
          <w:szCs w:val="28"/>
        </w:rPr>
        <w:t xml:space="preserve">Vad behövs för </w:t>
      </w:r>
      <w:r w:rsidRPr="00DE5E28">
        <w:rPr>
          <w:rFonts w:ascii="Century Gothic" w:hAnsi="Century Gothic"/>
          <w:sz w:val="28"/>
          <w:szCs w:val="28"/>
        </w:rPr>
        <w:t xml:space="preserve">att svarta löner </w:t>
      </w:r>
      <w:r>
        <w:rPr>
          <w:rFonts w:ascii="Century Gothic" w:hAnsi="Century Gothic"/>
          <w:sz w:val="28"/>
          <w:szCs w:val="28"/>
        </w:rPr>
        <w:t xml:space="preserve">ska </w:t>
      </w:r>
      <w:r w:rsidRPr="00DE5E28">
        <w:rPr>
          <w:rFonts w:ascii="Century Gothic" w:hAnsi="Century Gothic"/>
          <w:sz w:val="28"/>
          <w:szCs w:val="28"/>
        </w:rPr>
        <w:t>blir vita?</w:t>
      </w:r>
    </w:p>
    <w:p w:rsidR="0031256E" w:rsidRPr="00733D20" w:rsidRDefault="0031256E" w:rsidP="0031256E">
      <w:pPr>
        <w:rPr>
          <w:rFonts w:ascii="Century Gothic" w:hAnsi="Century Gothic"/>
        </w:rPr>
      </w:pPr>
    </w:p>
    <w:p w:rsidR="0031256E" w:rsidRPr="00733D20" w:rsidRDefault="0031256E" w:rsidP="0031256E">
      <w:pPr>
        <w:rPr>
          <w:rFonts w:ascii="Century Gothic" w:hAnsi="Century Gothic"/>
        </w:rPr>
      </w:pPr>
    </w:p>
    <w:p w:rsidR="0031256E" w:rsidRDefault="0031256E" w:rsidP="0031256E">
      <w:pPr>
        <w:rPr>
          <w:rFonts w:ascii="Century Gothic" w:hAnsi="Century Gothic"/>
        </w:rPr>
      </w:pPr>
      <w:r>
        <w:rPr>
          <w:rFonts w:ascii="Century Gothic" w:hAnsi="Century Gothic"/>
        </w:rPr>
        <w:t>En av o</w:t>
      </w:r>
      <w:r w:rsidRPr="00733D20">
        <w:rPr>
          <w:rFonts w:ascii="Century Gothic" w:hAnsi="Century Gothic"/>
        </w:rPr>
        <w:t xml:space="preserve">rsakerna till svartarbete </w:t>
      </w:r>
      <w:r>
        <w:rPr>
          <w:rFonts w:ascii="Century Gothic" w:hAnsi="Century Gothic"/>
        </w:rPr>
        <w:t>är att,</w:t>
      </w:r>
      <w:r w:rsidRPr="00733D20">
        <w:rPr>
          <w:rFonts w:ascii="Century Gothic" w:hAnsi="Century Gothic"/>
        </w:rPr>
        <w:t xml:space="preserve"> privatpersoner </w:t>
      </w:r>
      <w:r>
        <w:rPr>
          <w:rFonts w:ascii="Century Gothic" w:hAnsi="Century Gothic"/>
        </w:rPr>
        <w:t>som tar hjälp inte vet om att</w:t>
      </w:r>
      <w:r w:rsidRPr="00733D20">
        <w:rPr>
          <w:rFonts w:ascii="Century Gothic" w:hAnsi="Century Gothic"/>
        </w:rPr>
        <w:t xml:space="preserve"> man </w:t>
      </w:r>
      <w:r>
        <w:rPr>
          <w:rFonts w:ascii="Century Gothic" w:hAnsi="Century Gothic"/>
        </w:rPr>
        <w:t xml:space="preserve">faktiskt </w:t>
      </w:r>
      <w:r w:rsidRPr="00733D20">
        <w:rPr>
          <w:rFonts w:ascii="Century Gothic" w:hAnsi="Century Gothic"/>
        </w:rPr>
        <w:t xml:space="preserve">får lov att betala </w:t>
      </w:r>
      <w:r>
        <w:rPr>
          <w:rFonts w:ascii="Century Gothic" w:hAnsi="Century Gothic"/>
        </w:rPr>
        <w:t>en lön till en</w:t>
      </w:r>
      <w:r w:rsidRPr="00733D20">
        <w:rPr>
          <w:rFonts w:ascii="Century Gothic" w:hAnsi="Century Gothic"/>
        </w:rPr>
        <w:t xml:space="preserve"> annan privatperson </w:t>
      </w:r>
      <w:r>
        <w:rPr>
          <w:rFonts w:ascii="Century Gothic" w:hAnsi="Century Gothic"/>
        </w:rPr>
        <w:t xml:space="preserve">direkt, utan att någon av parterna har företag, </w:t>
      </w:r>
      <w:r w:rsidRPr="00733D20">
        <w:rPr>
          <w:rFonts w:ascii="Century Gothic" w:hAnsi="Century Gothic"/>
        </w:rPr>
        <w:t>och hur man rent praktiskt går tillväga.</w:t>
      </w:r>
    </w:p>
    <w:p w:rsidR="0031256E" w:rsidRDefault="0031256E" w:rsidP="0031256E">
      <w:pPr>
        <w:rPr>
          <w:rFonts w:ascii="Century Gothic" w:hAnsi="Century Gothic"/>
        </w:rPr>
      </w:pPr>
    </w:p>
    <w:p w:rsidR="0031256E" w:rsidRPr="00733D20" w:rsidRDefault="0031256E" w:rsidP="0031256E">
      <w:pPr>
        <w:rPr>
          <w:rFonts w:ascii="Century Gothic" w:hAnsi="Century Gothic"/>
        </w:rPr>
      </w:pPr>
      <w:r>
        <w:rPr>
          <w:rFonts w:ascii="Century Gothic" w:hAnsi="Century Gothic"/>
        </w:rPr>
        <w:t xml:space="preserve">Enligt uppgift betalas </w:t>
      </w:r>
      <w:r w:rsidRPr="00733D20">
        <w:rPr>
          <w:rFonts w:ascii="Century Gothic" w:hAnsi="Century Gothic"/>
        </w:rPr>
        <w:t xml:space="preserve">årligen </w:t>
      </w:r>
      <w:r>
        <w:rPr>
          <w:rFonts w:ascii="Century Gothic" w:hAnsi="Century Gothic"/>
        </w:rPr>
        <w:t>u</w:t>
      </w:r>
      <w:r w:rsidRPr="00733D20">
        <w:rPr>
          <w:rFonts w:ascii="Century Gothic" w:hAnsi="Century Gothic"/>
        </w:rPr>
        <w:t xml:space="preserve">pp till 27 miljarder kronor </w:t>
      </w:r>
      <w:r>
        <w:rPr>
          <w:rFonts w:ascii="Century Gothic" w:hAnsi="Century Gothic"/>
        </w:rPr>
        <w:t xml:space="preserve">felaktigt ut från välfärdsystemet. </w:t>
      </w:r>
      <w:r w:rsidRPr="00733D20">
        <w:rPr>
          <w:rFonts w:ascii="Century Gothic" w:hAnsi="Century Gothic"/>
        </w:rPr>
        <w:t>En av de största orsakerna är svartarbete</w:t>
      </w:r>
      <w:r>
        <w:rPr>
          <w:rFonts w:ascii="Century Gothic" w:hAnsi="Century Gothic"/>
        </w:rPr>
        <w:t xml:space="preserve"> som </w:t>
      </w:r>
      <w:r w:rsidRPr="00733D20">
        <w:rPr>
          <w:rFonts w:ascii="Century Gothic" w:hAnsi="Century Gothic"/>
        </w:rPr>
        <w:t xml:space="preserve">orsakar upp till 5,9 miljarder årligen i läckage ur välfärdssystemet. </w:t>
      </w:r>
    </w:p>
    <w:p w:rsidR="0031256E" w:rsidRDefault="0031256E" w:rsidP="0031256E">
      <w:pPr>
        <w:rPr>
          <w:rFonts w:ascii="Century Gothic" w:hAnsi="Century Gothic"/>
        </w:rPr>
      </w:pPr>
    </w:p>
    <w:p w:rsidR="0031256E" w:rsidRDefault="0031256E" w:rsidP="0031256E">
      <w:pPr>
        <w:rPr>
          <w:rFonts w:ascii="Century Gothic" w:hAnsi="Century Gothic"/>
        </w:rPr>
      </w:pPr>
      <w:r>
        <w:rPr>
          <w:rFonts w:ascii="Century Gothic" w:hAnsi="Century Gothic"/>
        </w:rPr>
        <w:t xml:space="preserve">Kommunernas kostnader för försörjningsstöd skjuter i höjden. Privatpersoner </w:t>
      </w:r>
      <w:r w:rsidRPr="00E16887">
        <w:rPr>
          <w:rFonts w:ascii="Century Gothic" w:hAnsi="Century Gothic"/>
        </w:rPr>
        <w:t>kan ha svårt att få någon som vill hjälpa till med arbetsuppgifter i hemmet. Det beror inte på att det saknas lämpliga personer, utan det visar sig ganska ofta bero på att personerna som erbjuds jobb, hellre vill jobba svart. Då kan de nämligen fortsätta att få ut sitt försörjningsstöd från kommunen, eller arbetslöshetsunderstöd från staten.</w:t>
      </w:r>
      <w:r>
        <w:rPr>
          <w:rFonts w:ascii="Century Gothic" w:hAnsi="Century Gothic"/>
        </w:rPr>
        <w:t xml:space="preserve"> </w:t>
      </w:r>
    </w:p>
    <w:p w:rsidR="0031256E" w:rsidRDefault="0031256E" w:rsidP="0031256E">
      <w:pPr>
        <w:rPr>
          <w:rFonts w:ascii="Century Gothic" w:hAnsi="Century Gothic"/>
        </w:rPr>
      </w:pPr>
    </w:p>
    <w:p w:rsidR="0031256E" w:rsidRDefault="0031256E" w:rsidP="0031256E">
      <w:pPr>
        <w:rPr>
          <w:rFonts w:ascii="Century Gothic" w:hAnsi="Century Gothic"/>
        </w:rPr>
      </w:pPr>
      <w:r>
        <w:rPr>
          <w:rFonts w:ascii="Century Gothic" w:hAnsi="Century Gothic"/>
        </w:rPr>
        <w:t xml:space="preserve">Vad kan vi göra för att stävja detta? Det enkla svaret är att reglerna för </w:t>
      </w:r>
      <w:r w:rsidRPr="00E16887">
        <w:rPr>
          <w:rFonts w:ascii="Century Gothic" w:hAnsi="Century Gothic"/>
        </w:rPr>
        <w:t xml:space="preserve">försörjningsstöd måste ändras. Det betyder inte, att de som verkligen behöver stöd, inte ska få det. Tvärtom. Men det måste löna sig att arbeta. </w:t>
      </w:r>
    </w:p>
    <w:p w:rsidR="0031256E" w:rsidRDefault="0031256E" w:rsidP="0031256E">
      <w:pPr>
        <w:rPr>
          <w:rFonts w:ascii="Century Gothic" w:hAnsi="Century Gothic"/>
        </w:rPr>
      </w:pPr>
    </w:p>
    <w:p w:rsidR="0031256E" w:rsidRDefault="0031256E" w:rsidP="0031256E">
      <w:pPr>
        <w:rPr>
          <w:rFonts w:ascii="Century Gothic" w:hAnsi="Century Gothic"/>
        </w:rPr>
      </w:pPr>
      <w:r w:rsidRPr="00E16887">
        <w:rPr>
          <w:rFonts w:ascii="Century Gothic" w:hAnsi="Century Gothic"/>
        </w:rPr>
        <w:t xml:space="preserve">Om man avstår från att arbeta för att bidragen överstiger den lön man kan tjäna, eller </w:t>
      </w:r>
      <w:r>
        <w:rPr>
          <w:rFonts w:ascii="Century Gothic" w:hAnsi="Century Gothic"/>
        </w:rPr>
        <w:t>man jobbar svart för att få både</w:t>
      </w:r>
      <w:r w:rsidRPr="00E16887">
        <w:rPr>
          <w:rFonts w:ascii="Century Gothic" w:hAnsi="Century Gothic"/>
        </w:rPr>
        <w:t xml:space="preserve"> lön och bidrag</w:t>
      </w:r>
      <w:r>
        <w:rPr>
          <w:rFonts w:ascii="Century Gothic" w:hAnsi="Century Gothic"/>
        </w:rPr>
        <w:t>,</w:t>
      </w:r>
      <w:r w:rsidRPr="00E16887">
        <w:rPr>
          <w:rFonts w:ascii="Century Gothic" w:hAnsi="Century Gothic"/>
        </w:rPr>
        <w:t xml:space="preserve"> är det något som är fel. Stat och kommun måste ställa krav. Privatpersoner måste inse att de gör personen de anlitar en björntjänst genom att avlöna svart. Att stå utanför systemet är inte bra för någon.</w:t>
      </w:r>
    </w:p>
    <w:p w:rsidR="0031256E" w:rsidRPr="00733D20" w:rsidRDefault="0031256E" w:rsidP="0031256E">
      <w:pPr>
        <w:rPr>
          <w:rFonts w:ascii="Century Gothic" w:hAnsi="Century Gothic"/>
        </w:rPr>
      </w:pPr>
    </w:p>
    <w:p w:rsidR="0031256E" w:rsidRPr="00733D20" w:rsidRDefault="0031256E" w:rsidP="0031256E">
      <w:pPr>
        <w:rPr>
          <w:rFonts w:ascii="Century Gothic" w:hAnsi="Century Gothic"/>
        </w:rPr>
      </w:pPr>
      <w:r>
        <w:rPr>
          <w:rFonts w:ascii="Century Gothic" w:hAnsi="Century Gothic"/>
        </w:rPr>
        <w:t>Med e-tjänsten www.ansta</w:t>
      </w:r>
      <w:r w:rsidRPr="00733D20">
        <w:rPr>
          <w:rFonts w:ascii="Century Gothic" w:hAnsi="Century Gothic"/>
        </w:rPr>
        <w:t>llprivat</w:t>
      </w:r>
      <w:r>
        <w:rPr>
          <w:rFonts w:ascii="Century Gothic" w:hAnsi="Century Gothic"/>
        </w:rPr>
        <w:t>.se</w:t>
      </w:r>
      <w:r w:rsidRPr="00733D20">
        <w:rPr>
          <w:rFonts w:ascii="Century Gothic" w:hAnsi="Century Gothic"/>
        </w:rPr>
        <w:t xml:space="preserve"> kan man enkelt avlöna på ett korrekt sätt.</w:t>
      </w:r>
      <w:r>
        <w:rPr>
          <w:rFonts w:ascii="Century Gothic" w:hAnsi="Century Gothic"/>
        </w:rPr>
        <w:t xml:space="preserve"> </w:t>
      </w:r>
      <w:r w:rsidRPr="00733D20">
        <w:rPr>
          <w:rFonts w:ascii="Century Gothic" w:hAnsi="Century Gothic"/>
        </w:rPr>
        <w:t>Det ska aldrig vara komplicerat att betala skatt.</w:t>
      </w:r>
    </w:p>
    <w:p w:rsidR="0026753E" w:rsidRDefault="0026753E">
      <w:bookmarkStart w:id="0" w:name="_GoBack"/>
      <w:bookmarkEnd w:id="0"/>
    </w:p>
    <w:sectPr w:rsidR="0026753E" w:rsidSect="00F87C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6E"/>
    <w:rsid w:val="0026753E"/>
    <w:rsid w:val="0031256E"/>
    <w:rsid w:val="00F87C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2A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6E"/>
    <w:rPr>
      <w:rFonts w:asciiTheme="minorHAnsi" w:hAnsiTheme="minorHAns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6E"/>
    <w:rPr>
      <w:rFonts w:asciiTheme="minorHAnsi" w:hAnsiTheme="minorHAns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1364</Characters>
  <Application>Microsoft Macintosh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Brunnström</dc:creator>
  <cp:keywords/>
  <dc:description/>
  <cp:lastModifiedBy>Cecilia Brunnström</cp:lastModifiedBy>
  <cp:revision>2</cp:revision>
  <dcterms:created xsi:type="dcterms:W3CDTF">2020-01-02T10:28:00Z</dcterms:created>
  <dcterms:modified xsi:type="dcterms:W3CDTF">2020-01-02T10:28:00Z</dcterms:modified>
</cp:coreProperties>
</file>