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DF2" w:rsidRDefault="002F2945" w:rsidP="00597DF2">
      <w:r>
        <w:t>14</w:t>
      </w:r>
      <w:r w:rsidRPr="002F2945">
        <w:rPr>
          <w:vertAlign w:val="superscript"/>
        </w:rPr>
        <w:t>th</w:t>
      </w:r>
      <w:r>
        <w:t xml:space="preserve"> </w:t>
      </w:r>
      <w:r w:rsidR="00597DF2" w:rsidRPr="00E82349">
        <w:t>December 2015</w:t>
      </w:r>
    </w:p>
    <w:p w:rsidR="008E5F26" w:rsidRDefault="008E5F26"/>
    <w:p w:rsidR="008E5F26" w:rsidRPr="00D81C65" w:rsidRDefault="008E5F26" w:rsidP="008E5F26"/>
    <w:p w:rsidR="008E5F26" w:rsidRDefault="008E5F26" w:rsidP="008E5F26">
      <w:pPr>
        <w:jc w:val="center"/>
        <w:rPr>
          <w:b/>
          <w:bCs/>
        </w:rPr>
      </w:pPr>
      <w:r w:rsidRPr="00734774">
        <w:rPr>
          <w:b/>
          <w:bCs/>
        </w:rPr>
        <w:t xml:space="preserve">Virgin Trains </w:t>
      </w:r>
      <w:r>
        <w:rPr>
          <w:b/>
          <w:bCs/>
        </w:rPr>
        <w:t xml:space="preserve">puts Christmas spirit into Euston First Class Lounge </w:t>
      </w:r>
    </w:p>
    <w:p w:rsidR="008E5F26" w:rsidRPr="009E0A5B" w:rsidRDefault="008E5F26" w:rsidP="008E5F26">
      <w:pPr>
        <w:jc w:val="center"/>
        <w:rPr>
          <w:b/>
          <w:bCs/>
        </w:rPr>
      </w:pPr>
      <w:r>
        <w:rPr>
          <w:bCs/>
          <w:i/>
        </w:rPr>
        <w:t>Virgin Trains to offer</w:t>
      </w:r>
      <w:r w:rsidRPr="009E0A5B">
        <w:rPr>
          <w:bCs/>
          <w:i/>
        </w:rPr>
        <w:t xml:space="preserve"> high-quality spirits sourced from local distilleries</w:t>
      </w:r>
      <w:r>
        <w:rPr>
          <w:bCs/>
          <w:i/>
        </w:rPr>
        <w:t xml:space="preserve"> </w:t>
      </w:r>
    </w:p>
    <w:p w:rsidR="008E5F26" w:rsidRDefault="008E5F26" w:rsidP="008E5F26">
      <w:pPr>
        <w:jc w:val="center"/>
        <w:rPr>
          <w:b/>
          <w:bCs/>
        </w:rPr>
      </w:pPr>
    </w:p>
    <w:p w:rsidR="008E5F26" w:rsidRDefault="008E5F26" w:rsidP="00597DF2">
      <w:pPr>
        <w:spacing w:line="360" w:lineRule="auto"/>
        <w:jc w:val="both"/>
      </w:pPr>
      <w:r>
        <w:t xml:space="preserve">Virgin Trains has teamed up with suppliers from along the West Coast Mainline to serve locally-produced, premium spirits to </w:t>
      </w:r>
      <w:r w:rsidR="00597DF2">
        <w:t xml:space="preserve">its First Class </w:t>
      </w:r>
      <w:r>
        <w:t>customers in time for Christmas. Forest Gin and vodka and whisky from the Lakes Distillery will become part of the train operat</w:t>
      </w:r>
      <w:r w:rsidR="00597DF2">
        <w:t xml:space="preserve">or’s First Class customer offer this month. </w:t>
      </w:r>
    </w:p>
    <w:p w:rsidR="00597DF2" w:rsidRDefault="00230824" w:rsidP="00597DF2">
      <w:pPr>
        <w:spacing w:line="360" w:lineRule="auto"/>
        <w:jc w:val="both"/>
      </w:pPr>
      <w:r>
        <w:rPr>
          <w:noProof/>
        </w:rPr>
        <w:drawing>
          <wp:anchor distT="0" distB="0" distL="114300" distR="114300" simplePos="0" relativeHeight="251659264" behindDoc="1" locked="0" layoutInCell="1" allowOverlap="1" wp14:anchorId="4FD021B8" wp14:editId="7EAA803C">
            <wp:simplePos x="0" y="0"/>
            <wp:positionH relativeFrom="margin">
              <wp:posOffset>3787140</wp:posOffset>
            </wp:positionH>
            <wp:positionV relativeFrom="paragraph">
              <wp:posOffset>194945</wp:posOffset>
            </wp:positionV>
            <wp:extent cx="2019300" cy="1514475"/>
            <wp:effectExtent l="0" t="0" r="0" b="9525"/>
            <wp:wrapTight wrapText="bothSides">
              <wp:wrapPolygon edited="0">
                <wp:start x="0" y="0"/>
                <wp:lineTo x="0" y="21464"/>
                <wp:lineTo x="21396" y="21464"/>
                <wp:lineTo x="21396" y="0"/>
                <wp:lineTo x="0" y="0"/>
              </wp:wrapPolygon>
            </wp:wrapTight>
            <wp:docPr id="4" name="Picture 4" descr="C:\Users\James\AppData\Local\Microsoft\Windows\INetCache\Content.Word\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mes\AppData\Local\Microsoft\Windows\INetCache\Content.Word\FullSizeRen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9300" cy="1514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7DF2" w:rsidRDefault="008E5F26" w:rsidP="00597DF2">
      <w:pPr>
        <w:spacing w:line="360" w:lineRule="auto"/>
        <w:jc w:val="both"/>
      </w:pPr>
      <w:r>
        <w:t xml:space="preserve">Forest Gin is made by the </w:t>
      </w:r>
      <w:r w:rsidR="007D7B16">
        <w:t>Bond</w:t>
      </w:r>
      <w:r>
        <w:t xml:space="preserve"> family in ver</w:t>
      </w:r>
      <w:r w:rsidR="007D7B16">
        <w:t xml:space="preserve">y small batches with botanicals </w:t>
      </w:r>
      <w:r>
        <w:t xml:space="preserve">foraged from nearby Macclesfield Forest and locations within the </w:t>
      </w:r>
      <w:r w:rsidR="007D7B16">
        <w:t xml:space="preserve">Cheshire </w:t>
      </w:r>
      <w:r>
        <w:t xml:space="preserve">Peak District. </w:t>
      </w:r>
      <w:r w:rsidRPr="009A0C0A">
        <w:t xml:space="preserve">The resulting gin is then blended with cool water from forest springs </w:t>
      </w:r>
      <w:r>
        <w:t>to produce a</w:t>
      </w:r>
      <w:r w:rsidRPr="009A0C0A">
        <w:t xml:space="preserve"> fresh, herbaceous London dry gin. </w:t>
      </w:r>
    </w:p>
    <w:p w:rsidR="00597DF2" w:rsidRDefault="00597DF2" w:rsidP="00597DF2">
      <w:pPr>
        <w:spacing w:line="360" w:lineRule="auto"/>
        <w:jc w:val="both"/>
      </w:pPr>
    </w:p>
    <w:p w:rsidR="008E5F26" w:rsidRDefault="008E5F26" w:rsidP="00597DF2">
      <w:pPr>
        <w:spacing w:line="360" w:lineRule="auto"/>
        <w:jc w:val="both"/>
        <w:rPr>
          <w:rFonts w:cs="Helvetica"/>
        </w:rPr>
      </w:pPr>
      <w:r w:rsidRPr="009A0C0A">
        <w:t xml:space="preserve">Virgin Trains </w:t>
      </w:r>
      <w:r>
        <w:t xml:space="preserve">joins Britain’s </w:t>
      </w:r>
      <w:r w:rsidR="00751CB3">
        <w:rPr>
          <w:rFonts w:cs="Helvetica"/>
        </w:rPr>
        <w:t>finest restaurants and b</w:t>
      </w:r>
      <w:r w:rsidRPr="009A0C0A">
        <w:rPr>
          <w:rFonts w:cs="Helvetica"/>
        </w:rPr>
        <w:t xml:space="preserve">ars in serving the </w:t>
      </w:r>
      <w:r>
        <w:rPr>
          <w:rFonts w:cs="Helvetica"/>
        </w:rPr>
        <w:t>g</w:t>
      </w:r>
      <w:r w:rsidRPr="009A0C0A">
        <w:rPr>
          <w:rFonts w:cs="Helvetica"/>
        </w:rPr>
        <w:t xml:space="preserve">in, including Heston Blumenthal's Hinds Head in Bray, and Jason Atherton's multi-award winning restaurant in </w:t>
      </w:r>
      <w:r>
        <w:rPr>
          <w:rFonts w:cs="Helvetica"/>
        </w:rPr>
        <w:t>Soho</w:t>
      </w:r>
      <w:r w:rsidRPr="009A0C0A">
        <w:rPr>
          <w:rFonts w:cs="Helvetica"/>
        </w:rPr>
        <w:t>.</w:t>
      </w:r>
    </w:p>
    <w:p w:rsidR="001F0D07" w:rsidRPr="001F0D07" w:rsidRDefault="001F0D07" w:rsidP="001F0D07">
      <w:pPr>
        <w:spacing w:before="100" w:beforeAutospacing="1" w:after="100" w:afterAutospacing="1" w:line="360" w:lineRule="auto"/>
        <w:jc w:val="both"/>
      </w:pPr>
      <w:r w:rsidRPr="001F0D07">
        <w:t xml:space="preserve">Karl Bond, Owner of Forest Gin said </w:t>
      </w:r>
      <w:proofErr w:type="gramStart"/>
      <w:r w:rsidRPr="001F0D07">
        <w:t>‘‘We</w:t>
      </w:r>
      <w:proofErr w:type="gramEnd"/>
      <w:r w:rsidRPr="001F0D07">
        <w:t xml:space="preserve"> are so excited and proud to have our gin behind the bar in Virgin’s First Class Lounge at Euston. We launched the gin at the start of the year and it has already won numerous awards so this is great way to round off our year.’’ </w:t>
      </w:r>
    </w:p>
    <w:p w:rsidR="008E5F26" w:rsidRDefault="00230824" w:rsidP="00597DF2">
      <w:pPr>
        <w:spacing w:line="360" w:lineRule="auto"/>
        <w:jc w:val="both"/>
      </w:pPr>
      <w:r>
        <w:rPr>
          <w:noProof/>
        </w:rPr>
        <w:drawing>
          <wp:anchor distT="0" distB="0" distL="114300" distR="114300" simplePos="0" relativeHeight="251658240" behindDoc="1" locked="0" layoutInCell="1" allowOverlap="1" wp14:anchorId="260F4ADC" wp14:editId="33B792F2">
            <wp:simplePos x="0" y="0"/>
            <wp:positionH relativeFrom="margin">
              <wp:posOffset>3794760</wp:posOffset>
            </wp:positionH>
            <wp:positionV relativeFrom="paragraph">
              <wp:posOffset>8255</wp:posOffset>
            </wp:positionV>
            <wp:extent cx="2030730" cy="1353820"/>
            <wp:effectExtent l="0" t="0" r="7620" b="0"/>
            <wp:wrapTight wrapText="bothSides">
              <wp:wrapPolygon edited="0">
                <wp:start x="0" y="0"/>
                <wp:lineTo x="0" y="21276"/>
                <wp:lineTo x="21478" y="21276"/>
                <wp:lineTo x="21478" y="0"/>
                <wp:lineTo x="0" y="0"/>
              </wp:wrapPolygon>
            </wp:wrapTight>
            <wp:docPr id="3" name="Picture 3" descr="C:\Users\James\AppData\Local\Microsoft\Windows\INetCache\Content.Word\The Lakes Distillery - C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mes\AppData\Local\Microsoft\Windows\INetCache\Content.Word\The Lakes Distillery - Cumbri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30730"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E5F26">
        <w:t>The Lakes Vodka and The ONE, a blend of British whiskies, are award-winning products from the Lakes Dist</w:t>
      </w:r>
      <w:r w:rsidR="007D7B16">
        <w:t>illery, which is located about 25miles from both</w:t>
      </w:r>
      <w:r w:rsidR="008E5F26">
        <w:t xml:space="preserve"> Penrith and Carlisle. The distillery is listed amongst Cumbria’s Top 50 icons and is the largest whisky distillery in England.</w:t>
      </w:r>
      <w:r w:rsidR="009A3823" w:rsidRPr="009A3823">
        <w:t xml:space="preserve"> </w:t>
      </w:r>
    </w:p>
    <w:p w:rsidR="001F0D07" w:rsidRDefault="001F0D07" w:rsidP="00597DF2">
      <w:pPr>
        <w:spacing w:line="360" w:lineRule="auto"/>
        <w:jc w:val="both"/>
      </w:pPr>
    </w:p>
    <w:p w:rsidR="008E5F26" w:rsidRDefault="008E5F26" w:rsidP="00597DF2">
      <w:pPr>
        <w:spacing w:line="360" w:lineRule="auto"/>
        <w:jc w:val="both"/>
      </w:pPr>
      <w:r>
        <w:t xml:space="preserve">Made from water taken </w:t>
      </w:r>
      <w:r w:rsidR="00A206F1">
        <w:t>directly from the River Derwent</w:t>
      </w:r>
      <w:r>
        <w:t xml:space="preserve"> just 150 metres away, The ONE blends whisky from each of the British Isles, while Lakes Vodka boasts a rich aroma with a hint of wheat.</w:t>
      </w:r>
    </w:p>
    <w:p w:rsidR="001F0D07" w:rsidRDefault="001F0D07" w:rsidP="001F0D07">
      <w:pPr>
        <w:spacing w:line="360" w:lineRule="auto"/>
        <w:jc w:val="both"/>
      </w:pPr>
    </w:p>
    <w:p w:rsidR="001F0D07" w:rsidRDefault="001F0D07" w:rsidP="001F0D07">
      <w:pPr>
        <w:spacing w:line="360" w:lineRule="auto"/>
        <w:jc w:val="both"/>
      </w:pPr>
      <w:r>
        <w:t xml:space="preserve">Paul Currie, founder and managing director of The Lakes Distillery, said: “Virgin Trains has a reputation for providing its customers with only premium products so it is a testament to the quality of our spirit that we are being offered to first class customers. </w:t>
      </w:r>
      <w:r>
        <w:rPr>
          <w:lang w:val="en-US"/>
        </w:rPr>
        <w:t xml:space="preserve">We have invested £7m into our distillery to ensure </w:t>
      </w:r>
      <w:r>
        <w:rPr>
          <w:lang w:val="en-US"/>
        </w:rPr>
        <w:lastRenderedPageBreak/>
        <w:t>we produce the highest quality spirits in our handmade copper stills and have enjoyed an outstanding first year in business attracting over 20,000 visitors to our site in Cumbria. We look to working with Virgin Trains into the future.”</w:t>
      </w:r>
    </w:p>
    <w:p w:rsidR="001F0D07" w:rsidRDefault="001F0D07" w:rsidP="00597DF2">
      <w:pPr>
        <w:spacing w:line="360" w:lineRule="auto"/>
        <w:jc w:val="both"/>
      </w:pPr>
    </w:p>
    <w:p w:rsidR="008E5F26" w:rsidRDefault="00751CB3" w:rsidP="00597DF2">
      <w:pPr>
        <w:spacing w:line="360" w:lineRule="auto"/>
        <w:jc w:val="both"/>
      </w:pPr>
      <w:r>
        <w:t>Amanda Smit, Head of Catering</w:t>
      </w:r>
      <w:r w:rsidR="008E5F26" w:rsidRPr="00597DF2">
        <w:t xml:space="preserve"> at Virgin Trains said: “</w:t>
      </w:r>
      <w:r w:rsidR="008E5F26">
        <w:t>Here at Virgin Trains, we‘re committed to offering our customers premium products while also supporting local businesses along our route. We’re delighted that we’re able to do both with these superb spirits. It’s great to introduce these products into our First Class portfolio at the end of a year which has seen u</w:t>
      </w:r>
      <w:r>
        <w:t>s launch fresh milk from local supply</w:t>
      </w:r>
      <w:r w:rsidR="007D7B16">
        <w:t xml:space="preserve"> on our services, as well as</w:t>
      </w:r>
      <w:r w:rsidR="008E5F26">
        <w:t xml:space="preserve"> </w:t>
      </w:r>
      <w:r w:rsidR="00B1702A">
        <w:t xml:space="preserve">Tea from Manchester, </w:t>
      </w:r>
      <w:r w:rsidR="008E5F26">
        <w:t>chees</w:t>
      </w:r>
      <w:r w:rsidR="007D7B16">
        <w:t xml:space="preserve">e from a small farm in Goosnargh near Preston, </w:t>
      </w:r>
      <w:r w:rsidR="008E5F26">
        <w:t>biscuits from Glasgow</w:t>
      </w:r>
      <w:r w:rsidR="00B1702A">
        <w:t xml:space="preserve"> and a bespoke sugar bowl designed by a local</w:t>
      </w:r>
      <w:r w:rsidR="007D7B16">
        <w:t xml:space="preserve"> potter in Stoke on Trent</w:t>
      </w:r>
      <w:r w:rsidR="008E5F26">
        <w:t>.”</w:t>
      </w:r>
    </w:p>
    <w:p w:rsidR="00597DF2" w:rsidRDefault="00597DF2" w:rsidP="00597DF2">
      <w:pPr>
        <w:spacing w:line="360" w:lineRule="auto"/>
        <w:jc w:val="both"/>
      </w:pPr>
    </w:p>
    <w:p w:rsidR="00597DF2" w:rsidRDefault="00597DF2" w:rsidP="00597DF2">
      <w:pPr>
        <w:spacing w:line="360" w:lineRule="auto"/>
        <w:jc w:val="both"/>
      </w:pPr>
      <w:r>
        <w:t xml:space="preserve">The spirits will be available in Virgin Trains’ First Class lounge in Euston from December 14. </w:t>
      </w:r>
    </w:p>
    <w:p w:rsidR="007364B1" w:rsidRDefault="007364B1" w:rsidP="00597DF2">
      <w:pPr>
        <w:spacing w:line="360" w:lineRule="auto"/>
        <w:jc w:val="both"/>
      </w:pPr>
    </w:p>
    <w:p w:rsidR="007364B1" w:rsidRDefault="007364B1" w:rsidP="007364B1">
      <w:pPr>
        <w:spacing w:line="360" w:lineRule="auto"/>
        <w:jc w:val="center"/>
      </w:pPr>
      <w:r>
        <w:t>ENDS</w:t>
      </w:r>
    </w:p>
    <w:p w:rsidR="007364B1" w:rsidRDefault="007364B1" w:rsidP="007364B1">
      <w:pPr>
        <w:spacing w:after="216" w:line="288" w:lineRule="atLeast"/>
        <w:jc w:val="both"/>
        <w:rPr>
          <w:b/>
          <w:bCs/>
        </w:rPr>
      </w:pPr>
      <w:r w:rsidRPr="00F15CA4">
        <w:rPr>
          <w:b/>
          <w:bCs/>
        </w:rPr>
        <w:t>About Virgin Trains</w:t>
      </w:r>
      <w:r>
        <w:rPr>
          <w:b/>
          <w:bCs/>
        </w:rPr>
        <w:t xml:space="preserve"> </w:t>
      </w:r>
    </w:p>
    <w:p w:rsidR="007364B1" w:rsidRPr="00F15CA4" w:rsidRDefault="007364B1" w:rsidP="007364B1">
      <w:pPr>
        <w:spacing w:after="216" w:line="288" w:lineRule="atLeast"/>
        <w:jc w:val="both"/>
      </w:pPr>
      <w:r w:rsidRPr="00F15CA4">
        <w:t xml:space="preserve">Virgin Trains is the brand name of Virgin Rail Group (VRG), which is owned by Virgin Group (51%) and Stagecoach (49%). Virgin Trains has operated the West Coast passenger train franchise since 1997, serving key UK cities including London, Birmingham, Manchester, Liverpool and Glasgow. In June 2014 the Department for Transport (DfT) awarded VRG a new franchise until at least April 2017. </w:t>
      </w:r>
    </w:p>
    <w:p w:rsidR="007364B1" w:rsidRPr="00F15CA4" w:rsidRDefault="007364B1" w:rsidP="007364B1">
      <w:pPr>
        <w:spacing w:after="216" w:line="288" w:lineRule="atLeast"/>
        <w:jc w:val="both"/>
      </w:pPr>
      <w:r w:rsidRPr="00F15CA4">
        <w:t xml:space="preserve">Virgin Trains is committed to delivering a high speed, high frequency service, offering shorter journey times, more comfortable travel and excellent customer service. We provide the most frequent long-distance rail service in Europe (London - Manchester and London – Birmingham, both every 20 minutes). </w:t>
      </w:r>
    </w:p>
    <w:p w:rsidR="007364B1" w:rsidRPr="00F15CA4" w:rsidRDefault="007364B1" w:rsidP="007364B1">
      <w:pPr>
        <w:spacing w:after="216" w:line="288" w:lineRule="atLeast"/>
        <w:jc w:val="both"/>
      </w:pPr>
      <w:r w:rsidRPr="00F15CA4">
        <w:t>Since 1997, Virgin Trains has introduced over 70 new trains at a cost of £1.5 billion. The service carries more than 32 million passengers a year and Virgin Trains employs approximately 3,290 staff.</w:t>
      </w:r>
    </w:p>
    <w:p w:rsidR="007364B1" w:rsidRPr="00F15CA4" w:rsidRDefault="007364B1" w:rsidP="007364B1">
      <w:pPr>
        <w:spacing w:after="216" w:line="288" w:lineRule="atLeast"/>
        <w:jc w:val="both"/>
      </w:pPr>
      <w:r w:rsidRPr="00F15CA4">
        <w:t>Virgin Trains customers consistently rate the company as one of the top long-distance rail franchise operators in the National Passenger Survey (NPS) commissioned by industry watchdog “Passenger Focus”.</w:t>
      </w:r>
    </w:p>
    <w:p w:rsidR="007364B1" w:rsidRPr="00F15CA4" w:rsidRDefault="007364B1" w:rsidP="007364B1">
      <w:pPr>
        <w:spacing w:after="216" w:line="288" w:lineRule="atLeast"/>
        <w:jc w:val="both"/>
      </w:pPr>
      <w:r w:rsidRPr="00F15CA4">
        <w:t>Visit the Virgin Trains Media Room - </w:t>
      </w:r>
      <w:hyperlink r:id="rId8" w:history="1">
        <w:r w:rsidRPr="00F15CA4">
          <w:rPr>
            <w:rStyle w:val="Hyperlink"/>
            <w:color w:val="auto"/>
          </w:rPr>
          <w:t>www.virgintrains.co.uk/mediaroom</w:t>
        </w:r>
      </w:hyperlink>
      <w:r w:rsidRPr="00F15CA4">
        <w:t> - for the latest news, images and videos. To receive new content, as it is published, go to </w:t>
      </w:r>
      <w:hyperlink r:id="rId9" w:history="1">
        <w:r w:rsidRPr="00F15CA4">
          <w:rPr>
            <w:rStyle w:val="Hyperlink"/>
            <w:b/>
            <w:bCs/>
            <w:color w:val="auto"/>
          </w:rPr>
          <w:t>Follow Virgin Train</w:t>
        </w:r>
      </w:hyperlink>
      <w:r w:rsidRPr="00F15CA4">
        <w:rPr>
          <w:b/>
          <w:bCs/>
        </w:rPr>
        <w:t>s</w:t>
      </w:r>
      <w:r w:rsidRPr="00F15CA4">
        <w:t xml:space="preserve"> and click on ‘Create account’. </w:t>
      </w:r>
    </w:p>
    <w:p w:rsidR="007364B1" w:rsidRPr="00F15CA4" w:rsidRDefault="007364B1" w:rsidP="007364B1">
      <w:pPr>
        <w:spacing w:after="216" w:line="288" w:lineRule="atLeast"/>
        <w:jc w:val="both"/>
      </w:pPr>
      <w:r w:rsidRPr="00F15CA4">
        <w:t xml:space="preserve">Press Office: 0845 000 3333. Company website: </w:t>
      </w:r>
      <w:hyperlink r:id="rId10" w:history="1">
        <w:r w:rsidRPr="00F15CA4">
          <w:rPr>
            <w:rStyle w:val="Hyperlink"/>
            <w:color w:val="auto"/>
          </w:rPr>
          <w:t>www.virgintrains.co.uk</w:t>
        </w:r>
      </w:hyperlink>
      <w:r w:rsidRPr="00F15CA4">
        <w:t>.</w:t>
      </w:r>
    </w:p>
    <w:p w:rsidR="008E5F26" w:rsidRDefault="008E5F26" w:rsidP="00597DF2">
      <w:pPr>
        <w:spacing w:line="360" w:lineRule="auto"/>
      </w:pPr>
      <w:bookmarkStart w:id="0" w:name="_GoBack"/>
      <w:bookmarkEnd w:id="0"/>
    </w:p>
    <w:sectPr w:rsidR="008E5F26" w:rsidSect="007E33B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7F" w:rsidRDefault="0096457F" w:rsidP="008E5B21">
      <w:r>
        <w:separator/>
      </w:r>
    </w:p>
  </w:endnote>
  <w:endnote w:type="continuationSeparator" w:id="0">
    <w:p w:rsidR="0096457F" w:rsidRDefault="0096457F" w:rsidP="008E5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7F" w:rsidRDefault="0096457F" w:rsidP="008E5B21">
      <w:r>
        <w:separator/>
      </w:r>
    </w:p>
  </w:footnote>
  <w:footnote w:type="continuationSeparator" w:id="0">
    <w:p w:rsidR="0096457F" w:rsidRDefault="0096457F" w:rsidP="008E5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B21" w:rsidRDefault="008E5B21" w:rsidP="008E5B21">
    <w:pPr>
      <w:pStyle w:val="Header"/>
      <w:jc w:val="right"/>
    </w:pPr>
    <w:r w:rsidRPr="008E5B21">
      <w:rPr>
        <w:noProof/>
      </w:rPr>
      <w:drawing>
        <wp:inline distT="0" distB="0" distL="0" distR="0">
          <wp:extent cx="2085975" cy="799370"/>
          <wp:effectExtent l="19050" t="0" r="9525" b="0"/>
          <wp:docPr id="2" name="Picture 0" descr="VT Logo - EXTERNAL USE - Feb 0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T Logo - EXTERNAL USE - Feb 09.jpeg"/>
                  <pic:cNvPicPr>
                    <a:picLocks noChangeAspect="1" noChangeArrowheads="1"/>
                  </pic:cNvPicPr>
                </pic:nvPicPr>
                <pic:blipFill>
                  <a:blip r:embed="rId1"/>
                  <a:srcRect/>
                  <a:stretch>
                    <a:fillRect/>
                  </a:stretch>
                </pic:blipFill>
                <pic:spPr bwMode="auto">
                  <a:xfrm>
                    <a:off x="0" y="0"/>
                    <a:ext cx="2085975" cy="79937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DAB"/>
    <w:rsid w:val="00001142"/>
    <w:rsid w:val="0000667D"/>
    <w:rsid w:val="0001242D"/>
    <w:rsid w:val="00013C04"/>
    <w:rsid w:val="00013E1D"/>
    <w:rsid w:val="000259B8"/>
    <w:rsid w:val="00033014"/>
    <w:rsid w:val="0003503E"/>
    <w:rsid w:val="0003507A"/>
    <w:rsid w:val="000360A5"/>
    <w:rsid w:val="00037189"/>
    <w:rsid w:val="000432D7"/>
    <w:rsid w:val="00043A45"/>
    <w:rsid w:val="00054DB4"/>
    <w:rsid w:val="00060A02"/>
    <w:rsid w:val="00060FF7"/>
    <w:rsid w:val="00061757"/>
    <w:rsid w:val="000625F1"/>
    <w:rsid w:val="000628B1"/>
    <w:rsid w:val="00062B00"/>
    <w:rsid w:val="00062D80"/>
    <w:rsid w:val="00072587"/>
    <w:rsid w:val="000727E6"/>
    <w:rsid w:val="0008795B"/>
    <w:rsid w:val="00091F9A"/>
    <w:rsid w:val="00092901"/>
    <w:rsid w:val="00094A24"/>
    <w:rsid w:val="000A3FAB"/>
    <w:rsid w:val="000A6877"/>
    <w:rsid w:val="000B2E21"/>
    <w:rsid w:val="000B48BF"/>
    <w:rsid w:val="000B736C"/>
    <w:rsid w:val="000C03D6"/>
    <w:rsid w:val="000C0A7A"/>
    <w:rsid w:val="000C6E67"/>
    <w:rsid w:val="000D2D84"/>
    <w:rsid w:val="000D341A"/>
    <w:rsid w:val="000E37C8"/>
    <w:rsid w:val="000E4EAD"/>
    <w:rsid w:val="000E6148"/>
    <w:rsid w:val="000F1E31"/>
    <w:rsid w:val="000F24D0"/>
    <w:rsid w:val="000F27AF"/>
    <w:rsid w:val="000F42E7"/>
    <w:rsid w:val="00107EEF"/>
    <w:rsid w:val="00110310"/>
    <w:rsid w:val="00113D13"/>
    <w:rsid w:val="00115A72"/>
    <w:rsid w:val="00115AAE"/>
    <w:rsid w:val="0012381F"/>
    <w:rsid w:val="00123EBB"/>
    <w:rsid w:val="0012560B"/>
    <w:rsid w:val="001267C1"/>
    <w:rsid w:val="0013091A"/>
    <w:rsid w:val="0013301C"/>
    <w:rsid w:val="0013403F"/>
    <w:rsid w:val="00134DE8"/>
    <w:rsid w:val="00137085"/>
    <w:rsid w:val="00141F4F"/>
    <w:rsid w:val="00143674"/>
    <w:rsid w:val="001469AB"/>
    <w:rsid w:val="00147984"/>
    <w:rsid w:val="0015034F"/>
    <w:rsid w:val="00152DF5"/>
    <w:rsid w:val="0016180A"/>
    <w:rsid w:val="00161823"/>
    <w:rsid w:val="001637A5"/>
    <w:rsid w:val="00163864"/>
    <w:rsid w:val="00163991"/>
    <w:rsid w:val="00172C49"/>
    <w:rsid w:val="0018085A"/>
    <w:rsid w:val="00181FF5"/>
    <w:rsid w:val="00182030"/>
    <w:rsid w:val="00182EED"/>
    <w:rsid w:val="00183AD7"/>
    <w:rsid w:val="001869AE"/>
    <w:rsid w:val="00186E32"/>
    <w:rsid w:val="00187368"/>
    <w:rsid w:val="00190349"/>
    <w:rsid w:val="00190F10"/>
    <w:rsid w:val="00191B29"/>
    <w:rsid w:val="00191E1A"/>
    <w:rsid w:val="001938F8"/>
    <w:rsid w:val="00193D41"/>
    <w:rsid w:val="00194847"/>
    <w:rsid w:val="001A2D5C"/>
    <w:rsid w:val="001A3367"/>
    <w:rsid w:val="001B25A3"/>
    <w:rsid w:val="001B297B"/>
    <w:rsid w:val="001C3190"/>
    <w:rsid w:val="001D1172"/>
    <w:rsid w:val="001D24A5"/>
    <w:rsid w:val="001D34FA"/>
    <w:rsid w:val="001E48E8"/>
    <w:rsid w:val="001E5FF6"/>
    <w:rsid w:val="001F05C7"/>
    <w:rsid w:val="001F0D07"/>
    <w:rsid w:val="001F172F"/>
    <w:rsid w:val="001F3534"/>
    <w:rsid w:val="001F7F8B"/>
    <w:rsid w:val="002051FB"/>
    <w:rsid w:val="002156D8"/>
    <w:rsid w:val="00216B83"/>
    <w:rsid w:val="00222A7E"/>
    <w:rsid w:val="00223575"/>
    <w:rsid w:val="00230824"/>
    <w:rsid w:val="00234352"/>
    <w:rsid w:val="0023460D"/>
    <w:rsid w:val="00237C6A"/>
    <w:rsid w:val="00240DA2"/>
    <w:rsid w:val="0025013C"/>
    <w:rsid w:val="00251171"/>
    <w:rsid w:val="002518F0"/>
    <w:rsid w:val="00252689"/>
    <w:rsid w:val="002557F0"/>
    <w:rsid w:val="00265261"/>
    <w:rsid w:val="00271219"/>
    <w:rsid w:val="00271E47"/>
    <w:rsid w:val="002827E1"/>
    <w:rsid w:val="00284492"/>
    <w:rsid w:val="00285001"/>
    <w:rsid w:val="00285934"/>
    <w:rsid w:val="00285C54"/>
    <w:rsid w:val="002877A0"/>
    <w:rsid w:val="00287987"/>
    <w:rsid w:val="00287BA9"/>
    <w:rsid w:val="0029065B"/>
    <w:rsid w:val="0029415C"/>
    <w:rsid w:val="00296B6C"/>
    <w:rsid w:val="002A25F6"/>
    <w:rsid w:val="002A6FAD"/>
    <w:rsid w:val="002B42EA"/>
    <w:rsid w:val="002B6F3F"/>
    <w:rsid w:val="002C0A21"/>
    <w:rsid w:val="002C2CD4"/>
    <w:rsid w:val="002C30BA"/>
    <w:rsid w:val="002C3E6B"/>
    <w:rsid w:val="002C4B51"/>
    <w:rsid w:val="002C5620"/>
    <w:rsid w:val="002D4CD7"/>
    <w:rsid w:val="002D518A"/>
    <w:rsid w:val="002E37F8"/>
    <w:rsid w:val="002F2945"/>
    <w:rsid w:val="002F383B"/>
    <w:rsid w:val="002F3A6F"/>
    <w:rsid w:val="002F4814"/>
    <w:rsid w:val="002F591F"/>
    <w:rsid w:val="002F62EA"/>
    <w:rsid w:val="00301759"/>
    <w:rsid w:val="003070A5"/>
    <w:rsid w:val="00312805"/>
    <w:rsid w:val="00313F3A"/>
    <w:rsid w:val="00317399"/>
    <w:rsid w:val="00320847"/>
    <w:rsid w:val="003371A3"/>
    <w:rsid w:val="0033794D"/>
    <w:rsid w:val="00337D77"/>
    <w:rsid w:val="00340D6B"/>
    <w:rsid w:val="00341400"/>
    <w:rsid w:val="0034169B"/>
    <w:rsid w:val="00341DEF"/>
    <w:rsid w:val="00341E76"/>
    <w:rsid w:val="003444E4"/>
    <w:rsid w:val="00345D9F"/>
    <w:rsid w:val="003519B3"/>
    <w:rsid w:val="00353671"/>
    <w:rsid w:val="0035598B"/>
    <w:rsid w:val="00357021"/>
    <w:rsid w:val="00357267"/>
    <w:rsid w:val="0036022C"/>
    <w:rsid w:val="00360255"/>
    <w:rsid w:val="003605DD"/>
    <w:rsid w:val="0036427A"/>
    <w:rsid w:val="003669AC"/>
    <w:rsid w:val="003670EB"/>
    <w:rsid w:val="00371891"/>
    <w:rsid w:val="00372F05"/>
    <w:rsid w:val="00390833"/>
    <w:rsid w:val="00391E02"/>
    <w:rsid w:val="00394157"/>
    <w:rsid w:val="00397859"/>
    <w:rsid w:val="003A115A"/>
    <w:rsid w:val="003A22CA"/>
    <w:rsid w:val="003A25C9"/>
    <w:rsid w:val="003A3541"/>
    <w:rsid w:val="003B140A"/>
    <w:rsid w:val="003B1C47"/>
    <w:rsid w:val="003B55D4"/>
    <w:rsid w:val="003B5D1F"/>
    <w:rsid w:val="003B6F67"/>
    <w:rsid w:val="003B70D3"/>
    <w:rsid w:val="003C0E42"/>
    <w:rsid w:val="003C4F14"/>
    <w:rsid w:val="003C5004"/>
    <w:rsid w:val="003C5AD9"/>
    <w:rsid w:val="003D1C37"/>
    <w:rsid w:val="003D5CE7"/>
    <w:rsid w:val="003E7356"/>
    <w:rsid w:val="003F07E8"/>
    <w:rsid w:val="003F56C2"/>
    <w:rsid w:val="003F6B7F"/>
    <w:rsid w:val="003F70BF"/>
    <w:rsid w:val="00401103"/>
    <w:rsid w:val="00404818"/>
    <w:rsid w:val="0040744C"/>
    <w:rsid w:val="00410856"/>
    <w:rsid w:val="00411615"/>
    <w:rsid w:val="004143C3"/>
    <w:rsid w:val="00422CB7"/>
    <w:rsid w:val="0043066A"/>
    <w:rsid w:val="00430974"/>
    <w:rsid w:val="004321F1"/>
    <w:rsid w:val="00435A50"/>
    <w:rsid w:val="00440870"/>
    <w:rsid w:val="00440B1E"/>
    <w:rsid w:val="00441402"/>
    <w:rsid w:val="00443CBC"/>
    <w:rsid w:val="0044407F"/>
    <w:rsid w:val="004444F4"/>
    <w:rsid w:val="00446BD9"/>
    <w:rsid w:val="004472FC"/>
    <w:rsid w:val="004513AD"/>
    <w:rsid w:val="00453F29"/>
    <w:rsid w:val="0045548F"/>
    <w:rsid w:val="00460BA7"/>
    <w:rsid w:val="004618F0"/>
    <w:rsid w:val="00462AF8"/>
    <w:rsid w:val="00466DBC"/>
    <w:rsid w:val="0046701F"/>
    <w:rsid w:val="00467117"/>
    <w:rsid w:val="0047025D"/>
    <w:rsid w:val="004761FA"/>
    <w:rsid w:val="00477D2E"/>
    <w:rsid w:val="00477E14"/>
    <w:rsid w:val="00480E7D"/>
    <w:rsid w:val="00482B0D"/>
    <w:rsid w:val="00487F8D"/>
    <w:rsid w:val="00491037"/>
    <w:rsid w:val="00491241"/>
    <w:rsid w:val="00491827"/>
    <w:rsid w:val="00491FA4"/>
    <w:rsid w:val="00494F33"/>
    <w:rsid w:val="004A1F75"/>
    <w:rsid w:val="004A34D6"/>
    <w:rsid w:val="004A4293"/>
    <w:rsid w:val="004A4CA3"/>
    <w:rsid w:val="004A5CAF"/>
    <w:rsid w:val="004A6EBB"/>
    <w:rsid w:val="004A7E01"/>
    <w:rsid w:val="004B0F5E"/>
    <w:rsid w:val="004B3073"/>
    <w:rsid w:val="004B44AB"/>
    <w:rsid w:val="004B5CB0"/>
    <w:rsid w:val="004B6AEF"/>
    <w:rsid w:val="004B7691"/>
    <w:rsid w:val="004C5BC5"/>
    <w:rsid w:val="004C63CD"/>
    <w:rsid w:val="004C6507"/>
    <w:rsid w:val="004C6585"/>
    <w:rsid w:val="004C75FD"/>
    <w:rsid w:val="004C7C8A"/>
    <w:rsid w:val="004D1B6A"/>
    <w:rsid w:val="004D3652"/>
    <w:rsid w:val="004E1A62"/>
    <w:rsid w:val="004E1EDD"/>
    <w:rsid w:val="004E284D"/>
    <w:rsid w:val="004E65DF"/>
    <w:rsid w:val="004E6E6B"/>
    <w:rsid w:val="004E7985"/>
    <w:rsid w:val="004F5A0F"/>
    <w:rsid w:val="004F6079"/>
    <w:rsid w:val="004F6205"/>
    <w:rsid w:val="004F7060"/>
    <w:rsid w:val="00504A48"/>
    <w:rsid w:val="0050559C"/>
    <w:rsid w:val="00505D76"/>
    <w:rsid w:val="005110EC"/>
    <w:rsid w:val="0051769F"/>
    <w:rsid w:val="005233F1"/>
    <w:rsid w:val="00523651"/>
    <w:rsid w:val="00531455"/>
    <w:rsid w:val="005321C3"/>
    <w:rsid w:val="00535551"/>
    <w:rsid w:val="005444D2"/>
    <w:rsid w:val="00546A35"/>
    <w:rsid w:val="005535BA"/>
    <w:rsid w:val="00553C17"/>
    <w:rsid w:val="00554E12"/>
    <w:rsid w:val="00556AEF"/>
    <w:rsid w:val="0056622D"/>
    <w:rsid w:val="00566423"/>
    <w:rsid w:val="0057084F"/>
    <w:rsid w:val="00571E88"/>
    <w:rsid w:val="00575D0C"/>
    <w:rsid w:val="0058167F"/>
    <w:rsid w:val="00582A1A"/>
    <w:rsid w:val="00583120"/>
    <w:rsid w:val="005862CA"/>
    <w:rsid w:val="00591119"/>
    <w:rsid w:val="00592716"/>
    <w:rsid w:val="005944E7"/>
    <w:rsid w:val="00594DB5"/>
    <w:rsid w:val="00597361"/>
    <w:rsid w:val="0059736E"/>
    <w:rsid w:val="00597DF2"/>
    <w:rsid w:val="00597E6F"/>
    <w:rsid w:val="005A2745"/>
    <w:rsid w:val="005A2A3C"/>
    <w:rsid w:val="005A3A51"/>
    <w:rsid w:val="005A42A2"/>
    <w:rsid w:val="005B31C5"/>
    <w:rsid w:val="005B3EF6"/>
    <w:rsid w:val="005B404D"/>
    <w:rsid w:val="005C1C39"/>
    <w:rsid w:val="005C37FC"/>
    <w:rsid w:val="005C3F22"/>
    <w:rsid w:val="005C41C2"/>
    <w:rsid w:val="005D19B4"/>
    <w:rsid w:val="005D3BA3"/>
    <w:rsid w:val="005D5547"/>
    <w:rsid w:val="005D6784"/>
    <w:rsid w:val="005E3098"/>
    <w:rsid w:val="005F0784"/>
    <w:rsid w:val="005F286E"/>
    <w:rsid w:val="005F3196"/>
    <w:rsid w:val="005F3914"/>
    <w:rsid w:val="005F44EF"/>
    <w:rsid w:val="005F57BE"/>
    <w:rsid w:val="005F5BA8"/>
    <w:rsid w:val="00600D42"/>
    <w:rsid w:val="00601350"/>
    <w:rsid w:val="006037E8"/>
    <w:rsid w:val="00603A4B"/>
    <w:rsid w:val="00606E85"/>
    <w:rsid w:val="006146EC"/>
    <w:rsid w:val="0061603F"/>
    <w:rsid w:val="00622399"/>
    <w:rsid w:val="006240D1"/>
    <w:rsid w:val="00625B87"/>
    <w:rsid w:val="00625FAF"/>
    <w:rsid w:val="00627750"/>
    <w:rsid w:val="006325CB"/>
    <w:rsid w:val="00633880"/>
    <w:rsid w:val="00633B4B"/>
    <w:rsid w:val="00637950"/>
    <w:rsid w:val="006415AC"/>
    <w:rsid w:val="00641749"/>
    <w:rsid w:val="00645F00"/>
    <w:rsid w:val="00652617"/>
    <w:rsid w:val="00653284"/>
    <w:rsid w:val="00653C2E"/>
    <w:rsid w:val="0065421B"/>
    <w:rsid w:val="00662808"/>
    <w:rsid w:val="00664622"/>
    <w:rsid w:val="00677559"/>
    <w:rsid w:val="0068213B"/>
    <w:rsid w:val="006836BF"/>
    <w:rsid w:val="00683B6D"/>
    <w:rsid w:val="0068583A"/>
    <w:rsid w:val="00685BE4"/>
    <w:rsid w:val="00686C3E"/>
    <w:rsid w:val="00686D2E"/>
    <w:rsid w:val="00691110"/>
    <w:rsid w:val="0069146F"/>
    <w:rsid w:val="0069262E"/>
    <w:rsid w:val="006936CE"/>
    <w:rsid w:val="00696522"/>
    <w:rsid w:val="0069747F"/>
    <w:rsid w:val="00697ED3"/>
    <w:rsid w:val="006A131C"/>
    <w:rsid w:val="006A6478"/>
    <w:rsid w:val="006B1EEF"/>
    <w:rsid w:val="006B3AD2"/>
    <w:rsid w:val="006B6C69"/>
    <w:rsid w:val="006B7C90"/>
    <w:rsid w:val="006C26D7"/>
    <w:rsid w:val="006D55CA"/>
    <w:rsid w:val="006D628F"/>
    <w:rsid w:val="006D6480"/>
    <w:rsid w:val="006E4EB2"/>
    <w:rsid w:val="006F05FF"/>
    <w:rsid w:val="006F0927"/>
    <w:rsid w:val="006F2157"/>
    <w:rsid w:val="006F3DAB"/>
    <w:rsid w:val="006F50E7"/>
    <w:rsid w:val="006F6DC2"/>
    <w:rsid w:val="007012BE"/>
    <w:rsid w:val="00701FA4"/>
    <w:rsid w:val="00703629"/>
    <w:rsid w:val="007045AD"/>
    <w:rsid w:val="007046E2"/>
    <w:rsid w:val="00704CFE"/>
    <w:rsid w:val="00714E20"/>
    <w:rsid w:val="00715E78"/>
    <w:rsid w:val="007176BB"/>
    <w:rsid w:val="007206EC"/>
    <w:rsid w:val="00721DBC"/>
    <w:rsid w:val="0072212C"/>
    <w:rsid w:val="00732CF8"/>
    <w:rsid w:val="007364B1"/>
    <w:rsid w:val="00736D95"/>
    <w:rsid w:val="00736EA1"/>
    <w:rsid w:val="00737946"/>
    <w:rsid w:val="0074377D"/>
    <w:rsid w:val="00744756"/>
    <w:rsid w:val="00745311"/>
    <w:rsid w:val="00746B4B"/>
    <w:rsid w:val="0074704F"/>
    <w:rsid w:val="00747215"/>
    <w:rsid w:val="00751C9F"/>
    <w:rsid w:val="00751CB3"/>
    <w:rsid w:val="007539D0"/>
    <w:rsid w:val="007547CD"/>
    <w:rsid w:val="00755EA9"/>
    <w:rsid w:val="0075661D"/>
    <w:rsid w:val="00756BB8"/>
    <w:rsid w:val="007573D9"/>
    <w:rsid w:val="00757D4E"/>
    <w:rsid w:val="00761F19"/>
    <w:rsid w:val="007724CD"/>
    <w:rsid w:val="007726D3"/>
    <w:rsid w:val="00774550"/>
    <w:rsid w:val="007754CC"/>
    <w:rsid w:val="00775B26"/>
    <w:rsid w:val="007760FA"/>
    <w:rsid w:val="0077774D"/>
    <w:rsid w:val="007777DE"/>
    <w:rsid w:val="007813B3"/>
    <w:rsid w:val="00784000"/>
    <w:rsid w:val="007920F6"/>
    <w:rsid w:val="00793E1D"/>
    <w:rsid w:val="00794351"/>
    <w:rsid w:val="007948E2"/>
    <w:rsid w:val="007973BD"/>
    <w:rsid w:val="007A24A9"/>
    <w:rsid w:val="007A31FC"/>
    <w:rsid w:val="007A3232"/>
    <w:rsid w:val="007B10C9"/>
    <w:rsid w:val="007B71F0"/>
    <w:rsid w:val="007C7232"/>
    <w:rsid w:val="007D0544"/>
    <w:rsid w:val="007D1F0F"/>
    <w:rsid w:val="007D23FD"/>
    <w:rsid w:val="007D3C0F"/>
    <w:rsid w:val="007D3FDC"/>
    <w:rsid w:val="007D7B16"/>
    <w:rsid w:val="007E2871"/>
    <w:rsid w:val="007E33B7"/>
    <w:rsid w:val="007E4E44"/>
    <w:rsid w:val="007E5EC2"/>
    <w:rsid w:val="007F0760"/>
    <w:rsid w:val="007F12A6"/>
    <w:rsid w:val="007F671F"/>
    <w:rsid w:val="007F708B"/>
    <w:rsid w:val="00801805"/>
    <w:rsid w:val="00801BEA"/>
    <w:rsid w:val="00803348"/>
    <w:rsid w:val="0080701C"/>
    <w:rsid w:val="00807EF7"/>
    <w:rsid w:val="00810E82"/>
    <w:rsid w:val="008113D1"/>
    <w:rsid w:val="00812489"/>
    <w:rsid w:val="008140E6"/>
    <w:rsid w:val="008141CC"/>
    <w:rsid w:val="00814986"/>
    <w:rsid w:val="008179BD"/>
    <w:rsid w:val="00824BEF"/>
    <w:rsid w:val="0082735B"/>
    <w:rsid w:val="00832893"/>
    <w:rsid w:val="00833788"/>
    <w:rsid w:val="00835593"/>
    <w:rsid w:val="008411D2"/>
    <w:rsid w:val="008505E3"/>
    <w:rsid w:val="0085119E"/>
    <w:rsid w:val="008525E4"/>
    <w:rsid w:val="008561C0"/>
    <w:rsid w:val="00860792"/>
    <w:rsid w:val="00862E2A"/>
    <w:rsid w:val="008630A8"/>
    <w:rsid w:val="008635D4"/>
    <w:rsid w:val="00866142"/>
    <w:rsid w:val="00867A5D"/>
    <w:rsid w:val="00870B87"/>
    <w:rsid w:val="00872755"/>
    <w:rsid w:val="00877DE6"/>
    <w:rsid w:val="00880ED0"/>
    <w:rsid w:val="00884080"/>
    <w:rsid w:val="00884562"/>
    <w:rsid w:val="00884887"/>
    <w:rsid w:val="00886772"/>
    <w:rsid w:val="00891B58"/>
    <w:rsid w:val="008945FF"/>
    <w:rsid w:val="00895C52"/>
    <w:rsid w:val="008975CE"/>
    <w:rsid w:val="008A0517"/>
    <w:rsid w:val="008A546D"/>
    <w:rsid w:val="008A79BB"/>
    <w:rsid w:val="008B06E2"/>
    <w:rsid w:val="008B0D9F"/>
    <w:rsid w:val="008B3E19"/>
    <w:rsid w:val="008B7039"/>
    <w:rsid w:val="008C0E55"/>
    <w:rsid w:val="008C1734"/>
    <w:rsid w:val="008C2207"/>
    <w:rsid w:val="008C4AF4"/>
    <w:rsid w:val="008C4D63"/>
    <w:rsid w:val="008C582B"/>
    <w:rsid w:val="008C7A4F"/>
    <w:rsid w:val="008D079A"/>
    <w:rsid w:val="008D61EC"/>
    <w:rsid w:val="008D6499"/>
    <w:rsid w:val="008D64E0"/>
    <w:rsid w:val="008E22E0"/>
    <w:rsid w:val="008E3654"/>
    <w:rsid w:val="008E4D79"/>
    <w:rsid w:val="008E5A07"/>
    <w:rsid w:val="008E5B21"/>
    <w:rsid w:val="008E5F26"/>
    <w:rsid w:val="008E7EB6"/>
    <w:rsid w:val="008F5448"/>
    <w:rsid w:val="00900B8A"/>
    <w:rsid w:val="00900D99"/>
    <w:rsid w:val="009033D7"/>
    <w:rsid w:val="009064AD"/>
    <w:rsid w:val="00907622"/>
    <w:rsid w:val="0091698B"/>
    <w:rsid w:val="00917C52"/>
    <w:rsid w:val="009222FE"/>
    <w:rsid w:val="009224CF"/>
    <w:rsid w:val="00922722"/>
    <w:rsid w:val="009239B0"/>
    <w:rsid w:val="00930222"/>
    <w:rsid w:val="009325EB"/>
    <w:rsid w:val="009330F3"/>
    <w:rsid w:val="009359CE"/>
    <w:rsid w:val="009369E4"/>
    <w:rsid w:val="0094269B"/>
    <w:rsid w:val="009434AF"/>
    <w:rsid w:val="00944EF4"/>
    <w:rsid w:val="00951097"/>
    <w:rsid w:val="009530B6"/>
    <w:rsid w:val="00955546"/>
    <w:rsid w:val="00955968"/>
    <w:rsid w:val="00955ADE"/>
    <w:rsid w:val="00955D4A"/>
    <w:rsid w:val="00956313"/>
    <w:rsid w:val="009567EB"/>
    <w:rsid w:val="00962301"/>
    <w:rsid w:val="00963AF1"/>
    <w:rsid w:val="0096457F"/>
    <w:rsid w:val="00973624"/>
    <w:rsid w:val="00973E63"/>
    <w:rsid w:val="009817F0"/>
    <w:rsid w:val="009841F4"/>
    <w:rsid w:val="00984435"/>
    <w:rsid w:val="0098561E"/>
    <w:rsid w:val="009857B2"/>
    <w:rsid w:val="00986A30"/>
    <w:rsid w:val="00986BE6"/>
    <w:rsid w:val="00987C19"/>
    <w:rsid w:val="00990136"/>
    <w:rsid w:val="00990788"/>
    <w:rsid w:val="00992BA4"/>
    <w:rsid w:val="009935FA"/>
    <w:rsid w:val="00996A59"/>
    <w:rsid w:val="009A198F"/>
    <w:rsid w:val="009A1D44"/>
    <w:rsid w:val="009A3823"/>
    <w:rsid w:val="009A3DE7"/>
    <w:rsid w:val="009A66FA"/>
    <w:rsid w:val="009A7987"/>
    <w:rsid w:val="009B01AC"/>
    <w:rsid w:val="009B462A"/>
    <w:rsid w:val="009C043E"/>
    <w:rsid w:val="009C09F6"/>
    <w:rsid w:val="009C167B"/>
    <w:rsid w:val="009C36F0"/>
    <w:rsid w:val="009C3761"/>
    <w:rsid w:val="009C4437"/>
    <w:rsid w:val="009D1298"/>
    <w:rsid w:val="009D21F7"/>
    <w:rsid w:val="009D230B"/>
    <w:rsid w:val="009D2410"/>
    <w:rsid w:val="009D7496"/>
    <w:rsid w:val="009E6724"/>
    <w:rsid w:val="009E7CD7"/>
    <w:rsid w:val="009E7E0A"/>
    <w:rsid w:val="009F1D12"/>
    <w:rsid w:val="009F20A2"/>
    <w:rsid w:val="009F6AB5"/>
    <w:rsid w:val="00A00D80"/>
    <w:rsid w:val="00A02004"/>
    <w:rsid w:val="00A02FC9"/>
    <w:rsid w:val="00A03EB1"/>
    <w:rsid w:val="00A14B75"/>
    <w:rsid w:val="00A16708"/>
    <w:rsid w:val="00A17D86"/>
    <w:rsid w:val="00A206F1"/>
    <w:rsid w:val="00A263C1"/>
    <w:rsid w:val="00A30BD0"/>
    <w:rsid w:val="00A3216F"/>
    <w:rsid w:val="00A33530"/>
    <w:rsid w:val="00A36818"/>
    <w:rsid w:val="00A373A2"/>
    <w:rsid w:val="00A400B0"/>
    <w:rsid w:val="00A41C03"/>
    <w:rsid w:val="00A43C27"/>
    <w:rsid w:val="00A449F3"/>
    <w:rsid w:val="00A45DAF"/>
    <w:rsid w:val="00A5147D"/>
    <w:rsid w:val="00A52980"/>
    <w:rsid w:val="00A53C48"/>
    <w:rsid w:val="00A54022"/>
    <w:rsid w:val="00A5440D"/>
    <w:rsid w:val="00A60DAC"/>
    <w:rsid w:val="00A62B70"/>
    <w:rsid w:val="00A630B4"/>
    <w:rsid w:val="00A67DD2"/>
    <w:rsid w:val="00A67FEE"/>
    <w:rsid w:val="00A728E1"/>
    <w:rsid w:val="00A818BD"/>
    <w:rsid w:val="00A8479A"/>
    <w:rsid w:val="00A84DF8"/>
    <w:rsid w:val="00A978B8"/>
    <w:rsid w:val="00AA018D"/>
    <w:rsid w:val="00AA0596"/>
    <w:rsid w:val="00AA07CC"/>
    <w:rsid w:val="00AA193A"/>
    <w:rsid w:val="00AA2E8B"/>
    <w:rsid w:val="00AA35ED"/>
    <w:rsid w:val="00AA4A6F"/>
    <w:rsid w:val="00AB0700"/>
    <w:rsid w:val="00AB2B57"/>
    <w:rsid w:val="00AB4C58"/>
    <w:rsid w:val="00AB7AAD"/>
    <w:rsid w:val="00AC02EA"/>
    <w:rsid w:val="00AC0F46"/>
    <w:rsid w:val="00AC2AB8"/>
    <w:rsid w:val="00AC5C42"/>
    <w:rsid w:val="00AC76F4"/>
    <w:rsid w:val="00AD175A"/>
    <w:rsid w:val="00AD3643"/>
    <w:rsid w:val="00AD3BAF"/>
    <w:rsid w:val="00AD5C11"/>
    <w:rsid w:val="00AD7720"/>
    <w:rsid w:val="00AE4F2C"/>
    <w:rsid w:val="00AE7634"/>
    <w:rsid w:val="00AF088C"/>
    <w:rsid w:val="00AF29CF"/>
    <w:rsid w:val="00AF42A4"/>
    <w:rsid w:val="00AF692B"/>
    <w:rsid w:val="00B03EA1"/>
    <w:rsid w:val="00B04E0D"/>
    <w:rsid w:val="00B05FD3"/>
    <w:rsid w:val="00B074A1"/>
    <w:rsid w:val="00B10742"/>
    <w:rsid w:val="00B129A0"/>
    <w:rsid w:val="00B165BB"/>
    <w:rsid w:val="00B165F6"/>
    <w:rsid w:val="00B16B8F"/>
    <w:rsid w:val="00B1702A"/>
    <w:rsid w:val="00B209A2"/>
    <w:rsid w:val="00B20BAE"/>
    <w:rsid w:val="00B2412D"/>
    <w:rsid w:val="00B3079C"/>
    <w:rsid w:val="00B30904"/>
    <w:rsid w:val="00B34AF2"/>
    <w:rsid w:val="00B40759"/>
    <w:rsid w:val="00B44247"/>
    <w:rsid w:val="00B446EA"/>
    <w:rsid w:val="00B44E93"/>
    <w:rsid w:val="00B45EC0"/>
    <w:rsid w:val="00B519A8"/>
    <w:rsid w:val="00B53408"/>
    <w:rsid w:val="00B54410"/>
    <w:rsid w:val="00B6030C"/>
    <w:rsid w:val="00B60BB7"/>
    <w:rsid w:val="00B634A8"/>
    <w:rsid w:val="00B63F22"/>
    <w:rsid w:val="00B726D4"/>
    <w:rsid w:val="00B8023A"/>
    <w:rsid w:val="00B82666"/>
    <w:rsid w:val="00B83D36"/>
    <w:rsid w:val="00B86BB4"/>
    <w:rsid w:val="00B87842"/>
    <w:rsid w:val="00B96743"/>
    <w:rsid w:val="00B97CBE"/>
    <w:rsid w:val="00B97D08"/>
    <w:rsid w:val="00BA0C2A"/>
    <w:rsid w:val="00BA0D18"/>
    <w:rsid w:val="00BA2E0C"/>
    <w:rsid w:val="00BA327C"/>
    <w:rsid w:val="00BA3918"/>
    <w:rsid w:val="00BA7BB9"/>
    <w:rsid w:val="00BB2519"/>
    <w:rsid w:val="00BB4DDF"/>
    <w:rsid w:val="00BB62CF"/>
    <w:rsid w:val="00BB6E8A"/>
    <w:rsid w:val="00BB7797"/>
    <w:rsid w:val="00BC10E5"/>
    <w:rsid w:val="00BC1E74"/>
    <w:rsid w:val="00BC22A2"/>
    <w:rsid w:val="00BC5492"/>
    <w:rsid w:val="00BC764B"/>
    <w:rsid w:val="00BD2447"/>
    <w:rsid w:val="00BD4617"/>
    <w:rsid w:val="00BD5F5D"/>
    <w:rsid w:val="00BD7E34"/>
    <w:rsid w:val="00BE334E"/>
    <w:rsid w:val="00BF1D5D"/>
    <w:rsid w:val="00BF29B5"/>
    <w:rsid w:val="00BF2D7B"/>
    <w:rsid w:val="00C032F4"/>
    <w:rsid w:val="00C03909"/>
    <w:rsid w:val="00C03DE4"/>
    <w:rsid w:val="00C05E98"/>
    <w:rsid w:val="00C06F8A"/>
    <w:rsid w:val="00C10ADE"/>
    <w:rsid w:val="00C122C9"/>
    <w:rsid w:val="00C12576"/>
    <w:rsid w:val="00C20A2A"/>
    <w:rsid w:val="00C22598"/>
    <w:rsid w:val="00C23BF4"/>
    <w:rsid w:val="00C24428"/>
    <w:rsid w:val="00C2713A"/>
    <w:rsid w:val="00C274D4"/>
    <w:rsid w:val="00C300AC"/>
    <w:rsid w:val="00C35FF6"/>
    <w:rsid w:val="00C36D4B"/>
    <w:rsid w:val="00C375E2"/>
    <w:rsid w:val="00C40443"/>
    <w:rsid w:val="00C406B2"/>
    <w:rsid w:val="00C442D7"/>
    <w:rsid w:val="00C50DD0"/>
    <w:rsid w:val="00C51455"/>
    <w:rsid w:val="00C520D2"/>
    <w:rsid w:val="00C5315F"/>
    <w:rsid w:val="00C53E48"/>
    <w:rsid w:val="00C54C76"/>
    <w:rsid w:val="00C550EF"/>
    <w:rsid w:val="00C56271"/>
    <w:rsid w:val="00C56CB4"/>
    <w:rsid w:val="00C56E76"/>
    <w:rsid w:val="00C624C0"/>
    <w:rsid w:val="00C6357C"/>
    <w:rsid w:val="00C65A5C"/>
    <w:rsid w:val="00C668B9"/>
    <w:rsid w:val="00C71A95"/>
    <w:rsid w:val="00C7484B"/>
    <w:rsid w:val="00C7622F"/>
    <w:rsid w:val="00C80935"/>
    <w:rsid w:val="00C82DF8"/>
    <w:rsid w:val="00C839B8"/>
    <w:rsid w:val="00C85511"/>
    <w:rsid w:val="00C8700F"/>
    <w:rsid w:val="00C90DB2"/>
    <w:rsid w:val="00C91D66"/>
    <w:rsid w:val="00C92472"/>
    <w:rsid w:val="00C93F6F"/>
    <w:rsid w:val="00C96792"/>
    <w:rsid w:val="00CA40FA"/>
    <w:rsid w:val="00CA43CF"/>
    <w:rsid w:val="00CA4EE5"/>
    <w:rsid w:val="00CA583A"/>
    <w:rsid w:val="00CA74F6"/>
    <w:rsid w:val="00CA75E8"/>
    <w:rsid w:val="00CB0BFC"/>
    <w:rsid w:val="00CB250B"/>
    <w:rsid w:val="00CB476B"/>
    <w:rsid w:val="00CB586F"/>
    <w:rsid w:val="00CB5F93"/>
    <w:rsid w:val="00CC3CA8"/>
    <w:rsid w:val="00CC6A32"/>
    <w:rsid w:val="00CC70BC"/>
    <w:rsid w:val="00CC7B2E"/>
    <w:rsid w:val="00CE23DE"/>
    <w:rsid w:val="00CE35F7"/>
    <w:rsid w:val="00CE4F15"/>
    <w:rsid w:val="00CE7B75"/>
    <w:rsid w:val="00CF5486"/>
    <w:rsid w:val="00D00CA3"/>
    <w:rsid w:val="00D068DB"/>
    <w:rsid w:val="00D109F0"/>
    <w:rsid w:val="00D1262C"/>
    <w:rsid w:val="00D16DB3"/>
    <w:rsid w:val="00D1775C"/>
    <w:rsid w:val="00D23A4B"/>
    <w:rsid w:val="00D255C8"/>
    <w:rsid w:val="00D313C9"/>
    <w:rsid w:val="00D34E23"/>
    <w:rsid w:val="00D368D9"/>
    <w:rsid w:val="00D40F16"/>
    <w:rsid w:val="00D46318"/>
    <w:rsid w:val="00D46F13"/>
    <w:rsid w:val="00D4721B"/>
    <w:rsid w:val="00D502E3"/>
    <w:rsid w:val="00D521CC"/>
    <w:rsid w:val="00D5232E"/>
    <w:rsid w:val="00D52AF9"/>
    <w:rsid w:val="00D5447E"/>
    <w:rsid w:val="00D6036B"/>
    <w:rsid w:val="00D60FE6"/>
    <w:rsid w:val="00D61898"/>
    <w:rsid w:val="00D61DC7"/>
    <w:rsid w:val="00D62501"/>
    <w:rsid w:val="00D6357D"/>
    <w:rsid w:val="00D67050"/>
    <w:rsid w:val="00D702A0"/>
    <w:rsid w:val="00D754E7"/>
    <w:rsid w:val="00D75C96"/>
    <w:rsid w:val="00D75D11"/>
    <w:rsid w:val="00D80BFE"/>
    <w:rsid w:val="00D8539F"/>
    <w:rsid w:val="00D919B0"/>
    <w:rsid w:val="00D92005"/>
    <w:rsid w:val="00D93441"/>
    <w:rsid w:val="00D95789"/>
    <w:rsid w:val="00D96CA2"/>
    <w:rsid w:val="00DA38DA"/>
    <w:rsid w:val="00DA54BC"/>
    <w:rsid w:val="00DA65E0"/>
    <w:rsid w:val="00DA75AB"/>
    <w:rsid w:val="00DB3551"/>
    <w:rsid w:val="00DB6C00"/>
    <w:rsid w:val="00DB72B7"/>
    <w:rsid w:val="00DC0180"/>
    <w:rsid w:val="00DC0D8A"/>
    <w:rsid w:val="00DC2FAD"/>
    <w:rsid w:val="00DC4E6F"/>
    <w:rsid w:val="00DC5CFE"/>
    <w:rsid w:val="00DC72F5"/>
    <w:rsid w:val="00DD09CC"/>
    <w:rsid w:val="00DD4977"/>
    <w:rsid w:val="00DD5C79"/>
    <w:rsid w:val="00DD6CA8"/>
    <w:rsid w:val="00DE2720"/>
    <w:rsid w:val="00DE2D40"/>
    <w:rsid w:val="00DE45EF"/>
    <w:rsid w:val="00DE709F"/>
    <w:rsid w:val="00DF0376"/>
    <w:rsid w:val="00DF3E8A"/>
    <w:rsid w:val="00DF41B5"/>
    <w:rsid w:val="00DF79F1"/>
    <w:rsid w:val="00E0656D"/>
    <w:rsid w:val="00E07608"/>
    <w:rsid w:val="00E0793A"/>
    <w:rsid w:val="00E12842"/>
    <w:rsid w:val="00E12CC4"/>
    <w:rsid w:val="00E130A0"/>
    <w:rsid w:val="00E16B39"/>
    <w:rsid w:val="00E17321"/>
    <w:rsid w:val="00E234B2"/>
    <w:rsid w:val="00E24312"/>
    <w:rsid w:val="00E269D2"/>
    <w:rsid w:val="00E33235"/>
    <w:rsid w:val="00E346A0"/>
    <w:rsid w:val="00E35A88"/>
    <w:rsid w:val="00E42318"/>
    <w:rsid w:val="00E46DA2"/>
    <w:rsid w:val="00E50E12"/>
    <w:rsid w:val="00E51AE1"/>
    <w:rsid w:val="00E526DB"/>
    <w:rsid w:val="00E52716"/>
    <w:rsid w:val="00E56F00"/>
    <w:rsid w:val="00E608D1"/>
    <w:rsid w:val="00E66D31"/>
    <w:rsid w:val="00E673BD"/>
    <w:rsid w:val="00E701B0"/>
    <w:rsid w:val="00E70E25"/>
    <w:rsid w:val="00E71F55"/>
    <w:rsid w:val="00E72772"/>
    <w:rsid w:val="00E754FA"/>
    <w:rsid w:val="00E758CC"/>
    <w:rsid w:val="00E75BD0"/>
    <w:rsid w:val="00E801DE"/>
    <w:rsid w:val="00E80243"/>
    <w:rsid w:val="00E80D8A"/>
    <w:rsid w:val="00E81F4D"/>
    <w:rsid w:val="00E82C37"/>
    <w:rsid w:val="00E83E2A"/>
    <w:rsid w:val="00E83E99"/>
    <w:rsid w:val="00E83F4A"/>
    <w:rsid w:val="00E926EE"/>
    <w:rsid w:val="00E955A9"/>
    <w:rsid w:val="00E977E4"/>
    <w:rsid w:val="00EA3A71"/>
    <w:rsid w:val="00EA5932"/>
    <w:rsid w:val="00EB1BF3"/>
    <w:rsid w:val="00EB2C55"/>
    <w:rsid w:val="00EB4C1E"/>
    <w:rsid w:val="00EB5360"/>
    <w:rsid w:val="00EB63D5"/>
    <w:rsid w:val="00EB712E"/>
    <w:rsid w:val="00EC372E"/>
    <w:rsid w:val="00ED45F7"/>
    <w:rsid w:val="00EE42CA"/>
    <w:rsid w:val="00EE54EE"/>
    <w:rsid w:val="00EE5C1A"/>
    <w:rsid w:val="00EF3988"/>
    <w:rsid w:val="00F0252A"/>
    <w:rsid w:val="00F07076"/>
    <w:rsid w:val="00F07E49"/>
    <w:rsid w:val="00F15347"/>
    <w:rsid w:val="00F16E7E"/>
    <w:rsid w:val="00F21902"/>
    <w:rsid w:val="00F247B0"/>
    <w:rsid w:val="00F25CFA"/>
    <w:rsid w:val="00F26D8E"/>
    <w:rsid w:val="00F31840"/>
    <w:rsid w:val="00F331DA"/>
    <w:rsid w:val="00F36D1A"/>
    <w:rsid w:val="00F439E4"/>
    <w:rsid w:val="00F4464F"/>
    <w:rsid w:val="00F47C92"/>
    <w:rsid w:val="00F50425"/>
    <w:rsid w:val="00F671B7"/>
    <w:rsid w:val="00F71FB5"/>
    <w:rsid w:val="00F73FA8"/>
    <w:rsid w:val="00F802BA"/>
    <w:rsid w:val="00F81FA9"/>
    <w:rsid w:val="00F8313F"/>
    <w:rsid w:val="00F837F2"/>
    <w:rsid w:val="00F83E63"/>
    <w:rsid w:val="00F84E7E"/>
    <w:rsid w:val="00F87912"/>
    <w:rsid w:val="00F901F7"/>
    <w:rsid w:val="00F93DBE"/>
    <w:rsid w:val="00F94DF0"/>
    <w:rsid w:val="00FA4C3B"/>
    <w:rsid w:val="00FA6412"/>
    <w:rsid w:val="00FB190A"/>
    <w:rsid w:val="00FB1E4F"/>
    <w:rsid w:val="00FB6F4F"/>
    <w:rsid w:val="00FB7ED7"/>
    <w:rsid w:val="00FC0684"/>
    <w:rsid w:val="00FC693C"/>
    <w:rsid w:val="00FC743A"/>
    <w:rsid w:val="00FC76EC"/>
    <w:rsid w:val="00FD0C42"/>
    <w:rsid w:val="00FD1BFF"/>
    <w:rsid w:val="00FD28F4"/>
    <w:rsid w:val="00FD2EC2"/>
    <w:rsid w:val="00FD3652"/>
    <w:rsid w:val="00FD36F0"/>
    <w:rsid w:val="00FD3B5A"/>
    <w:rsid w:val="00FD5B52"/>
    <w:rsid w:val="00FE04D3"/>
    <w:rsid w:val="00FE0C58"/>
    <w:rsid w:val="00FE4803"/>
    <w:rsid w:val="00FE5629"/>
    <w:rsid w:val="00FE7C5B"/>
    <w:rsid w:val="00FF1DC4"/>
    <w:rsid w:val="00FF3997"/>
    <w:rsid w:val="00FF5DB9"/>
    <w:rsid w:val="00FF5EF9"/>
    <w:rsid w:val="00FF6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E0F85D-2632-4100-B795-A72BB54E6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DAB"/>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64B1"/>
    <w:rPr>
      <w:color w:val="0000FF"/>
      <w:u w:val="single"/>
    </w:rPr>
  </w:style>
  <w:style w:type="paragraph" w:styleId="Header">
    <w:name w:val="header"/>
    <w:basedOn w:val="Normal"/>
    <w:link w:val="HeaderChar"/>
    <w:uiPriority w:val="99"/>
    <w:semiHidden/>
    <w:unhideWhenUsed/>
    <w:rsid w:val="008E5B21"/>
    <w:pPr>
      <w:tabs>
        <w:tab w:val="center" w:pos="4513"/>
        <w:tab w:val="right" w:pos="9026"/>
      </w:tabs>
    </w:pPr>
  </w:style>
  <w:style w:type="character" w:customStyle="1" w:styleId="HeaderChar">
    <w:name w:val="Header Char"/>
    <w:basedOn w:val="DefaultParagraphFont"/>
    <w:link w:val="Header"/>
    <w:uiPriority w:val="99"/>
    <w:semiHidden/>
    <w:rsid w:val="008E5B21"/>
    <w:rPr>
      <w:rFonts w:ascii="Calibri" w:hAnsi="Calibri" w:cs="Times New Roman"/>
      <w:lang w:eastAsia="en-GB"/>
    </w:rPr>
  </w:style>
  <w:style w:type="paragraph" w:styleId="Footer">
    <w:name w:val="footer"/>
    <w:basedOn w:val="Normal"/>
    <w:link w:val="FooterChar"/>
    <w:uiPriority w:val="99"/>
    <w:semiHidden/>
    <w:unhideWhenUsed/>
    <w:rsid w:val="008E5B21"/>
    <w:pPr>
      <w:tabs>
        <w:tab w:val="center" w:pos="4513"/>
        <w:tab w:val="right" w:pos="9026"/>
      </w:tabs>
    </w:pPr>
  </w:style>
  <w:style w:type="character" w:customStyle="1" w:styleId="FooterChar">
    <w:name w:val="Footer Char"/>
    <w:basedOn w:val="DefaultParagraphFont"/>
    <w:link w:val="Footer"/>
    <w:uiPriority w:val="99"/>
    <w:semiHidden/>
    <w:rsid w:val="008E5B21"/>
    <w:rPr>
      <w:rFonts w:ascii="Calibri" w:hAnsi="Calibri" w:cs="Times New Roman"/>
      <w:lang w:eastAsia="en-GB"/>
    </w:rPr>
  </w:style>
  <w:style w:type="paragraph" w:styleId="BalloonText">
    <w:name w:val="Balloon Text"/>
    <w:basedOn w:val="Normal"/>
    <w:link w:val="BalloonTextChar"/>
    <w:uiPriority w:val="99"/>
    <w:semiHidden/>
    <w:unhideWhenUsed/>
    <w:rsid w:val="008E5B21"/>
    <w:rPr>
      <w:rFonts w:ascii="Tahoma" w:hAnsi="Tahoma" w:cs="Tahoma"/>
      <w:sz w:val="16"/>
      <w:szCs w:val="16"/>
    </w:rPr>
  </w:style>
  <w:style w:type="character" w:customStyle="1" w:styleId="BalloonTextChar">
    <w:name w:val="Balloon Text Char"/>
    <w:basedOn w:val="DefaultParagraphFont"/>
    <w:link w:val="BalloonText"/>
    <w:uiPriority w:val="99"/>
    <w:semiHidden/>
    <w:rsid w:val="008E5B21"/>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3464612">
      <w:bodyDiv w:val="1"/>
      <w:marLeft w:val="0"/>
      <w:marRight w:val="0"/>
      <w:marTop w:val="0"/>
      <w:marBottom w:val="0"/>
      <w:divBdr>
        <w:top w:val="none" w:sz="0" w:space="0" w:color="auto"/>
        <w:left w:val="none" w:sz="0" w:space="0" w:color="auto"/>
        <w:bottom w:val="none" w:sz="0" w:space="0" w:color="auto"/>
        <w:right w:val="none" w:sz="0" w:space="0" w:color="auto"/>
      </w:divBdr>
    </w:div>
    <w:div w:id="187985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trains.co.uk/mediaro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virgintrains.co.uk" TargetMode="External"/><Relationship Id="rId4" Type="http://schemas.openxmlformats.org/officeDocument/2006/relationships/footnotes" Target="footnotes.xml"/><Relationship Id="rId9" Type="http://schemas.openxmlformats.org/officeDocument/2006/relationships/hyperlink" Target="http://www.mynewsdesk.com/follow/4793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Virgin Trains</Company>
  <LinksUpToDate>false</LinksUpToDate>
  <CharactersWithSpaces>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bettina.grant</dc:creator>
  <cp:lastModifiedBy>James Gordon-MacIntosh</cp:lastModifiedBy>
  <cp:revision>9</cp:revision>
  <cp:lastPrinted>2015-12-14T10:25:00Z</cp:lastPrinted>
  <dcterms:created xsi:type="dcterms:W3CDTF">2015-12-11T11:55:00Z</dcterms:created>
  <dcterms:modified xsi:type="dcterms:W3CDTF">2015-12-14T10:26:00Z</dcterms:modified>
</cp:coreProperties>
</file>