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D217A" w14:textId="77777777" w:rsidR="00F737F7" w:rsidRDefault="00F737F7" w:rsidP="006E683F">
      <w:pPr>
        <w:spacing w:after="160"/>
        <w:rPr>
          <w:rFonts w:ascii="Verdana" w:hAnsi="Verdana"/>
          <w:b/>
          <w:bCs/>
          <w:color w:val="000000"/>
          <w:sz w:val="24"/>
          <w:szCs w:val="24"/>
          <w:lang w:val="en-150"/>
        </w:rPr>
      </w:pPr>
    </w:p>
    <w:p w14:paraId="3BFAA124" w14:textId="77777777" w:rsidR="00F737F7" w:rsidRDefault="00F737F7" w:rsidP="006E683F">
      <w:pPr>
        <w:spacing w:after="160"/>
        <w:rPr>
          <w:rFonts w:ascii="Verdana" w:hAnsi="Verdana"/>
          <w:b/>
          <w:bCs/>
          <w:color w:val="000000"/>
          <w:sz w:val="24"/>
          <w:szCs w:val="24"/>
          <w:lang w:val="en-150"/>
        </w:rPr>
      </w:pPr>
    </w:p>
    <w:p w14:paraId="6EC5B3F3" w14:textId="3F66D187" w:rsidR="006E683F" w:rsidRPr="00596E2E" w:rsidRDefault="006E683F" w:rsidP="006E683F">
      <w:pPr>
        <w:spacing w:after="160"/>
        <w:rPr>
          <w:rFonts w:ascii="Verdana" w:hAnsi="Verdana"/>
          <w:sz w:val="24"/>
          <w:szCs w:val="24"/>
          <w:lang w:val="en-150"/>
        </w:rPr>
      </w:pPr>
      <w:r w:rsidRPr="00596E2E">
        <w:rPr>
          <w:rFonts w:ascii="Verdana" w:hAnsi="Verdana"/>
          <w:b/>
          <w:bCs/>
          <w:color w:val="000000"/>
          <w:sz w:val="24"/>
          <w:szCs w:val="24"/>
          <w:lang w:val="en-150"/>
        </w:rPr>
        <w:t>Solresor presenterar stolt</w:t>
      </w:r>
      <w:r w:rsidR="00C348B0">
        <w:rPr>
          <w:rFonts w:ascii="Verdana" w:hAnsi="Verdana"/>
          <w:b/>
          <w:bCs/>
          <w:color w:val="000000"/>
          <w:sz w:val="24"/>
          <w:szCs w:val="24"/>
        </w:rPr>
        <w:t>:</w:t>
      </w:r>
      <w:r w:rsidRPr="00596E2E">
        <w:rPr>
          <w:rFonts w:ascii="Verdana" w:hAnsi="Verdana"/>
          <w:b/>
          <w:bCs/>
          <w:color w:val="000000"/>
          <w:sz w:val="24"/>
          <w:szCs w:val="24"/>
          <w:lang w:val="en-150"/>
        </w:rPr>
        <w:t xml:space="preserve"> Premium Kalabrien med Tareq Taylor</w:t>
      </w:r>
    </w:p>
    <w:p w14:paraId="7982C81E" w14:textId="70129AA1" w:rsidR="00AC657E" w:rsidRDefault="006E683F" w:rsidP="006E683F">
      <w:pPr>
        <w:spacing w:after="160"/>
        <w:rPr>
          <w:rFonts w:ascii="Verdana" w:hAnsi="Verdana"/>
          <w:b/>
          <w:bCs/>
          <w:color w:val="000000"/>
          <w:sz w:val="18"/>
          <w:szCs w:val="18"/>
        </w:rPr>
      </w:pPr>
      <w:r w:rsidRPr="00522566">
        <w:rPr>
          <w:rFonts w:ascii="Verdana" w:hAnsi="Verdana"/>
          <w:b/>
          <w:bCs/>
          <w:color w:val="000000"/>
          <w:sz w:val="18"/>
          <w:szCs w:val="18"/>
          <w:lang w:val="en-150"/>
        </w:rPr>
        <w:t xml:space="preserve">Reseföretaget Solresor inleder ett samarbete med den </w:t>
      </w:r>
      <w:r w:rsidR="00974437" w:rsidRPr="00522566">
        <w:rPr>
          <w:rFonts w:ascii="Verdana" w:hAnsi="Verdana"/>
          <w:b/>
          <w:bCs/>
          <w:color w:val="000000"/>
          <w:sz w:val="18"/>
          <w:szCs w:val="18"/>
        </w:rPr>
        <w:t>populära</w:t>
      </w:r>
      <w:r w:rsidRPr="00522566">
        <w:rPr>
          <w:rFonts w:ascii="Verdana" w:hAnsi="Verdana"/>
          <w:b/>
          <w:bCs/>
          <w:color w:val="000000"/>
          <w:sz w:val="18"/>
          <w:szCs w:val="18"/>
          <w:lang w:val="en-150"/>
        </w:rPr>
        <w:t xml:space="preserve"> mästerkocken Tareq</w:t>
      </w:r>
      <w:r w:rsidRPr="00596E2E">
        <w:rPr>
          <w:rFonts w:ascii="Verdana" w:hAnsi="Verdana"/>
          <w:b/>
          <w:bCs/>
          <w:color w:val="000000"/>
          <w:sz w:val="18"/>
          <w:szCs w:val="18"/>
          <w:lang w:val="en-150"/>
        </w:rPr>
        <w:t xml:space="preserve"> Taylor. I </w:t>
      </w:r>
      <w:r w:rsidR="000C1F98">
        <w:rPr>
          <w:rFonts w:ascii="Verdana" w:hAnsi="Verdana"/>
          <w:b/>
          <w:bCs/>
          <w:color w:val="000000"/>
          <w:sz w:val="18"/>
          <w:szCs w:val="18"/>
        </w:rPr>
        <w:t xml:space="preserve">juni </w:t>
      </w:r>
      <w:r w:rsidR="00AC657E">
        <w:rPr>
          <w:rFonts w:ascii="Verdana" w:hAnsi="Verdana"/>
          <w:b/>
          <w:bCs/>
          <w:color w:val="000000"/>
          <w:sz w:val="18"/>
          <w:szCs w:val="18"/>
        </w:rPr>
        <w:t xml:space="preserve">bär det av till Kalabrien i </w:t>
      </w:r>
      <w:proofErr w:type="spellStart"/>
      <w:r w:rsidR="00AC657E">
        <w:rPr>
          <w:rFonts w:ascii="Verdana" w:hAnsi="Verdana"/>
          <w:b/>
          <w:bCs/>
          <w:color w:val="000000"/>
          <w:sz w:val="18"/>
          <w:szCs w:val="18"/>
        </w:rPr>
        <w:t>Syditalien</w:t>
      </w:r>
      <w:proofErr w:type="spellEnd"/>
      <w:r w:rsidR="00AC657E">
        <w:rPr>
          <w:rFonts w:ascii="Verdana" w:hAnsi="Verdana"/>
          <w:b/>
          <w:bCs/>
          <w:color w:val="000000"/>
          <w:sz w:val="18"/>
          <w:szCs w:val="18"/>
        </w:rPr>
        <w:t xml:space="preserve"> på en specialutformad premiumresa i maten och de lokala delikatessernas tecken. </w:t>
      </w:r>
      <w:r w:rsidR="007A2736">
        <w:rPr>
          <w:rFonts w:ascii="Verdana" w:hAnsi="Verdana"/>
          <w:b/>
          <w:bCs/>
          <w:color w:val="000000"/>
          <w:sz w:val="18"/>
          <w:szCs w:val="18"/>
        </w:rPr>
        <w:t>Deltagarna</w:t>
      </w:r>
      <w:r w:rsidR="00AC657E">
        <w:rPr>
          <w:rFonts w:ascii="Verdana" w:hAnsi="Verdana"/>
          <w:b/>
          <w:bCs/>
          <w:color w:val="000000"/>
          <w:sz w:val="18"/>
          <w:szCs w:val="18"/>
        </w:rPr>
        <w:t xml:space="preserve"> kommer att få avnjuta såväl regionens vackra sevärdheter som delikata italienska läckerheter för gommen.</w:t>
      </w:r>
    </w:p>
    <w:p w14:paraId="5CBD3416" w14:textId="793EC337" w:rsidR="00487DAE" w:rsidRDefault="00487DAE" w:rsidP="00487DAE">
      <w:pPr>
        <w:pStyle w:val="Normalwebb"/>
        <w:rPr>
          <w:rFonts w:ascii="Verdana" w:hAnsi="Verdana"/>
          <w:sz w:val="18"/>
          <w:szCs w:val="18"/>
          <w:lang w:val="da-DK"/>
        </w:rPr>
      </w:pPr>
      <w:r w:rsidRPr="00596E2E">
        <w:rPr>
          <w:rFonts w:ascii="Verdana" w:hAnsi="Verdana"/>
          <w:b/>
          <w:bCs/>
          <w:sz w:val="18"/>
          <w:szCs w:val="18"/>
          <w:lang w:val="en-150"/>
        </w:rPr>
        <w:t> </w:t>
      </w:r>
      <w:bookmarkStart w:id="0" w:name="_GoBack"/>
      <w:bookmarkEnd w:id="0"/>
      <w:r w:rsidRPr="00596E2E">
        <w:rPr>
          <w:rFonts w:ascii="Verdana" w:hAnsi="Verdana"/>
          <w:sz w:val="18"/>
          <w:szCs w:val="18"/>
          <w:lang w:val="da-DK"/>
        </w:rPr>
        <w:t xml:space="preserve">- </w:t>
      </w:r>
      <w:r>
        <w:rPr>
          <w:rFonts w:ascii="Verdana" w:hAnsi="Verdana"/>
          <w:sz w:val="18"/>
          <w:szCs w:val="18"/>
          <w:lang w:val="da-DK"/>
        </w:rPr>
        <w:t>Vi är väldigt glada att få samarbeta med Tareq Taylor på denna fantastiska matresa</w:t>
      </w:r>
      <w:r w:rsidR="00040C2A">
        <w:rPr>
          <w:rFonts w:ascii="Verdana" w:hAnsi="Verdana"/>
          <w:sz w:val="18"/>
          <w:szCs w:val="18"/>
          <w:lang w:val="da-DK"/>
        </w:rPr>
        <w:t xml:space="preserve">. </w:t>
      </w:r>
      <w:r w:rsidR="0025383C">
        <w:rPr>
          <w:rFonts w:ascii="Verdana" w:hAnsi="Verdana"/>
          <w:sz w:val="18"/>
          <w:szCs w:val="18"/>
          <w:lang w:val="da-DK"/>
        </w:rPr>
        <w:t>Det blir en ”perfect match” med k</w:t>
      </w:r>
      <w:r w:rsidR="00040C2A">
        <w:rPr>
          <w:rFonts w:ascii="Verdana" w:hAnsi="Verdana"/>
          <w:sz w:val="18"/>
          <w:szCs w:val="18"/>
          <w:lang w:val="da-DK"/>
        </w:rPr>
        <w:t>ombinationen av Tareqs passion för matlagning</w:t>
      </w:r>
      <w:r w:rsidR="0025383C">
        <w:rPr>
          <w:rFonts w:ascii="Verdana" w:hAnsi="Verdana"/>
          <w:sz w:val="18"/>
          <w:szCs w:val="18"/>
          <w:lang w:val="da-DK"/>
        </w:rPr>
        <w:t>,</w:t>
      </w:r>
      <w:r w:rsidR="007A2736">
        <w:rPr>
          <w:rFonts w:ascii="Verdana" w:hAnsi="Verdana"/>
          <w:sz w:val="18"/>
          <w:szCs w:val="18"/>
          <w:lang w:val="da-DK"/>
        </w:rPr>
        <w:t xml:space="preserve"> genuina råvaror </w:t>
      </w:r>
      <w:r>
        <w:rPr>
          <w:rFonts w:ascii="Verdana" w:hAnsi="Verdana"/>
          <w:sz w:val="18"/>
          <w:szCs w:val="18"/>
          <w:lang w:val="da-DK"/>
        </w:rPr>
        <w:t xml:space="preserve">och </w:t>
      </w:r>
      <w:r w:rsidR="00AC657E">
        <w:rPr>
          <w:rFonts w:ascii="Verdana" w:hAnsi="Verdana"/>
          <w:sz w:val="18"/>
          <w:szCs w:val="18"/>
          <w:lang w:val="da-DK"/>
        </w:rPr>
        <w:t xml:space="preserve">italienarnas </w:t>
      </w:r>
      <w:r w:rsidR="00653336">
        <w:rPr>
          <w:rFonts w:ascii="Verdana" w:hAnsi="Verdana"/>
          <w:sz w:val="18"/>
          <w:szCs w:val="18"/>
          <w:lang w:val="da-DK"/>
        </w:rPr>
        <w:t>kärlek</w:t>
      </w:r>
      <w:r w:rsidR="00875CC9">
        <w:rPr>
          <w:rFonts w:ascii="Verdana" w:hAnsi="Verdana"/>
          <w:sz w:val="18"/>
          <w:szCs w:val="18"/>
          <w:lang w:val="da-DK"/>
        </w:rPr>
        <w:t xml:space="preserve"> för mat</w:t>
      </w:r>
      <w:r w:rsidR="0025383C">
        <w:rPr>
          <w:rFonts w:ascii="Verdana" w:hAnsi="Verdana"/>
          <w:sz w:val="18"/>
          <w:szCs w:val="18"/>
          <w:lang w:val="da-DK"/>
        </w:rPr>
        <w:t>. R</w:t>
      </w:r>
      <w:r w:rsidR="00AC657E">
        <w:rPr>
          <w:rFonts w:ascii="Verdana" w:hAnsi="Verdana"/>
          <w:sz w:val="18"/>
          <w:szCs w:val="18"/>
          <w:lang w:val="da-DK"/>
        </w:rPr>
        <w:t>esan</w:t>
      </w:r>
      <w:r>
        <w:rPr>
          <w:rFonts w:ascii="Verdana" w:hAnsi="Verdana"/>
          <w:sz w:val="18"/>
          <w:szCs w:val="18"/>
          <w:lang w:val="da-DK"/>
        </w:rPr>
        <w:t xml:space="preserve"> kommer att bli omåttligt populär s</w:t>
      </w:r>
      <w:r w:rsidR="00AC657E">
        <w:rPr>
          <w:rFonts w:ascii="Verdana" w:hAnsi="Verdana"/>
          <w:sz w:val="18"/>
          <w:szCs w:val="18"/>
          <w:lang w:val="da-DK"/>
        </w:rPr>
        <w:t>pår</w:t>
      </w:r>
      <w:r>
        <w:rPr>
          <w:rFonts w:ascii="Verdana" w:hAnsi="Verdana"/>
          <w:sz w:val="18"/>
          <w:szCs w:val="18"/>
          <w:lang w:val="da-DK"/>
        </w:rPr>
        <w:t xml:space="preserve"> </w:t>
      </w:r>
      <w:r w:rsidRPr="00596E2E">
        <w:rPr>
          <w:rFonts w:ascii="Verdana" w:hAnsi="Verdana"/>
          <w:sz w:val="18"/>
          <w:szCs w:val="18"/>
          <w:lang w:val="da-DK"/>
        </w:rPr>
        <w:t>Torbjörn Lehmann</w:t>
      </w:r>
      <w:r>
        <w:rPr>
          <w:rFonts w:ascii="Verdana" w:hAnsi="Verdana"/>
          <w:sz w:val="18"/>
          <w:szCs w:val="18"/>
          <w:lang w:val="da-DK"/>
        </w:rPr>
        <w:t>, Commercial Manager på Solresor</w:t>
      </w:r>
      <w:r w:rsidRPr="00596E2E">
        <w:rPr>
          <w:rFonts w:ascii="Verdana" w:hAnsi="Verdana"/>
          <w:sz w:val="18"/>
          <w:szCs w:val="18"/>
          <w:lang w:val="da-DK"/>
        </w:rPr>
        <w:t>.</w:t>
      </w:r>
      <w:r>
        <w:rPr>
          <w:rFonts w:ascii="Verdana" w:hAnsi="Verdana"/>
          <w:sz w:val="18"/>
          <w:szCs w:val="18"/>
          <w:lang w:val="da-DK"/>
        </w:rPr>
        <w:t xml:space="preserve"> </w:t>
      </w:r>
    </w:p>
    <w:p w14:paraId="35F474CF" w14:textId="33DED791" w:rsidR="00040C2A" w:rsidRDefault="00040C2A" w:rsidP="00303E62">
      <w:pPr>
        <w:spacing w:after="160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Gästerna kommer att få nya kunskaper och inblick i kokkonstens magiska värld samtidigt som de får uppleva det oemotståndligt vackra Kalabrien. De får lära sig att laga traditionella italienska maträtter och smaka sig fram bland </w:t>
      </w:r>
      <w:proofErr w:type="spellStart"/>
      <w:r>
        <w:rPr>
          <w:rFonts w:ascii="Verdana" w:hAnsi="Verdana"/>
          <w:sz w:val="18"/>
          <w:szCs w:val="18"/>
          <w:shd w:val="clear" w:color="auto" w:fill="FFFFFF"/>
        </w:rPr>
        <w:t>kalabriska</w:t>
      </w:r>
      <w:proofErr w:type="spellEnd"/>
      <w:r>
        <w:rPr>
          <w:rFonts w:ascii="Verdana" w:hAnsi="Verdana"/>
          <w:sz w:val="18"/>
          <w:szCs w:val="18"/>
          <w:shd w:val="clear" w:color="auto" w:fill="FFFFFF"/>
        </w:rPr>
        <w:t xml:space="preserve"> delikatesser, bland annat står ett besök på en lokal bondemarknad samt matlagning på en lantgård på programmet. </w:t>
      </w:r>
    </w:p>
    <w:p w14:paraId="07009226" w14:textId="0E289107" w:rsidR="00AC657E" w:rsidRDefault="00AC657E" w:rsidP="00303E62">
      <w:pPr>
        <w:spacing w:after="160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I premiumresan ingår flyg, transfer och boende på lantliga </w:t>
      </w:r>
      <w:proofErr w:type="spellStart"/>
      <w:r>
        <w:rPr>
          <w:rFonts w:ascii="Verdana" w:hAnsi="Verdana"/>
          <w:sz w:val="18"/>
          <w:szCs w:val="18"/>
          <w:shd w:val="clear" w:color="auto" w:fill="FFFFFF"/>
        </w:rPr>
        <w:t>Agriturismo</w:t>
      </w:r>
      <w:proofErr w:type="spellEnd"/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18"/>
          <w:szCs w:val="18"/>
          <w:shd w:val="clear" w:color="auto" w:fill="FFFFFF"/>
        </w:rPr>
        <w:t>Ruralia</w:t>
      </w:r>
      <w:proofErr w:type="spellEnd"/>
      <w:r>
        <w:rPr>
          <w:rFonts w:ascii="Verdana" w:hAnsi="Verdana"/>
          <w:sz w:val="18"/>
          <w:szCs w:val="18"/>
          <w:shd w:val="clear" w:color="auto" w:fill="FFFFFF"/>
        </w:rPr>
        <w:t xml:space="preserve"> inkl</w:t>
      </w:r>
      <w:r w:rsidR="007A2736">
        <w:rPr>
          <w:rFonts w:ascii="Verdana" w:hAnsi="Verdana"/>
          <w:sz w:val="18"/>
          <w:szCs w:val="18"/>
          <w:shd w:val="clear" w:color="auto" w:fill="FFFFFF"/>
        </w:rPr>
        <w:t>usive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frukost. En halvdagsutflykt till vackra Capo </w:t>
      </w:r>
      <w:proofErr w:type="spellStart"/>
      <w:r>
        <w:rPr>
          <w:rFonts w:ascii="Verdana" w:hAnsi="Verdana"/>
          <w:sz w:val="18"/>
          <w:szCs w:val="18"/>
          <w:shd w:val="clear" w:color="auto" w:fill="FFFFFF"/>
        </w:rPr>
        <w:t>Vaticano</w:t>
      </w:r>
      <w:proofErr w:type="spellEnd"/>
      <w:r w:rsidR="00DF57E4">
        <w:rPr>
          <w:rFonts w:ascii="Verdana" w:hAnsi="Verdana"/>
          <w:sz w:val="18"/>
          <w:szCs w:val="18"/>
          <w:shd w:val="clear" w:color="auto" w:fill="FFFFFF"/>
        </w:rPr>
        <w:t xml:space="preserve"> och </w:t>
      </w:r>
      <w:proofErr w:type="spellStart"/>
      <w:r w:rsidR="00DF57E4">
        <w:rPr>
          <w:rFonts w:ascii="Verdana" w:hAnsi="Verdana"/>
          <w:sz w:val="18"/>
          <w:szCs w:val="18"/>
          <w:shd w:val="clear" w:color="auto" w:fill="FFFFFF"/>
        </w:rPr>
        <w:t>Tropea</w:t>
      </w:r>
      <w:proofErr w:type="spellEnd"/>
      <w:r w:rsidR="00DF57E4">
        <w:rPr>
          <w:rFonts w:ascii="Verdana" w:hAnsi="Verdana"/>
          <w:sz w:val="18"/>
          <w:szCs w:val="18"/>
          <w:shd w:val="clear" w:color="auto" w:fill="FFFFFF"/>
        </w:rPr>
        <w:t xml:space="preserve"> ingår, liksom en heldagsutflykt med bland annat vingårdsbesök och en tur till mysiga fiskebyn </w:t>
      </w:r>
      <w:proofErr w:type="spellStart"/>
      <w:r w:rsidR="00DF57E4">
        <w:rPr>
          <w:rFonts w:ascii="Verdana" w:hAnsi="Verdana"/>
          <w:sz w:val="18"/>
          <w:szCs w:val="18"/>
          <w:shd w:val="clear" w:color="auto" w:fill="FFFFFF"/>
        </w:rPr>
        <w:t>Pizzo</w:t>
      </w:r>
      <w:proofErr w:type="spellEnd"/>
      <w:r w:rsidR="00DF57E4">
        <w:rPr>
          <w:rFonts w:ascii="Verdana" w:hAnsi="Verdana"/>
          <w:sz w:val="18"/>
          <w:szCs w:val="18"/>
          <w:shd w:val="clear" w:color="auto" w:fill="FFFFFF"/>
        </w:rPr>
        <w:t xml:space="preserve"> där den kända glassen </w:t>
      </w:r>
      <w:proofErr w:type="spellStart"/>
      <w:r w:rsidR="00DF57E4">
        <w:rPr>
          <w:rFonts w:ascii="Verdana" w:hAnsi="Verdana"/>
          <w:sz w:val="18"/>
          <w:szCs w:val="18"/>
          <w:shd w:val="clear" w:color="auto" w:fill="FFFFFF"/>
        </w:rPr>
        <w:t>Tartufo</w:t>
      </w:r>
      <w:proofErr w:type="spellEnd"/>
      <w:r w:rsidR="00DF57E4">
        <w:rPr>
          <w:rFonts w:ascii="Verdana" w:hAnsi="Verdana"/>
          <w:sz w:val="18"/>
          <w:szCs w:val="18"/>
          <w:shd w:val="clear" w:color="auto" w:fill="FFFFFF"/>
        </w:rPr>
        <w:t xml:space="preserve"> avnjuts. Resan speciella höjdpunkt är två olika matlagningskurser med Tareq Taylor – med fokus på </w:t>
      </w:r>
      <w:proofErr w:type="spellStart"/>
      <w:r w:rsidR="00DF57E4">
        <w:rPr>
          <w:rFonts w:ascii="Verdana" w:hAnsi="Verdana"/>
          <w:sz w:val="18"/>
          <w:szCs w:val="18"/>
          <w:shd w:val="clear" w:color="auto" w:fill="FFFFFF"/>
        </w:rPr>
        <w:t>kalabriska</w:t>
      </w:r>
      <w:proofErr w:type="spellEnd"/>
      <w:r w:rsidR="00DF57E4">
        <w:rPr>
          <w:rFonts w:ascii="Verdana" w:hAnsi="Verdana"/>
          <w:sz w:val="18"/>
          <w:szCs w:val="18"/>
          <w:shd w:val="clear" w:color="auto" w:fill="FFFFFF"/>
        </w:rPr>
        <w:t xml:space="preserve"> köket och lokala råvaror. Solresors svensktalande reseledare är med på hela resan och på utflykterna finns även engelsktalande lokalguide.</w:t>
      </w:r>
    </w:p>
    <w:p w14:paraId="029CAA61" w14:textId="5A63434C" w:rsidR="00AC657E" w:rsidRDefault="00DF57E4" w:rsidP="00303E62">
      <w:pPr>
        <w:spacing w:after="160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Premium Kalabrien med Tareq Taylor har avresa den 5 juni från Stockholm, Göteborg och Köpenhamn med pris fr. 13</w:t>
      </w:r>
      <w:r w:rsidR="00A506A7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>499 kr.</w:t>
      </w:r>
    </w:p>
    <w:p w14:paraId="77DBA4BF" w14:textId="24CCDBC6" w:rsidR="006E683F" w:rsidRDefault="006E683F" w:rsidP="006E683F">
      <w:pPr>
        <w:spacing w:line="254" w:lineRule="auto"/>
        <w:rPr>
          <w:rFonts w:ascii="Verdana" w:hAnsi="Verdana"/>
          <w:color w:val="000000"/>
          <w:sz w:val="18"/>
          <w:szCs w:val="18"/>
          <w:lang w:val="en-150"/>
        </w:rPr>
      </w:pPr>
      <w:r w:rsidRPr="006E683F">
        <w:rPr>
          <w:rFonts w:ascii="Verdana" w:hAnsi="Verdana"/>
          <w:color w:val="000000"/>
          <w:sz w:val="18"/>
          <w:szCs w:val="18"/>
          <w:lang w:val="en-150"/>
        </w:rPr>
        <w:t> </w:t>
      </w:r>
    </w:p>
    <w:p w14:paraId="6217F5BF" w14:textId="6A6DA81D" w:rsidR="00487DAE" w:rsidRPr="00487DAE" w:rsidRDefault="00487DAE" w:rsidP="006E683F">
      <w:pPr>
        <w:spacing w:line="254" w:lineRule="auto"/>
        <w:rPr>
          <w:rFonts w:ascii="Verdana" w:hAnsi="Verdana"/>
          <w:b/>
          <w:sz w:val="18"/>
          <w:szCs w:val="18"/>
        </w:rPr>
      </w:pPr>
      <w:r w:rsidRPr="00487DAE">
        <w:rPr>
          <w:rFonts w:ascii="Verdana" w:hAnsi="Verdana"/>
          <w:b/>
          <w:sz w:val="18"/>
          <w:szCs w:val="18"/>
        </w:rPr>
        <w:t>FAKTA</w:t>
      </w:r>
    </w:p>
    <w:p w14:paraId="404C1CA9" w14:textId="465870D7" w:rsidR="006E683F" w:rsidRPr="00487DAE" w:rsidRDefault="006E683F" w:rsidP="006E683F">
      <w:pPr>
        <w:spacing w:after="160"/>
        <w:rPr>
          <w:rFonts w:ascii="Verdana" w:hAnsi="Verdana"/>
          <w:sz w:val="18"/>
          <w:szCs w:val="18"/>
        </w:rPr>
      </w:pPr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Tareq Taylor är en prisbelönt kock och 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kokboksförfattare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 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som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 setts 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i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 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flera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 tv-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produktioner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 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som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 Trädgårdstider och Tareq Taylors Nordic Cookery 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som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 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sänts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 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i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 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över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 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hundra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 </w:t>
      </w:r>
      <w:proofErr w:type="spellStart"/>
      <w:r w:rsidRPr="006E683F">
        <w:rPr>
          <w:rFonts w:ascii="Verdana" w:hAnsi="Verdana"/>
          <w:color w:val="000000"/>
          <w:sz w:val="18"/>
          <w:szCs w:val="18"/>
          <w:lang w:val="en-150"/>
        </w:rPr>
        <w:t>länder</w:t>
      </w:r>
      <w:proofErr w:type="spellEnd"/>
      <w:r w:rsidRPr="006E683F">
        <w:rPr>
          <w:rFonts w:ascii="Verdana" w:hAnsi="Verdana"/>
          <w:color w:val="000000"/>
          <w:sz w:val="18"/>
          <w:szCs w:val="18"/>
          <w:lang w:val="en-150"/>
        </w:rPr>
        <w:t xml:space="preserve">. Till vardags </w:t>
      </w:r>
      <w:r w:rsidR="00487DAE">
        <w:rPr>
          <w:rFonts w:ascii="Verdana" w:hAnsi="Verdana"/>
          <w:color w:val="000000"/>
          <w:sz w:val="18"/>
          <w:szCs w:val="18"/>
        </w:rPr>
        <w:t xml:space="preserve">driver han restaurangen </w:t>
      </w:r>
      <w:proofErr w:type="spellStart"/>
      <w:r w:rsidR="00487DAE">
        <w:rPr>
          <w:rFonts w:ascii="Verdana" w:hAnsi="Verdana"/>
          <w:color w:val="000000"/>
          <w:sz w:val="18"/>
          <w:szCs w:val="18"/>
        </w:rPr>
        <w:t>Kockeriet</w:t>
      </w:r>
      <w:proofErr w:type="spellEnd"/>
      <w:r w:rsidR="00487DAE">
        <w:rPr>
          <w:rFonts w:ascii="Verdana" w:hAnsi="Verdana"/>
          <w:color w:val="000000"/>
          <w:sz w:val="18"/>
          <w:szCs w:val="18"/>
        </w:rPr>
        <w:t xml:space="preserve"> i Malmö.</w:t>
      </w:r>
    </w:p>
    <w:p w14:paraId="367BC165" w14:textId="7B8A18D6" w:rsidR="006E683F" w:rsidRPr="00043926" w:rsidRDefault="006E683F" w:rsidP="006E683F">
      <w:pPr>
        <w:spacing w:after="160"/>
        <w:rPr>
          <w:rFonts w:ascii="Verdana" w:hAnsi="Verdana"/>
          <w:sz w:val="18"/>
          <w:szCs w:val="18"/>
        </w:rPr>
      </w:pPr>
      <w:r w:rsidRPr="00043926">
        <w:rPr>
          <w:rStyle w:val="Stark"/>
          <w:rFonts w:ascii="Verdana" w:hAnsi="Verdana"/>
          <w:b w:val="0"/>
          <w:bCs w:val="0"/>
          <w:sz w:val="18"/>
          <w:szCs w:val="18"/>
          <w:shd w:val="clear" w:color="auto" w:fill="FFFFFF"/>
          <w:lang w:val="en-150"/>
        </w:rPr>
        <w:t xml:space="preserve">Solresor har också premiumresor till </w:t>
      </w:r>
      <w:r w:rsidR="00043926" w:rsidRPr="00043926">
        <w:rPr>
          <w:rStyle w:val="Stark"/>
          <w:rFonts w:ascii="Verdana" w:hAnsi="Verdana"/>
          <w:b w:val="0"/>
          <w:bCs w:val="0"/>
          <w:sz w:val="18"/>
          <w:szCs w:val="18"/>
          <w:shd w:val="clear" w:color="auto" w:fill="FFFFFF"/>
        </w:rPr>
        <w:t>Mallorca,</w:t>
      </w:r>
      <w:r w:rsidR="00043926">
        <w:rPr>
          <w:rStyle w:val="Stark"/>
          <w:rFonts w:ascii="Verdana" w:hAnsi="Verdana"/>
          <w:b w:val="0"/>
          <w:bCs w:val="0"/>
          <w:sz w:val="18"/>
          <w:szCs w:val="18"/>
          <w:shd w:val="clear" w:color="auto" w:fill="FFFFFF"/>
        </w:rPr>
        <w:t xml:space="preserve"> </w:t>
      </w:r>
      <w:r w:rsidR="00043926" w:rsidRPr="00043926">
        <w:rPr>
          <w:rStyle w:val="Stark"/>
          <w:rFonts w:ascii="Verdana" w:hAnsi="Verdana"/>
          <w:b w:val="0"/>
          <w:bCs w:val="0"/>
          <w:sz w:val="18"/>
          <w:szCs w:val="18"/>
          <w:shd w:val="clear" w:color="auto" w:fill="FFFFFF"/>
        </w:rPr>
        <w:t xml:space="preserve">Kreta, Montenegro, </w:t>
      </w:r>
      <w:r w:rsidR="00484D38" w:rsidRPr="00043926">
        <w:rPr>
          <w:rStyle w:val="Stark"/>
          <w:rFonts w:ascii="Verdana" w:hAnsi="Verdana"/>
          <w:b w:val="0"/>
          <w:bCs w:val="0"/>
          <w:sz w:val="18"/>
          <w:szCs w:val="18"/>
          <w:shd w:val="clear" w:color="auto" w:fill="FFFFFF"/>
        </w:rPr>
        <w:t>Azorerna, Madeira, La Palma, Teneriffa</w:t>
      </w:r>
      <w:r w:rsidR="00043926" w:rsidRPr="00043926">
        <w:rPr>
          <w:rStyle w:val="Stark"/>
          <w:rFonts w:ascii="Verdana" w:hAnsi="Verdana"/>
          <w:b w:val="0"/>
          <w:bCs w:val="0"/>
          <w:sz w:val="18"/>
          <w:szCs w:val="18"/>
          <w:shd w:val="clear" w:color="auto" w:fill="FFFFFF"/>
        </w:rPr>
        <w:t xml:space="preserve"> och</w:t>
      </w:r>
      <w:r w:rsidR="00484D38" w:rsidRPr="00043926">
        <w:rPr>
          <w:rStyle w:val="Stark"/>
          <w:rFonts w:ascii="Verdana" w:hAnsi="Verdana"/>
          <w:b w:val="0"/>
          <w:bCs w:val="0"/>
          <w:sz w:val="18"/>
          <w:szCs w:val="18"/>
          <w:shd w:val="clear" w:color="auto" w:fill="FFFFFF"/>
        </w:rPr>
        <w:t xml:space="preserve"> Estoril/Lissabon</w:t>
      </w:r>
      <w:r w:rsidR="00043926" w:rsidRPr="00043926">
        <w:rPr>
          <w:rStyle w:val="Stark"/>
          <w:rFonts w:ascii="Verdana" w:hAnsi="Verdana"/>
          <w:b w:val="0"/>
          <w:bCs w:val="0"/>
          <w:sz w:val="18"/>
          <w:szCs w:val="18"/>
          <w:shd w:val="clear" w:color="auto" w:fill="FFFFFF"/>
        </w:rPr>
        <w:t>.</w:t>
      </w:r>
    </w:p>
    <w:p w14:paraId="44B70F44" w14:textId="77777777" w:rsidR="006E683F" w:rsidRDefault="006E683F" w:rsidP="006E683F">
      <w:pPr>
        <w:rPr>
          <w:lang w:val="en-150"/>
        </w:rPr>
      </w:pPr>
    </w:p>
    <w:p w14:paraId="35AE089E" w14:textId="5BC4EE83" w:rsidR="00BE20D1" w:rsidRPr="00651500" w:rsidRDefault="00BE20D1" w:rsidP="006F36AE">
      <w:pPr>
        <w:rPr>
          <w:rFonts w:ascii="Arial" w:hAnsi="Arial" w:cs="Arial"/>
          <w:sz w:val="22"/>
          <w:szCs w:val="22"/>
        </w:rPr>
      </w:pPr>
    </w:p>
    <w:sectPr w:rsidR="00BE20D1" w:rsidRPr="00651500" w:rsidSect="005222D2">
      <w:headerReference w:type="even" r:id="rId8"/>
      <w:headerReference w:type="default" r:id="rId9"/>
      <w:headerReference w:type="first" r:id="rId10"/>
      <w:type w:val="continuous"/>
      <w:pgSz w:w="11906" w:h="16838"/>
      <w:pgMar w:top="2565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A696A" w14:textId="77777777" w:rsidR="00F42E35" w:rsidRDefault="00F42E35">
      <w:r>
        <w:separator/>
      </w:r>
    </w:p>
  </w:endnote>
  <w:endnote w:type="continuationSeparator" w:id="0">
    <w:p w14:paraId="395F286C" w14:textId="77777777" w:rsidR="00F42E35" w:rsidRDefault="00F4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1A568" w14:textId="77777777" w:rsidR="00F42E35" w:rsidRDefault="00F42E35">
      <w:r>
        <w:separator/>
      </w:r>
    </w:p>
  </w:footnote>
  <w:footnote w:type="continuationSeparator" w:id="0">
    <w:p w14:paraId="3CC03AE3" w14:textId="77777777" w:rsidR="00F42E35" w:rsidRDefault="00F4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B5F9B" w14:textId="77777777" w:rsidR="005E526F" w:rsidRDefault="005972FD">
    <w:pPr>
      <w:pStyle w:val="Sidhuvud"/>
    </w:pPr>
    <w:r>
      <w:rPr>
        <w:noProof/>
      </w:rPr>
      <w:pict w14:anchorId="4EFAF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5pt;height:842pt;z-index:-251658752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4DCF" w14:textId="34A7EF73" w:rsidR="005E526F" w:rsidRPr="0032005D" w:rsidRDefault="00FF3FC3" w:rsidP="0032005D">
    <w:pPr>
      <w:pStyle w:val="Sidhuvud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val="en-GB" w:eastAsia="en-GB"/>
      </w:rPr>
      <w:drawing>
        <wp:inline distT="0" distB="0" distL="0" distR="0" wp14:anchorId="11AA9C3B" wp14:editId="79F55A5A">
          <wp:extent cx="1492901" cy="624840"/>
          <wp:effectExtent l="0" t="0" r="5715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resor_Blue_pay-outlined-sc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856" cy="641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005D" w:rsidRPr="0032005D">
      <w:rPr>
        <w:rFonts w:ascii="Arial" w:hAnsi="Arial" w:cs="Arial"/>
        <w:b/>
        <w:bCs/>
      </w:rPr>
      <w:tab/>
    </w:r>
    <w:r w:rsidR="0032005D" w:rsidRPr="0032005D">
      <w:rPr>
        <w:rFonts w:ascii="Arial" w:hAnsi="Arial" w:cs="Arial"/>
        <w:b/>
        <w:bCs/>
      </w:rPr>
      <w:tab/>
      <w:t xml:space="preserve">Malmö, </w:t>
    </w:r>
    <w:r w:rsidR="007A2736">
      <w:rPr>
        <w:rFonts w:ascii="Arial" w:hAnsi="Arial" w:cs="Arial"/>
        <w:b/>
        <w:bCs/>
      </w:rPr>
      <w:t>1</w:t>
    </w:r>
    <w:r w:rsidR="00522566">
      <w:rPr>
        <w:rFonts w:ascii="Arial" w:hAnsi="Arial" w:cs="Arial"/>
        <w:b/>
        <w:bCs/>
      </w:rPr>
      <w:t>9</w:t>
    </w:r>
    <w:r w:rsidR="00997091">
      <w:rPr>
        <w:rFonts w:ascii="Arial" w:hAnsi="Arial" w:cs="Arial"/>
        <w:b/>
        <w:bCs/>
      </w:rPr>
      <w:t xml:space="preserve"> </w:t>
    </w:r>
    <w:r w:rsidR="006E683F">
      <w:rPr>
        <w:rFonts w:ascii="Arial" w:hAnsi="Arial" w:cs="Arial"/>
        <w:b/>
        <w:bCs/>
      </w:rPr>
      <w:t>februari</w:t>
    </w:r>
    <w:r w:rsidR="00E514E8">
      <w:rPr>
        <w:rFonts w:ascii="Arial" w:hAnsi="Arial" w:cs="Arial"/>
        <w:b/>
        <w:bCs/>
      </w:rPr>
      <w:t xml:space="preserve"> 201</w:t>
    </w:r>
    <w:r w:rsidR="00E80EBD">
      <w:rPr>
        <w:rFonts w:ascii="Arial" w:hAnsi="Arial" w:cs="Arial"/>
        <w:b/>
        <w:bCs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83522" w14:textId="77777777" w:rsidR="005E526F" w:rsidRDefault="005972FD">
    <w:pPr>
      <w:pStyle w:val="Sidhuvud"/>
    </w:pPr>
    <w:r>
      <w:rPr>
        <w:noProof/>
      </w:rPr>
      <w:pict w14:anchorId="618E5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5pt;height:842pt;z-index:-251659776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11FB"/>
    <w:multiLevelType w:val="hybridMultilevel"/>
    <w:tmpl w:val="9C420A2C"/>
    <w:lvl w:ilvl="0" w:tplc="E4926900">
      <w:start w:val="20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B6315E"/>
    <w:multiLevelType w:val="hybridMultilevel"/>
    <w:tmpl w:val="246A71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071C"/>
    <w:multiLevelType w:val="hybridMultilevel"/>
    <w:tmpl w:val="0088D66C"/>
    <w:lvl w:ilvl="0" w:tplc="D2020E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65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6A6D2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283F0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1F387C"/>
    <w:multiLevelType w:val="hybridMultilevel"/>
    <w:tmpl w:val="CD42DDC8"/>
    <w:lvl w:ilvl="0" w:tplc="1B0A9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6EDD"/>
    <w:multiLevelType w:val="hybridMultilevel"/>
    <w:tmpl w:val="B6E60786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140B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061030"/>
    <w:multiLevelType w:val="hybridMultilevel"/>
    <w:tmpl w:val="FF28425C"/>
    <w:lvl w:ilvl="0" w:tplc="28EE8382">
      <w:start w:val="3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973CE"/>
    <w:multiLevelType w:val="hybridMultilevel"/>
    <w:tmpl w:val="5776B300"/>
    <w:lvl w:ilvl="0" w:tplc="C87242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A1071"/>
    <w:multiLevelType w:val="hybridMultilevel"/>
    <w:tmpl w:val="F090479C"/>
    <w:lvl w:ilvl="0" w:tplc="76004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11E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A015A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A693A4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BDE2106"/>
    <w:multiLevelType w:val="hybridMultilevel"/>
    <w:tmpl w:val="0E1CADFE"/>
    <w:lvl w:ilvl="0" w:tplc="28CEE6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991838"/>
    <w:multiLevelType w:val="hybridMultilevel"/>
    <w:tmpl w:val="C48E0B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A0D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4351322"/>
    <w:multiLevelType w:val="hybridMultilevel"/>
    <w:tmpl w:val="65F49C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364A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CF3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B235F"/>
    <w:multiLevelType w:val="hybridMultilevel"/>
    <w:tmpl w:val="74E01A4A"/>
    <w:lvl w:ilvl="0" w:tplc="1DD8646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D333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AC124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1B3FFA"/>
    <w:multiLevelType w:val="singleLevel"/>
    <w:tmpl w:val="5B22AE46"/>
    <w:lvl w:ilvl="0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5" w15:restartNumberingAfterBreak="0">
    <w:nsid w:val="4DF6126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FB6B1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3745A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2901A2"/>
    <w:multiLevelType w:val="hybridMultilevel"/>
    <w:tmpl w:val="186AFAEA"/>
    <w:lvl w:ilvl="0" w:tplc="2F08A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1AE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F164B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107221"/>
    <w:multiLevelType w:val="hybridMultilevel"/>
    <w:tmpl w:val="5DF291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B2CCC"/>
    <w:multiLevelType w:val="hybridMultilevel"/>
    <w:tmpl w:val="A014BA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7023D"/>
    <w:multiLevelType w:val="hybridMultilevel"/>
    <w:tmpl w:val="5A061730"/>
    <w:lvl w:ilvl="0" w:tplc="83F83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30F9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F47282"/>
    <w:multiLevelType w:val="hybridMultilevel"/>
    <w:tmpl w:val="EFA053EC"/>
    <w:lvl w:ilvl="0" w:tplc="D3C82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E22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C1450F4"/>
    <w:multiLevelType w:val="hybridMultilevel"/>
    <w:tmpl w:val="B3321D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E4104"/>
    <w:multiLevelType w:val="hybridMultilevel"/>
    <w:tmpl w:val="6B88B534"/>
    <w:lvl w:ilvl="0" w:tplc="2DE63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964F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27"/>
  </w:num>
  <w:num w:numId="4">
    <w:abstractNumId w:val="23"/>
  </w:num>
  <w:num w:numId="5">
    <w:abstractNumId w:val="36"/>
  </w:num>
  <w:num w:numId="6">
    <w:abstractNumId w:val="22"/>
  </w:num>
  <w:num w:numId="7">
    <w:abstractNumId w:val="8"/>
  </w:num>
  <w:num w:numId="8">
    <w:abstractNumId w:val="30"/>
  </w:num>
  <w:num w:numId="9">
    <w:abstractNumId w:val="39"/>
  </w:num>
  <w:num w:numId="10">
    <w:abstractNumId w:val="24"/>
  </w:num>
  <w:num w:numId="11">
    <w:abstractNumId w:val="5"/>
  </w:num>
  <w:num w:numId="12">
    <w:abstractNumId w:val="3"/>
  </w:num>
  <w:num w:numId="13">
    <w:abstractNumId w:val="20"/>
  </w:num>
  <w:num w:numId="14">
    <w:abstractNumId w:val="25"/>
  </w:num>
  <w:num w:numId="15">
    <w:abstractNumId w:val="26"/>
  </w:num>
  <w:num w:numId="16">
    <w:abstractNumId w:val="34"/>
  </w:num>
  <w:num w:numId="17">
    <w:abstractNumId w:val="13"/>
  </w:num>
  <w:num w:numId="18">
    <w:abstractNumId w:val="4"/>
  </w:num>
  <w:num w:numId="19">
    <w:abstractNumId w:val="29"/>
  </w:num>
  <w:num w:numId="20">
    <w:abstractNumId w:val="19"/>
  </w:num>
  <w:num w:numId="21">
    <w:abstractNumId w:val="17"/>
  </w:num>
  <w:num w:numId="22">
    <w:abstractNumId w:val="16"/>
  </w:num>
  <w:num w:numId="23">
    <w:abstractNumId w:val="18"/>
  </w:num>
  <w:num w:numId="24">
    <w:abstractNumId w:val="31"/>
  </w:num>
  <w:num w:numId="25">
    <w:abstractNumId w:val="9"/>
  </w:num>
  <w:num w:numId="26">
    <w:abstractNumId w:val="1"/>
  </w:num>
  <w:num w:numId="27">
    <w:abstractNumId w:val="2"/>
  </w:num>
  <w:num w:numId="28">
    <w:abstractNumId w:val="21"/>
  </w:num>
  <w:num w:numId="29">
    <w:abstractNumId w:val="37"/>
  </w:num>
  <w:num w:numId="30">
    <w:abstractNumId w:val="32"/>
  </w:num>
  <w:num w:numId="31">
    <w:abstractNumId w:val="0"/>
  </w:num>
  <w:num w:numId="32">
    <w:abstractNumId w:val="6"/>
  </w:num>
  <w:num w:numId="33">
    <w:abstractNumId w:val="15"/>
  </w:num>
  <w:num w:numId="34">
    <w:abstractNumId w:val="7"/>
  </w:num>
  <w:num w:numId="35">
    <w:abstractNumId w:val="33"/>
  </w:num>
  <w:num w:numId="36">
    <w:abstractNumId w:val="38"/>
  </w:num>
  <w:num w:numId="37">
    <w:abstractNumId w:val="35"/>
  </w:num>
  <w:num w:numId="38">
    <w:abstractNumId w:val="28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2"/>
    <w:rsid w:val="00001CE0"/>
    <w:rsid w:val="00003512"/>
    <w:rsid w:val="000046E1"/>
    <w:rsid w:val="00005353"/>
    <w:rsid w:val="000109F2"/>
    <w:rsid w:val="000126E5"/>
    <w:rsid w:val="00013D88"/>
    <w:rsid w:val="000202B1"/>
    <w:rsid w:val="000214A8"/>
    <w:rsid w:val="000220E1"/>
    <w:rsid w:val="00022A42"/>
    <w:rsid w:val="00031674"/>
    <w:rsid w:val="00032470"/>
    <w:rsid w:val="000342A6"/>
    <w:rsid w:val="000348C5"/>
    <w:rsid w:val="00035430"/>
    <w:rsid w:val="0003666A"/>
    <w:rsid w:val="0003690E"/>
    <w:rsid w:val="00040056"/>
    <w:rsid w:val="00040113"/>
    <w:rsid w:val="00040C2A"/>
    <w:rsid w:val="00042D48"/>
    <w:rsid w:val="00043926"/>
    <w:rsid w:val="000442A5"/>
    <w:rsid w:val="00046113"/>
    <w:rsid w:val="00047329"/>
    <w:rsid w:val="00051FC2"/>
    <w:rsid w:val="000532A4"/>
    <w:rsid w:val="00053AC1"/>
    <w:rsid w:val="00054BEF"/>
    <w:rsid w:val="00056056"/>
    <w:rsid w:val="00056354"/>
    <w:rsid w:val="0005704F"/>
    <w:rsid w:val="00064961"/>
    <w:rsid w:val="00070DE3"/>
    <w:rsid w:val="0007137C"/>
    <w:rsid w:val="00071C6E"/>
    <w:rsid w:val="0007578D"/>
    <w:rsid w:val="00076AA2"/>
    <w:rsid w:val="00080EE5"/>
    <w:rsid w:val="00086BF0"/>
    <w:rsid w:val="00091920"/>
    <w:rsid w:val="00091D97"/>
    <w:rsid w:val="00092B29"/>
    <w:rsid w:val="000938B0"/>
    <w:rsid w:val="00094301"/>
    <w:rsid w:val="000943B2"/>
    <w:rsid w:val="00095980"/>
    <w:rsid w:val="00095DCC"/>
    <w:rsid w:val="000960E6"/>
    <w:rsid w:val="000968FC"/>
    <w:rsid w:val="000A1CDD"/>
    <w:rsid w:val="000A2295"/>
    <w:rsid w:val="000A2A6C"/>
    <w:rsid w:val="000A2EF0"/>
    <w:rsid w:val="000A4412"/>
    <w:rsid w:val="000A5B39"/>
    <w:rsid w:val="000B4801"/>
    <w:rsid w:val="000C0165"/>
    <w:rsid w:val="000C1F98"/>
    <w:rsid w:val="000C42E3"/>
    <w:rsid w:val="000C4658"/>
    <w:rsid w:val="000C7015"/>
    <w:rsid w:val="000C7F81"/>
    <w:rsid w:val="000D0FF2"/>
    <w:rsid w:val="000D60F9"/>
    <w:rsid w:val="000D741C"/>
    <w:rsid w:val="000E0EDD"/>
    <w:rsid w:val="000E479C"/>
    <w:rsid w:val="000E5A45"/>
    <w:rsid w:val="000E607B"/>
    <w:rsid w:val="000E6DA3"/>
    <w:rsid w:val="000F0473"/>
    <w:rsid w:val="000F4F58"/>
    <w:rsid w:val="000F7E7E"/>
    <w:rsid w:val="000F7F12"/>
    <w:rsid w:val="00101028"/>
    <w:rsid w:val="001025DD"/>
    <w:rsid w:val="0010472B"/>
    <w:rsid w:val="00106B7A"/>
    <w:rsid w:val="00110D38"/>
    <w:rsid w:val="001116E7"/>
    <w:rsid w:val="0011193B"/>
    <w:rsid w:val="00111DFD"/>
    <w:rsid w:val="00112806"/>
    <w:rsid w:val="001134FC"/>
    <w:rsid w:val="00113927"/>
    <w:rsid w:val="001154B2"/>
    <w:rsid w:val="00115AE6"/>
    <w:rsid w:val="00115C41"/>
    <w:rsid w:val="00117236"/>
    <w:rsid w:val="00117AD2"/>
    <w:rsid w:val="00123320"/>
    <w:rsid w:val="00124796"/>
    <w:rsid w:val="00124A71"/>
    <w:rsid w:val="00124D1F"/>
    <w:rsid w:val="00125B52"/>
    <w:rsid w:val="0012748F"/>
    <w:rsid w:val="00127AE5"/>
    <w:rsid w:val="00127B8F"/>
    <w:rsid w:val="0013387E"/>
    <w:rsid w:val="00140B81"/>
    <w:rsid w:val="0014170A"/>
    <w:rsid w:val="00141B6B"/>
    <w:rsid w:val="001421CF"/>
    <w:rsid w:val="00142409"/>
    <w:rsid w:val="00146321"/>
    <w:rsid w:val="00146E04"/>
    <w:rsid w:val="001473AF"/>
    <w:rsid w:val="00147E88"/>
    <w:rsid w:val="00156251"/>
    <w:rsid w:val="00156682"/>
    <w:rsid w:val="00163FBC"/>
    <w:rsid w:val="0017172A"/>
    <w:rsid w:val="001732C4"/>
    <w:rsid w:val="00174EC8"/>
    <w:rsid w:val="001750D8"/>
    <w:rsid w:val="00181B9C"/>
    <w:rsid w:val="001836E8"/>
    <w:rsid w:val="00184AA1"/>
    <w:rsid w:val="0018644B"/>
    <w:rsid w:val="001938BD"/>
    <w:rsid w:val="00194EC4"/>
    <w:rsid w:val="001966B6"/>
    <w:rsid w:val="00196EC4"/>
    <w:rsid w:val="001A04DC"/>
    <w:rsid w:val="001A3CFD"/>
    <w:rsid w:val="001A4690"/>
    <w:rsid w:val="001A5BE3"/>
    <w:rsid w:val="001A6296"/>
    <w:rsid w:val="001A6E0A"/>
    <w:rsid w:val="001A7C7D"/>
    <w:rsid w:val="001B1E88"/>
    <w:rsid w:val="001C098A"/>
    <w:rsid w:val="001C1D9E"/>
    <w:rsid w:val="001C272A"/>
    <w:rsid w:val="001C3EDF"/>
    <w:rsid w:val="001C71BD"/>
    <w:rsid w:val="001C7F44"/>
    <w:rsid w:val="001D0876"/>
    <w:rsid w:val="001D28D4"/>
    <w:rsid w:val="001D534A"/>
    <w:rsid w:val="001E4829"/>
    <w:rsid w:val="001E5EE0"/>
    <w:rsid w:val="001E6946"/>
    <w:rsid w:val="001F0208"/>
    <w:rsid w:val="001F1563"/>
    <w:rsid w:val="001F2A92"/>
    <w:rsid w:val="001F3912"/>
    <w:rsid w:val="001F797D"/>
    <w:rsid w:val="00201F6F"/>
    <w:rsid w:val="0020453F"/>
    <w:rsid w:val="00205163"/>
    <w:rsid w:val="00211585"/>
    <w:rsid w:val="00211C1E"/>
    <w:rsid w:val="00212999"/>
    <w:rsid w:val="00212AC5"/>
    <w:rsid w:val="0021360D"/>
    <w:rsid w:val="00215FF6"/>
    <w:rsid w:val="00217910"/>
    <w:rsid w:val="0021797F"/>
    <w:rsid w:val="00217A2F"/>
    <w:rsid w:val="00217A35"/>
    <w:rsid w:val="00217A4F"/>
    <w:rsid w:val="00222A9A"/>
    <w:rsid w:val="00224FDB"/>
    <w:rsid w:val="00231FA8"/>
    <w:rsid w:val="002334C6"/>
    <w:rsid w:val="0023594D"/>
    <w:rsid w:val="00236D19"/>
    <w:rsid w:val="00240004"/>
    <w:rsid w:val="00240DAD"/>
    <w:rsid w:val="002453BC"/>
    <w:rsid w:val="0024549D"/>
    <w:rsid w:val="002454F7"/>
    <w:rsid w:val="0024609D"/>
    <w:rsid w:val="0024665B"/>
    <w:rsid w:val="0025042F"/>
    <w:rsid w:val="00250A6F"/>
    <w:rsid w:val="002515AF"/>
    <w:rsid w:val="002535AA"/>
    <w:rsid w:val="0025383C"/>
    <w:rsid w:val="002541A2"/>
    <w:rsid w:val="00254F74"/>
    <w:rsid w:val="00255ED6"/>
    <w:rsid w:val="00256569"/>
    <w:rsid w:val="002576E3"/>
    <w:rsid w:val="00260458"/>
    <w:rsid w:val="00261494"/>
    <w:rsid w:val="00262C11"/>
    <w:rsid w:val="00264F0C"/>
    <w:rsid w:val="002661A0"/>
    <w:rsid w:val="0026626D"/>
    <w:rsid w:val="00266A90"/>
    <w:rsid w:val="002708E3"/>
    <w:rsid w:val="0027195E"/>
    <w:rsid w:val="00271FE4"/>
    <w:rsid w:val="00275518"/>
    <w:rsid w:val="00276BAB"/>
    <w:rsid w:val="002817C5"/>
    <w:rsid w:val="00285255"/>
    <w:rsid w:val="002865DE"/>
    <w:rsid w:val="002869A6"/>
    <w:rsid w:val="002871D2"/>
    <w:rsid w:val="00292928"/>
    <w:rsid w:val="002950AF"/>
    <w:rsid w:val="00295562"/>
    <w:rsid w:val="002A4136"/>
    <w:rsid w:val="002A6437"/>
    <w:rsid w:val="002A682B"/>
    <w:rsid w:val="002A7466"/>
    <w:rsid w:val="002B3F79"/>
    <w:rsid w:val="002B6991"/>
    <w:rsid w:val="002C17FB"/>
    <w:rsid w:val="002C1CE9"/>
    <w:rsid w:val="002C2E9E"/>
    <w:rsid w:val="002C3212"/>
    <w:rsid w:val="002C5824"/>
    <w:rsid w:val="002C5BC5"/>
    <w:rsid w:val="002D050F"/>
    <w:rsid w:val="002D0790"/>
    <w:rsid w:val="002D1FC9"/>
    <w:rsid w:val="002D26D7"/>
    <w:rsid w:val="002E00BD"/>
    <w:rsid w:val="002E01C1"/>
    <w:rsid w:val="002E108B"/>
    <w:rsid w:val="002E2487"/>
    <w:rsid w:val="002E2B55"/>
    <w:rsid w:val="002E33C1"/>
    <w:rsid w:val="002E55CB"/>
    <w:rsid w:val="002E5F83"/>
    <w:rsid w:val="002E6A5B"/>
    <w:rsid w:val="002F0DE5"/>
    <w:rsid w:val="002F476E"/>
    <w:rsid w:val="002F51C2"/>
    <w:rsid w:val="0030340A"/>
    <w:rsid w:val="00303E62"/>
    <w:rsid w:val="00305005"/>
    <w:rsid w:val="00307705"/>
    <w:rsid w:val="00307804"/>
    <w:rsid w:val="00310AF4"/>
    <w:rsid w:val="00311378"/>
    <w:rsid w:val="003123E1"/>
    <w:rsid w:val="003153BC"/>
    <w:rsid w:val="00315DC7"/>
    <w:rsid w:val="0031670F"/>
    <w:rsid w:val="0032005D"/>
    <w:rsid w:val="00325251"/>
    <w:rsid w:val="00330A1D"/>
    <w:rsid w:val="00331288"/>
    <w:rsid w:val="003327EB"/>
    <w:rsid w:val="00334A51"/>
    <w:rsid w:val="00334E61"/>
    <w:rsid w:val="0033570A"/>
    <w:rsid w:val="00337094"/>
    <w:rsid w:val="003439EA"/>
    <w:rsid w:val="0034487D"/>
    <w:rsid w:val="00345E6B"/>
    <w:rsid w:val="00347279"/>
    <w:rsid w:val="00350B11"/>
    <w:rsid w:val="00351150"/>
    <w:rsid w:val="00353533"/>
    <w:rsid w:val="003549A8"/>
    <w:rsid w:val="00354E11"/>
    <w:rsid w:val="0035578C"/>
    <w:rsid w:val="00356410"/>
    <w:rsid w:val="00361012"/>
    <w:rsid w:val="00361E39"/>
    <w:rsid w:val="0036666F"/>
    <w:rsid w:val="003675DA"/>
    <w:rsid w:val="00371E60"/>
    <w:rsid w:val="00372805"/>
    <w:rsid w:val="003733B5"/>
    <w:rsid w:val="003733E9"/>
    <w:rsid w:val="00374B9B"/>
    <w:rsid w:val="00375A70"/>
    <w:rsid w:val="00376584"/>
    <w:rsid w:val="003767A7"/>
    <w:rsid w:val="00380CC0"/>
    <w:rsid w:val="00383761"/>
    <w:rsid w:val="00385877"/>
    <w:rsid w:val="00385D88"/>
    <w:rsid w:val="00385F2F"/>
    <w:rsid w:val="003863BA"/>
    <w:rsid w:val="00391F0B"/>
    <w:rsid w:val="00394A84"/>
    <w:rsid w:val="00397BF6"/>
    <w:rsid w:val="003A0B41"/>
    <w:rsid w:val="003A132C"/>
    <w:rsid w:val="003A5B74"/>
    <w:rsid w:val="003A65B7"/>
    <w:rsid w:val="003A6979"/>
    <w:rsid w:val="003A6D8D"/>
    <w:rsid w:val="003A74AE"/>
    <w:rsid w:val="003B08F7"/>
    <w:rsid w:val="003B5971"/>
    <w:rsid w:val="003B67EB"/>
    <w:rsid w:val="003C05E1"/>
    <w:rsid w:val="003C0825"/>
    <w:rsid w:val="003C0E6C"/>
    <w:rsid w:val="003C1595"/>
    <w:rsid w:val="003C73E5"/>
    <w:rsid w:val="003D0774"/>
    <w:rsid w:val="003D0EAF"/>
    <w:rsid w:val="003D509F"/>
    <w:rsid w:val="003E127E"/>
    <w:rsid w:val="003E541F"/>
    <w:rsid w:val="003F29BC"/>
    <w:rsid w:val="003F2F5C"/>
    <w:rsid w:val="003F408B"/>
    <w:rsid w:val="003F4C2A"/>
    <w:rsid w:val="004058E4"/>
    <w:rsid w:val="00406526"/>
    <w:rsid w:val="00410E23"/>
    <w:rsid w:val="00417DAB"/>
    <w:rsid w:val="004251E2"/>
    <w:rsid w:val="00425C3F"/>
    <w:rsid w:val="00427158"/>
    <w:rsid w:val="0043071D"/>
    <w:rsid w:val="00432DE6"/>
    <w:rsid w:val="00433D5B"/>
    <w:rsid w:val="00433D8C"/>
    <w:rsid w:val="0043520F"/>
    <w:rsid w:val="004369F3"/>
    <w:rsid w:val="00436CCF"/>
    <w:rsid w:val="004434D9"/>
    <w:rsid w:val="00443B2A"/>
    <w:rsid w:val="0044473A"/>
    <w:rsid w:val="004461B5"/>
    <w:rsid w:val="00450D5C"/>
    <w:rsid w:val="004528EB"/>
    <w:rsid w:val="00456451"/>
    <w:rsid w:val="00460F99"/>
    <w:rsid w:val="00461484"/>
    <w:rsid w:val="0046209A"/>
    <w:rsid w:val="0046379B"/>
    <w:rsid w:val="00466BBE"/>
    <w:rsid w:val="00474DDB"/>
    <w:rsid w:val="00475806"/>
    <w:rsid w:val="00475AF3"/>
    <w:rsid w:val="00476CC6"/>
    <w:rsid w:val="004773F2"/>
    <w:rsid w:val="00481A5C"/>
    <w:rsid w:val="00484442"/>
    <w:rsid w:val="004844FD"/>
    <w:rsid w:val="00484A6E"/>
    <w:rsid w:val="00484CC9"/>
    <w:rsid w:val="00484D38"/>
    <w:rsid w:val="00487DAE"/>
    <w:rsid w:val="00491418"/>
    <w:rsid w:val="00491D8D"/>
    <w:rsid w:val="00495D45"/>
    <w:rsid w:val="0049681F"/>
    <w:rsid w:val="00496AAA"/>
    <w:rsid w:val="004A0F8F"/>
    <w:rsid w:val="004A1BB5"/>
    <w:rsid w:val="004A232F"/>
    <w:rsid w:val="004A2995"/>
    <w:rsid w:val="004A3141"/>
    <w:rsid w:val="004A4514"/>
    <w:rsid w:val="004A45E1"/>
    <w:rsid w:val="004A5DEF"/>
    <w:rsid w:val="004A7AD1"/>
    <w:rsid w:val="004B1C26"/>
    <w:rsid w:val="004B1DE8"/>
    <w:rsid w:val="004B30AF"/>
    <w:rsid w:val="004B4FCC"/>
    <w:rsid w:val="004B534B"/>
    <w:rsid w:val="004C133D"/>
    <w:rsid w:val="004C44E8"/>
    <w:rsid w:val="004C6013"/>
    <w:rsid w:val="004C726F"/>
    <w:rsid w:val="004C7EBB"/>
    <w:rsid w:val="004D0223"/>
    <w:rsid w:val="004D219D"/>
    <w:rsid w:val="004D2C70"/>
    <w:rsid w:val="004D7899"/>
    <w:rsid w:val="004E20B5"/>
    <w:rsid w:val="004E2865"/>
    <w:rsid w:val="004E2EE6"/>
    <w:rsid w:val="004F098D"/>
    <w:rsid w:val="004F1002"/>
    <w:rsid w:val="004F3820"/>
    <w:rsid w:val="004F49E0"/>
    <w:rsid w:val="004F50BB"/>
    <w:rsid w:val="004F5FFF"/>
    <w:rsid w:val="00500CBF"/>
    <w:rsid w:val="00505130"/>
    <w:rsid w:val="005060FD"/>
    <w:rsid w:val="0051113A"/>
    <w:rsid w:val="00512AC6"/>
    <w:rsid w:val="00512BEA"/>
    <w:rsid w:val="00514C88"/>
    <w:rsid w:val="005209E6"/>
    <w:rsid w:val="005222D2"/>
    <w:rsid w:val="00522566"/>
    <w:rsid w:val="0052281E"/>
    <w:rsid w:val="00522926"/>
    <w:rsid w:val="00527874"/>
    <w:rsid w:val="00532773"/>
    <w:rsid w:val="0053359F"/>
    <w:rsid w:val="00534365"/>
    <w:rsid w:val="00534BBD"/>
    <w:rsid w:val="0054172C"/>
    <w:rsid w:val="00546306"/>
    <w:rsid w:val="00551476"/>
    <w:rsid w:val="0055147C"/>
    <w:rsid w:val="005525EE"/>
    <w:rsid w:val="0055549D"/>
    <w:rsid w:val="00555556"/>
    <w:rsid w:val="005560AF"/>
    <w:rsid w:val="00561070"/>
    <w:rsid w:val="00561B05"/>
    <w:rsid w:val="00561F00"/>
    <w:rsid w:val="00562626"/>
    <w:rsid w:val="00563122"/>
    <w:rsid w:val="00563650"/>
    <w:rsid w:val="00563AEF"/>
    <w:rsid w:val="00566711"/>
    <w:rsid w:val="00575335"/>
    <w:rsid w:val="00576654"/>
    <w:rsid w:val="00576F17"/>
    <w:rsid w:val="0058109A"/>
    <w:rsid w:val="005820E8"/>
    <w:rsid w:val="0058250E"/>
    <w:rsid w:val="00582872"/>
    <w:rsid w:val="00582C0E"/>
    <w:rsid w:val="005834AC"/>
    <w:rsid w:val="00583528"/>
    <w:rsid w:val="00585A80"/>
    <w:rsid w:val="00586036"/>
    <w:rsid w:val="00590C84"/>
    <w:rsid w:val="00592F7A"/>
    <w:rsid w:val="00596DCD"/>
    <w:rsid w:val="00596E2E"/>
    <w:rsid w:val="005972FD"/>
    <w:rsid w:val="005A2EF7"/>
    <w:rsid w:val="005A4414"/>
    <w:rsid w:val="005A5E74"/>
    <w:rsid w:val="005A7AFA"/>
    <w:rsid w:val="005B0689"/>
    <w:rsid w:val="005B1BD5"/>
    <w:rsid w:val="005B2A26"/>
    <w:rsid w:val="005B4A06"/>
    <w:rsid w:val="005B5327"/>
    <w:rsid w:val="005B72D3"/>
    <w:rsid w:val="005C2E04"/>
    <w:rsid w:val="005C4D97"/>
    <w:rsid w:val="005C7A1F"/>
    <w:rsid w:val="005D295E"/>
    <w:rsid w:val="005D3A8D"/>
    <w:rsid w:val="005E0239"/>
    <w:rsid w:val="005E0C5A"/>
    <w:rsid w:val="005E1364"/>
    <w:rsid w:val="005E2492"/>
    <w:rsid w:val="005E41DB"/>
    <w:rsid w:val="005E526F"/>
    <w:rsid w:val="005E6AA3"/>
    <w:rsid w:val="005F0918"/>
    <w:rsid w:val="005F5213"/>
    <w:rsid w:val="005F6498"/>
    <w:rsid w:val="006012C0"/>
    <w:rsid w:val="0060232B"/>
    <w:rsid w:val="006049D0"/>
    <w:rsid w:val="00605C41"/>
    <w:rsid w:val="00606CA8"/>
    <w:rsid w:val="006077BC"/>
    <w:rsid w:val="006110BF"/>
    <w:rsid w:val="0061229F"/>
    <w:rsid w:val="00613868"/>
    <w:rsid w:val="0061489E"/>
    <w:rsid w:val="00621B7F"/>
    <w:rsid w:val="00622227"/>
    <w:rsid w:val="00623CC6"/>
    <w:rsid w:val="00630317"/>
    <w:rsid w:val="00630DF7"/>
    <w:rsid w:val="006319F3"/>
    <w:rsid w:val="006322D2"/>
    <w:rsid w:val="006338E5"/>
    <w:rsid w:val="00633E3D"/>
    <w:rsid w:val="00634D45"/>
    <w:rsid w:val="00634E93"/>
    <w:rsid w:val="006405B0"/>
    <w:rsid w:val="006406CF"/>
    <w:rsid w:val="0064099A"/>
    <w:rsid w:val="00643EBE"/>
    <w:rsid w:val="00645CB9"/>
    <w:rsid w:val="00645F32"/>
    <w:rsid w:val="0064693B"/>
    <w:rsid w:val="00651500"/>
    <w:rsid w:val="00653336"/>
    <w:rsid w:val="006537AA"/>
    <w:rsid w:val="00653C5C"/>
    <w:rsid w:val="00653E50"/>
    <w:rsid w:val="00657C34"/>
    <w:rsid w:val="006630AD"/>
    <w:rsid w:val="006647E8"/>
    <w:rsid w:val="00665EE6"/>
    <w:rsid w:val="00670C35"/>
    <w:rsid w:val="00672797"/>
    <w:rsid w:val="00672D84"/>
    <w:rsid w:val="0067537A"/>
    <w:rsid w:val="00676E6D"/>
    <w:rsid w:val="00680246"/>
    <w:rsid w:val="00680C8B"/>
    <w:rsid w:val="00680CA9"/>
    <w:rsid w:val="00682AFC"/>
    <w:rsid w:val="00683484"/>
    <w:rsid w:val="00691A8A"/>
    <w:rsid w:val="00694987"/>
    <w:rsid w:val="00695425"/>
    <w:rsid w:val="0069633B"/>
    <w:rsid w:val="006A0946"/>
    <w:rsid w:val="006A6986"/>
    <w:rsid w:val="006B034A"/>
    <w:rsid w:val="006B0365"/>
    <w:rsid w:val="006B13D6"/>
    <w:rsid w:val="006B1852"/>
    <w:rsid w:val="006B5DAA"/>
    <w:rsid w:val="006C0529"/>
    <w:rsid w:val="006C2AEF"/>
    <w:rsid w:val="006C4C1B"/>
    <w:rsid w:val="006C4C27"/>
    <w:rsid w:val="006D1B28"/>
    <w:rsid w:val="006D1DFE"/>
    <w:rsid w:val="006D7A90"/>
    <w:rsid w:val="006E00B3"/>
    <w:rsid w:val="006E0FFE"/>
    <w:rsid w:val="006E1A02"/>
    <w:rsid w:val="006E26A5"/>
    <w:rsid w:val="006E599C"/>
    <w:rsid w:val="006E683F"/>
    <w:rsid w:val="006E70D9"/>
    <w:rsid w:val="006E7C71"/>
    <w:rsid w:val="006F0020"/>
    <w:rsid w:val="006F0A10"/>
    <w:rsid w:val="006F36AE"/>
    <w:rsid w:val="006F639D"/>
    <w:rsid w:val="006F66ED"/>
    <w:rsid w:val="006F6774"/>
    <w:rsid w:val="0070198C"/>
    <w:rsid w:val="00702293"/>
    <w:rsid w:val="00702F81"/>
    <w:rsid w:val="00703A07"/>
    <w:rsid w:val="00711CE2"/>
    <w:rsid w:val="00712051"/>
    <w:rsid w:val="00713F11"/>
    <w:rsid w:val="007144B1"/>
    <w:rsid w:val="00717678"/>
    <w:rsid w:val="00723AE8"/>
    <w:rsid w:val="00723E97"/>
    <w:rsid w:val="00723F2E"/>
    <w:rsid w:val="0072689C"/>
    <w:rsid w:val="007276CC"/>
    <w:rsid w:val="00727A82"/>
    <w:rsid w:val="00731ADB"/>
    <w:rsid w:val="00732569"/>
    <w:rsid w:val="007333EC"/>
    <w:rsid w:val="007351A3"/>
    <w:rsid w:val="00744067"/>
    <w:rsid w:val="00746962"/>
    <w:rsid w:val="0074710A"/>
    <w:rsid w:val="0074795D"/>
    <w:rsid w:val="007516D3"/>
    <w:rsid w:val="00753DAF"/>
    <w:rsid w:val="007542AF"/>
    <w:rsid w:val="007566A8"/>
    <w:rsid w:val="0076037A"/>
    <w:rsid w:val="00764B09"/>
    <w:rsid w:val="0076547E"/>
    <w:rsid w:val="00766CCE"/>
    <w:rsid w:val="007714CC"/>
    <w:rsid w:val="007802AC"/>
    <w:rsid w:val="00780DD6"/>
    <w:rsid w:val="0078134C"/>
    <w:rsid w:val="00785037"/>
    <w:rsid w:val="007850C8"/>
    <w:rsid w:val="007850CC"/>
    <w:rsid w:val="0078698E"/>
    <w:rsid w:val="00787F45"/>
    <w:rsid w:val="00792239"/>
    <w:rsid w:val="00794634"/>
    <w:rsid w:val="0079493F"/>
    <w:rsid w:val="00796A1C"/>
    <w:rsid w:val="007A2736"/>
    <w:rsid w:val="007A6BC5"/>
    <w:rsid w:val="007A7C2C"/>
    <w:rsid w:val="007B049A"/>
    <w:rsid w:val="007B6A6C"/>
    <w:rsid w:val="007C09C6"/>
    <w:rsid w:val="007C1CFC"/>
    <w:rsid w:val="007C22C3"/>
    <w:rsid w:val="007C40A5"/>
    <w:rsid w:val="007C4FFF"/>
    <w:rsid w:val="007C5F6B"/>
    <w:rsid w:val="007C6078"/>
    <w:rsid w:val="007C6788"/>
    <w:rsid w:val="007D30B2"/>
    <w:rsid w:val="007D44DD"/>
    <w:rsid w:val="007D4699"/>
    <w:rsid w:val="007D71E4"/>
    <w:rsid w:val="007D7338"/>
    <w:rsid w:val="007E50D3"/>
    <w:rsid w:val="007E75CE"/>
    <w:rsid w:val="007E7D8B"/>
    <w:rsid w:val="007E7DF2"/>
    <w:rsid w:val="007F10BC"/>
    <w:rsid w:val="007F5C3F"/>
    <w:rsid w:val="00800821"/>
    <w:rsid w:val="0080284C"/>
    <w:rsid w:val="008035A2"/>
    <w:rsid w:val="0080380C"/>
    <w:rsid w:val="00803833"/>
    <w:rsid w:val="008038C7"/>
    <w:rsid w:val="00803B03"/>
    <w:rsid w:val="00804D7D"/>
    <w:rsid w:val="008057BA"/>
    <w:rsid w:val="008074DC"/>
    <w:rsid w:val="00812B3E"/>
    <w:rsid w:val="00816731"/>
    <w:rsid w:val="008173A7"/>
    <w:rsid w:val="00820078"/>
    <w:rsid w:val="00820A7F"/>
    <w:rsid w:val="00820E7F"/>
    <w:rsid w:val="008246DE"/>
    <w:rsid w:val="0083027F"/>
    <w:rsid w:val="00830852"/>
    <w:rsid w:val="00836C48"/>
    <w:rsid w:val="00837540"/>
    <w:rsid w:val="0084165B"/>
    <w:rsid w:val="0084559B"/>
    <w:rsid w:val="00847C1E"/>
    <w:rsid w:val="00852AB9"/>
    <w:rsid w:val="00854DD9"/>
    <w:rsid w:val="00860D30"/>
    <w:rsid w:val="0086179B"/>
    <w:rsid w:val="008629FC"/>
    <w:rsid w:val="00862D2F"/>
    <w:rsid w:val="008643D8"/>
    <w:rsid w:val="00870EB1"/>
    <w:rsid w:val="008711C9"/>
    <w:rsid w:val="008722F0"/>
    <w:rsid w:val="00872E32"/>
    <w:rsid w:val="00875CC9"/>
    <w:rsid w:val="00876D75"/>
    <w:rsid w:val="0088085A"/>
    <w:rsid w:val="00880F38"/>
    <w:rsid w:val="008819D4"/>
    <w:rsid w:val="008846E6"/>
    <w:rsid w:val="0089079B"/>
    <w:rsid w:val="00892E87"/>
    <w:rsid w:val="008941CC"/>
    <w:rsid w:val="008A0C96"/>
    <w:rsid w:val="008A6434"/>
    <w:rsid w:val="008A6B9F"/>
    <w:rsid w:val="008B1E1F"/>
    <w:rsid w:val="008B32DD"/>
    <w:rsid w:val="008B527B"/>
    <w:rsid w:val="008B6AA4"/>
    <w:rsid w:val="008B73D6"/>
    <w:rsid w:val="008C0D6B"/>
    <w:rsid w:val="008C6FE3"/>
    <w:rsid w:val="008D4132"/>
    <w:rsid w:val="008D4B0E"/>
    <w:rsid w:val="008D4E97"/>
    <w:rsid w:val="008D7F76"/>
    <w:rsid w:val="008E11E1"/>
    <w:rsid w:val="008E1C69"/>
    <w:rsid w:val="008F13DD"/>
    <w:rsid w:val="008F2372"/>
    <w:rsid w:val="008F3C12"/>
    <w:rsid w:val="008F6DA1"/>
    <w:rsid w:val="009014A7"/>
    <w:rsid w:val="00903248"/>
    <w:rsid w:val="00907007"/>
    <w:rsid w:val="00907560"/>
    <w:rsid w:val="00907649"/>
    <w:rsid w:val="00910007"/>
    <w:rsid w:val="009105C2"/>
    <w:rsid w:val="00912105"/>
    <w:rsid w:val="009159E2"/>
    <w:rsid w:val="00920EFB"/>
    <w:rsid w:val="0093076A"/>
    <w:rsid w:val="0093094E"/>
    <w:rsid w:val="00931777"/>
    <w:rsid w:val="00932C5B"/>
    <w:rsid w:val="009376CD"/>
    <w:rsid w:val="009415B0"/>
    <w:rsid w:val="00942218"/>
    <w:rsid w:val="0094261E"/>
    <w:rsid w:val="0094321B"/>
    <w:rsid w:val="00943D03"/>
    <w:rsid w:val="00945883"/>
    <w:rsid w:val="0094637B"/>
    <w:rsid w:val="0094681F"/>
    <w:rsid w:val="00947302"/>
    <w:rsid w:val="0095123B"/>
    <w:rsid w:val="00957F64"/>
    <w:rsid w:val="00961F16"/>
    <w:rsid w:val="00974437"/>
    <w:rsid w:val="009768C4"/>
    <w:rsid w:val="0097720E"/>
    <w:rsid w:val="0097763F"/>
    <w:rsid w:val="00980CBF"/>
    <w:rsid w:val="009836B0"/>
    <w:rsid w:val="00990E2C"/>
    <w:rsid w:val="00994987"/>
    <w:rsid w:val="00994C42"/>
    <w:rsid w:val="00994E3E"/>
    <w:rsid w:val="00996608"/>
    <w:rsid w:val="00997091"/>
    <w:rsid w:val="009A1834"/>
    <w:rsid w:val="009A6B80"/>
    <w:rsid w:val="009A7F46"/>
    <w:rsid w:val="009B1D25"/>
    <w:rsid w:val="009B313C"/>
    <w:rsid w:val="009B3853"/>
    <w:rsid w:val="009C04DF"/>
    <w:rsid w:val="009C39DC"/>
    <w:rsid w:val="009C3EC6"/>
    <w:rsid w:val="009C4A96"/>
    <w:rsid w:val="009D1932"/>
    <w:rsid w:val="009D2D5B"/>
    <w:rsid w:val="009D3BE9"/>
    <w:rsid w:val="009D51B7"/>
    <w:rsid w:val="009D6A8A"/>
    <w:rsid w:val="009E2E00"/>
    <w:rsid w:val="009E55C4"/>
    <w:rsid w:val="009E5F90"/>
    <w:rsid w:val="009F17CD"/>
    <w:rsid w:val="009F1914"/>
    <w:rsid w:val="009F26E6"/>
    <w:rsid w:val="009F6E40"/>
    <w:rsid w:val="009F79B6"/>
    <w:rsid w:val="00A00681"/>
    <w:rsid w:val="00A02399"/>
    <w:rsid w:val="00A02484"/>
    <w:rsid w:val="00A02D55"/>
    <w:rsid w:val="00A03172"/>
    <w:rsid w:val="00A066EF"/>
    <w:rsid w:val="00A06E1A"/>
    <w:rsid w:val="00A07FB8"/>
    <w:rsid w:val="00A11395"/>
    <w:rsid w:val="00A165E1"/>
    <w:rsid w:val="00A22043"/>
    <w:rsid w:val="00A22652"/>
    <w:rsid w:val="00A24061"/>
    <w:rsid w:val="00A318B4"/>
    <w:rsid w:val="00A318C2"/>
    <w:rsid w:val="00A31ED3"/>
    <w:rsid w:val="00A32052"/>
    <w:rsid w:val="00A3445C"/>
    <w:rsid w:val="00A37845"/>
    <w:rsid w:val="00A37AE3"/>
    <w:rsid w:val="00A40482"/>
    <w:rsid w:val="00A43F10"/>
    <w:rsid w:val="00A43FA6"/>
    <w:rsid w:val="00A506A7"/>
    <w:rsid w:val="00A516C0"/>
    <w:rsid w:val="00A52659"/>
    <w:rsid w:val="00A52D2C"/>
    <w:rsid w:val="00A53CA3"/>
    <w:rsid w:val="00A53F8E"/>
    <w:rsid w:val="00A548DD"/>
    <w:rsid w:val="00A54BD0"/>
    <w:rsid w:val="00A55021"/>
    <w:rsid w:val="00A5509C"/>
    <w:rsid w:val="00A55F7B"/>
    <w:rsid w:val="00A60532"/>
    <w:rsid w:val="00A60A87"/>
    <w:rsid w:val="00A616B6"/>
    <w:rsid w:val="00A6189C"/>
    <w:rsid w:val="00A62C2C"/>
    <w:rsid w:val="00A62F93"/>
    <w:rsid w:val="00A6638D"/>
    <w:rsid w:val="00A67BC9"/>
    <w:rsid w:val="00A716A0"/>
    <w:rsid w:val="00A73145"/>
    <w:rsid w:val="00A81277"/>
    <w:rsid w:val="00A85E67"/>
    <w:rsid w:val="00A86142"/>
    <w:rsid w:val="00A932BE"/>
    <w:rsid w:val="00A950D8"/>
    <w:rsid w:val="00AA0212"/>
    <w:rsid w:val="00AA10D2"/>
    <w:rsid w:val="00AA36BE"/>
    <w:rsid w:val="00AA4817"/>
    <w:rsid w:val="00AA5777"/>
    <w:rsid w:val="00AA5C07"/>
    <w:rsid w:val="00AA5C44"/>
    <w:rsid w:val="00AB1C5C"/>
    <w:rsid w:val="00AC0D51"/>
    <w:rsid w:val="00AC314B"/>
    <w:rsid w:val="00AC4022"/>
    <w:rsid w:val="00AC526B"/>
    <w:rsid w:val="00AC640B"/>
    <w:rsid w:val="00AC657E"/>
    <w:rsid w:val="00AD31D5"/>
    <w:rsid w:val="00AD56AD"/>
    <w:rsid w:val="00AD6B39"/>
    <w:rsid w:val="00AE4242"/>
    <w:rsid w:val="00AE6590"/>
    <w:rsid w:val="00AE75C9"/>
    <w:rsid w:val="00AE7EAE"/>
    <w:rsid w:val="00AF0634"/>
    <w:rsid w:val="00AF07C0"/>
    <w:rsid w:val="00AF2DA1"/>
    <w:rsid w:val="00AF3D6D"/>
    <w:rsid w:val="00AF76A4"/>
    <w:rsid w:val="00B00A90"/>
    <w:rsid w:val="00B03D87"/>
    <w:rsid w:val="00B07E1B"/>
    <w:rsid w:val="00B11D61"/>
    <w:rsid w:val="00B12283"/>
    <w:rsid w:val="00B14735"/>
    <w:rsid w:val="00B160AB"/>
    <w:rsid w:val="00B22DE8"/>
    <w:rsid w:val="00B23B60"/>
    <w:rsid w:val="00B25154"/>
    <w:rsid w:val="00B270CA"/>
    <w:rsid w:val="00B324A6"/>
    <w:rsid w:val="00B32A2A"/>
    <w:rsid w:val="00B355BF"/>
    <w:rsid w:val="00B37A43"/>
    <w:rsid w:val="00B41085"/>
    <w:rsid w:val="00B41294"/>
    <w:rsid w:val="00B45135"/>
    <w:rsid w:val="00B45F59"/>
    <w:rsid w:val="00B47B4C"/>
    <w:rsid w:val="00B51971"/>
    <w:rsid w:val="00B54C5E"/>
    <w:rsid w:val="00B54F5B"/>
    <w:rsid w:val="00B55C65"/>
    <w:rsid w:val="00B60A5F"/>
    <w:rsid w:val="00B60C75"/>
    <w:rsid w:val="00B613A7"/>
    <w:rsid w:val="00B65814"/>
    <w:rsid w:val="00B77913"/>
    <w:rsid w:val="00B77CF6"/>
    <w:rsid w:val="00B8015A"/>
    <w:rsid w:val="00B81799"/>
    <w:rsid w:val="00B81D39"/>
    <w:rsid w:val="00B84B84"/>
    <w:rsid w:val="00B92B52"/>
    <w:rsid w:val="00B968D4"/>
    <w:rsid w:val="00BA3160"/>
    <w:rsid w:val="00BA4EFC"/>
    <w:rsid w:val="00BB2A16"/>
    <w:rsid w:val="00BB4A07"/>
    <w:rsid w:val="00BB5150"/>
    <w:rsid w:val="00BB6C60"/>
    <w:rsid w:val="00BB7689"/>
    <w:rsid w:val="00BC2A3F"/>
    <w:rsid w:val="00BC3137"/>
    <w:rsid w:val="00BC322E"/>
    <w:rsid w:val="00BC5DD3"/>
    <w:rsid w:val="00BD0039"/>
    <w:rsid w:val="00BD0497"/>
    <w:rsid w:val="00BD0DF1"/>
    <w:rsid w:val="00BD3304"/>
    <w:rsid w:val="00BD3F68"/>
    <w:rsid w:val="00BD72BA"/>
    <w:rsid w:val="00BE0DC2"/>
    <w:rsid w:val="00BE20D1"/>
    <w:rsid w:val="00BE216C"/>
    <w:rsid w:val="00BE4677"/>
    <w:rsid w:val="00BE5576"/>
    <w:rsid w:val="00BE586D"/>
    <w:rsid w:val="00BE5DEC"/>
    <w:rsid w:val="00BE7E88"/>
    <w:rsid w:val="00BF2F2B"/>
    <w:rsid w:val="00BF3DFF"/>
    <w:rsid w:val="00BF537A"/>
    <w:rsid w:val="00C00AE2"/>
    <w:rsid w:val="00C01163"/>
    <w:rsid w:val="00C025D0"/>
    <w:rsid w:val="00C058B1"/>
    <w:rsid w:val="00C0703F"/>
    <w:rsid w:val="00C11462"/>
    <w:rsid w:val="00C120E8"/>
    <w:rsid w:val="00C14096"/>
    <w:rsid w:val="00C157CE"/>
    <w:rsid w:val="00C167CF"/>
    <w:rsid w:val="00C16846"/>
    <w:rsid w:val="00C16AF1"/>
    <w:rsid w:val="00C17575"/>
    <w:rsid w:val="00C20F25"/>
    <w:rsid w:val="00C20F6E"/>
    <w:rsid w:val="00C23440"/>
    <w:rsid w:val="00C24241"/>
    <w:rsid w:val="00C242A5"/>
    <w:rsid w:val="00C27564"/>
    <w:rsid w:val="00C311A9"/>
    <w:rsid w:val="00C348B0"/>
    <w:rsid w:val="00C3546A"/>
    <w:rsid w:val="00C35584"/>
    <w:rsid w:val="00C36333"/>
    <w:rsid w:val="00C37C47"/>
    <w:rsid w:val="00C43243"/>
    <w:rsid w:val="00C45019"/>
    <w:rsid w:val="00C46405"/>
    <w:rsid w:val="00C5041D"/>
    <w:rsid w:val="00C511DE"/>
    <w:rsid w:val="00C515BD"/>
    <w:rsid w:val="00C524ED"/>
    <w:rsid w:val="00C64742"/>
    <w:rsid w:val="00C73571"/>
    <w:rsid w:val="00C765C6"/>
    <w:rsid w:val="00C76B02"/>
    <w:rsid w:val="00C77880"/>
    <w:rsid w:val="00C81277"/>
    <w:rsid w:val="00C83373"/>
    <w:rsid w:val="00C83E69"/>
    <w:rsid w:val="00C8457F"/>
    <w:rsid w:val="00C84E22"/>
    <w:rsid w:val="00C96AE2"/>
    <w:rsid w:val="00CA6618"/>
    <w:rsid w:val="00CB3033"/>
    <w:rsid w:val="00CB5358"/>
    <w:rsid w:val="00CB7347"/>
    <w:rsid w:val="00CB7655"/>
    <w:rsid w:val="00CB76DE"/>
    <w:rsid w:val="00CC0AFD"/>
    <w:rsid w:val="00CC0C01"/>
    <w:rsid w:val="00CC0D88"/>
    <w:rsid w:val="00CC4B2A"/>
    <w:rsid w:val="00CC719D"/>
    <w:rsid w:val="00CD1B34"/>
    <w:rsid w:val="00CD3B6E"/>
    <w:rsid w:val="00CD3FAA"/>
    <w:rsid w:val="00CD4C5E"/>
    <w:rsid w:val="00CD540E"/>
    <w:rsid w:val="00CD5998"/>
    <w:rsid w:val="00CD5FA0"/>
    <w:rsid w:val="00CE03F5"/>
    <w:rsid w:val="00CE3503"/>
    <w:rsid w:val="00CE4A8F"/>
    <w:rsid w:val="00CE5051"/>
    <w:rsid w:val="00CF2C40"/>
    <w:rsid w:val="00CF2EDA"/>
    <w:rsid w:val="00CF3768"/>
    <w:rsid w:val="00CF3FD3"/>
    <w:rsid w:val="00CF486B"/>
    <w:rsid w:val="00CF5075"/>
    <w:rsid w:val="00CF51B5"/>
    <w:rsid w:val="00CF628A"/>
    <w:rsid w:val="00CF70A3"/>
    <w:rsid w:val="00D0004A"/>
    <w:rsid w:val="00D030FB"/>
    <w:rsid w:val="00D04DD9"/>
    <w:rsid w:val="00D057E9"/>
    <w:rsid w:val="00D06280"/>
    <w:rsid w:val="00D06B88"/>
    <w:rsid w:val="00D06FC4"/>
    <w:rsid w:val="00D11169"/>
    <w:rsid w:val="00D113CC"/>
    <w:rsid w:val="00D1257E"/>
    <w:rsid w:val="00D16640"/>
    <w:rsid w:val="00D21E61"/>
    <w:rsid w:val="00D241EB"/>
    <w:rsid w:val="00D277AB"/>
    <w:rsid w:val="00D311E3"/>
    <w:rsid w:val="00D33FD8"/>
    <w:rsid w:val="00D34EA6"/>
    <w:rsid w:val="00D37477"/>
    <w:rsid w:val="00D44196"/>
    <w:rsid w:val="00D46A43"/>
    <w:rsid w:val="00D46F57"/>
    <w:rsid w:val="00D52C50"/>
    <w:rsid w:val="00D54B60"/>
    <w:rsid w:val="00D55246"/>
    <w:rsid w:val="00D56055"/>
    <w:rsid w:val="00D60FE7"/>
    <w:rsid w:val="00D61A8B"/>
    <w:rsid w:val="00D627C0"/>
    <w:rsid w:val="00D63C8E"/>
    <w:rsid w:val="00D66C75"/>
    <w:rsid w:val="00D66ED0"/>
    <w:rsid w:val="00D806D1"/>
    <w:rsid w:val="00D81D73"/>
    <w:rsid w:val="00D82CBD"/>
    <w:rsid w:val="00D84F26"/>
    <w:rsid w:val="00D927A3"/>
    <w:rsid w:val="00D941AF"/>
    <w:rsid w:val="00D96096"/>
    <w:rsid w:val="00D97CE8"/>
    <w:rsid w:val="00DA0633"/>
    <w:rsid w:val="00DA0CA5"/>
    <w:rsid w:val="00DA1186"/>
    <w:rsid w:val="00DA26E8"/>
    <w:rsid w:val="00DA4116"/>
    <w:rsid w:val="00DB07F8"/>
    <w:rsid w:val="00DB2996"/>
    <w:rsid w:val="00DB550B"/>
    <w:rsid w:val="00DC1C33"/>
    <w:rsid w:val="00DC296E"/>
    <w:rsid w:val="00DC2ADF"/>
    <w:rsid w:val="00DC32CB"/>
    <w:rsid w:val="00DC62F5"/>
    <w:rsid w:val="00DC67C6"/>
    <w:rsid w:val="00DC7308"/>
    <w:rsid w:val="00DD0EDD"/>
    <w:rsid w:val="00DD39A7"/>
    <w:rsid w:val="00DD592B"/>
    <w:rsid w:val="00DD638A"/>
    <w:rsid w:val="00DE03B2"/>
    <w:rsid w:val="00DE2270"/>
    <w:rsid w:val="00DE2C24"/>
    <w:rsid w:val="00DE55B2"/>
    <w:rsid w:val="00DE6DC0"/>
    <w:rsid w:val="00DE70F8"/>
    <w:rsid w:val="00DE7D81"/>
    <w:rsid w:val="00DF3B9C"/>
    <w:rsid w:val="00DF57E4"/>
    <w:rsid w:val="00E01325"/>
    <w:rsid w:val="00E01697"/>
    <w:rsid w:val="00E05148"/>
    <w:rsid w:val="00E07012"/>
    <w:rsid w:val="00E1103D"/>
    <w:rsid w:val="00E13F48"/>
    <w:rsid w:val="00E14349"/>
    <w:rsid w:val="00E1796D"/>
    <w:rsid w:val="00E2150E"/>
    <w:rsid w:val="00E22F43"/>
    <w:rsid w:val="00E2321C"/>
    <w:rsid w:val="00E260F3"/>
    <w:rsid w:val="00E31F6D"/>
    <w:rsid w:val="00E34640"/>
    <w:rsid w:val="00E348E4"/>
    <w:rsid w:val="00E369C5"/>
    <w:rsid w:val="00E37BE6"/>
    <w:rsid w:val="00E40A42"/>
    <w:rsid w:val="00E443EC"/>
    <w:rsid w:val="00E44C4F"/>
    <w:rsid w:val="00E462E2"/>
    <w:rsid w:val="00E50E61"/>
    <w:rsid w:val="00E514E8"/>
    <w:rsid w:val="00E542BF"/>
    <w:rsid w:val="00E546CB"/>
    <w:rsid w:val="00E54C85"/>
    <w:rsid w:val="00E57502"/>
    <w:rsid w:val="00E602A9"/>
    <w:rsid w:val="00E6075B"/>
    <w:rsid w:val="00E614E5"/>
    <w:rsid w:val="00E62012"/>
    <w:rsid w:val="00E6293C"/>
    <w:rsid w:val="00E672F9"/>
    <w:rsid w:val="00E7153B"/>
    <w:rsid w:val="00E7166C"/>
    <w:rsid w:val="00E719ED"/>
    <w:rsid w:val="00E80EBD"/>
    <w:rsid w:val="00E83E0B"/>
    <w:rsid w:val="00E84EFF"/>
    <w:rsid w:val="00E872A5"/>
    <w:rsid w:val="00E874E4"/>
    <w:rsid w:val="00E8773B"/>
    <w:rsid w:val="00E910CC"/>
    <w:rsid w:val="00E92462"/>
    <w:rsid w:val="00EA0FC9"/>
    <w:rsid w:val="00EA188E"/>
    <w:rsid w:val="00EA19C4"/>
    <w:rsid w:val="00EB15AB"/>
    <w:rsid w:val="00EB161F"/>
    <w:rsid w:val="00EB22F0"/>
    <w:rsid w:val="00EB46A9"/>
    <w:rsid w:val="00EB4C96"/>
    <w:rsid w:val="00EB569F"/>
    <w:rsid w:val="00EB5EC5"/>
    <w:rsid w:val="00EB6027"/>
    <w:rsid w:val="00EB723E"/>
    <w:rsid w:val="00EB7B13"/>
    <w:rsid w:val="00EC19DF"/>
    <w:rsid w:val="00EC36CA"/>
    <w:rsid w:val="00EC3807"/>
    <w:rsid w:val="00EC5968"/>
    <w:rsid w:val="00EC7997"/>
    <w:rsid w:val="00ED0754"/>
    <w:rsid w:val="00ED0C5B"/>
    <w:rsid w:val="00ED1201"/>
    <w:rsid w:val="00ED2E4F"/>
    <w:rsid w:val="00ED698F"/>
    <w:rsid w:val="00EE17ED"/>
    <w:rsid w:val="00EE1AFB"/>
    <w:rsid w:val="00EE270D"/>
    <w:rsid w:val="00EE34A0"/>
    <w:rsid w:val="00EE38D1"/>
    <w:rsid w:val="00EF13B0"/>
    <w:rsid w:val="00EF165D"/>
    <w:rsid w:val="00EF1B61"/>
    <w:rsid w:val="00EF24E4"/>
    <w:rsid w:val="00EF341C"/>
    <w:rsid w:val="00EF39EB"/>
    <w:rsid w:val="00EF3A39"/>
    <w:rsid w:val="00EF480F"/>
    <w:rsid w:val="00EF629B"/>
    <w:rsid w:val="00EF6395"/>
    <w:rsid w:val="00F03058"/>
    <w:rsid w:val="00F163E6"/>
    <w:rsid w:val="00F2078F"/>
    <w:rsid w:val="00F21339"/>
    <w:rsid w:val="00F223D4"/>
    <w:rsid w:val="00F22783"/>
    <w:rsid w:val="00F23240"/>
    <w:rsid w:val="00F2512C"/>
    <w:rsid w:val="00F2546C"/>
    <w:rsid w:val="00F279CA"/>
    <w:rsid w:val="00F301BB"/>
    <w:rsid w:val="00F30EF6"/>
    <w:rsid w:val="00F31B44"/>
    <w:rsid w:val="00F325A7"/>
    <w:rsid w:val="00F36563"/>
    <w:rsid w:val="00F403B7"/>
    <w:rsid w:val="00F41115"/>
    <w:rsid w:val="00F42E35"/>
    <w:rsid w:val="00F42F37"/>
    <w:rsid w:val="00F45016"/>
    <w:rsid w:val="00F47DEF"/>
    <w:rsid w:val="00F55872"/>
    <w:rsid w:val="00F5770E"/>
    <w:rsid w:val="00F61BAE"/>
    <w:rsid w:val="00F640E4"/>
    <w:rsid w:val="00F65034"/>
    <w:rsid w:val="00F65300"/>
    <w:rsid w:val="00F7039A"/>
    <w:rsid w:val="00F7078E"/>
    <w:rsid w:val="00F72EC4"/>
    <w:rsid w:val="00F72F1B"/>
    <w:rsid w:val="00F737F7"/>
    <w:rsid w:val="00F74175"/>
    <w:rsid w:val="00F76192"/>
    <w:rsid w:val="00F76869"/>
    <w:rsid w:val="00F80250"/>
    <w:rsid w:val="00F82A52"/>
    <w:rsid w:val="00F82D24"/>
    <w:rsid w:val="00F84DCF"/>
    <w:rsid w:val="00F855E2"/>
    <w:rsid w:val="00F8658E"/>
    <w:rsid w:val="00F957BE"/>
    <w:rsid w:val="00F97ABB"/>
    <w:rsid w:val="00FA114A"/>
    <w:rsid w:val="00FA1259"/>
    <w:rsid w:val="00FA286C"/>
    <w:rsid w:val="00FA3377"/>
    <w:rsid w:val="00FA7650"/>
    <w:rsid w:val="00FB0857"/>
    <w:rsid w:val="00FB2010"/>
    <w:rsid w:val="00FB37A1"/>
    <w:rsid w:val="00FB4547"/>
    <w:rsid w:val="00FB4FE3"/>
    <w:rsid w:val="00FB68FE"/>
    <w:rsid w:val="00FC0190"/>
    <w:rsid w:val="00FC78E7"/>
    <w:rsid w:val="00FE0387"/>
    <w:rsid w:val="00FE0EAB"/>
    <w:rsid w:val="00FE13A0"/>
    <w:rsid w:val="00FE341A"/>
    <w:rsid w:val="00FE4455"/>
    <w:rsid w:val="00FF0DAB"/>
    <w:rsid w:val="00FF1E79"/>
    <w:rsid w:val="00FF1E94"/>
    <w:rsid w:val="00FF2AC3"/>
    <w:rsid w:val="00FF3FC3"/>
    <w:rsid w:val="00FF672C"/>
    <w:rsid w:val="00FF67A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7FC9A200"/>
  <w15:docId w15:val="{96BD59FD-5F95-45F8-B5F6-ED87B22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0004A"/>
  </w:style>
  <w:style w:type="paragraph" w:styleId="Rubrik1">
    <w:name w:val="heading 1"/>
    <w:basedOn w:val="Normal"/>
    <w:next w:val="Normal"/>
    <w:qFormat/>
    <w:rsid w:val="00D000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D0004A"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rsid w:val="00D0004A"/>
    <w:pPr>
      <w:keepNext/>
      <w:jc w:val="center"/>
      <w:outlineLvl w:val="2"/>
    </w:pPr>
    <w:rPr>
      <w:b/>
      <w:sz w:val="3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5417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943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943B2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D0004A"/>
    <w:pPr>
      <w:jc w:val="center"/>
    </w:pPr>
    <w:rPr>
      <w:b/>
      <w:sz w:val="44"/>
    </w:rPr>
  </w:style>
  <w:style w:type="paragraph" w:styleId="Underrubrik">
    <w:name w:val="Subtitle"/>
    <w:basedOn w:val="Normal"/>
    <w:qFormat/>
    <w:rsid w:val="00D0004A"/>
    <w:rPr>
      <w:b/>
      <w:sz w:val="24"/>
    </w:rPr>
  </w:style>
  <w:style w:type="paragraph" w:styleId="Brdtext">
    <w:name w:val="Body Text"/>
    <w:basedOn w:val="Normal"/>
    <w:rsid w:val="00D0004A"/>
    <w:rPr>
      <w:sz w:val="24"/>
    </w:rPr>
  </w:style>
  <w:style w:type="character" w:customStyle="1" w:styleId="apple-style-span">
    <w:name w:val="apple-style-span"/>
    <w:basedOn w:val="Standardstycketeckensnitt"/>
    <w:rsid w:val="00AE75C9"/>
  </w:style>
  <w:style w:type="character" w:customStyle="1" w:styleId="apple-tab-span">
    <w:name w:val="apple-tab-span"/>
    <w:basedOn w:val="Standardstycketeckensnitt"/>
    <w:rsid w:val="00AE75C9"/>
  </w:style>
  <w:style w:type="character" w:styleId="Hyperlnk">
    <w:name w:val="Hyperlink"/>
    <w:basedOn w:val="Standardstycketeckensnitt"/>
    <w:rsid w:val="00AE75C9"/>
    <w:rPr>
      <w:color w:val="0000FF"/>
      <w:u w:val="single"/>
    </w:rPr>
  </w:style>
  <w:style w:type="paragraph" w:styleId="Ballongtext">
    <w:name w:val="Balloon Text"/>
    <w:basedOn w:val="Normal"/>
    <w:semiHidden/>
    <w:rsid w:val="00CC0AFD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4D219D"/>
    <w:rPr>
      <w:b/>
      <w:bCs/>
    </w:rPr>
  </w:style>
  <w:style w:type="character" w:styleId="AnvndHyperlnk">
    <w:name w:val="FollowedHyperlink"/>
    <w:basedOn w:val="Standardstycketeckensnitt"/>
    <w:rsid w:val="0043520F"/>
    <w:rPr>
      <w:color w:val="800080"/>
      <w:u w:val="single"/>
    </w:rPr>
  </w:style>
  <w:style w:type="paragraph" w:styleId="Ingetavstnd">
    <w:name w:val="No Spacing"/>
    <w:uiPriority w:val="1"/>
    <w:qFormat/>
    <w:rsid w:val="002A7466"/>
    <w:rPr>
      <w:rFonts w:ascii="Calibri" w:eastAsia="Calibri" w:hAnsi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820E8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B5DAA"/>
    <w:pPr>
      <w:spacing w:before="100" w:beforeAutospacing="1" w:after="100" w:afterAutospacing="1"/>
    </w:pPr>
    <w:rPr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9A1834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1834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Standardstycketeckensnitt"/>
    <w:rsid w:val="00124A71"/>
  </w:style>
  <w:style w:type="character" w:customStyle="1" w:styleId="Rubrik4Char">
    <w:name w:val="Rubrik 4 Char"/>
    <w:basedOn w:val="Standardstycketeckensnitt"/>
    <w:link w:val="Rubrik4"/>
    <w:semiHidden/>
    <w:rsid w:val="005417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gmail-msolistparagraph">
    <w:name w:val="gmail-msolistparagraph"/>
    <w:basedOn w:val="Normal"/>
    <w:rsid w:val="006E683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150" w:eastAsia="en-1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82">
          <w:marLeft w:val="0"/>
          <w:marRight w:val="100"/>
          <w:marTop w:val="67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B6ACF-2BAD-4C91-B887-78ACBDDF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300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dkfdaflaflafhs</vt:lpstr>
      <vt:lpstr>dkfdaflaflafhs</vt:lpstr>
    </vt:vector>
  </TitlesOfParts>
  <Company>Solresor i Sverige AB</Company>
  <LinksUpToDate>false</LinksUpToDate>
  <CharactersWithSpaces>2075</CharactersWithSpaces>
  <SharedDoc>false</SharedDoc>
  <HLinks>
    <vt:vector size="18" baseType="variant">
      <vt:variant>
        <vt:i4>7667775</vt:i4>
      </vt:variant>
      <vt:variant>
        <vt:i4>6</vt:i4>
      </vt:variant>
      <vt:variant>
        <vt:i4>0</vt:i4>
      </vt:variant>
      <vt:variant>
        <vt:i4>5</vt:i4>
      </vt:variant>
      <vt:variant>
        <vt:lpwstr>http://www.solresor.se/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http://www.mynewsdesk.com/se/pressroom/solresor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mailto:pauline.berndtsson@solresor.se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dkfdaflaflafhs</dc:title>
  <dc:creator>Solresor i Sverige AB</dc:creator>
  <cp:lastModifiedBy>Lotta Olsson</cp:lastModifiedBy>
  <cp:revision>19</cp:revision>
  <cp:lastPrinted>2018-02-16T15:59:00Z</cp:lastPrinted>
  <dcterms:created xsi:type="dcterms:W3CDTF">2018-02-15T12:59:00Z</dcterms:created>
  <dcterms:modified xsi:type="dcterms:W3CDTF">2018-02-16T16:10:00Z</dcterms:modified>
</cp:coreProperties>
</file>