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B7" w:rsidRDefault="00801E79">
      <w:pPr>
        <w:rPr>
          <w:sz w:val="16"/>
          <w:szCs w:val="16"/>
        </w:rPr>
      </w:pPr>
      <w:r w:rsidRPr="00801E79">
        <w:rPr>
          <w:sz w:val="16"/>
          <w:szCs w:val="16"/>
        </w:rPr>
        <w:t>Pressemeddelelse, 16-01-2020</w:t>
      </w:r>
      <w:r>
        <w:rPr>
          <w:sz w:val="16"/>
          <w:szCs w:val="16"/>
        </w:rPr>
        <w:tab/>
      </w:r>
      <w:r>
        <w:rPr>
          <w:sz w:val="16"/>
          <w:szCs w:val="16"/>
        </w:rPr>
        <w:tab/>
      </w:r>
      <w:r>
        <w:rPr>
          <w:sz w:val="16"/>
          <w:szCs w:val="16"/>
        </w:rPr>
        <w:tab/>
      </w:r>
      <w:r>
        <w:rPr>
          <w:sz w:val="16"/>
          <w:szCs w:val="16"/>
        </w:rPr>
        <w:tab/>
      </w:r>
      <w:r>
        <w:rPr>
          <w:sz w:val="16"/>
          <w:szCs w:val="16"/>
        </w:rPr>
        <w:tab/>
      </w:r>
    </w:p>
    <w:p w:rsidR="00801E79" w:rsidRDefault="00801E79">
      <w:pPr>
        <w:rPr>
          <w:sz w:val="16"/>
          <w:szCs w:val="16"/>
        </w:rPr>
      </w:pPr>
    </w:p>
    <w:p w:rsidR="00801E79" w:rsidRDefault="00801E79">
      <w:pPr>
        <w:rPr>
          <w:b/>
          <w:sz w:val="28"/>
          <w:szCs w:val="28"/>
        </w:rPr>
      </w:pPr>
      <w:r>
        <w:rPr>
          <w:b/>
          <w:sz w:val="28"/>
          <w:szCs w:val="28"/>
        </w:rPr>
        <w:t xml:space="preserve">Kulturcenter Mantzius fejrer 25-års jubilæum </w:t>
      </w:r>
      <w:r w:rsidR="00A55CA5">
        <w:rPr>
          <w:b/>
          <w:sz w:val="28"/>
          <w:szCs w:val="28"/>
        </w:rPr>
        <w:t>med lige dele lokalt og unikt koncertprogram</w:t>
      </w:r>
    </w:p>
    <w:p w:rsidR="00801E79" w:rsidRDefault="00801E79">
      <w:pPr>
        <w:rPr>
          <w:b/>
          <w:sz w:val="28"/>
          <w:szCs w:val="28"/>
        </w:rPr>
      </w:pPr>
    </w:p>
    <w:p w:rsidR="00A55CA5" w:rsidRDefault="00CD61DD" w:rsidP="00801E79">
      <w:pPr>
        <w:rPr>
          <w:color w:val="283139"/>
          <w:sz w:val="24"/>
          <w:szCs w:val="24"/>
          <w:shd w:val="clear" w:color="auto" w:fill="FFFFFF"/>
        </w:rPr>
      </w:pPr>
      <w:r>
        <w:rPr>
          <w:b/>
          <w:color w:val="283139"/>
          <w:sz w:val="24"/>
          <w:szCs w:val="24"/>
          <w:shd w:val="clear" w:color="auto" w:fill="FFFFFF"/>
        </w:rPr>
        <w:t>Kulturcenter Mantzius</w:t>
      </w:r>
      <w:r w:rsidRPr="00801E79">
        <w:rPr>
          <w:b/>
          <w:color w:val="283139"/>
          <w:sz w:val="24"/>
          <w:szCs w:val="24"/>
          <w:shd w:val="clear" w:color="auto" w:fill="FFFFFF"/>
        </w:rPr>
        <w:t xml:space="preserve"> </w:t>
      </w:r>
      <w:r w:rsidR="00801E79" w:rsidRPr="00801E79">
        <w:rPr>
          <w:b/>
          <w:color w:val="283139"/>
          <w:sz w:val="24"/>
          <w:szCs w:val="24"/>
          <w:shd w:val="clear" w:color="auto" w:fill="FFFFFF"/>
        </w:rPr>
        <w:t>griber, hylder og udfordrer</w:t>
      </w:r>
      <w:r w:rsidR="00801E79">
        <w:rPr>
          <w:b/>
          <w:color w:val="283139"/>
          <w:sz w:val="24"/>
          <w:szCs w:val="24"/>
          <w:shd w:val="clear" w:color="auto" w:fill="FFFFFF"/>
        </w:rPr>
        <w:t xml:space="preserve"> </w:t>
      </w:r>
      <w:r w:rsidR="00801E79" w:rsidRPr="00801E79">
        <w:rPr>
          <w:b/>
          <w:color w:val="283139"/>
          <w:sz w:val="24"/>
          <w:szCs w:val="24"/>
          <w:shd w:val="clear" w:color="auto" w:fill="FFFFFF"/>
        </w:rPr>
        <w:t xml:space="preserve">historien og fremtiden </w:t>
      </w:r>
      <w:r>
        <w:rPr>
          <w:b/>
          <w:color w:val="283139"/>
          <w:sz w:val="24"/>
          <w:szCs w:val="24"/>
          <w:shd w:val="clear" w:color="auto" w:fill="FFFFFF"/>
        </w:rPr>
        <w:t xml:space="preserve">den 31. januar </w:t>
      </w:r>
      <w:r w:rsidR="00801E79" w:rsidRPr="00801E79">
        <w:rPr>
          <w:b/>
          <w:color w:val="283139"/>
          <w:sz w:val="24"/>
          <w:szCs w:val="24"/>
          <w:shd w:val="clear" w:color="auto" w:fill="FFFFFF"/>
        </w:rPr>
        <w:t>med et brag af en fejring af husets 25-års jubilæum.</w:t>
      </w:r>
      <w:r w:rsidR="00A55CA5">
        <w:rPr>
          <w:b/>
          <w:color w:val="283139"/>
          <w:sz w:val="24"/>
          <w:szCs w:val="24"/>
          <w:shd w:val="clear" w:color="auto" w:fill="FFFFFF"/>
        </w:rPr>
        <w:t xml:space="preserve"> </w:t>
      </w:r>
      <w:r w:rsidR="00801E79" w:rsidRPr="00801E79">
        <w:rPr>
          <w:b/>
          <w:color w:val="283139"/>
          <w:sz w:val="24"/>
          <w:szCs w:val="24"/>
          <w:shd w:val="clear" w:color="auto" w:fill="FFFFFF"/>
        </w:rPr>
        <w:t>Jubilæums</w:t>
      </w:r>
      <w:r>
        <w:rPr>
          <w:b/>
          <w:color w:val="283139"/>
          <w:sz w:val="24"/>
          <w:szCs w:val="24"/>
          <w:shd w:val="clear" w:color="auto" w:fill="FFFFFF"/>
        </w:rPr>
        <w:t>-</w:t>
      </w:r>
      <w:r w:rsidR="00801E79" w:rsidRPr="00801E79">
        <w:rPr>
          <w:b/>
          <w:color w:val="283139"/>
          <w:sz w:val="24"/>
          <w:szCs w:val="24"/>
          <w:shd w:val="clear" w:color="auto" w:fill="FFFFFF"/>
        </w:rPr>
        <w:t>formatet bliver en vidunderlig mikstur af kon</w:t>
      </w:r>
      <w:r w:rsidR="00BC3FE7">
        <w:rPr>
          <w:b/>
          <w:color w:val="283139"/>
          <w:sz w:val="24"/>
          <w:szCs w:val="24"/>
          <w:shd w:val="clear" w:color="auto" w:fill="FFFFFF"/>
        </w:rPr>
        <w:t xml:space="preserve">certer, </w:t>
      </w:r>
      <w:proofErr w:type="spellStart"/>
      <w:r w:rsidR="00BC3FE7">
        <w:rPr>
          <w:b/>
          <w:color w:val="283139"/>
          <w:sz w:val="24"/>
          <w:szCs w:val="24"/>
          <w:shd w:val="clear" w:color="auto" w:fill="FFFFFF"/>
        </w:rPr>
        <w:t>food</w:t>
      </w:r>
      <w:proofErr w:type="spellEnd"/>
      <w:r w:rsidR="00BC3FE7">
        <w:rPr>
          <w:b/>
          <w:color w:val="283139"/>
          <w:sz w:val="24"/>
          <w:szCs w:val="24"/>
          <w:shd w:val="clear" w:color="auto" w:fill="FFFFFF"/>
        </w:rPr>
        <w:t xml:space="preserve"> talks og dansefest.</w:t>
      </w:r>
      <w:r w:rsidR="00801E79" w:rsidRPr="00801E79">
        <w:rPr>
          <w:color w:val="283139"/>
          <w:sz w:val="24"/>
          <w:szCs w:val="24"/>
        </w:rPr>
        <w:br/>
      </w:r>
      <w:r w:rsidR="00801E79" w:rsidRPr="00801E79">
        <w:rPr>
          <w:color w:val="283139"/>
          <w:sz w:val="24"/>
          <w:szCs w:val="24"/>
        </w:rPr>
        <w:br/>
      </w:r>
      <w:r w:rsidR="00801E79">
        <w:rPr>
          <w:color w:val="283139"/>
          <w:sz w:val="24"/>
          <w:szCs w:val="24"/>
          <w:shd w:val="clear" w:color="auto" w:fill="FFFFFF"/>
        </w:rPr>
        <w:t xml:space="preserve">Der er lagt op til en fest på flere etager, når Kulturcenter Mantzius følger </w:t>
      </w:r>
      <w:r>
        <w:rPr>
          <w:color w:val="283139"/>
          <w:sz w:val="24"/>
          <w:szCs w:val="24"/>
          <w:shd w:val="clear" w:color="auto" w:fill="FFFFFF"/>
        </w:rPr>
        <w:t xml:space="preserve">husets </w:t>
      </w:r>
      <w:r w:rsidR="00801E79">
        <w:rPr>
          <w:color w:val="283139"/>
          <w:sz w:val="24"/>
          <w:szCs w:val="24"/>
          <w:shd w:val="clear" w:color="auto" w:fill="FFFFFF"/>
        </w:rPr>
        <w:t>25-års j</w:t>
      </w:r>
      <w:r>
        <w:rPr>
          <w:color w:val="283139"/>
          <w:sz w:val="24"/>
          <w:szCs w:val="24"/>
          <w:shd w:val="clear" w:color="auto" w:fill="FFFFFF"/>
        </w:rPr>
        <w:t xml:space="preserve">ubilæum </w:t>
      </w:r>
      <w:r w:rsidR="001175E9">
        <w:rPr>
          <w:color w:val="283139"/>
          <w:sz w:val="24"/>
          <w:szCs w:val="24"/>
          <w:shd w:val="clear" w:color="auto" w:fill="FFFFFF"/>
        </w:rPr>
        <w:t xml:space="preserve">– </w:t>
      </w:r>
      <w:r w:rsidR="00801E79">
        <w:rPr>
          <w:color w:val="283139"/>
          <w:sz w:val="24"/>
          <w:szCs w:val="24"/>
          <w:shd w:val="clear" w:color="auto" w:fill="FFFFFF"/>
        </w:rPr>
        <w:t>med</w:t>
      </w:r>
      <w:r w:rsidR="001175E9">
        <w:rPr>
          <w:color w:val="283139"/>
          <w:sz w:val="24"/>
          <w:szCs w:val="24"/>
          <w:shd w:val="clear" w:color="auto" w:fill="FFFFFF"/>
        </w:rPr>
        <w:t xml:space="preserve"> </w:t>
      </w:r>
      <w:r w:rsidR="00801E79">
        <w:rPr>
          <w:color w:val="283139"/>
          <w:sz w:val="24"/>
          <w:szCs w:val="24"/>
          <w:shd w:val="clear" w:color="auto" w:fill="FFFFFF"/>
        </w:rPr>
        <w:t>den officielle dato 12. november 2019</w:t>
      </w:r>
      <w:r w:rsidR="00A55CA5">
        <w:rPr>
          <w:color w:val="283139"/>
          <w:sz w:val="24"/>
          <w:szCs w:val="24"/>
          <w:shd w:val="clear" w:color="auto" w:fill="FFFFFF"/>
        </w:rPr>
        <w:t xml:space="preserve"> </w:t>
      </w:r>
      <w:r w:rsidR="001175E9">
        <w:rPr>
          <w:color w:val="283139"/>
          <w:sz w:val="24"/>
          <w:szCs w:val="24"/>
          <w:shd w:val="clear" w:color="auto" w:fill="FFFFFF"/>
        </w:rPr>
        <w:t>–</w:t>
      </w:r>
      <w:r w:rsidR="00BC3FE7">
        <w:rPr>
          <w:color w:val="283139"/>
          <w:sz w:val="24"/>
          <w:szCs w:val="24"/>
          <w:shd w:val="clear" w:color="auto" w:fill="FFFFFF"/>
        </w:rPr>
        <w:t xml:space="preserve"> </w:t>
      </w:r>
      <w:r w:rsidR="00A55CA5">
        <w:rPr>
          <w:color w:val="283139"/>
          <w:sz w:val="24"/>
          <w:szCs w:val="24"/>
          <w:shd w:val="clear" w:color="auto" w:fill="FFFFFF"/>
        </w:rPr>
        <w:t>helt til dørs</w:t>
      </w:r>
      <w:r w:rsidR="00801E79">
        <w:rPr>
          <w:color w:val="283139"/>
          <w:sz w:val="24"/>
          <w:szCs w:val="24"/>
          <w:shd w:val="clear" w:color="auto" w:fill="FFFFFF"/>
        </w:rPr>
        <w:t xml:space="preserve">. Datoen blev i 2019 fejret ved en reception med taler fra bl.a. Rudersdals borgmester, Jens </w:t>
      </w:r>
      <w:proofErr w:type="spellStart"/>
      <w:r w:rsidR="00801E79">
        <w:rPr>
          <w:color w:val="283139"/>
          <w:sz w:val="24"/>
          <w:szCs w:val="24"/>
          <w:shd w:val="clear" w:color="auto" w:fill="FFFFFF"/>
        </w:rPr>
        <w:t>Ive</w:t>
      </w:r>
      <w:proofErr w:type="spellEnd"/>
      <w:r w:rsidR="00801E79">
        <w:rPr>
          <w:color w:val="283139"/>
          <w:sz w:val="24"/>
          <w:szCs w:val="24"/>
          <w:shd w:val="clear" w:color="auto" w:fill="FFFFFF"/>
        </w:rPr>
        <w:t>, samt flere af husets tilknyttede og uundværlige ildsjæle – både fr</w:t>
      </w:r>
      <w:r w:rsidR="00A55CA5">
        <w:rPr>
          <w:color w:val="283139"/>
          <w:sz w:val="24"/>
          <w:szCs w:val="24"/>
          <w:shd w:val="clear" w:color="auto" w:fill="FFFFFF"/>
        </w:rPr>
        <w:t xml:space="preserve">ivillige og samarbejdspartnere. </w:t>
      </w:r>
    </w:p>
    <w:p w:rsidR="00A55CA5" w:rsidRDefault="00A55CA5" w:rsidP="00801E79">
      <w:pPr>
        <w:rPr>
          <w:color w:val="283139"/>
          <w:sz w:val="24"/>
          <w:szCs w:val="24"/>
          <w:shd w:val="clear" w:color="auto" w:fill="FFFFFF"/>
        </w:rPr>
      </w:pPr>
    </w:p>
    <w:p w:rsidR="00801E79" w:rsidRDefault="00801E79" w:rsidP="00801E79">
      <w:pPr>
        <w:rPr>
          <w:color w:val="283139"/>
          <w:sz w:val="24"/>
          <w:szCs w:val="24"/>
          <w:shd w:val="clear" w:color="auto" w:fill="FFFFFF"/>
        </w:rPr>
      </w:pPr>
      <w:r>
        <w:rPr>
          <w:color w:val="283139"/>
          <w:sz w:val="24"/>
          <w:szCs w:val="24"/>
          <w:shd w:val="clear" w:color="auto" w:fill="FFFFFF"/>
        </w:rPr>
        <w:t>31. jan</w:t>
      </w:r>
      <w:r w:rsidR="00BC3FE7">
        <w:rPr>
          <w:color w:val="283139"/>
          <w:sz w:val="24"/>
          <w:szCs w:val="24"/>
          <w:shd w:val="clear" w:color="auto" w:fill="FFFFFF"/>
        </w:rPr>
        <w:t>uar</w:t>
      </w:r>
      <w:r>
        <w:rPr>
          <w:color w:val="283139"/>
          <w:sz w:val="24"/>
          <w:szCs w:val="24"/>
          <w:shd w:val="clear" w:color="auto" w:fill="FFFFFF"/>
        </w:rPr>
        <w:t xml:space="preserve"> </w:t>
      </w:r>
      <w:r w:rsidR="00CD61DD">
        <w:rPr>
          <w:color w:val="283139"/>
          <w:sz w:val="24"/>
          <w:szCs w:val="24"/>
          <w:shd w:val="clear" w:color="auto" w:fill="FFFFFF"/>
        </w:rPr>
        <w:t>skuer</w:t>
      </w:r>
      <w:r>
        <w:rPr>
          <w:color w:val="283139"/>
          <w:sz w:val="24"/>
          <w:szCs w:val="24"/>
          <w:shd w:val="clear" w:color="auto" w:fill="FFFFFF"/>
        </w:rPr>
        <w:t xml:space="preserve"> </w:t>
      </w:r>
      <w:r w:rsidR="00CD61DD">
        <w:rPr>
          <w:color w:val="283139"/>
          <w:sz w:val="24"/>
          <w:szCs w:val="24"/>
          <w:shd w:val="clear" w:color="auto" w:fill="FFFFFF"/>
        </w:rPr>
        <w:t xml:space="preserve">dit lokale kulturhus </w:t>
      </w:r>
      <w:r>
        <w:rPr>
          <w:color w:val="283139"/>
          <w:sz w:val="24"/>
          <w:szCs w:val="24"/>
          <w:shd w:val="clear" w:color="auto" w:fill="FFFFFF"/>
        </w:rPr>
        <w:t>både frem</w:t>
      </w:r>
      <w:r w:rsidR="00BC3FE7">
        <w:rPr>
          <w:color w:val="283139"/>
          <w:sz w:val="24"/>
          <w:szCs w:val="24"/>
          <w:shd w:val="clear" w:color="auto" w:fill="FFFFFF"/>
        </w:rPr>
        <w:t xml:space="preserve"> og tilbage med en helt særlig jubilæumskoncert, hvor der er fri entré til flere store oplevelser</w:t>
      </w:r>
      <w:r>
        <w:rPr>
          <w:color w:val="283139"/>
          <w:sz w:val="24"/>
          <w:szCs w:val="24"/>
          <w:shd w:val="clear" w:color="auto" w:fill="FFFFFF"/>
        </w:rPr>
        <w:t>:</w:t>
      </w:r>
    </w:p>
    <w:p w:rsidR="00801E79" w:rsidRDefault="00801E79" w:rsidP="00801E79">
      <w:pPr>
        <w:rPr>
          <w:color w:val="283139"/>
          <w:sz w:val="24"/>
          <w:szCs w:val="24"/>
          <w:shd w:val="clear" w:color="auto" w:fill="FFFFFF"/>
        </w:rPr>
      </w:pPr>
    </w:p>
    <w:p w:rsidR="00801E79" w:rsidRDefault="00801E79" w:rsidP="00801E79">
      <w:pPr>
        <w:rPr>
          <w:color w:val="283139"/>
          <w:sz w:val="24"/>
          <w:szCs w:val="24"/>
          <w:shd w:val="clear" w:color="auto" w:fill="FFFFFF"/>
        </w:rPr>
      </w:pPr>
      <w:r w:rsidRPr="00801E79">
        <w:rPr>
          <w:color w:val="283139"/>
          <w:sz w:val="24"/>
          <w:szCs w:val="24"/>
          <w:shd w:val="clear" w:color="auto" w:fill="FFFFFF"/>
        </w:rPr>
        <w:t>Fænomenale</w:t>
      </w:r>
      <w:r w:rsidRPr="00A55CA5">
        <w:rPr>
          <w:b/>
          <w:color w:val="283139"/>
          <w:sz w:val="24"/>
          <w:szCs w:val="24"/>
          <w:shd w:val="clear" w:color="auto" w:fill="FFFFFF"/>
        </w:rPr>
        <w:t xml:space="preserve"> Lyngby-Taarbæk Symfoniorkester</w:t>
      </w:r>
      <w:r>
        <w:rPr>
          <w:color w:val="283139"/>
          <w:sz w:val="24"/>
          <w:szCs w:val="24"/>
          <w:shd w:val="clear" w:color="auto" w:fill="FFFFFF"/>
        </w:rPr>
        <w:t>, som 5. januar også spillede for et talstærkt publikum i Birkerød Sport &amp; Event Arena,</w:t>
      </w:r>
      <w:r w:rsidRPr="00801E79">
        <w:rPr>
          <w:color w:val="283139"/>
          <w:sz w:val="24"/>
          <w:szCs w:val="24"/>
          <w:shd w:val="clear" w:color="auto" w:fill="FFFFFF"/>
        </w:rPr>
        <w:t xml:space="preserve"> slår en s</w:t>
      </w:r>
      <w:r>
        <w:rPr>
          <w:color w:val="283139"/>
          <w:sz w:val="24"/>
          <w:szCs w:val="24"/>
          <w:shd w:val="clear" w:color="auto" w:fill="FFFFFF"/>
        </w:rPr>
        <w:t xml:space="preserve">torslået stemning an </w:t>
      </w:r>
      <w:r w:rsidR="00CD61DD">
        <w:rPr>
          <w:color w:val="283139"/>
          <w:sz w:val="24"/>
          <w:szCs w:val="24"/>
          <w:shd w:val="clear" w:color="auto" w:fill="FFFFFF"/>
        </w:rPr>
        <w:t xml:space="preserve">på scenen </w:t>
      </w:r>
      <w:r>
        <w:rPr>
          <w:color w:val="283139"/>
          <w:sz w:val="24"/>
          <w:szCs w:val="24"/>
          <w:shd w:val="clear" w:color="auto" w:fill="FFFFFF"/>
        </w:rPr>
        <w:t xml:space="preserve">og opfører et par </w:t>
      </w:r>
      <w:r w:rsidR="00A55CA5">
        <w:rPr>
          <w:color w:val="283139"/>
          <w:sz w:val="24"/>
          <w:szCs w:val="24"/>
          <w:shd w:val="clear" w:color="auto" w:fill="FFFFFF"/>
        </w:rPr>
        <w:t xml:space="preserve">nøje </w:t>
      </w:r>
      <w:r>
        <w:rPr>
          <w:color w:val="283139"/>
          <w:sz w:val="24"/>
          <w:szCs w:val="24"/>
          <w:shd w:val="clear" w:color="auto" w:fill="FFFFFF"/>
        </w:rPr>
        <w:t xml:space="preserve">udvalgte værker. I repertoiret figurerer blandt andet </w:t>
      </w:r>
      <w:r w:rsidRPr="00801E79">
        <w:rPr>
          <w:color w:val="283139"/>
          <w:sz w:val="24"/>
          <w:szCs w:val="24"/>
          <w:shd w:val="clear" w:color="auto" w:fill="FFFFFF"/>
        </w:rPr>
        <w:t xml:space="preserve">Sir Edward Elgars "Pomp &amp; </w:t>
      </w:r>
      <w:proofErr w:type="spellStart"/>
      <w:r w:rsidRPr="00801E79">
        <w:rPr>
          <w:color w:val="283139"/>
          <w:sz w:val="24"/>
          <w:szCs w:val="24"/>
          <w:shd w:val="clear" w:color="auto" w:fill="FFFFFF"/>
        </w:rPr>
        <w:t>Circumstance</w:t>
      </w:r>
      <w:proofErr w:type="spellEnd"/>
      <w:r w:rsidRPr="00801E79">
        <w:rPr>
          <w:color w:val="283139"/>
          <w:sz w:val="24"/>
          <w:szCs w:val="24"/>
          <w:shd w:val="clear" w:color="auto" w:fill="FFFFFF"/>
        </w:rPr>
        <w:t>"</w:t>
      </w:r>
      <w:r w:rsidR="00A55CA5">
        <w:rPr>
          <w:color w:val="283139"/>
          <w:sz w:val="24"/>
          <w:szCs w:val="24"/>
          <w:shd w:val="clear" w:color="auto" w:fill="FFFFFF"/>
        </w:rPr>
        <w:t xml:space="preserve"> march</w:t>
      </w:r>
      <w:r>
        <w:rPr>
          <w:color w:val="283139"/>
          <w:sz w:val="24"/>
          <w:szCs w:val="24"/>
          <w:shd w:val="clear" w:color="auto" w:fill="FFFFFF"/>
        </w:rPr>
        <w:t xml:space="preserve">, der til </w:t>
      </w:r>
      <w:proofErr w:type="spellStart"/>
      <w:r>
        <w:rPr>
          <w:color w:val="283139"/>
          <w:sz w:val="24"/>
          <w:szCs w:val="24"/>
          <w:shd w:val="clear" w:color="auto" w:fill="FFFFFF"/>
        </w:rPr>
        <w:t>Mantziussalenes</w:t>
      </w:r>
      <w:proofErr w:type="spellEnd"/>
      <w:r>
        <w:rPr>
          <w:color w:val="283139"/>
          <w:sz w:val="24"/>
          <w:szCs w:val="24"/>
          <w:shd w:val="clear" w:color="auto" w:fill="FFFFFF"/>
        </w:rPr>
        <w:t xml:space="preserve"> officielle indvielse i 1994 ligeledes blev opført – med en helt særlig tek</w:t>
      </w:r>
      <w:r w:rsidR="00A55CA5">
        <w:rPr>
          <w:color w:val="283139"/>
          <w:sz w:val="24"/>
          <w:szCs w:val="24"/>
          <w:shd w:val="clear" w:color="auto" w:fill="FFFFFF"/>
        </w:rPr>
        <w:t>st skrevet til lejligheden.</w:t>
      </w:r>
    </w:p>
    <w:p w:rsidR="00801E79" w:rsidRDefault="00801E79" w:rsidP="00801E79">
      <w:pPr>
        <w:rPr>
          <w:color w:val="283139"/>
          <w:sz w:val="24"/>
          <w:szCs w:val="24"/>
          <w:shd w:val="clear" w:color="auto" w:fill="FFFFFF"/>
        </w:rPr>
      </w:pPr>
    </w:p>
    <w:p w:rsidR="00A55CA5" w:rsidRDefault="00A55CA5" w:rsidP="00801E79">
      <w:pPr>
        <w:rPr>
          <w:color w:val="283139"/>
          <w:sz w:val="24"/>
          <w:szCs w:val="24"/>
          <w:shd w:val="clear" w:color="auto" w:fill="FFFFFF"/>
        </w:rPr>
      </w:pPr>
      <w:r>
        <w:rPr>
          <w:color w:val="283139"/>
          <w:sz w:val="24"/>
          <w:szCs w:val="24"/>
          <w:shd w:val="clear" w:color="auto" w:fill="FFFFFF"/>
        </w:rPr>
        <w:t xml:space="preserve">De </w:t>
      </w:r>
      <w:r w:rsidR="00801E79" w:rsidRPr="00801E79">
        <w:rPr>
          <w:color w:val="283139"/>
          <w:sz w:val="24"/>
          <w:szCs w:val="24"/>
          <w:shd w:val="clear" w:color="auto" w:fill="FFFFFF"/>
        </w:rPr>
        <w:t xml:space="preserve">lokale helte </w:t>
      </w:r>
      <w:proofErr w:type="spellStart"/>
      <w:r w:rsidR="00801E79" w:rsidRPr="00A55CA5">
        <w:rPr>
          <w:b/>
          <w:color w:val="283139"/>
          <w:sz w:val="24"/>
          <w:szCs w:val="24"/>
          <w:shd w:val="clear" w:color="auto" w:fill="FFFFFF"/>
        </w:rPr>
        <w:t>R</w:t>
      </w:r>
      <w:r w:rsidRPr="00A55CA5">
        <w:rPr>
          <w:b/>
          <w:color w:val="283139"/>
          <w:sz w:val="24"/>
          <w:szCs w:val="24"/>
          <w:shd w:val="clear" w:color="auto" w:fill="FFFFFF"/>
        </w:rPr>
        <w:t>epeatles</w:t>
      </w:r>
      <w:proofErr w:type="spellEnd"/>
      <w:r w:rsidR="00801E79" w:rsidRPr="00801E79">
        <w:rPr>
          <w:color w:val="283139"/>
          <w:sz w:val="24"/>
          <w:szCs w:val="24"/>
          <w:shd w:val="clear" w:color="auto" w:fill="FFFFFF"/>
        </w:rPr>
        <w:t xml:space="preserve"> </w:t>
      </w:r>
      <w:r>
        <w:rPr>
          <w:color w:val="283139"/>
          <w:sz w:val="24"/>
          <w:szCs w:val="24"/>
          <w:shd w:val="clear" w:color="auto" w:fill="FFFFFF"/>
        </w:rPr>
        <w:t>genfortolke</w:t>
      </w:r>
      <w:r w:rsidR="00BC3FE7">
        <w:rPr>
          <w:color w:val="283139"/>
          <w:sz w:val="24"/>
          <w:szCs w:val="24"/>
          <w:shd w:val="clear" w:color="auto" w:fill="FFFFFF"/>
        </w:rPr>
        <w:t>r</w:t>
      </w:r>
      <w:r>
        <w:rPr>
          <w:color w:val="283139"/>
          <w:sz w:val="24"/>
          <w:szCs w:val="24"/>
          <w:shd w:val="clear" w:color="auto" w:fill="FFFFFF"/>
        </w:rPr>
        <w:t xml:space="preserve"> </w:t>
      </w:r>
      <w:r w:rsidR="00801E79" w:rsidRPr="00801E79">
        <w:rPr>
          <w:color w:val="283139"/>
          <w:sz w:val="24"/>
          <w:szCs w:val="24"/>
          <w:shd w:val="clear" w:color="auto" w:fill="FFFFFF"/>
        </w:rPr>
        <w:t xml:space="preserve">deres </w:t>
      </w:r>
      <w:r w:rsidR="00BC3FE7">
        <w:rPr>
          <w:color w:val="283139"/>
          <w:sz w:val="24"/>
          <w:szCs w:val="24"/>
          <w:shd w:val="clear" w:color="auto" w:fill="FFFFFF"/>
        </w:rPr>
        <w:t>"</w:t>
      </w:r>
      <w:proofErr w:type="spellStart"/>
      <w:r w:rsidR="00BC3FE7">
        <w:rPr>
          <w:color w:val="283139"/>
          <w:sz w:val="24"/>
          <w:szCs w:val="24"/>
          <w:shd w:val="clear" w:color="auto" w:fill="FFFFFF"/>
        </w:rPr>
        <w:t>rooftop</w:t>
      </w:r>
      <w:proofErr w:type="spellEnd"/>
      <w:r w:rsidR="00BC3FE7">
        <w:rPr>
          <w:color w:val="283139"/>
          <w:sz w:val="24"/>
          <w:szCs w:val="24"/>
          <w:shd w:val="clear" w:color="auto" w:fill="FFFFFF"/>
        </w:rPr>
        <w:t>"-koncert</w:t>
      </w:r>
      <w:r>
        <w:rPr>
          <w:color w:val="283139"/>
          <w:sz w:val="24"/>
          <w:szCs w:val="24"/>
          <w:shd w:val="clear" w:color="auto" w:fill="FFFFFF"/>
        </w:rPr>
        <w:t xml:space="preserve"> et sted i huset. </w:t>
      </w:r>
      <w:proofErr w:type="spellStart"/>
      <w:r>
        <w:rPr>
          <w:color w:val="283139"/>
          <w:sz w:val="24"/>
          <w:szCs w:val="24"/>
          <w:shd w:val="clear" w:color="auto" w:fill="FFFFFF"/>
        </w:rPr>
        <w:t>Repeatles</w:t>
      </w:r>
      <w:proofErr w:type="spellEnd"/>
      <w:r>
        <w:rPr>
          <w:color w:val="283139"/>
          <w:sz w:val="24"/>
          <w:szCs w:val="24"/>
          <w:shd w:val="clear" w:color="auto" w:fill="FFFFFF"/>
        </w:rPr>
        <w:t xml:space="preserve"> spillede i 2019 en </w:t>
      </w:r>
      <w:proofErr w:type="spellStart"/>
      <w:r>
        <w:rPr>
          <w:color w:val="283139"/>
          <w:sz w:val="24"/>
          <w:szCs w:val="24"/>
          <w:shd w:val="clear" w:color="auto" w:fill="FFFFFF"/>
        </w:rPr>
        <w:t>rooftop</w:t>
      </w:r>
      <w:proofErr w:type="spellEnd"/>
      <w:r>
        <w:rPr>
          <w:color w:val="283139"/>
          <w:sz w:val="24"/>
          <w:szCs w:val="24"/>
          <w:shd w:val="clear" w:color="auto" w:fill="FFFFFF"/>
        </w:rPr>
        <w:t>-koncert til Birkerød Kulturnat, der blev et ægte tilløbsstykke, og Kulturcenter Mantzius glæder sig til at byde publikum velkommen til en ny udgave af bandets populære koncertkoncept, der vil få tilfø</w:t>
      </w:r>
      <w:r w:rsidR="00BC3FE7">
        <w:rPr>
          <w:color w:val="283139"/>
          <w:sz w:val="24"/>
          <w:szCs w:val="24"/>
          <w:shd w:val="clear" w:color="auto" w:fill="FFFFFF"/>
        </w:rPr>
        <w:t>rt</w:t>
      </w:r>
      <w:r w:rsidR="00BB60B5">
        <w:rPr>
          <w:color w:val="283139"/>
          <w:sz w:val="24"/>
          <w:szCs w:val="24"/>
          <w:shd w:val="clear" w:color="auto" w:fill="FFFFFF"/>
        </w:rPr>
        <w:t xml:space="preserve"> en ekstra dimension under</w:t>
      </w:r>
      <w:r>
        <w:rPr>
          <w:color w:val="283139"/>
          <w:sz w:val="24"/>
          <w:szCs w:val="24"/>
          <w:shd w:val="clear" w:color="auto" w:fill="FFFFFF"/>
        </w:rPr>
        <w:t xml:space="preserve"> jubilæumskoncerten. Gå ikke glip af gyldne The Beatles-hits som ”Hey Jude” m.fl., når de når nye højder på Mantzius!</w:t>
      </w:r>
    </w:p>
    <w:p w:rsidR="00A55CA5" w:rsidRDefault="00A55CA5" w:rsidP="00801E79">
      <w:pPr>
        <w:rPr>
          <w:color w:val="283139"/>
          <w:sz w:val="24"/>
          <w:szCs w:val="24"/>
          <w:shd w:val="clear" w:color="auto" w:fill="FFFFFF"/>
        </w:rPr>
      </w:pPr>
    </w:p>
    <w:p w:rsidR="00A55CA5" w:rsidRDefault="00A55CA5" w:rsidP="00BC3FE7">
      <w:pPr>
        <w:rPr>
          <w:color w:val="283139"/>
          <w:sz w:val="24"/>
          <w:szCs w:val="24"/>
          <w:shd w:val="clear" w:color="auto" w:fill="FFFFFF"/>
        </w:rPr>
      </w:pPr>
      <w:r>
        <w:rPr>
          <w:color w:val="283139"/>
          <w:sz w:val="24"/>
          <w:szCs w:val="24"/>
          <w:shd w:val="clear" w:color="auto" w:fill="FFFFFF"/>
        </w:rPr>
        <w:t>Den</w:t>
      </w:r>
      <w:r w:rsidR="00801E79" w:rsidRPr="00801E79">
        <w:rPr>
          <w:color w:val="283139"/>
          <w:sz w:val="24"/>
          <w:szCs w:val="24"/>
          <w:shd w:val="clear" w:color="auto" w:fill="FFFFFF"/>
        </w:rPr>
        <w:t xml:space="preserve"> tunesiske</w:t>
      </w:r>
      <w:r>
        <w:rPr>
          <w:color w:val="283139"/>
          <w:sz w:val="24"/>
          <w:szCs w:val="24"/>
          <w:shd w:val="clear" w:color="auto" w:fill="FFFFFF"/>
        </w:rPr>
        <w:t>, men nu København-baserede</w:t>
      </w:r>
      <w:r w:rsidR="00801E79" w:rsidRPr="00801E79">
        <w:rPr>
          <w:color w:val="283139"/>
          <w:sz w:val="24"/>
          <w:szCs w:val="24"/>
          <w:shd w:val="clear" w:color="auto" w:fill="FFFFFF"/>
        </w:rPr>
        <w:t xml:space="preserve"> perkussionist og producer </w:t>
      </w:r>
      <w:r w:rsidR="00801E79" w:rsidRPr="00A55CA5">
        <w:rPr>
          <w:b/>
          <w:color w:val="283139"/>
          <w:sz w:val="24"/>
          <w:szCs w:val="24"/>
          <w:shd w:val="clear" w:color="auto" w:fill="FFFFFF"/>
        </w:rPr>
        <w:t>N</w:t>
      </w:r>
      <w:r w:rsidRPr="00A55CA5">
        <w:rPr>
          <w:b/>
          <w:color w:val="283139"/>
          <w:sz w:val="24"/>
          <w:szCs w:val="24"/>
          <w:shd w:val="clear" w:color="auto" w:fill="FFFFFF"/>
        </w:rPr>
        <w:t xml:space="preserve">uri </w:t>
      </w:r>
      <w:r w:rsidR="00801E79" w:rsidRPr="00801E79">
        <w:rPr>
          <w:color w:val="283139"/>
          <w:sz w:val="24"/>
          <w:szCs w:val="24"/>
          <w:shd w:val="clear" w:color="auto" w:fill="FFFFFF"/>
        </w:rPr>
        <w:t xml:space="preserve">skyder </w:t>
      </w:r>
      <w:r>
        <w:rPr>
          <w:color w:val="283139"/>
          <w:sz w:val="24"/>
          <w:szCs w:val="24"/>
          <w:shd w:val="clear" w:color="auto" w:fill="FFFFFF"/>
        </w:rPr>
        <w:t xml:space="preserve">publikum </w:t>
      </w:r>
      <w:r w:rsidR="00801E79" w:rsidRPr="00801E79">
        <w:rPr>
          <w:color w:val="283139"/>
          <w:sz w:val="24"/>
          <w:szCs w:val="24"/>
          <w:shd w:val="clear" w:color="auto" w:fill="FFFFFF"/>
        </w:rPr>
        <w:t>direkte ind i fremtiden med sin my</w:t>
      </w:r>
      <w:r w:rsidR="00BC3FE7">
        <w:rPr>
          <w:color w:val="283139"/>
          <w:sz w:val="24"/>
          <w:szCs w:val="24"/>
          <w:shd w:val="clear" w:color="auto" w:fill="FFFFFF"/>
        </w:rPr>
        <w:t xml:space="preserve">stiske </w:t>
      </w:r>
      <w:proofErr w:type="spellStart"/>
      <w:r>
        <w:rPr>
          <w:color w:val="283139"/>
          <w:sz w:val="24"/>
          <w:szCs w:val="24"/>
          <w:shd w:val="clear" w:color="auto" w:fill="FFFFFF"/>
        </w:rPr>
        <w:t>afrofuturisme</w:t>
      </w:r>
      <w:proofErr w:type="spellEnd"/>
      <w:r>
        <w:rPr>
          <w:color w:val="283139"/>
          <w:sz w:val="24"/>
          <w:szCs w:val="24"/>
          <w:shd w:val="clear" w:color="auto" w:fill="FFFFFF"/>
        </w:rPr>
        <w:t>.</w:t>
      </w:r>
      <w:r w:rsidR="00BC3FE7">
        <w:rPr>
          <w:color w:val="283139"/>
          <w:sz w:val="24"/>
          <w:szCs w:val="24"/>
          <w:shd w:val="clear" w:color="auto" w:fill="FFFFFF"/>
        </w:rPr>
        <w:t xml:space="preserve"> Nuris </w:t>
      </w:r>
      <w:r w:rsidR="00CD61DD">
        <w:rPr>
          <w:color w:val="283139"/>
          <w:sz w:val="24"/>
          <w:szCs w:val="24"/>
          <w:shd w:val="clear" w:color="auto" w:fill="FFFFFF"/>
        </w:rPr>
        <w:t xml:space="preserve">DMA-vindende </w:t>
      </w:r>
      <w:r w:rsidR="00BC3FE7">
        <w:rPr>
          <w:color w:val="283139"/>
          <w:sz w:val="24"/>
          <w:szCs w:val="24"/>
          <w:shd w:val="clear" w:color="auto" w:fill="FFFFFF"/>
        </w:rPr>
        <w:t xml:space="preserve">blanding af organisk slagtøj </w:t>
      </w:r>
      <w:r w:rsidR="00BC3FE7" w:rsidRPr="00BC3FE7">
        <w:rPr>
          <w:color w:val="283139"/>
          <w:sz w:val="24"/>
          <w:szCs w:val="24"/>
          <w:shd w:val="clear" w:color="auto" w:fill="FFFFFF"/>
        </w:rPr>
        <w:t>og sa</w:t>
      </w:r>
      <w:r w:rsidR="00BC3FE7">
        <w:rPr>
          <w:color w:val="283139"/>
          <w:sz w:val="24"/>
          <w:szCs w:val="24"/>
          <w:shd w:val="clear" w:color="auto" w:fill="FFFFFF"/>
        </w:rPr>
        <w:t xml:space="preserve">mples fra nutid og fortid </w:t>
      </w:r>
      <w:r w:rsidR="00BC3FE7" w:rsidRPr="00BC3FE7">
        <w:rPr>
          <w:color w:val="283139"/>
          <w:sz w:val="24"/>
          <w:szCs w:val="24"/>
          <w:shd w:val="clear" w:color="auto" w:fill="FFFFFF"/>
        </w:rPr>
        <w:t>byg</w:t>
      </w:r>
      <w:r w:rsidR="00BC3FE7">
        <w:rPr>
          <w:color w:val="283139"/>
          <w:sz w:val="24"/>
          <w:szCs w:val="24"/>
          <w:shd w:val="clear" w:color="auto" w:fill="FFFFFF"/>
        </w:rPr>
        <w:t>ger</w:t>
      </w:r>
      <w:r w:rsidR="00BC3FE7" w:rsidRPr="00BC3FE7">
        <w:rPr>
          <w:color w:val="283139"/>
          <w:sz w:val="24"/>
          <w:szCs w:val="24"/>
          <w:shd w:val="clear" w:color="auto" w:fill="FFFFFF"/>
        </w:rPr>
        <w:t xml:space="preserve"> bro mellem Tunesiens afrikanske rødder og en </w:t>
      </w:r>
      <w:proofErr w:type="spellStart"/>
      <w:r w:rsidR="00BC3FE7" w:rsidRPr="00BC3FE7">
        <w:rPr>
          <w:color w:val="283139"/>
          <w:sz w:val="24"/>
          <w:szCs w:val="24"/>
          <w:shd w:val="clear" w:color="auto" w:fill="FFFFFF"/>
        </w:rPr>
        <w:t>groovy</w:t>
      </w:r>
      <w:proofErr w:type="spellEnd"/>
      <w:r w:rsidR="00BC3FE7" w:rsidRPr="00BC3FE7">
        <w:rPr>
          <w:color w:val="283139"/>
          <w:sz w:val="24"/>
          <w:szCs w:val="24"/>
          <w:shd w:val="clear" w:color="auto" w:fill="FFFFFF"/>
        </w:rPr>
        <w:t xml:space="preserve"> </w:t>
      </w:r>
      <w:r w:rsidR="00BC3FE7">
        <w:rPr>
          <w:color w:val="283139"/>
          <w:sz w:val="24"/>
          <w:szCs w:val="24"/>
          <w:shd w:val="clear" w:color="auto" w:fill="FFFFFF"/>
        </w:rPr>
        <w:t xml:space="preserve">fremtid, og han har allerede lagt mange scener ned med </w:t>
      </w:r>
      <w:r w:rsidR="00CD61DD">
        <w:rPr>
          <w:color w:val="283139"/>
          <w:sz w:val="24"/>
          <w:szCs w:val="24"/>
          <w:shd w:val="clear" w:color="auto" w:fill="FFFFFF"/>
        </w:rPr>
        <w:t xml:space="preserve">sine </w:t>
      </w:r>
      <w:r w:rsidR="00BC3FE7">
        <w:rPr>
          <w:color w:val="283139"/>
          <w:sz w:val="24"/>
          <w:szCs w:val="24"/>
          <w:shd w:val="clear" w:color="auto" w:fill="FFFFFF"/>
        </w:rPr>
        <w:t xml:space="preserve">forrygende koncerter og sin dragende heksedoktor-maskering, bl.a. til Roskilde Festival 2019. </w:t>
      </w:r>
    </w:p>
    <w:p w:rsidR="00A55CA5" w:rsidRDefault="00A55CA5" w:rsidP="00801E79">
      <w:pPr>
        <w:rPr>
          <w:color w:val="283139"/>
          <w:sz w:val="24"/>
          <w:szCs w:val="24"/>
          <w:shd w:val="clear" w:color="auto" w:fill="FFFFFF"/>
        </w:rPr>
      </w:pPr>
    </w:p>
    <w:p w:rsidR="00801E79" w:rsidRDefault="00A55CA5" w:rsidP="00801E79">
      <w:pPr>
        <w:rPr>
          <w:color w:val="283139"/>
          <w:sz w:val="24"/>
          <w:szCs w:val="24"/>
          <w:shd w:val="clear" w:color="auto" w:fill="FFFFFF"/>
        </w:rPr>
      </w:pPr>
      <w:r>
        <w:rPr>
          <w:color w:val="283139"/>
          <w:sz w:val="24"/>
          <w:szCs w:val="24"/>
          <w:shd w:val="clear" w:color="auto" w:fill="FFFFFF"/>
        </w:rPr>
        <w:t xml:space="preserve">Mellem aftenens musikalske indslag vil kulturhusets </w:t>
      </w:r>
      <w:r w:rsidRPr="00A55CA5">
        <w:rPr>
          <w:b/>
          <w:color w:val="283139"/>
          <w:sz w:val="24"/>
          <w:szCs w:val="24"/>
          <w:shd w:val="clear" w:color="auto" w:fill="FFFFFF"/>
        </w:rPr>
        <w:t>Restaurant Mantzius</w:t>
      </w:r>
      <w:r>
        <w:rPr>
          <w:color w:val="283139"/>
          <w:sz w:val="24"/>
          <w:szCs w:val="24"/>
          <w:shd w:val="clear" w:color="auto" w:fill="FFFFFF"/>
        </w:rPr>
        <w:t xml:space="preserve"> desuden overraske os med live </w:t>
      </w:r>
      <w:proofErr w:type="spellStart"/>
      <w:r>
        <w:rPr>
          <w:color w:val="283139"/>
          <w:sz w:val="24"/>
          <w:szCs w:val="24"/>
          <w:shd w:val="clear" w:color="auto" w:fill="FFFFFF"/>
        </w:rPr>
        <w:t>food</w:t>
      </w:r>
      <w:proofErr w:type="spellEnd"/>
      <w:r>
        <w:rPr>
          <w:color w:val="283139"/>
          <w:sz w:val="24"/>
          <w:szCs w:val="24"/>
          <w:shd w:val="clear" w:color="auto" w:fill="FFFFFF"/>
        </w:rPr>
        <w:t xml:space="preserve"> talks komplet med små serveringer. Hvad</w:t>
      </w:r>
      <w:r w:rsidR="00BC3FE7">
        <w:rPr>
          <w:color w:val="283139"/>
          <w:sz w:val="24"/>
          <w:szCs w:val="24"/>
          <w:shd w:val="clear" w:color="auto" w:fill="FFFFFF"/>
        </w:rPr>
        <w:t>,</w:t>
      </w:r>
      <w:r>
        <w:rPr>
          <w:color w:val="283139"/>
          <w:sz w:val="24"/>
          <w:szCs w:val="24"/>
          <w:shd w:val="clear" w:color="auto" w:fill="FFFFFF"/>
        </w:rPr>
        <w:t xml:space="preserve"> den progressive restaurant med fokus på håndværk og bæredygtighed </w:t>
      </w:r>
      <w:r w:rsidR="00BC3FE7">
        <w:rPr>
          <w:color w:val="283139"/>
          <w:sz w:val="24"/>
          <w:szCs w:val="24"/>
          <w:shd w:val="clear" w:color="auto" w:fill="FFFFFF"/>
        </w:rPr>
        <w:t>har fundet</w:t>
      </w:r>
      <w:r>
        <w:rPr>
          <w:color w:val="283139"/>
          <w:sz w:val="24"/>
          <w:szCs w:val="24"/>
          <w:shd w:val="clear" w:color="auto" w:fill="FFFFFF"/>
        </w:rPr>
        <w:t xml:space="preserve"> på at </w:t>
      </w:r>
      <w:r w:rsidR="00BC3FE7">
        <w:rPr>
          <w:color w:val="283139"/>
          <w:sz w:val="24"/>
          <w:szCs w:val="24"/>
          <w:shd w:val="clear" w:color="auto" w:fill="FFFFFF"/>
        </w:rPr>
        <w:t>stille op med,</w:t>
      </w:r>
      <w:r>
        <w:rPr>
          <w:color w:val="283139"/>
          <w:sz w:val="24"/>
          <w:szCs w:val="24"/>
          <w:shd w:val="clear" w:color="auto" w:fill="FFFFFF"/>
        </w:rPr>
        <w:t xml:space="preserve"> afsløres endnu ikke, men Kulturcenter Mantzius lover, at </w:t>
      </w:r>
      <w:r w:rsidR="00CD61DD">
        <w:rPr>
          <w:color w:val="283139"/>
          <w:sz w:val="24"/>
          <w:szCs w:val="24"/>
          <w:shd w:val="clear" w:color="auto" w:fill="FFFFFF"/>
        </w:rPr>
        <w:t xml:space="preserve">det bliver </w:t>
      </w:r>
      <w:r w:rsidR="00BB60B5">
        <w:rPr>
          <w:color w:val="283139"/>
          <w:sz w:val="24"/>
          <w:szCs w:val="24"/>
          <w:shd w:val="clear" w:color="auto" w:fill="FFFFFF"/>
        </w:rPr>
        <w:t>vilde</w:t>
      </w:r>
      <w:bookmarkStart w:id="0" w:name="_GoBack"/>
      <w:bookmarkEnd w:id="0"/>
      <w:r w:rsidR="00CD61DD">
        <w:rPr>
          <w:color w:val="283139"/>
          <w:sz w:val="24"/>
          <w:szCs w:val="24"/>
          <w:shd w:val="clear" w:color="auto" w:fill="FFFFFF"/>
        </w:rPr>
        <w:t xml:space="preserve">, smagfulde </w:t>
      </w:r>
      <w:r>
        <w:rPr>
          <w:color w:val="283139"/>
          <w:sz w:val="24"/>
          <w:szCs w:val="24"/>
          <w:shd w:val="clear" w:color="auto" w:fill="FFFFFF"/>
        </w:rPr>
        <w:t>oplevelse</w:t>
      </w:r>
      <w:r w:rsidR="00CD61DD">
        <w:rPr>
          <w:color w:val="283139"/>
          <w:sz w:val="24"/>
          <w:szCs w:val="24"/>
          <w:shd w:val="clear" w:color="auto" w:fill="FFFFFF"/>
        </w:rPr>
        <w:t>r</w:t>
      </w:r>
      <w:r>
        <w:rPr>
          <w:color w:val="283139"/>
          <w:sz w:val="24"/>
          <w:szCs w:val="24"/>
          <w:shd w:val="clear" w:color="auto" w:fill="FFFFFF"/>
        </w:rPr>
        <w:t>, som kun restauranten</w:t>
      </w:r>
      <w:r w:rsidR="00BC3FE7">
        <w:rPr>
          <w:color w:val="283139"/>
          <w:sz w:val="24"/>
          <w:szCs w:val="24"/>
          <w:shd w:val="clear" w:color="auto" w:fill="FFFFFF"/>
        </w:rPr>
        <w:t>s Theis Skånstrøm og</w:t>
      </w:r>
      <w:r w:rsidR="00BC3FE7" w:rsidRPr="00BC3FE7">
        <w:rPr>
          <w:color w:val="283139"/>
          <w:sz w:val="24"/>
          <w:szCs w:val="24"/>
          <w:shd w:val="clear" w:color="auto" w:fill="FFFFFF"/>
        </w:rPr>
        <w:t xml:space="preserve"> Claus </w:t>
      </w:r>
      <w:proofErr w:type="spellStart"/>
      <w:r w:rsidR="00BC3FE7" w:rsidRPr="00BC3FE7">
        <w:rPr>
          <w:color w:val="283139"/>
          <w:sz w:val="24"/>
          <w:szCs w:val="24"/>
          <w:shd w:val="clear" w:color="auto" w:fill="FFFFFF"/>
        </w:rPr>
        <w:t>Doeleman</w:t>
      </w:r>
      <w:proofErr w:type="spellEnd"/>
      <w:r w:rsidR="00BC3FE7">
        <w:rPr>
          <w:color w:val="283139"/>
          <w:sz w:val="24"/>
          <w:szCs w:val="24"/>
          <w:shd w:val="clear" w:color="auto" w:fill="FFFFFF"/>
        </w:rPr>
        <w:t xml:space="preserve"> </w:t>
      </w:r>
      <w:r>
        <w:rPr>
          <w:color w:val="283139"/>
          <w:sz w:val="24"/>
          <w:szCs w:val="24"/>
          <w:shd w:val="clear" w:color="auto" w:fill="FFFFFF"/>
        </w:rPr>
        <w:t>kan finde på dem.</w:t>
      </w:r>
    </w:p>
    <w:p w:rsidR="00A55CA5" w:rsidRDefault="00A55CA5" w:rsidP="00801E79">
      <w:pPr>
        <w:rPr>
          <w:color w:val="283139"/>
          <w:sz w:val="24"/>
          <w:szCs w:val="24"/>
          <w:shd w:val="clear" w:color="auto" w:fill="FFFFFF"/>
        </w:rPr>
      </w:pPr>
    </w:p>
    <w:p w:rsidR="00A55CA5" w:rsidRDefault="00A55CA5" w:rsidP="00801E79">
      <w:pPr>
        <w:rPr>
          <w:color w:val="283139"/>
          <w:sz w:val="24"/>
          <w:szCs w:val="24"/>
          <w:shd w:val="clear" w:color="auto" w:fill="FFFFFF"/>
        </w:rPr>
      </w:pPr>
      <w:r>
        <w:rPr>
          <w:color w:val="283139"/>
          <w:sz w:val="24"/>
          <w:szCs w:val="24"/>
          <w:shd w:val="clear" w:color="auto" w:fill="FFFFFF"/>
        </w:rPr>
        <w:t xml:space="preserve">Efter aftenens program slås dørene op, </w:t>
      </w:r>
      <w:r w:rsidR="00BC3FE7">
        <w:rPr>
          <w:color w:val="283139"/>
          <w:sz w:val="24"/>
          <w:szCs w:val="24"/>
          <w:shd w:val="clear" w:color="auto" w:fill="FFFFFF"/>
        </w:rPr>
        <w:t xml:space="preserve">mens </w:t>
      </w:r>
      <w:r>
        <w:rPr>
          <w:color w:val="283139"/>
          <w:sz w:val="24"/>
          <w:szCs w:val="24"/>
          <w:shd w:val="clear" w:color="auto" w:fill="FFFFFF"/>
        </w:rPr>
        <w:t>glassene toppes af</w:t>
      </w:r>
      <w:r w:rsidR="00BC3FE7">
        <w:rPr>
          <w:color w:val="283139"/>
          <w:sz w:val="24"/>
          <w:szCs w:val="24"/>
          <w:shd w:val="clear" w:color="auto" w:fill="FFFFFF"/>
        </w:rPr>
        <w:t>, og gulvet danses varmt</w:t>
      </w:r>
      <w:r>
        <w:rPr>
          <w:color w:val="283139"/>
          <w:sz w:val="24"/>
          <w:szCs w:val="24"/>
          <w:shd w:val="clear" w:color="auto" w:fill="FFFFFF"/>
        </w:rPr>
        <w:t>, når huset inviterer til et velfortjent brag af en dansefest med en DJ bag pulten og drinkstilbud i baren.</w:t>
      </w:r>
    </w:p>
    <w:p w:rsidR="00CD61DD" w:rsidRDefault="00CD61DD" w:rsidP="00801E79">
      <w:pPr>
        <w:rPr>
          <w:color w:val="283139"/>
          <w:sz w:val="24"/>
          <w:szCs w:val="24"/>
          <w:shd w:val="clear" w:color="auto" w:fill="FFFFFF"/>
        </w:rPr>
      </w:pPr>
      <w:r>
        <w:rPr>
          <w:color w:val="283139"/>
          <w:sz w:val="24"/>
          <w:szCs w:val="24"/>
          <w:shd w:val="clear" w:color="auto" w:fill="FFFFFF"/>
        </w:rPr>
        <w:lastRenderedPageBreak/>
        <w:t xml:space="preserve">Velkommen til en festlig aften i musikhistoriens – og kærligheden til den </w:t>
      </w:r>
      <w:r w:rsidR="006546BB">
        <w:rPr>
          <w:color w:val="283139"/>
          <w:sz w:val="24"/>
          <w:szCs w:val="24"/>
          <w:shd w:val="clear" w:color="auto" w:fill="FFFFFF"/>
        </w:rPr>
        <w:t>–</w:t>
      </w:r>
      <w:r>
        <w:rPr>
          <w:color w:val="283139"/>
          <w:sz w:val="24"/>
          <w:szCs w:val="24"/>
          <w:shd w:val="clear" w:color="auto" w:fill="FFFFFF"/>
        </w:rPr>
        <w:t xml:space="preserve"> navn.</w:t>
      </w:r>
    </w:p>
    <w:p w:rsidR="00BC3FE7" w:rsidRDefault="00BC3FE7" w:rsidP="00801E79">
      <w:pPr>
        <w:rPr>
          <w:color w:val="283139"/>
          <w:sz w:val="24"/>
          <w:szCs w:val="24"/>
          <w:shd w:val="clear" w:color="auto" w:fill="FFFFFF"/>
        </w:rPr>
      </w:pPr>
    </w:p>
    <w:p w:rsidR="00BC3FE7" w:rsidRDefault="00BC3FE7" w:rsidP="00801E79">
      <w:pPr>
        <w:rPr>
          <w:color w:val="283139"/>
          <w:sz w:val="24"/>
          <w:szCs w:val="24"/>
          <w:shd w:val="clear" w:color="auto" w:fill="FFFFFF"/>
        </w:rPr>
      </w:pPr>
      <w:r>
        <w:rPr>
          <w:color w:val="283139"/>
          <w:sz w:val="24"/>
          <w:szCs w:val="24"/>
          <w:shd w:val="clear" w:color="auto" w:fill="FFFFFF"/>
        </w:rPr>
        <w:t>Kulturcenter Mantzius 25-års Jubilæumskoncert</w:t>
      </w:r>
    </w:p>
    <w:p w:rsidR="00BC3FE7" w:rsidRDefault="00BC3FE7" w:rsidP="00801E79">
      <w:pPr>
        <w:rPr>
          <w:color w:val="283139"/>
          <w:sz w:val="24"/>
          <w:szCs w:val="24"/>
          <w:shd w:val="clear" w:color="auto" w:fill="FFFFFF"/>
        </w:rPr>
      </w:pPr>
      <w:r>
        <w:rPr>
          <w:color w:val="283139"/>
          <w:sz w:val="24"/>
          <w:szCs w:val="24"/>
          <w:shd w:val="clear" w:color="auto" w:fill="FFFFFF"/>
        </w:rPr>
        <w:t>31. januar 2020, kl. 18.30-02.00</w:t>
      </w:r>
    </w:p>
    <w:p w:rsidR="00BC3FE7" w:rsidRDefault="00BC3FE7" w:rsidP="00801E79">
      <w:pPr>
        <w:rPr>
          <w:color w:val="283139"/>
          <w:sz w:val="24"/>
          <w:szCs w:val="24"/>
          <w:shd w:val="clear" w:color="auto" w:fill="FFFFFF"/>
        </w:rPr>
      </w:pPr>
      <w:r>
        <w:rPr>
          <w:color w:val="283139"/>
          <w:sz w:val="24"/>
          <w:szCs w:val="24"/>
          <w:shd w:val="clear" w:color="auto" w:fill="FFFFFF"/>
        </w:rPr>
        <w:t>Fri entré</w:t>
      </w:r>
    </w:p>
    <w:p w:rsidR="00BC3FE7" w:rsidRDefault="00BC3FE7" w:rsidP="00801E79">
      <w:pPr>
        <w:rPr>
          <w:color w:val="283139"/>
          <w:sz w:val="24"/>
          <w:szCs w:val="24"/>
          <w:shd w:val="clear" w:color="auto" w:fill="FFFFFF"/>
        </w:rPr>
      </w:pPr>
      <w:r>
        <w:rPr>
          <w:color w:val="283139"/>
          <w:sz w:val="24"/>
          <w:szCs w:val="24"/>
          <w:shd w:val="clear" w:color="auto" w:fill="FFFFFF"/>
        </w:rPr>
        <w:t xml:space="preserve">Læs mere på MantziusLive.dk: </w:t>
      </w:r>
      <w:hyperlink r:id="rId7" w:history="1">
        <w:r w:rsidR="00446B49" w:rsidRPr="006D7235">
          <w:rPr>
            <w:rStyle w:val="Hyperlink"/>
            <w:sz w:val="24"/>
            <w:szCs w:val="24"/>
            <w:shd w:val="clear" w:color="auto" w:fill="FFFFFF"/>
          </w:rPr>
          <w:t>https://bit.ly/3abj6fZ</w:t>
        </w:r>
      </w:hyperlink>
    </w:p>
    <w:p w:rsidR="00446B49" w:rsidRDefault="00446B49" w:rsidP="00801E79">
      <w:pPr>
        <w:rPr>
          <w:color w:val="283139"/>
          <w:sz w:val="24"/>
          <w:szCs w:val="24"/>
          <w:shd w:val="clear" w:color="auto" w:fill="FFFFFF"/>
        </w:rPr>
      </w:pPr>
    </w:p>
    <w:p w:rsidR="00446B49" w:rsidRDefault="00446B49" w:rsidP="00446B49">
      <w:pPr>
        <w:jc w:val="center"/>
        <w:rPr>
          <w:color w:val="283139"/>
          <w:sz w:val="24"/>
          <w:szCs w:val="24"/>
          <w:shd w:val="clear" w:color="auto" w:fill="FFFFFF"/>
        </w:rPr>
      </w:pPr>
    </w:p>
    <w:p w:rsidR="00446B49" w:rsidRDefault="00446B49" w:rsidP="00446B49">
      <w:pPr>
        <w:jc w:val="center"/>
        <w:rPr>
          <w:color w:val="283139"/>
          <w:sz w:val="24"/>
          <w:szCs w:val="24"/>
          <w:shd w:val="clear" w:color="auto" w:fill="FFFFFF"/>
        </w:rPr>
      </w:pPr>
    </w:p>
    <w:p w:rsidR="00446B49" w:rsidRDefault="00446B49" w:rsidP="00446B49">
      <w:pPr>
        <w:jc w:val="center"/>
        <w:rPr>
          <w:color w:val="283139"/>
          <w:sz w:val="24"/>
          <w:szCs w:val="24"/>
          <w:shd w:val="clear" w:color="auto" w:fill="FFFFFF"/>
        </w:rPr>
      </w:pPr>
    </w:p>
    <w:p w:rsidR="00446B49" w:rsidRPr="00A55CA5" w:rsidRDefault="00446B49" w:rsidP="00446B49">
      <w:pPr>
        <w:jc w:val="center"/>
        <w:rPr>
          <w:color w:val="283139"/>
          <w:sz w:val="24"/>
          <w:szCs w:val="24"/>
          <w:shd w:val="clear" w:color="auto" w:fill="FFFFFF"/>
        </w:rPr>
      </w:pPr>
      <w:r>
        <w:rPr>
          <w:noProof/>
          <w:color w:val="283139"/>
          <w:sz w:val="24"/>
          <w:szCs w:val="24"/>
          <w:shd w:val="clear" w:color="auto" w:fill="FFFFFF"/>
          <w:lang w:eastAsia="da-DK"/>
        </w:rPr>
        <w:drawing>
          <wp:inline distT="0" distB="0" distL="0" distR="0">
            <wp:extent cx="460858" cy="944759"/>
            <wp:effectExtent l="0" t="0" r="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053" cy="945159"/>
                    </a:xfrm>
                    <a:prstGeom prst="rect">
                      <a:avLst/>
                    </a:prstGeom>
                  </pic:spPr>
                </pic:pic>
              </a:graphicData>
            </a:graphic>
          </wp:inline>
        </w:drawing>
      </w:r>
    </w:p>
    <w:sectPr w:rsidR="00446B49" w:rsidRPr="00A55CA5" w:rsidSect="0008574E">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E79" w:rsidRDefault="00801E79" w:rsidP="006268D5">
      <w:r>
        <w:separator/>
      </w:r>
    </w:p>
  </w:endnote>
  <w:endnote w:type="continuationSeparator" w:id="0">
    <w:p w:rsidR="00801E79" w:rsidRDefault="00801E79" w:rsidP="0062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D5" w:rsidRDefault="006268D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D5" w:rsidRDefault="006268D5">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D5" w:rsidRDefault="006268D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E79" w:rsidRDefault="00801E79" w:rsidP="006268D5">
      <w:r>
        <w:separator/>
      </w:r>
    </w:p>
  </w:footnote>
  <w:footnote w:type="continuationSeparator" w:id="0">
    <w:p w:rsidR="00801E79" w:rsidRDefault="00801E79" w:rsidP="00626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D5" w:rsidRDefault="006268D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D5" w:rsidRDefault="006268D5">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D5" w:rsidRDefault="006268D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79"/>
    <w:rsid w:val="00000F48"/>
    <w:rsid w:val="00003334"/>
    <w:rsid w:val="00003E53"/>
    <w:rsid w:val="0000446D"/>
    <w:rsid w:val="00012B2C"/>
    <w:rsid w:val="00015E31"/>
    <w:rsid w:val="00016AE1"/>
    <w:rsid w:val="00021AC6"/>
    <w:rsid w:val="000227C3"/>
    <w:rsid w:val="000229B6"/>
    <w:rsid w:val="00024365"/>
    <w:rsid w:val="000252B0"/>
    <w:rsid w:val="0002558E"/>
    <w:rsid w:val="00026929"/>
    <w:rsid w:val="000334CA"/>
    <w:rsid w:val="000364C3"/>
    <w:rsid w:val="000409C0"/>
    <w:rsid w:val="00043F2B"/>
    <w:rsid w:val="00045FF8"/>
    <w:rsid w:val="00046FAD"/>
    <w:rsid w:val="00051EAB"/>
    <w:rsid w:val="000535D6"/>
    <w:rsid w:val="00056AC1"/>
    <w:rsid w:val="00061A39"/>
    <w:rsid w:val="000646FC"/>
    <w:rsid w:val="000766B4"/>
    <w:rsid w:val="00076E94"/>
    <w:rsid w:val="0008054F"/>
    <w:rsid w:val="00082436"/>
    <w:rsid w:val="0008574E"/>
    <w:rsid w:val="000960D1"/>
    <w:rsid w:val="00097240"/>
    <w:rsid w:val="000A0FB6"/>
    <w:rsid w:val="000A1804"/>
    <w:rsid w:val="000A7BE4"/>
    <w:rsid w:val="000B44BF"/>
    <w:rsid w:val="000C36EE"/>
    <w:rsid w:val="000C41B5"/>
    <w:rsid w:val="000C57EC"/>
    <w:rsid w:val="000C7B2D"/>
    <w:rsid w:val="000D2E74"/>
    <w:rsid w:val="000D566D"/>
    <w:rsid w:val="000E3879"/>
    <w:rsid w:val="000E6215"/>
    <w:rsid w:val="000E6E85"/>
    <w:rsid w:val="00101FF8"/>
    <w:rsid w:val="00102218"/>
    <w:rsid w:val="00107688"/>
    <w:rsid w:val="00111AAE"/>
    <w:rsid w:val="001175E9"/>
    <w:rsid w:val="00123953"/>
    <w:rsid w:val="00126CB0"/>
    <w:rsid w:val="00132D3B"/>
    <w:rsid w:val="0013354B"/>
    <w:rsid w:val="00134FBF"/>
    <w:rsid w:val="001361EC"/>
    <w:rsid w:val="00136386"/>
    <w:rsid w:val="00140CB2"/>
    <w:rsid w:val="001418D6"/>
    <w:rsid w:val="0014733C"/>
    <w:rsid w:val="001500C0"/>
    <w:rsid w:val="00151142"/>
    <w:rsid w:val="0015211E"/>
    <w:rsid w:val="0015607D"/>
    <w:rsid w:val="00164240"/>
    <w:rsid w:val="00164A57"/>
    <w:rsid w:val="00167D18"/>
    <w:rsid w:val="001720A5"/>
    <w:rsid w:val="00175FA6"/>
    <w:rsid w:val="00176206"/>
    <w:rsid w:val="001767A5"/>
    <w:rsid w:val="00185112"/>
    <w:rsid w:val="00187188"/>
    <w:rsid w:val="001A2796"/>
    <w:rsid w:val="001B228B"/>
    <w:rsid w:val="001B4C22"/>
    <w:rsid w:val="001B6CD4"/>
    <w:rsid w:val="001B6D58"/>
    <w:rsid w:val="001C4CD1"/>
    <w:rsid w:val="001D0AE6"/>
    <w:rsid w:val="001D3711"/>
    <w:rsid w:val="001D4D76"/>
    <w:rsid w:val="001D6137"/>
    <w:rsid w:val="001D64F2"/>
    <w:rsid w:val="001E5CAB"/>
    <w:rsid w:val="001F0C3C"/>
    <w:rsid w:val="001F1973"/>
    <w:rsid w:val="001F307B"/>
    <w:rsid w:val="00204E7A"/>
    <w:rsid w:val="00207C28"/>
    <w:rsid w:val="00213F8A"/>
    <w:rsid w:val="00221A12"/>
    <w:rsid w:val="00231571"/>
    <w:rsid w:val="00240F3A"/>
    <w:rsid w:val="002429B7"/>
    <w:rsid w:val="002479EE"/>
    <w:rsid w:val="002543FF"/>
    <w:rsid w:val="0025621D"/>
    <w:rsid w:val="0026085E"/>
    <w:rsid w:val="002610D2"/>
    <w:rsid w:val="00265C76"/>
    <w:rsid w:val="00270805"/>
    <w:rsid w:val="00274FDA"/>
    <w:rsid w:val="00282DAD"/>
    <w:rsid w:val="0029307A"/>
    <w:rsid w:val="00293705"/>
    <w:rsid w:val="002B66C9"/>
    <w:rsid w:val="002D42B4"/>
    <w:rsid w:val="002D5457"/>
    <w:rsid w:val="002D5C6A"/>
    <w:rsid w:val="002D5F4C"/>
    <w:rsid w:val="002E0061"/>
    <w:rsid w:val="002E5D45"/>
    <w:rsid w:val="002E666F"/>
    <w:rsid w:val="002F2DB0"/>
    <w:rsid w:val="002F461F"/>
    <w:rsid w:val="00306CB9"/>
    <w:rsid w:val="00310ABB"/>
    <w:rsid w:val="003111F9"/>
    <w:rsid w:val="003115B2"/>
    <w:rsid w:val="003118AE"/>
    <w:rsid w:val="00312ACF"/>
    <w:rsid w:val="00320E09"/>
    <w:rsid w:val="00325BD2"/>
    <w:rsid w:val="003314B9"/>
    <w:rsid w:val="00332119"/>
    <w:rsid w:val="00333564"/>
    <w:rsid w:val="00333BD5"/>
    <w:rsid w:val="00336D08"/>
    <w:rsid w:val="00343672"/>
    <w:rsid w:val="00343F80"/>
    <w:rsid w:val="0035264D"/>
    <w:rsid w:val="00362626"/>
    <w:rsid w:val="0036763C"/>
    <w:rsid w:val="00374A62"/>
    <w:rsid w:val="00377683"/>
    <w:rsid w:val="003778F3"/>
    <w:rsid w:val="00387139"/>
    <w:rsid w:val="003913C1"/>
    <w:rsid w:val="003A1C07"/>
    <w:rsid w:val="003B12F7"/>
    <w:rsid w:val="003B258A"/>
    <w:rsid w:val="003B7611"/>
    <w:rsid w:val="003C0D2A"/>
    <w:rsid w:val="003C0E3E"/>
    <w:rsid w:val="003D59BC"/>
    <w:rsid w:val="003E206A"/>
    <w:rsid w:val="003E278B"/>
    <w:rsid w:val="003E421A"/>
    <w:rsid w:val="003F6891"/>
    <w:rsid w:val="00435CEE"/>
    <w:rsid w:val="00435F22"/>
    <w:rsid w:val="00443156"/>
    <w:rsid w:val="00443BF3"/>
    <w:rsid w:val="00446B49"/>
    <w:rsid w:val="00447EDC"/>
    <w:rsid w:val="00456DA1"/>
    <w:rsid w:val="00464E5B"/>
    <w:rsid w:val="00467220"/>
    <w:rsid w:val="00467BF6"/>
    <w:rsid w:val="00472FC3"/>
    <w:rsid w:val="0047647C"/>
    <w:rsid w:val="00483EA5"/>
    <w:rsid w:val="00484D5C"/>
    <w:rsid w:val="00485D05"/>
    <w:rsid w:val="004909A6"/>
    <w:rsid w:val="00492EAD"/>
    <w:rsid w:val="0049504B"/>
    <w:rsid w:val="00496FA8"/>
    <w:rsid w:val="004A1EE9"/>
    <w:rsid w:val="004A38D0"/>
    <w:rsid w:val="004A5339"/>
    <w:rsid w:val="004A5C2E"/>
    <w:rsid w:val="004A6BD9"/>
    <w:rsid w:val="004A7302"/>
    <w:rsid w:val="004B1B49"/>
    <w:rsid w:val="004B4CD5"/>
    <w:rsid w:val="004C5BB3"/>
    <w:rsid w:val="004D38F3"/>
    <w:rsid w:val="004D3B2C"/>
    <w:rsid w:val="004D6901"/>
    <w:rsid w:val="004D6909"/>
    <w:rsid w:val="004E25D6"/>
    <w:rsid w:val="004E2632"/>
    <w:rsid w:val="004E48E3"/>
    <w:rsid w:val="004E50C3"/>
    <w:rsid w:val="004E6174"/>
    <w:rsid w:val="004F3AB1"/>
    <w:rsid w:val="004F666E"/>
    <w:rsid w:val="00503F69"/>
    <w:rsid w:val="00507D4F"/>
    <w:rsid w:val="00510D8D"/>
    <w:rsid w:val="00511EAC"/>
    <w:rsid w:val="005149FD"/>
    <w:rsid w:val="00524070"/>
    <w:rsid w:val="005311A6"/>
    <w:rsid w:val="00531921"/>
    <w:rsid w:val="00534E8A"/>
    <w:rsid w:val="0054105B"/>
    <w:rsid w:val="00551DB6"/>
    <w:rsid w:val="00557B63"/>
    <w:rsid w:val="00574A02"/>
    <w:rsid w:val="00574B8F"/>
    <w:rsid w:val="00593872"/>
    <w:rsid w:val="00594522"/>
    <w:rsid w:val="00596F64"/>
    <w:rsid w:val="005975C2"/>
    <w:rsid w:val="005A2313"/>
    <w:rsid w:val="005A2A40"/>
    <w:rsid w:val="005A5222"/>
    <w:rsid w:val="005A5372"/>
    <w:rsid w:val="005A76A8"/>
    <w:rsid w:val="005B0F51"/>
    <w:rsid w:val="005C3B88"/>
    <w:rsid w:val="005C6236"/>
    <w:rsid w:val="005C624C"/>
    <w:rsid w:val="005D0231"/>
    <w:rsid w:val="005D5942"/>
    <w:rsid w:val="005E071D"/>
    <w:rsid w:val="005E5799"/>
    <w:rsid w:val="005E5C0A"/>
    <w:rsid w:val="005E6EAF"/>
    <w:rsid w:val="005F2852"/>
    <w:rsid w:val="005F4B1A"/>
    <w:rsid w:val="005F6A78"/>
    <w:rsid w:val="00603546"/>
    <w:rsid w:val="0061299C"/>
    <w:rsid w:val="00614AAC"/>
    <w:rsid w:val="00615893"/>
    <w:rsid w:val="00625E36"/>
    <w:rsid w:val="006268D5"/>
    <w:rsid w:val="0064556D"/>
    <w:rsid w:val="0065259F"/>
    <w:rsid w:val="00652740"/>
    <w:rsid w:val="006546BB"/>
    <w:rsid w:val="0065680F"/>
    <w:rsid w:val="00656DF0"/>
    <w:rsid w:val="00660B8D"/>
    <w:rsid w:val="00661DC7"/>
    <w:rsid w:val="00665A3D"/>
    <w:rsid w:val="00666109"/>
    <w:rsid w:val="00670E03"/>
    <w:rsid w:val="0067166D"/>
    <w:rsid w:val="00672CAB"/>
    <w:rsid w:val="006735E3"/>
    <w:rsid w:val="00680BA8"/>
    <w:rsid w:val="00683178"/>
    <w:rsid w:val="00683D79"/>
    <w:rsid w:val="006919F0"/>
    <w:rsid w:val="00697CC2"/>
    <w:rsid w:val="006A1749"/>
    <w:rsid w:val="006A2BF5"/>
    <w:rsid w:val="006B7F5E"/>
    <w:rsid w:val="006C068F"/>
    <w:rsid w:val="006D0F67"/>
    <w:rsid w:val="006D742B"/>
    <w:rsid w:val="006D778A"/>
    <w:rsid w:val="006E084B"/>
    <w:rsid w:val="006E4D5D"/>
    <w:rsid w:val="006E4D9D"/>
    <w:rsid w:val="006E571C"/>
    <w:rsid w:val="006F5D37"/>
    <w:rsid w:val="006F65A7"/>
    <w:rsid w:val="0070650A"/>
    <w:rsid w:val="00706B59"/>
    <w:rsid w:val="0072280A"/>
    <w:rsid w:val="00726B6A"/>
    <w:rsid w:val="007353E2"/>
    <w:rsid w:val="0074438B"/>
    <w:rsid w:val="0074752B"/>
    <w:rsid w:val="00751D22"/>
    <w:rsid w:val="007521C2"/>
    <w:rsid w:val="00757A3B"/>
    <w:rsid w:val="00757EF9"/>
    <w:rsid w:val="0076305D"/>
    <w:rsid w:val="00772190"/>
    <w:rsid w:val="00773A5F"/>
    <w:rsid w:val="0077442A"/>
    <w:rsid w:val="007826E8"/>
    <w:rsid w:val="0078336D"/>
    <w:rsid w:val="00785E8B"/>
    <w:rsid w:val="007935F9"/>
    <w:rsid w:val="007A1E73"/>
    <w:rsid w:val="007A38B8"/>
    <w:rsid w:val="007A75DE"/>
    <w:rsid w:val="007B39B2"/>
    <w:rsid w:val="007B4FC1"/>
    <w:rsid w:val="007B581B"/>
    <w:rsid w:val="007C2FD2"/>
    <w:rsid w:val="007C4FBA"/>
    <w:rsid w:val="007C57BA"/>
    <w:rsid w:val="007D3993"/>
    <w:rsid w:val="007D5DAF"/>
    <w:rsid w:val="007D637A"/>
    <w:rsid w:val="007D6F92"/>
    <w:rsid w:val="007E16A4"/>
    <w:rsid w:val="007E2262"/>
    <w:rsid w:val="007E42EF"/>
    <w:rsid w:val="007E4ED0"/>
    <w:rsid w:val="007E7DCF"/>
    <w:rsid w:val="007F0A78"/>
    <w:rsid w:val="007F173F"/>
    <w:rsid w:val="00800931"/>
    <w:rsid w:val="00801E79"/>
    <w:rsid w:val="00810381"/>
    <w:rsid w:val="008129BE"/>
    <w:rsid w:val="00812B81"/>
    <w:rsid w:val="00812F0F"/>
    <w:rsid w:val="00816B13"/>
    <w:rsid w:val="0081725D"/>
    <w:rsid w:val="0082042E"/>
    <w:rsid w:val="008205F1"/>
    <w:rsid w:val="008215C2"/>
    <w:rsid w:val="0082497B"/>
    <w:rsid w:val="00825E9C"/>
    <w:rsid w:val="00832EB8"/>
    <w:rsid w:val="00853921"/>
    <w:rsid w:val="0086524E"/>
    <w:rsid w:val="00874BD7"/>
    <w:rsid w:val="00880B4E"/>
    <w:rsid w:val="00893B03"/>
    <w:rsid w:val="00894E01"/>
    <w:rsid w:val="008A0587"/>
    <w:rsid w:val="008B336B"/>
    <w:rsid w:val="008B3FBD"/>
    <w:rsid w:val="008C00FF"/>
    <w:rsid w:val="008C3861"/>
    <w:rsid w:val="008C7ABE"/>
    <w:rsid w:val="008D4442"/>
    <w:rsid w:val="008D4C97"/>
    <w:rsid w:val="008D5E1E"/>
    <w:rsid w:val="008E23DE"/>
    <w:rsid w:val="008E5D50"/>
    <w:rsid w:val="008E60AB"/>
    <w:rsid w:val="008F0570"/>
    <w:rsid w:val="008F5787"/>
    <w:rsid w:val="008F5AB4"/>
    <w:rsid w:val="00903D0B"/>
    <w:rsid w:val="009165D4"/>
    <w:rsid w:val="00916BB8"/>
    <w:rsid w:val="00920D98"/>
    <w:rsid w:val="00926C02"/>
    <w:rsid w:val="00932B3B"/>
    <w:rsid w:val="00937928"/>
    <w:rsid w:val="00953179"/>
    <w:rsid w:val="00953200"/>
    <w:rsid w:val="00965D95"/>
    <w:rsid w:val="00972558"/>
    <w:rsid w:val="0097425B"/>
    <w:rsid w:val="00974C7F"/>
    <w:rsid w:val="00985635"/>
    <w:rsid w:val="00990C37"/>
    <w:rsid w:val="0099201A"/>
    <w:rsid w:val="009968BF"/>
    <w:rsid w:val="009A00B7"/>
    <w:rsid w:val="009A31B4"/>
    <w:rsid w:val="009A53C8"/>
    <w:rsid w:val="009A5FC4"/>
    <w:rsid w:val="009A6177"/>
    <w:rsid w:val="009B40F2"/>
    <w:rsid w:val="009B7631"/>
    <w:rsid w:val="009C1D61"/>
    <w:rsid w:val="009D0167"/>
    <w:rsid w:val="009D0210"/>
    <w:rsid w:val="009D051D"/>
    <w:rsid w:val="009D5E3E"/>
    <w:rsid w:val="009D7204"/>
    <w:rsid w:val="009D7A72"/>
    <w:rsid w:val="009E7005"/>
    <w:rsid w:val="009F6E35"/>
    <w:rsid w:val="00A059F7"/>
    <w:rsid w:val="00A05C77"/>
    <w:rsid w:val="00A065C5"/>
    <w:rsid w:val="00A12A27"/>
    <w:rsid w:val="00A13B54"/>
    <w:rsid w:val="00A14EC7"/>
    <w:rsid w:val="00A15BD1"/>
    <w:rsid w:val="00A1648E"/>
    <w:rsid w:val="00A2321B"/>
    <w:rsid w:val="00A25D2D"/>
    <w:rsid w:val="00A26790"/>
    <w:rsid w:val="00A30A14"/>
    <w:rsid w:val="00A31C1B"/>
    <w:rsid w:val="00A34B2D"/>
    <w:rsid w:val="00A34BCE"/>
    <w:rsid w:val="00A359CA"/>
    <w:rsid w:val="00A36A39"/>
    <w:rsid w:val="00A40253"/>
    <w:rsid w:val="00A429AC"/>
    <w:rsid w:val="00A44E37"/>
    <w:rsid w:val="00A5541B"/>
    <w:rsid w:val="00A55CA5"/>
    <w:rsid w:val="00A6124F"/>
    <w:rsid w:val="00A62AF5"/>
    <w:rsid w:val="00A7344F"/>
    <w:rsid w:val="00A81E4D"/>
    <w:rsid w:val="00A82F66"/>
    <w:rsid w:val="00A865C4"/>
    <w:rsid w:val="00A95A08"/>
    <w:rsid w:val="00A97EBF"/>
    <w:rsid w:val="00AA2EB4"/>
    <w:rsid w:val="00AB1DB7"/>
    <w:rsid w:val="00AB2665"/>
    <w:rsid w:val="00AB3EB2"/>
    <w:rsid w:val="00AB6649"/>
    <w:rsid w:val="00AC1F12"/>
    <w:rsid w:val="00AC4E27"/>
    <w:rsid w:val="00AC5922"/>
    <w:rsid w:val="00AC739B"/>
    <w:rsid w:val="00AC748B"/>
    <w:rsid w:val="00AC7667"/>
    <w:rsid w:val="00AD471C"/>
    <w:rsid w:val="00AF1867"/>
    <w:rsid w:val="00AF218D"/>
    <w:rsid w:val="00AF259D"/>
    <w:rsid w:val="00AF2A12"/>
    <w:rsid w:val="00AF37DD"/>
    <w:rsid w:val="00B0325E"/>
    <w:rsid w:val="00B0568F"/>
    <w:rsid w:val="00B11DD3"/>
    <w:rsid w:val="00B124C8"/>
    <w:rsid w:val="00B1343B"/>
    <w:rsid w:val="00B24946"/>
    <w:rsid w:val="00B2535C"/>
    <w:rsid w:val="00B2741A"/>
    <w:rsid w:val="00B317ED"/>
    <w:rsid w:val="00B37C7F"/>
    <w:rsid w:val="00B402DA"/>
    <w:rsid w:val="00B45978"/>
    <w:rsid w:val="00B479BB"/>
    <w:rsid w:val="00B63EF1"/>
    <w:rsid w:val="00B648C0"/>
    <w:rsid w:val="00B659E0"/>
    <w:rsid w:val="00B77450"/>
    <w:rsid w:val="00B81532"/>
    <w:rsid w:val="00B81836"/>
    <w:rsid w:val="00B9750A"/>
    <w:rsid w:val="00BA0708"/>
    <w:rsid w:val="00BA1170"/>
    <w:rsid w:val="00BA1F63"/>
    <w:rsid w:val="00BB0FAB"/>
    <w:rsid w:val="00BB16B6"/>
    <w:rsid w:val="00BB60B5"/>
    <w:rsid w:val="00BB6BBD"/>
    <w:rsid w:val="00BB78F6"/>
    <w:rsid w:val="00BC045F"/>
    <w:rsid w:val="00BC3FE7"/>
    <w:rsid w:val="00BD1749"/>
    <w:rsid w:val="00BD32B2"/>
    <w:rsid w:val="00BD447F"/>
    <w:rsid w:val="00BD7E48"/>
    <w:rsid w:val="00BE78BF"/>
    <w:rsid w:val="00BF01DB"/>
    <w:rsid w:val="00BF0417"/>
    <w:rsid w:val="00BF243D"/>
    <w:rsid w:val="00C00F63"/>
    <w:rsid w:val="00C10CA6"/>
    <w:rsid w:val="00C24ABF"/>
    <w:rsid w:val="00C24B7C"/>
    <w:rsid w:val="00C26810"/>
    <w:rsid w:val="00C30A4B"/>
    <w:rsid w:val="00C3302D"/>
    <w:rsid w:val="00C4030F"/>
    <w:rsid w:val="00C46C56"/>
    <w:rsid w:val="00C470AF"/>
    <w:rsid w:val="00C5184A"/>
    <w:rsid w:val="00C655F5"/>
    <w:rsid w:val="00C6616D"/>
    <w:rsid w:val="00C7246F"/>
    <w:rsid w:val="00C76617"/>
    <w:rsid w:val="00C773F6"/>
    <w:rsid w:val="00C844E2"/>
    <w:rsid w:val="00C856C2"/>
    <w:rsid w:val="00C869E8"/>
    <w:rsid w:val="00CA719E"/>
    <w:rsid w:val="00CA77FA"/>
    <w:rsid w:val="00CB3138"/>
    <w:rsid w:val="00CB7D91"/>
    <w:rsid w:val="00CC0FF9"/>
    <w:rsid w:val="00CC216D"/>
    <w:rsid w:val="00CD17D5"/>
    <w:rsid w:val="00CD1B1B"/>
    <w:rsid w:val="00CD3F73"/>
    <w:rsid w:val="00CD61DD"/>
    <w:rsid w:val="00CE2046"/>
    <w:rsid w:val="00CE3A48"/>
    <w:rsid w:val="00CE5FE7"/>
    <w:rsid w:val="00CF1C5C"/>
    <w:rsid w:val="00CF4D18"/>
    <w:rsid w:val="00CF69BC"/>
    <w:rsid w:val="00CF69F1"/>
    <w:rsid w:val="00CF6E6E"/>
    <w:rsid w:val="00D014C2"/>
    <w:rsid w:val="00D02E92"/>
    <w:rsid w:val="00D0543A"/>
    <w:rsid w:val="00D070A8"/>
    <w:rsid w:val="00D21D0A"/>
    <w:rsid w:val="00D24FB2"/>
    <w:rsid w:val="00D266AA"/>
    <w:rsid w:val="00D40708"/>
    <w:rsid w:val="00D412F9"/>
    <w:rsid w:val="00D4533D"/>
    <w:rsid w:val="00D4768D"/>
    <w:rsid w:val="00D47D7D"/>
    <w:rsid w:val="00D52481"/>
    <w:rsid w:val="00D57D55"/>
    <w:rsid w:val="00D72DBE"/>
    <w:rsid w:val="00D75395"/>
    <w:rsid w:val="00D83103"/>
    <w:rsid w:val="00DB25CE"/>
    <w:rsid w:val="00DC147E"/>
    <w:rsid w:val="00DC5F2E"/>
    <w:rsid w:val="00DD1654"/>
    <w:rsid w:val="00DD5756"/>
    <w:rsid w:val="00DD6896"/>
    <w:rsid w:val="00DD6BF2"/>
    <w:rsid w:val="00DE3091"/>
    <w:rsid w:val="00DE6122"/>
    <w:rsid w:val="00DE629E"/>
    <w:rsid w:val="00DE7872"/>
    <w:rsid w:val="00DF10C0"/>
    <w:rsid w:val="00DF450B"/>
    <w:rsid w:val="00E00B72"/>
    <w:rsid w:val="00E01690"/>
    <w:rsid w:val="00E0261A"/>
    <w:rsid w:val="00E07C7E"/>
    <w:rsid w:val="00E1267C"/>
    <w:rsid w:val="00E12E70"/>
    <w:rsid w:val="00E1326D"/>
    <w:rsid w:val="00E255C8"/>
    <w:rsid w:val="00E322DA"/>
    <w:rsid w:val="00E4134D"/>
    <w:rsid w:val="00E4797F"/>
    <w:rsid w:val="00E50DC2"/>
    <w:rsid w:val="00E55F78"/>
    <w:rsid w:val="00E62610"/>
    <w:rsid w:val="00E81997"/>
    <w:rsid w:val="00E900B0"/>
    <w:rsid w:val="00E95841"/>
    <w:rsid w:val="00EA132E"/>
    <w:rsid w:val="00EA3DBA"/>
    <w:rsid w:val="00EA3E22"/>
    <w:rsid w:val="00EA575F"/>
    <w:rsid w:val="00EB1232"/>
    <w:rsid w:val="00EB340B"/>
    <w:rsid w:val="00EC74F1"/>
    <w:rsid w:val="00EC7C29"/>
    <w:rsid w:val="00ED16BA"/>
    <w:rsid w:val="00ED331B"/>
    <w:rsid w:val="00ED4C05"/>
    <w:rsid w:val="00EE3524"/>
    <w:rsid w:val="00F02D74"/>
    <w:rsid w:val="00F065FC"/>
    <w:rsid w:val="00F1152D"/>
    <w:rsid w:val="00F206C1"/>
    <w:rsid w:val="00F2228B"/>
    <w:rsid w:val="00F22C7B"/>
    <w:rsid w:val="00F265B4"/>
    <w:rsid w:val="00F276F4"/>
    <w:rsid w:val="00F37978"/>
    <w:rsid w:val="00F4543F"/>
    <w:rsid w:val="00F55273"/>
    <w:rsid w:val="00F559C9"/>
    <w:rsid w:val="00F57595"/>
    <w:rsid w:val="00F577D7"/>
    <w:rsid w:val="00F6280A"/>
    <w:rsid w:val="00F63EE2"/>
    <w:rsid w:val="00F6447D"/>
    <w:rsid w:val="00F775C0"/>
    <w:rsid w:val="00F84712"/>
    <w:rsid w:val="00F92C12"/>
    <w:rsid w:val="00F975A7"/>
    <w:rsid w:val="00FA0B2B"/>
    <w:rsid w:val="00FA3C39"/>
    <w:rsid w:val="00FB519B"/>
    <w:rsid w:val="00FC3C4D"/>
    <w:rsid w:val="00FC5BAC"/>
    <w:rsid w:val="00FC63D4"/>
    <w:rsid w:val="00FC7D5C"/>
    <w:rsid w:val="00FD2418"/>
    <w:rsid w:val="00FE0CFA"/>
    <w:rsid w:val="00FF4C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rPr>
  </w:style>
  <w:style w:type="paragraph" w:styleId="Overskrift1">
    <w:name w:val="heading 1"/>
    <w:basedOn w:val="Normal"/>
    <w:next w:val="Normal"/>
    <w:link w:val="Overskrift1Tegn"/>
    <w:uiPriority w:val="9"/>
    <w:qFormat/>
    <w:rsid w:val="005975C2"/>
    <w:pPr>
      <w:keepNext/>
      <w:keepLines/>
      <w:spacing w:before="480"/>
      <w:outlineLvl w:val="0"/>
    </w:pPr>
    <w:rPr>
      <w:rFonts w:eastAsiaTheme="majorEastAsia"/>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5975C2"/>
    <w:pPr>
      <w:keepNext/>
      <w:keepLines/>
      <w:spacing w:before="200"/>
      <w:outlineLvl w:val="1"/>
    </w:pPr>
    <w:rPr>
      <w:rFonts w:eastAsiaTheme="majorEastAsia"/>
      <w:b/>
      <w:bCs/>
      <w:color w:val="4F81BD" w:themeColor="accent1"/>
      <w:sz w:val="26"/>
      <w:szCs w:val="26"/>
    </w:rPr>
  </w:style>
  <w:style w:type="paragraph" w:styleId="Overskrift3">
    <w:name w:val="heading 3"/>
    <w:basedOn w:val="Normal"/>
    <w:next w:val="Normal"/>
    <w:link w:val="Overskrift3Tegn"/>
    <w:uiPriority w:val="9"/>
    <w:semiHidden/>
    <w:unhideWhenUsed/>
    <w:qFormat/>
    <w:rsid w:val="005975C2"/>
    <w:pPr>
      <w:keepNext/>
      <w:keepLines/>
      <w:spacing w:before="200"/>
      <w:outlineLvl w:val="2"/>
    </w:pPr>
    <w:rPr>
      <w:rFonts w:eastAsiaTheme="majorEastAsia"/>
      <w:b/>
      <w:bCs/>
      <w:color w:val="4F81BD" w:themeColor="accen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75C2"/>
    <w:rPr>
      <w:rFonts w:ascii="Arial" w:eastAsiaTheme="majorEastAsia" w:hAnsi="Arial" w:cs="Arial"/>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5975C2"/>
    <w:rPr>
      <w:rFonts w:ascii="Arial" w:eastAsiaTheme="majorEastAsia" w:hAnsi="Arial" w:cs="Arial"/>
      <w:b/>
      <w:bCs/>
      <w:color w:val="4F81BD" w:themeColor="accent1"/>
      <w:sz w:val="26"/>
      <w:szCs w:val="26"/>
    </w:rPr>
  </w:style>
  <w:style w:type="character" w:customStyle="1" w:styleId="Overskrift3Tegn">
    <w:name w:val="Overskrift 3 Tegn"/>
    <w:basedOn w:val="Standardskrifttypeiafsnit"/>
    <w:link w:val="Overskrift3"/>
    <w:uiPriority w:val="9"/>
    <w:semiHidden/>
    <w:rsid w:val="005975C2"/>
    <w:rPr>
      <w:rFonts w:ascii="Arial" w:eastAsiaTheme="majorEastAsia" w:hAnsi="Arial" w:cs="Arial"/>
      <w:b/>
      <w:bCs/>
      <w:color w:val="4F81BD" w:themeColor="accent1"/>
      <w:sz w:val="24"/>
    </w:rPr>
  </w:style>
  <w:style w:type="paragraph" w:styleId="Sidehoved">
    <w:name w:val="header"/>
    <w:basedOn w:val="Normal"/>
    <w:link w:val="SidehovedTegn"/>
    <w:uiPriority w:val="99"/>
    <w:unhideWhenUsed/>
    <w:rsid w:val="006268D5"/>
    <w:pPr>
      <w:tabs>
        <w:tab w:val="center" w:pos="4819"/>
        <w:tab w:val="right" w:pos="9638"/>
      </w:tabs>
    </w:pPr>
  </w:style>
  <w:style w:type="character" w:customStyle="1" w:styleId="SidehovedTegn">
    <w:name w:val="Sidehoved Tegn"/>
    <w:basedOn w:val="Standardskrifttypeiafsnit"/>
    <w:link w:val="Sidehoved"/>
    <w:uiPriority w:val="99"/>
    <w:rsid w:val="006268D5"/>
    <w:rPr>
      <w:rFonts w:ascii="Arial" w:hAnsi="Arial" w:cs="Arial"/>
    </w:rPr>
  </w:style>
  <w:style w:type="paragraph" w:styleId="Sidefod">
    <w:name w:val="footer"/>
    <w:basedOn w:val="Normal"/>
    <w:link w:val="SidefodTegn"/>
    <w:uiPriority w:val="99"/>
    <w:unhideWhenUsed/>
    <w:rsid w:val="006268D5"/>
    <w:pPr>
      <w:tabs>
        <w:tab w:val="center" w:pos="4819"/>
        <w:tab w:val="right" w:pos="9638"/>
      </w:tabs>
    </w:pPr>
  </w:style>
  <w:style w:type="character" w:customStyle="1" w:styleId="SidefodTegn">
    <w:name w:val="Sidefod Tegn"/>
    <w:basedOn w:val="Standardskrifttypeiafsnit"/>
    <w:link w:val="Sidefod"/>
    <w:uiPriority w:val="99"/>
    <w:rsid w:val="006268D5"/>
    <w:rPr>
      <w:rFonts w:ascii="Arial" w:hAnsi="Arial" w:cs="Arial"/>
    </w:rPr>
  </w:style>
  <w:style w:type="character" w:styleId="Hyperlink">
    <w:name w:val="Hyperlink"/>
    <w:basedOn w:val="Standardskrifttypeiafsnit"/>
    <w:uiPriority w:val="99"/>
    <w:unhideWhenUsed/>
    <w:rsid w:val="00446B49"/>
    <w:rPr>
      <w:color w:val="0000FF" w:themeColor="hyperlink"/>
      <w:u w:val="single"/>
    </w:rPr>
  </w:style>
  <w:style w:type="paragraph" w:styleId="Markeringsbobletekst">
    <w:name w:val="Balloon Text"/>
    <w:basedOn w:val="Normal"/>
    <w:link w:val="MarkeringsbobletekstTegn"/>
    <w:uiPriority w:val="99"/>
    <w:semiHidden/>
    <w:unhideWhenUsed/>
    <w:rsid w:val="00446B4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6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rPr>
  </w:style>
  <w:style w:type="paragraph" w:styleId="Overskrift1">
    <w:name w:val="heading 1"/>
    <w:basedOn w:val="Normal"/>
    <w:next w:val="Normal"/>
    <w:link w:val="Overskrift1Tegn"/>
    <w:uiPriority w:val="9"/>
    <w:qFormat/>
    <w:rsid w:val="005975C2"/>
    <w:pPr>
      <w:keepNext/>
      <w:keepLines/>
      <w:spacing w:before="480"/>
      <w:outlineLvl w:val="0"/>
    </w:pPr>
    <w:rPr>
      <w:rFonts w:eastAsiaTheme="majorEastAsia"/>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5975C2"/>
    <w:pPr>
      <w:keepNext/>
      <w:keepLines/>
      <w:spacing w:before="200"/>
      <w:outlineLvl w:val="1"/>
    </w:pPr>
    <w:rPr>
      <w:rFonts w:eastAsiaTheme="majorEastAsia"/>
      <w:b/>
      <w:bCs/>
      <w:color w:val="4F81BD" w:themeColor="accent1"/>
      <w:sz w:val="26"/>
      <w:szCs w:val="26"/>
    </w:rPr>
  </w:style>
  <w:style w:type="paragraph" w:styleId="Overskrift3">
    <w:name w:val="heading 3"/>
    <w:basedOn w:val="Normal"/>
    <w:next w:val="Normal"/>
    <w:link w:val="Overskrift3Tegn"/>
    <w:uiPriority w:val="9"/>
    <w:semiHidden/>
    <w:unhideWhenUsed/>
    <w:qFormat/>
    <w:rsid w:val="005975C2"/>
    <w:pPr>
      <w:keepNext/>
      <w:keepLines/>
      <w:spacing w:before="200"/>
      <w:outlineLvl w:val="2"/>
    </w:pPr>
    <w:rPr>
      <w:rFonts w:eastAsiaTheme="majorEastAsia"/>
      <w:b/>
      <w:bCs/>
      <w:color w:val="4F81BD" w:themeColor="accen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75C2"/>
    <w:rPr>
      <w:rFonts w:ascii="Arial" w:eastAsiaTheme="majorEastAsia" w:hAnsi="Arial" w:cs="Arial"/>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5975C2"/>
    <w:rPr>
      <w:rFonts w:ascii="Arial" w:eastAsiaTheme="majorEastAsia" w:hAnsi="Arial" w:cs="Arial"/>
      <w:b/>
      <w:bCs/>
      <w:color w:val="4F81BD" w:themeColor="accent1"/>
      <w:sz w:val="26"/>
      <w:szCs w:val="26"/>
    </w:rPr>
  </w:style>
  <w:style w:type="character" w:customStyle="1" w:styleId="Overskrift3Tegn">
    <w:name w:val="Overskrift 3 Tegn"/>
    <w:basedOn w:val="Standardskrifttypeiafsnit"/>
    <w:link w:val="Overskrift3"/>
    <w:uiPriority w:val="9"/>
    <w:semiHidden/>
    <w:rsid w:val="005975C2"/>
    <w:rPr>
      <w:rFonts w:ascii="Arial" w:eastAsiaTheme="majorEastAsia" w:hAnsi="Arial" w:cs="Arial"/>
      <w:b/>
      <w:bCs/>
      <w:color w:val="4F81BD" w:themeColor="accent1"/>
      <w:sz w:val="24"/>
    </w:rPr>
  </w:style>
  <w:style w:type="paragraph" w:styleId="Sidehoved">
    <w:name w:val="header"/>
    <w:basedOn w:val="Normal"/>
    <w:link w:val="SidehovedTegn"/>
    <w:uiPriority w:val="99"/>
    <w:unhideWhenUsed/>
    <w:rsid w:val="006268D5"/>
    <w:pPr>
      <w:tabs>
        <w:tab w:val="center" w:pos="4819"/>
        <w:tab w:val="right" w:pos="9638"/>
      </w:tabs>
    </w:pPr>
  </w:style>
  <w:style w:type="character" w:customStyle="1" w:styleId="SidehovedTegn">
    <w:name w:val="Sidehoved Tegn"/>
    <w:basedOn w:val="Standardskrifttypeiafsnit"/>
    <w:link w:val="Sidehoved"/>
    <w:uiPriority w:val="99"/>
    <w:rsid w:val="006268D5"/>
    <w:rPr>
      <w:rFonts w:ascii="Arial" w:hAnsi="Arial" w:cs="Arial"/>
    </w:rPr>
  </w:style>
  <w:style w:type="paragraph" w:styleId="Sidefod">
    <w:name w:val="footer"/>
    <w:basedOn w:val="Normal"/>
    <w:link w:val="SidefodTegn"/>
    <w:uiPriority w:val="99"/>
    <w:unhideWhenUsed/>
    <w:rsid w:val="006268D5"/>
    <w:pPr>
      <w:tabs>
        <w:tab w:val="center" w:pos="4819"/>
        <w:tab w:val="right" w:pos="9638"/>
      </w:tabs>
    </w:pPr>
  </w:style>
  <w:style w:type="character" w:customStyle="1" w:styleId="SidefodTegn">
    <w:name w:val="Sidefod Tegn"/>
    <w:basedOn w:val="Standardskrifttypeiafsnit"/>
    <w:link w:val="Sidefod"/>
    <w:uiPriority w:val="99"/>
    <w:rsid w:val="006268D5"/>
    <w:rPr>
      <w:rFonts w:ascii="Arial" w:hAnsi="Arial" w:cs="Arial"/>
    </w:rPr>
  </w:style>
  <w:style w:type="character" w:styleId="Hyperlink">
    <w:name w:val="Hyperlink"/>
    <w:basedOn w:val="Standardskrifttypeiafsnit"/>
    <w:uiPriority w:val="99"/>
    <w:unhideWhenUsed/>
    <w:rsid w:val="00446B49"/>
    <w:rPr>
      <w:color w:val="0000FF" w:themeColor="hyperlink"/>
      <w:u w:val="single"/>
    </w:rPr>
  </w:style>
  <w:style w:type="paragraph" w:styleId="Markeringsbobletekst">
    <w:name w:val="Balloon Text"/>
    <w:basedOn w:val="Normal"/>
    <w:link w:val="MarkeringsbobletekstTegn"/>
    <w:uiPriority w:val="99"/>
    <w:semiHidden/>
    <w:unhideWhenUsed/>
    <w:rsid w:val="00446B4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6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it.ly/3abj6fZ"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1E175D9</Template>
  <TotalTime>36</TotalTime>
  <Pages>2</Pages>
  <Words>451</Words>
  <Characters>2612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Rudersdal Kommune</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Nielsen</dc:creator>
  <cp:lastModifiedBy>Helle Nielsen</cp:lastModifiedBy>
  <cp:revision>6</cp:revision>
  <dcterms:created xsi:type="dcterms:W3CDTF">2020-01-15T12:00:00Z</dcterms:created>
  <dcterms:modified xsi:type="dcterms:W3CDTF">2020-01-15T14:36:00Z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{509DB4FD-5843-4EF3-984D-073E5E280A6E}</vt:lpwstr>
  </property>
</Properties>
</file>