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0CBD2" w14:textId="3E673FD8" w:rsidR="00DA4188" w:rsidRDefault="000F2960" w:rsidP="00E9052C">
      <w:pPr>
        <w:pStyle w:val="Ingetavstnd"/>
        <w:spacing w:line="360" w:lineRule="auto"/>
        <w:rPr>
          <w:rFonts w:ascii="Arial" w:hAnsi="Arial" w:cs="Arial"/>
          <w:b/>
          <w:bCs/>
          <w:sz w:val="40"/>
          <w:szCs w:val="40"/>
        </w:rPr>
      </w:pPr>
      <w:r>
        <w:rPr>
          <w:rFonts w:ascii="Arial" w:hAnsi="Arial" w:cs="Arial"/>
          <w:b/>
          <w:bCs/>
          <w:sz w:val="40"/>
          <w:szCs w:val="40"/>
        </w:rPr>
        <w:tab/>
      </w:r>
    </w:p>
    <w:p w14:paraId="4071018A" w14:textId="63EE4CF3" w:rsidR="000F2960" w:rsidRPr="00DA4188" w:rsidRDefault="00145A06" w:rsidP="00DA4188">
      <w:pPr>
        <w:pStyle w:val="Ingetavstnd"/>
        <w:spacing w:line="360" w:lineRule="auto"/>
        <w:ind w:left="5216" w:firstLine="1304"/>
        <w:rPr>
          <w:rFonts w:ascii="Arial" w:hAnsi="Arial" w:cs="Arial"/>
          <w:sz w:val="20"/>
          <w:szCs w:val="20"/>
        </w:rPr>
      </w:pPr>
      <w:r w:rsidRPr="00DA4188">
        <w:rPr>
          <w:rFonts w:ascii="Arial" w:hAnsi="Arial" w:cs="Arial"/>
          <w:sz w:val="20"/>
          <w:szCs w:val="20"/>
        </w:rPr>
        <w:t>2019-0</w:t>
      </w:r>
      <w:r w:rsidR="00DA4188" w:rsidRPr="00DA4188">
        <w:rPr>
          <w:rFonts w:ascii="Arial" w:hAnsi="Arial" w:cs="Arial"/>
          <w:sz w:val="20"/>
          <w:szCs w:val="20"/>
        </w:rPr>
        <w:t>6-1</w:t>
      </w:r>
      <w:r w:rsidR="00804E8A">
        <w:rPr>
          <w:rFonts w:ascii="Arial" w:hAnsi="Arial" w:cs="Arial"/>
          <w:sz w:val="20"/>
          <w:szCs w:val="20"/>
        </w:rPr>
        <w:t>9</w:t>
      </w:r>
      <w:r w:rsidR="000F2960" w:rsidRPr="00DA4188">
        <w:rPr>
          <w:rFonts w:ascii="Arial" w:hAnsi="Arial" w:cs="Arial"/>
          <w:sz w:val="20"/>
          <w:szCs w:val="20"/>
        </w:rPr>
        <w:br/>
      </w:r>
    </w:p>
    <w:p w14:paraId="0DFA72C6" w14:textId="696C36AE" w:rsidR="00E9052C" w:rsidRPr="000F2960" w:rsidRDefault="00E9052C" w:rsidP="00DA4188">
      <w:pPr>
        <w:pStyle w:val="Ingetavstnd"/>
        <w:rPr>
          <w:rFonts w:ascii="Arial" w:hAnsi="Arial" w:cs="Arial"/>
          <w:b/>
          <w:bCs/>
          <w:sz w:val="40"/>
          <w:szCs w:val="40"/>
        </w:rPr>
      </w:pPr>
      <w:r w:rsidRPr="000F2960">
        <w:rPr>
          <w:rFonts w:ascii="Arial" w:hAnsi="Arial" w:cs="Arial"/>
          <w:b/>
          <w:bCs/>
          <w:sz w:val="40"/>
          <w:szCs w:val="40"/>
        </w:rPr>
        <w:t xml:space="preserve">Årets </w:t>
      </w:r>
      <w:r w:rsidR="00F50BFA">
        <w:rPr>
          <w:rFonts w:ascii="Arial" w:hAnsi="Arial" w:cs="Arial"/>
          <w:b/>
          <w:bCs/>
          <w:sz w:val="40"/>
          <w:szCs w:val="40"/>
        </w:rPr>
        <w:t>SKAPA-</w:t>
      </w:r>
      <w:r w:rsidRPr="000F2960">
        <w:rPr>
          <w:rFonts w:ascii="Arial" w:hAnsi="Arial" w:cs="Arial"/>
          <w:b/>
          <w:bCs/>
          <w:sz w:val="40"/>
          <w:szCs w:val="40"/>
        </w:rPr>
        <w:t xml:space="preserve">innovatörer i Dalarna </w:t>
      </w:r>
      <w:r w:rsidR="005F795B" w:rsidRPr="000F2960">
        <w:rPr>
          <w:rFonts w:ascii="Arial" w:hAnsi="Arial" w:cs="Arial"/>
          <w:b/>
          <w:bCs/>
          <w:sz w:val="40"/>
          <w:szCs w:val="40"/>
        </w:rPr>
        <w:t>har fokus på</w:t>
      </w:r>
      <w:r w:rsidRPr="000F2960">
        <w:rPr>
          <w:rFonts w:ascii="Arial" w:hAnsi="Arial" w:cs="Arial"/>
          <w:b/>
          <w:bCs/>
          <w:sz w:val="40"/>
          <w:szCs w:val="40"/>
        </w:rPr>
        <w:t xml:space="preserve"> </w:t>
      </w:r>
      <w:r w:rsidR="007C6772" w:rsidRPr="000F2960">
        <w:rPr>
          <w:rFonts w:ascii="Arial" w:hAnsi="Arial" w:cs="Arial"/>
          <w:b/>
          <w:bCs/>
          <w:sz w:val="40"/>
          <w:szCs w:val="40"/>
        </w:rPr>
        <w:t>effektiv digitalisering</w:t>
      </w:r>
    </w:p>
    <w:p w14:paraId="5C11CDC0" w14:textId="67282B8C" w:rsidR="00E9052C" w:rsidRDefault="00EA4130" w:rsidP="00DA4188">
      <w:pPr>
        <w:spacing w:before="100" w:beforeAutospacing="1" w:after="100" w:afterAutospacing="1"/>
        <w:rPr>
          <w:b/>
          <w:sz w:val="28"/>
          <w:szCs w:val="28"/>
        </w:rPr>
      </w:pPr>
      <w:bookmarkStart w:id="0" w:name="_GoBack"/>
      <w:r w:rsidRPr="0076663D">
        <w:rPr>
          <w:b/>
          <w:sz w:val="28"/>
          <w:szCs w:val="28"/>
        </w:rPr>
        <w:t>Sverige</w:t>
      </w:r>
      <w:r w:rsidR="00644850">
        <w:rPr>
          <w:b/>
          <w:sz w:val="28"/>
          <w:szCs w:val="28"/>
        </w:rPr>
        <w:t>s</w:t>
      </w:r>
      <w:r w:rsidRPr="0076663D">
        <w:rPr>
          <w:b/>
          <w:sz w:val="28"/>
          <w:szCs w:val="28"/>
        </w:rPr>
        <w:t xml:space="preserve"> största innovationspris, </w:t>
      </w:r>
      <w:r w:rsidR="00D500D0" w:rsidRPr="0076663D">
        <w:rPr>
          <w:b/>
          <w:sz w:val="28"/>
          <w:szCs w:val="28"/>
        </w:rPr>
        <w:t xml:space="preserve">SKAPA-priset </w:t>
      </w:r>
      <w:r w:rsidRPr="0076663D">
        <w:rPr>
          <w:b/>
          <w:sz w:val="28"/>
          <w:szCs w:val="28"/>
        </w:rPr>
        <w:t>2019</w:t>
      </w:r>
      <w:r w:rsidR="007C6772">
        <w:rPr>
          <w:b/>
          <w:sz w:val="28"/>
          <w:szCs w:val="28"/>
        </w:rPr>
        <w:t>,</w:t>
      </w:r>
      <w:r w:rsidRPr="0076663D">
        <w:rPr>
          <w:b/>
          <w:sz w:val="28"/>
          <w:szCs w:val="28"/>
        </w:rPr>
        <w:t xml:space="preserve"> delades ut under onsdagen </w:t>
      </w:r>
      <w:r w:rsidR="0056441B" w:rsidRPr="0076663D">
        <w:rPr>
          <w:b/>
          <w:sz w:val="28"/>
          <w:szCs w:val="28"/>
        </w:rPr>
        <w:t>v</w:t>
      </w:r>
      <w:r w:rsidR="00E9052C" w:rsidRPr="0076663D">
        <w:rPr>
          <w:b/>
          <w:sz w:val="28"/>
          <w:szCs w:val="28"/>
        </w:rPr>
        <w:t>id en ceremoni på residenset i Falun hos landshövdingen Ylva Thörn</w:t>
      </w:r>
      <w:r w:rsidR="00237751" w:rsidRPr="0076663D">
        <w:rPr>
          <w:b/>
          <w:sz w:val="28"/>
          <w:szCs w:val="28"/>
        </w:rPr>
        <w:t xml:space="preserve">. </w:t>
      </w:r>
      <w:r w:rsidR="00FC70FA">
        <w:rPr>
          <w:b/>
          <w:sz w:val="28"/>
          <w:szCs w:val="28"/>
        </w:rPr>
        <w:t xml:space="preserve">Två </w:t>
      </w:r>
      <w:r w:rsidR="00386E9B">
        <w:rPr>
          <w:b/>
          <w:sz w:val="28"/>
          <w:szCs w:val="28"/>
        </w:rPr>
        <w:t>idéer med f</w:t>
      </w:r>
      <w:r w:rsidR="00394ACF" w:rsidRPr="0076663D">
        <w:rPr>
          <w:b/>
          <w:sz w:val="28"/>
          <w:szCs w:val="28"/>
        </w:rPr>
        <w:t xml:space="preserve">em värdiga vinnare </w:t>
      </w:r>
      <w:r w:rsidR="00045CEE">
        <w:rPr>
          <w:b/>
          <w:sz w:val="28"/>
          <w:szCs w:val="28"/>
        </w:rPr>
        <w:t>prisades och idé</w:t>
      </w:r>
      <w:r w:rsidR="008B718C">
        <w:rPr>
          <w:b/>
          <w:sz w:val="28"/>
          <w:szCs w:val="28"/>
        </w:rPr>
        <w:t>erna</w:t>
      </w:r>
      <w:r w:rsidR="00045CEE">
        <w:rPr>
          <w:b/>
          <w:sz w:val="28"/>
          <w:szCs w:val="28"/>
        </w:rPr>
        <w:t xml:space="preserve"> fick</w:t>
      </w:r>
      <w:r w:rsidR="002D17A1" w:rsidRPr="0076663D">
        <w:rPr>
          <w:b/>
          <w:sz w:val="28"/>
          <w:szCs w:val="28"/>
        </w:rPr>
        <w:t xml:space="preserve"> </w:t>
      </w:r>
      <w:r w:rsidR="00386E9B">
        <w:rPr>
          <w:b/>
          <w:sz w:val="28"/>
          <w:szCs w:val="28"/>
        </w:rPr>
        <w:t xml:space="preserve">vardera </w:t>
      </w:r>
      <w:proofErr w:type="gramStart"/>
      <w:r w:rsidR="002D17A1" w:rsidRPr="0076663D">
        <w:rPr>
          <w:b/>
          <w:sz w:val="28"/>
          <w:szCs w:val="28"/>
        </w:rPr>
        <w:t>2</w:t>
      </w:r>
      <w:r w:rsidR="000E4126" w:rsidRPr="0076663D">
        <w:rPr>
          <w:b/>
          <w:sz w:val="28"/>
          <w:szCs w:val="28"/>
        </w:rPr>
        <w:t>0</w:t>
      </w:r>
      <w:r w:rsidR="00E9052C" w:rsidRPr="0076663D">
        <w:rPr>
          <w:b/>
          <w:sz w:val="28"/>
          <w:szCs w:val="28"/>
        </w:rPr>
        <w:t>.000</w:t>
      </w:r>
      <w:proofErr w:type="gramEnd"/>
      <w:r w:rsidR="00E9052C" w:rsidRPr="0076663D">
        <w:rPr>
          <w:b/>
          <w:sz w:val="28"/>
          <w:szCs w:val="28"/>
        </w:rPr>
        <w:t xml:space="preserve"> kronor av Almi</w:t>
      </w:r>
      <w:r w:rsidR="00BB1304" w:rsidRPr="0076663D">
        <w:rPr>
          <w:b/>
          <w:sz w:val="28"/>
          <w:szCs w:val="28"/>
        </w:rPr>
        <w:t>, Dalarna Science Park och Stiftelsen SKAPA</w:t>
      </w:r>
      <w:r w:rsidR="00E9052C" w:rsidRPr="0076663D">
        <w:rPr>
          <w:b/>
          <w:sz w:val="28"/>
          <w:szCs w:val="28"/>
        </w:rPr>
        <w:t xml:space="preserve">. </w:t>
      </w:r>
    </w:p>
    <w:bookmarkEnd w:id="0"/>
    <w:p w14:paraId="6A0ECCAA" w14:textId="56AB3A04" w:rsidR="0076663D" w:rsidRDefault="000854EB" w:rsidP="0076663D">
      <w:pPr>
        <w:pStyle w:val="Brdtext"/>
        <w:rPr>
          <w:rFonts w:asciiTheme="majorHAnsi" w:hAnsiTheme="majorHAnsi" w:cs="Helvetica"/>
        </w:rPr>
      </w:pPr>
      <w:r w:rsidRPr="0026177A">
        <w:rPr>
          <w:rFonts w:cs="Helvetica"/>
          <w:b/>
          <w:bCs/>
        </w:rPr>
        <w:t xml:space="preserve">Petri Ruotsalainen, Jan </w:t>
      </w:r>
      <w:r w:rsidRPr="0026177A">
        <w:rPr>
          <w:rFonts w:asciiTheme="majorHAnsi" w:hAnsiTheme="majorHAnsi" w:cs="Helvetica"/>
          <w:b/>
          <w:bCs/>
        </w:rPr>
        <w:t>Zackrisson och Calle Lindroth</w:t>
      </w:r>
      <w:r w:rsidR="007114BC" w:rsidRPr="0026177A">
        <w:rPr>
          <w:rFonts w:asciiTheme="majorHAnsi" w:hAnsiTheme="majorHAnsi" w:cs="Helvetica"/>
        </w:rPr>
        <w:t xml:space="preserve"> </w:t>
      </w:r>
      <w:r w:rsidR="00BB1304" w:rsidRPr="0026177A">
        <w:rPr>
          <w:rFonts w:asciiTheme="majorHAnsi" w:hAnsiTheme="majorHAnsi" w:cs="Helvetica"/>
        </w:rPr>
        <w:t>från Borlänge</w:t>
      </w:r>
      <w:r w:rsidR="00E9052C" w:rsidRPr="0026177A">
        <w:rPr>
          <w:rFonts w:asciiTheme="majorHAnsi" w:hAnsiTheme="majorHAnsi" w:cs="Helvetica"/>
        </w:rPr>
        <w:t xml:space="preserve"> får</w:t>
      </w:r>
      <w:r w:rsidR="000E4126" w:rsidRPr="0026177A">
        <w:rPr>
          <w:rFonts w:asciiTheme="majorHAnsi" w:hAnsiTheme="majorHAnsi" w:cs="Helvetica"/>
        </w:rPr>
        <w:t xml:space="preserve"> SKAPA-</w:t>
      </w:r>
      <w:r w:rsidR="00E9052C" w:rsidRPr="0026177A">
        <w:rPr>
          <w:rFonts w:asciiTheme="majorHAnsi" w:hAnsiTheme="majorHAnsi" w:cs="Helvetica"/>
        </w:rPr>
        <w:t>pris</w:t>
      </w:r>
      <w:r w:rsidR="000E4126" w:rsidRPr="0026177A">
        <w:rPr>
          <w:rFonts w:asciiTheme="majorHAnsi" w:hAnsiTheme="majorHAnsi" w:cs="Helvetica"/>
        </w:rPr>
        <w:t>et</w:t>
      </w:r>
      <w:r w:rsidR="00E9052C" w:rsidRPr="0026177A">
        <w:rPr>
          <w:rFonts w:asciiTheme="majorHAnsi" w:hAnsiTheme="majorHAnsi" w:cs="Helvetica"/>
        </w:rPr>
        <w:t xml:space="preserve"> </w:t>
      </w:r>
      <w:r w:rsidR="005F795B" w:rsidRPr="0026177A">
        <w:rPr>
          <w:rFonts w:asciiTheme="majorHAnsi" w:hAnsiTheme="majorHAnsi" w:cs="Helvetica"/>
        </w:rPr>
        <w:t>för</w:t>
      </w:r>
      <w:r w:rsidR="006F05E5" w:rsidRPr="0026177A">
        <w:rPr>
          <w:rFonts w:asciiTheme="majorHAnsi" w:hAnsiTheme="majorHAnsi" w:cs="Helvetica"/>
        </w:rPr>
        <w:t xml:space="preserve"> </w:t>
      </w:r>
      <w:r w:rsidR="00477C0C" w:rsidRPr="0026177A">
        <w:rPr>
          <w:rFonts w:asciiTheme="majorHAnsi" w:hAnsiTheme="majorHAnsi" w:cs="Helvetica"/>
        </w:rPr>
        <w:t>molntjänsten</w:t>
      </w:r>
      <w:r w:rsidR="006F05E5" w:rsidRPr="0026177A">
        <w:rPr>
          <w:rFonts w:asciiTheme="majorHAnsi" w:hAnsiTheme="majorHAnsi" w:cs="Helvetica"/>
        </w:rPr>
        <w:t xml:space="preserve"> </w:t>
      </w:r>
      <w:proofErr w:type="spellStart"/>
      <w:r w:rsidR="00F60B46" w:rsidRPr="004B7185">
        <w:rPr>
          <w:rFonts w:asciiTheme="majorHAnsi" w:hAnsiTheme="majorHAnsi" w:cs="Helvetica"/>
          <w:b/>
          <w:bCs/>
        </w:rPr>
        <w:t>OptoPro</w:t>
      </w:r>
      <w:proofErr w:type="spellEnd"/>
      <w:r w:rsidR="00F60B46" w:rsidRPr="0026177A">
        <w:rPr>
          <w:rFonts w:asciiTheme="majorHAnsi" w:hAnsiTheme="majorHAnsi" w:cs="Helvetica"/>
        </w:rPr>
        <w:t xml:space="preserve"> </w:t>
      </w:r>
      <w:r w:rsidR="009A5602" w:rsidRPr="0026177A">
        <w:rPr>
          <w:rFonts w:asciiTheme="majorHAnsi" w:hAnsiTheme="majorHAnsi" w:cs="Helvetica"/>
        </w:rPr>
        <w:t>för</w:t>
      </w:r>
      <w:r w:rsidR="000F4D36" w:rsidRPr="0026177A">
        <w:rPr>
          <w:rFonts w:asciiTheme="majorHAnsi" w:hAnsiTheme="majorHAnsi" w:cs="Helvetica"/>
        </w:rPr>
        <w:t xml:space="preserve"> projektstyrning</w:t>
      </w:r>
      <w:r w:rsidR="00AF4B45" w:rsidRPr="0026177A">
        <w:rPr>
          <w:rFonts w:asciiTheme="majorHAnsi" w:hAnsiTheme="majorHAnsi" w:cs="Helvetica"/>
        </w:rPr>
        <w:t xml:space="preserve"> och dokumentation inom fiberutbyggnad</w:t>
      </w:r>
      <w:r w:rsidR="00477C0C" w:rsidRPr="0026177A">
        <w:rPr>
          <w:rFonts w:asciiTheme="majorHAnsi" w:hAnsiTheme="majorHAnsi" w:cs="Helvetica"/>
        </w:rPr>
        <w:t xml:space="preserve"> samt om-och nybyggnad av elnät</w:t>
      </w:r>
      <w:r w:rsidR="005F795B" w:rsidRPr="0026177A">
        <w:rPr>
          <w:rFonts w:asciiTheme="majorHAnsi" w:hAnsiTheme="majorHAnsi" w:cs="Helvetica"/>
        </w:rPr>
        <w:t>.</w:t>
      </w:r>
      <w:r w:rsidR="00E9052C" w:rsidRPr="0026177A">
        <w:rPr>
          <w:rFonts w:asciiTheme="majorHAnsi" w:hAnsiTheme="majorHAnsi" w:cs="Helvetica"/>
        </w:rPr>
        <w:t xml:space="preserve"> </w:t>
      </w:r>
      <w:r w:rsidR="00A37211" w:rsidRPr="0026177A">
        <w:rPr>
          <w:rFonts w:asciiTheme="majorHAnsi" w:hAnsiTheme="majorHAnsi" w:cs="Helvetica"/>
        </w:rPr>
        <w:t>SKAPA-t</w:t>
      </w:r>
      <w:r w:rsidR="00471575">
        <w:rPr>
          <w:rFonts w:asciiTheme="majorHAnsi" w:hAnsiTheme="majorHAnsi" w:cs="Helvetica"/>
        </w:rPr>
        <w:t>alang</w:t>
      </w:r>
      <w:r w:rsidR="00A37211" w:rsidRPr="0026177A">
        <w:rPr>
          <w:rFonts w:asciiTheme="majorHAnsi" w:hAnsiTheme="majorHAnsi" w:cs="Helvetica"/>
        </w:rPr>
        <w:t xml:space="preserve"> för unga innovatörer tilldelades</w:t>
      </w:r>
      <w:r w:rsidR="00BB1304" w:rsidRPr="0026177A">
        <w:rPr>
          <w:rFonts w:asciiTheme="majorHAnsi" w:hAnsiTheme="majorHAnsi" w:cs="Helvetica"/>
        </w:rPr>
        <w:t xml:space="preserve"> </w:t>
      </w:r>
      <w:r w:rsidR="002E60A1" w:rsidRPr="0026177A">
        <w:rPr>
          <w:rFonts w:asciiTheme="majorHAnsi" w:hAnsiTheme="majorHAnsi" w:cs="Arial"/>
          <w:b/>
        </w:rPr>
        <w:t xml:space="preserve">David Forsberg och </w:t>
      </w:r>
      <w:proofErr w:type="spellStart"/>
      <w:r w:rsidR="002E60A1" w:rsidRPr="0026177A">
        <w:rPr>
          <w:rFonts w:asciiTheme="majorHAnsi" w:hAnsiTheme="majorHAnsi" w:cs="Arial"/>
          <w:b/>
        </w:rPr>
        <w:t>Madelena</w:t>
      </w:r>
      <w:proofErr w:type="spellEnd"/>
      <w:r w:rsidR="002E60A1" w:rsidRPr="0026177A">
        <w:rPr>
          <w:rFonts w:asciiTheme="majorHAnsi" w:hAnsiTheme="majorHAnsi" w:cs="Arial"/>
          <w:b/>
        </w:rPr>
        <w:t xml:space="preserve"> </w:t>
      </w:r>
      <w:proofErr w:type="spellStart"/>
      <w:r w:rsidR="002E60A1" w:rsidRPr="0026177A">
        <w:rPr>
          <w:rFonts w:asciiTheme="majorHAnsi" w:hAnsiTheme="majorHAnsi" w:cs="Arial"/>
          <w:b/>
        </w:rPr>
        <w:t>Stunis</w:t>
      </w:r>
      <w:proofErr w:type="spellEnd"/>
      <w:r w:rsidR="002E60A1" w:rsidRPr="0026177A">
        <w:rPr>
          <w:rFonts w:asciiTheme="majorHAnsi" w:hAnsiTheme="majorHAnsi" w:cs="Arial"/>
          <w:bCs/>
          <w:sz w:val="28"/>
          <w:szCs w:val="28"/>
        </w:rPr>
        <w:t xml:space="preserve"> </w:t>
      </w:r>
      <w:r w:rsidR="00BB1304" w:rsidRPr="0026177A">
        <w:rPr>
          <w:rFonts w:asciiTheme="majorHAnsi" w:hAnsiTheme="majorHAnsi" w:cs="Helvetica"/>
          <w:bCs/>
        </w:rPr>
        <w:t xml:space="preserve">för sin </w:t>
      </w:r>
      <w:r w:rsidR="0026177A" w:rsidRPr="0026177A">
        <w:rPr>
          <w:rFonts w:asciiTheme="majorHAnsi" w:hAnsiTheme="majorHAnsi" w:cs="Helvetica"/>
          <w:bCs/>
        </w:rPr>
        <w:t>digitala b</w:t>
      </w:r>
      <w:r w:rsidR="0026177A" w:rsidRPr="0026177A">
        <w:rPr>
          <w:rFonts w:asciiTheme="majorHAnsi" w:hAnsiTheme="majorHAnsi" w:cs="Helvetica"/>
        </w:rPr>
        <w:t xml:space="preserve">etalningslösning </w:t>
      </w:r>
      <w:proofErr w:type="spellStart"/>
      <w:r w:rsidR="0026177A" w:rsidRPr="0026177A">
        <w:rPr>
          <w:rFonts w:asciiTheme="majorHAnsi" w:hAnsiTheme="majorHAnsi" w:cs="Helvetica"/>
        </w:rPr>
        <w:t>Kwikk</w:t>
      </w:r>
      <w:proofErr w:type="spellEnd"/>
      <w:r w:rsidR="0026177A" w:rsidRPr="0026177A">
        <w:rPr>
          <w:rFonts w:asciiTheme="majorHAnsi" w:hAnsiTheme="majorHAnsi" w:cs="Helvetica"/>
        </w:rPr>
        <w:t>.</w:t>
      </w:r>
      <w:r w:rsidR="00E9052C" w:rsidRPr="0026177A">
        <w:rPr>
          <w:rFonts w:asciiTheme="majorHAnsi" w:hAnsiTheme="majorHAnsi" w:cs="Helvetica"/>
        </w:rPr>
        <w:t xml:space="preserve"> </w:t>
      </w:r>
    </w:p>
    <w:p w14:paraId="009CD30C" w14:textId="6E9230EF" w:rsidR="00033B1C" w:rsidRPr="00292ACC" w:rsidRDefault="00033B1C" w:rsidP="00033B1C">
      <w:pPr>
        <w:pStyle w:val="Liststycke"/>
        <w:numPr>
          <w:ilvl w:val="0"/>
          <w:numId w:val="7"/>
        </w:numPr>
        <w:spacing w:before="100" w:beforeAutospacing="1" w:after="100" w:afterAutospacing="1"/>
        <w:ind w:left="714" w:hanging="357"/>
        <w:rPr>
          <w:rFonts w:asciiTheme="minorHAnsi" w:hAnsiTheme="minorHAnsi" w:cs="Helvetica"/>
        </w:rPr>
      </w:pPr>
      <w:r w:rsidRPr="00292ACC">
        <w:rPr>
          <w:rFonts w:asciiTheme="minorHAnsi" w:hAnsiTheme="minorHAnsi" w:cs="Helvetica"/>
        </w:rPr>
        <w:t>Det är två intressanta innovationer som prisas</w:t>
      </w:r>
      <w:r w:rsidR="007E00D8">
        <w:rPr>
          <w:rFonts w:asciiTheme="minorHAnsi" w:hAnsiTheme="minorHAnsi" w:cs="Helvetica"/>
        </w:rPr>
        <w:t>,</w:t>
      </w:r>
      <w:r w:rsidRPr="00292ACC">
        <w:rPr>
          <w:rFonts w:asciiTheme="minorHAnsi" w:hAnsiTheme="minorHAnsi" w:cs="Helvetica"/>
        </w:rPr>
        <w:t xml:space="preserve"> båda med fokus på digitalisering. Den ena i form av digital projektstyrning och effektivisering och den andra genom att förenkla betalningslösningar för små företag, föreningar </w:t>
      </w:r>
      <w:proofErr w:type="gramStart"/>
      <w:r w:rsidRPr="00292ACC">
        <w:rPr>
          <w:rFonts w:asciiTheme="minorHAnsi" w:hAnsiTheme="minorHAnsi" w:cs="Helvetica"/>
        </w:rPr>
        <w:t>m fl.</w:t>
      </w:r>
      <w:proofErr w:type="gramEnd"/>
      <w:r w:rsidRPr="00292ACC">
        <w:rPr>
          <w:rFonts w:asciiTheme="minorHAnsi" w:hAnsiTheme="minorHAnsi" w:cs="Helvetica"/>
        </w:rPr>
        <w:t xml:space="preserve"> Det finns en stor tillväxtpotential i båda innovationerna och vi i juryn ser en marknad såväl i Sverige som internationellt, säger Ulrika </w:t>
      </w:r>
      <w:proofErr w:type="spellStart"/>
      <w:r w:rsidRPr="00292ACC">
        <w:rPr>
          <w:rFonts w:asciiTheme="minorHAnsi" w:hAnsiTheme="minorHAnsi" w:cs="Helvetica"/>
        </w:rPr>
        <w:t>Ebenhard</w:t>
      </w:r>
      <w:proofErr w:type="spellEnd"/>
      <w:r w:rsidRPr="00292ACC">
        <w:rPr>
          <w:rFonts w:asciiTheme="minorHAnsi" w:hAnsiTheme="minorHAnsi" w:cs="Helvetica"/>
        </w:rPr>
        <w:t xml:space="preserve">, Rådgivare på Almi </w:t>
      </w:r>
      <w:proofErr w:type="spellStart"/>
      <w:r w:rsidRPr="00292ACC">
        <w:rPr>
          <w:rFonts w:asciiTheme="minorHAnsi" w:hAnsiTheme="minorHAnsi" w:cs="Helvetica"/>
        </w:rPr>
        <w:t>GävleDala</w:t>
      </w:r>
      <w:proofErr w:type="spellEnd"/>
      <w:r w:rsidRPr="00292ACC">
        <w:rPr>
          <w:rFonts w:asciiTheme="minorHAnsi" w:hAnsiTheme="minorHAnsi" w:cs="Helvetica"/>
        </w:rPr>
        <w:t xml:space="preserve"> och ordförande för SKAPA-juryn i Dalarna.</w:t>
      </w:r>
    </w:p>
    <w:p w14:paraId="52B6168B" w14:textId="7C4C4103" w:rsidR="0076663D" w:rsidRDefault="0076663D" w:rsidP="0076663D">
      <w:pPr>
        <w:pStyle w:val="Brdtext"/>
        <w:rPr>
          <w:rFonts w:eastAsia="Calibri"/>
          <w:bCs/>
        </w:rPr>
      </w:pPr>
      <w:r w:rsidRPr="000B6931">
        <w:rPr>
          <w:rFonts w:asciiTheme="majorHAnsi" w:hAnsiTheme="majorHAnsi" w:cs="Helvetica"/>
          <w:b/>
          <w:bCs/>
        </w:rPr>
        <w:t>Juryns motivering</w:t>
      </w:r>
      <w:r w:rsidR="00E713BB">
        <w:rPr>
          <w:rFonts w:asciiTheme="majorHAnsi" w:hAnsiTheme="majorHAnsi" w:cs="Helvetica"/>
          <w:b/>
          <w:bCs/>
        </w:rPr>
        <w:t xml:space="preserve"> för SKAPA-priset för innovationen </w:t>
      </w:r>
      <w:proofErr w:type="spellStart"/>
      <w:proofErr w:type="gramStart"/>
      <w:r w:rsidR="00E713BB">
        <w:rPr>
          <w:rFonts w:asciiTheme="majorHAnsi" w:hAnsiTheme="majorHAnsi" w:cs="Helvetica"/>
          <w:b/>
          <w:bCs/>
        </w:rPr>
        <w:t>Opto</w:t>
      </w:r>
      <w:r w:rsidR="00EF393E">
        <w:rPr>
          <w:rFonts w:asciiTheme="majorHAnsi" w:hAnsiTheme="majorHAnsi" w:cs="Helvetica"/>
          <w:b/>
          <w:bCs/>
        </w:rPr>
        <w:t>P</w:t>
      </w:r>
      <w:r w:rsidR="00E713BB">
        <w:rPr>
          <w:rFonts w:asciiTheme="majorHAnsi" w:hAnsiTheme="majorHAnsi" w:cs="Helvetica"/>
          <w:b/>
          <w:bCs/>
        </w:rPr>
        <w:t>ro</w:t>
      </w:r>
      <w:proofErr w:type="spellEnd"/>
      <w:r w:rsidR="00E713BB">
        <w:rPr>
          <w:rFonts w:asciiTheme="majorHAnsi" w:hAnsiTheme="majorHAnsi" w:cs="Helvetica"/>
          <w:b/>
          <w:bCs/>
        </w:rPr>
        <w:t xml:space="preserve"> </w:t>
      </w:r>
      <w:r w:rsidRPr="000B6931">
        <w:rPr>
          <w:rFonts w:asciiTheme="majorHAnsi" w:hAnsiTheme="majorHAnsi" w:cs="Helvetica"/>
          <w:b/>
          <w:bCs/>
        </w:rPr>
        <w:t>:</w:t>
      </w:r>
      <w:proofErr w:type="gramEnd"/>
      <w:r>
        <w:rPr>
          <w:rFonts w:asciiTheme="majorHAnsi" w:hAnsiTheme="majorHAnsi" w:cs="Helvetica"/>
        </w:rPr>
        <w:t xml:space="preserve"> </w:t>
      </w:r>
      <w:r w:rsidRPr="0076663D">
        <w:rPr>
          <w:rFonts w:eastAsia="Calibri"/>
          <w:bCs/>
        </w:rPr>
        <w:t xml:space="preserve">Ett spännande projekt och utvecklingsarbete har lett till en ny revolutionerande tjänst inom anläggning. Med ett nytt tänk i en vanligtvis konservativ bransch har lösningen med digital övervakning i realtid möjliggjort en tydlig kvalitetshöjning och effektivisering. Tjänsten har fått mycket positiv respons av intressenter och marknad, såväl nationellt som internationellt. Med ett tydligt fokus, entreprenörsanda och stor potential startar företaget nu sin tillväxtresa!  </w:t>
      </w:r>
    </w:p>
    <w:p w14:paraId="430A6661" w14:textId="657F9C46" w:rsidR="000B6931" w:rsidRPr="0076663D" w:rsidRDefault="000B6931" w:rsidP="0076663D">
      <w:pPr>
        <w:pStyle w:val="Brdtext"/>
        <w:rPr>
          <w:rFonts w:eastAsia="Calibri"/>
          <w:bCs/>
        </w:rPr>
      </w:pPr>
      <w:r>
        <w:rPr>
          <w:rFonts w:eastAsia="Calibri"/>
          <w:bCs/>
        </w:rPr>
        <w:t>---------------</w:t>
      </w:r>
    </w:p>
    <w:p w14:paraId="56365A78" w14:textId="58546169" w:rsidR="000854EB" w:rsidRPr="007D0B38" w:rsidRDefault="000854EB" w:rsidP="00D900BD">
      <w:pPr>
        <w:pStyle w:val="Brdtext"/>
        <w:spacing w:line="140" w:lineRule="atLeast"/>
        <w:rPr>
          <w:rFonts w:cs="Calibri"/>
        </w:rPr>
      </w:pPr>
      <w:proofErr w:type="spellStart"/>
      <w:r w:rsidRPr="00292ACC">
        <w:rPr>
          <w:rFonts w:cs="Calibri"/>
          <w:b/>
          <w:bCs/>
        </w:rPr>
        <w:t>Optopro</w:t>
      </w:r>
      <w:proofErr w:type="spellEnd"/>
      <w:r w:rsidRPr="007D0B38">
        <w:rPr>
          <w:rFonts w:cs="Calibri"/>
        </w:rPr>
        <w:t xml:space="preserve"> är en molnbaserad tjänst som främst används i projekt inom fiberutbyggnad och om- och nybyggnad av elnät.</w:t>
      </w:r>
      <w:r w:rsidR="00684BDC">
        <w:rPr>
          <w:rFonts w:cs="Calibri"/>
        </w:rPr>
        <w:t xml:space="preserve"> Tjänsten</w:t>
      </w:r>
      <w:r w:rsidRPr="007D0B38">
        <w:rPr>
          <w:rFonts w:cs="Calibri"/>
        </w:rPr>
        <w:t xml:space="preserve"> ger en starkt ökad kvalitet av projektleveransen tack vare att all projektdata och ändrade förutsättningar samlas direkt och övervakas digitalt istället för som tidigare från mun till mun eller anteckningar. </w:t>
      </w:r>
      <w:proofErr w:type="spellStart"/>
      <w:r w:rsidRPr="007D0B38">
        <w:rPr>
          <w:rFonts w:cs="Calibri"/>
        </w:rPr>
        <w:t>Optopro</w:t>
      </w:r>
      <w:proofErr w:type="spellEnd"/>
      <w:r w:rsidRPr="007D0B38">
        <w:rPr>
          <w:rFonts w:cs="Calibri"/>
        </w:rPr>
        <w:t xml:space="preserve"> resulterar även i högre projekteffektivitet, då alla inblandade kan följa det samlade arbetet och status på olika arbetsmoment i realtid. </w:t>
      </w:r>
      <w:r w:rsidR="003A7CFF">
        <w:rPr>
          <w:rFonts w:cs="Calibri"/>
        </w:rPr>
        <w:t>Snabba</w:t>
      </w:r>
      <w:r w:rsidRPr="007D0B38">
        <w:rPr>
          <w:rFonts w:cs="Calibri"/>
        </w:rPr>
        <w:t xml:space="preserve"> och faktabaserade beslut </w:t>
      </w:r>
      <w:r w:rsidR="003A7CFF">
        <w:rPr>
          <w:rFonts w:cs="Calibri"/>
        </w:rPr>
        <w:t xml:space="preserve">tas </w:t>
      </w:r>
      <w:r w:rsidRPr="007D0B38">
        <w:rPr>
          <w:rFonts w:cs="Calibri"/>
        </w:rPr>
        <w:t xml:space="preserve">oavsett om man befinner sig på kontoret eller </w:t>
      </w:r>
      <w:r w:rsidR="00D900BD">
        <w:rPr>
          <w:rFonts w:cs="Calibri"/>
        </w:rPr>
        <w:t>ute på projekt</w:t>
      </w:r>
      <w:r w:rsidRPr="007D0B38">
        <w:rPr>
          <w:rFonts w:cs="Calibri"/>
        </w:rPr>
        <w:t xml:space="preserve">. </w:t>
      </w:r>
    </w:p>
    <w:p w14:paraId="7E39869B" w14:textId="7CCFD2C2" w:rsidR="000854EB" w:rsidRDefault="000854EB" w:rsidP="000854EB">
      <w:pPr>
        <w:pStyle w:val="Brdtext"/>
        <w:rPr>
          <w:rFonts w:cs="Calibri"/>
        </w:rPr>
      </w:pPr>
      <w:r w:rsidRPr="007D0B38">
        <w:rPr>
          <w:rFonts w:cs="Calibri"/>
        </w:rPr>
        <w:t xml:space="preserve">Tjänsten </w:t>
      </w:r>
      <w:r w:rsidR="00684BDC">
        <w:rPr>
          <w:rFonts w:cs="Calibri"/>
        </w:rPr>
        <w:t xml:space="preserve">gör det möjligt </w:t>
      </w:r>
      <w:r w:rsidRPr="007D0B38">
        <w:rPr>
          <w:rFonts w:cs="Calibri"/>
        </w:rPr>
        <w:t xml:space="preserve">ett kontinuerligt följa framdriften i projektens alla delmoment utan krav på att projektledaren befinner sig fysiskt på platsen. Detta ger fördelar då projekten drivs på flera geografiska platser samtidigt. Den innebär också att man enkelt kan följa produktionstakten och </w:t>
      </w:r>
      <w:r w:rsidRPr="007D0B38">
        <w:rPr>
          <w:rFonts w:cs="Calibri"/>
        </w:rPr>
        <w:lastRenderedPageBreak/>
        <w:t xml:space="preserve">då veta exakt hur lång tid som återstår, vilka kostnader som eventuellt förändras samt förlägga installatörerna effektivare. </w:t>
      </w:r>
    </w:p>
    <w:p w14:paraId="6EDCC65C" w14:textId="77777777" w:rsidR="00D31111" w:rsidRPr="00D31111" w:rsidRDefault="00D31111" w:rsidP="00D31111">
      <w:pPr>
        <w:pStyle w:val="Brdtext"/>
        <w:rPr>
          <w:rFonts w:cs="Calibri"/>
        </w:rPr>
      </w:pPr>
      <w:r w:rsidRPr="00D31111">
        <w:rPr>
          <w:rFonts w:cs="Calibri"/>
          <w:b/>
        </w:rPr>
        <w:t>Kontakt:</w:t>
      </w:r>
      <w:r w:rsidRPr="00D31111">
        <w:rPr>
          <w:rFonts w:cs="Calibri"/>
        </w:rPr>
        <w:t xml:space="preserve"> </w:t>
      </w:r>
      <w:r w:rsidRPr="00D31111">
        <w:rPr>
          <w:rFonts w:cs="Calibri"/>
        </w:rPr>
        <w:br/>
        <w:t xml:space="preserve">Petri Ruotsalainen, Vd </w:t>
      </w:r>
      <w:proofErr w:type="spellStart"/>
      <w:r w:rsidRPr="00D31111">
        <w:rPr>
          <w:rFonts w:cs="Calibri"/>
        </w:rPr>
        <w:t>Optopro</w:t>
      </w:r>
      <w:proofErr w:type="spellEnd"/>
      <w:r w:rsidRPr="00D31111">
        <w:rPr>
          <w:rFonts w:cs="Calibri"/>
        </w:rPr>
        <w:t xml:space="preserve"> Solutions AB, </w:t>
      </w:r>
      <w:hyperlink r:id="rId11" w:history="1">
        <w:r w:rsidRPr="00D31111">
          <w:rPr>
            <w:rStyle w:val="Hyperlnk"/>
            <w:rFonts w:cs="Calibri"/>
          </w:rPr>
          <w:t>petri@optopro.se</w:t>
        </w:r>
      </w:hyperlink>
      <w:r w:rsidRPr="00D31111">
        <w:rPr>
          <w:rFonts w:cs="Calibri"/>
        </w:rPr>
        <w:t>, 070-683 17 87</w:t>
      </w:r>
    </w:p>
    <w:p w14:paraId="4BD5557C" w14:textId="77777777" w:rsidR="00E7388D" w:rsidRPr="007D0B38" w:rsidRDefault="00E7388D" w:rsidP="000854EB">
      <w:pPr>
        <w:pStyle w:val="Brdtext"/>
        <w:rPr>
          <w:rFonts w:cs="Calibri"/>
        </w:rPr>
      </w:pPr>
    </w:p>
    <w:p w14:paraId="0D31A418" w14:textId="255B486A" w:rsidR="005411FA" w:rsidRPr="006A2F54" w:rsidRDefault="00A37211" w:rsidP="00FA4676">
      <w:pPr>
        <w:pStyle w:val="Ingetavstnd"/>
        <w:spacing w:line="360" w:lineRule="auto"/>
        <w:rPr>
          <w:b/>
          <w:bCs/>
        </w:rPr>
      </w:pPr>
      <w:r w:rsidRPr="006A2F54">
        <w:rPr>
          <w:rFonts w:cs="Helvetica"/>
          <w:b/>
          <w:bCs/>
        </w:rPr>
        <w:t>SKAPA-</w:t>
      </w:r>
      <w:r w:rsidR="008851AF">
        <w:rPr>
          <w:rFonts w:cs="Helvetica"/>
          <w:b/>
          <w:bCs/>
        </w:rPr>
        <w:t>talang</w:t>
      </w:r>
      <w:r w:rsidRPr="006A2F54">
        <w:rPr>
          <w:rFonts w:cs="Helvetica"/>
          <w:b/>
          <w:bCs/>
        </w:rPr>
        <w:t xml:space="preserve"> för unga innovatörer</w:t>
      </w:r>
      <w:r w:rsidR="000B7927" w:rsidRPr="006A2F54">
        <w:rPr>
          <w:rFonts w:cs="Helvetica"/>
          <w:b/>
          <w:bCs/>
        </w:rPr>
        <w:t>, delas ut till personer</w:t>
      </w:r>
      <w:r w:rsidR="00E9052C" w:rsidRPr="006A2F54">
        <w:rPr>
          <w:rFonts w:cs="Helvetica"/>
          <w:b/>
          <w:bCs/>
        </w:rPr>
        <w:t xml:space="preserve"> under 30 år. Vinnare i </w:t>
      </w:r>
      <w:r w:rsidR="000B7927" w:rsidRPr="006A2F54">
        <w:rPr>
          <w:rFonts w:cs="Helvetica"/>
          <w:b/>
          <w:bCs/>
        </w:rPr>
        <w:t xml:space="preserve">Dalarna är </w:t>
      </w:r>
      <w:r w:rsidR="007F3138" w:rsidRPr="006A2F54">
        <w:rPr>
          <w:rFonts w:asciiTheme="minorHAnsi" w:hAnsiTheme="minorHAnsi" w:cs="Arial"/>
          <w:b/>
          <w:bCs/>
        </w:rPr>
        <w:t xml:space="preserve">David Forsberg och </w:t>
      </w:r>
      <w:proofErr w:type="spellStart"/>
      <w:r w:rsidR="007F3138" w:rsidRPr="006A2F54">
        <w:rPr>
          <w:rFonts w:asciiTheme="minorHAnsi" w:hAnsiTheme="minorHAnsi" w:cs="Arial"/>
          <w:b/>
          <w:bCs/>
        </w:rPr>
        <w:t>Madelena</w:t>
      </w:r>
      <w:proofErr w:type="spellEnd"/>
      <w:r w:rsidR="007F3138" w:rsidRPr="006A2F54">
        <w:rPr>
          <w:rFonts w:asciiTheme="minorHAnsi" w:hAnsiTheme="minorHAnsi" w:cs="Arial"/>
          <w:b/>
          <w:bCs/>
        </w:rPr>
        <w:t xml:space="preserve"> </w:t>
      </w:r>
      <w:proofErr w:type="spellStart"/>
      <w:r w:rsidR="007F3138" w:rsidRPr="006A2F54">
        <w:rPr>
          <w:rFonts w:asciiTheme="minorHAnsi" w:hAnsiTheme="minorHAnsi" w:cs="Arial"/>
          <w:b/>
          <w:bCs/>
        </w:rPr>
        <w:t>Stunis</w:t>
      </w:r>
      <w:proofErr w:type="spellEnd"/>
      <w:r w:rsidR="007F3138" w:rsidRPr="006A2F54">
        <w:rPr>
          <w:rFonts w:asciiTheme="minorHAnsi" w:hAnsiTheme="minorHAnsi" w:cs="Arial"/>
          <w:b/>
          <w:bCs/>
        </w:rPr>
        <w:t xml:space="preserve"> med </w:t>
      </w:r>
      <w:proofErr w:type="spellStart"/>
      <w:r w:rsidR="007F3138" w:rsidRPr="006A2F54">
        <w:rPr>
          <w:rFonts w:asciiTheme="minorHAnsi" w:hAnsiTheme="minorHAnsi" w:cs="Arial"/>
          <w:b/>
          <w:bCs/>
        </w:rPr>
        <w:t>Kwikk</w:t>
      </w:r>
      <w:proofErr w:type="spellEnd"/>
    </w:p>
    <w:p w14:paraId="7C935354" w14:textId="77777777" w:rsidR="00A1312E" w:rsidRPr="00ED3E60" w:rsidRDefault="00A1312E" w:rsidP="00EC7FF4">
      <w:pPr>
        <w:pStyle w:val="Brdtext"/>
        <w:spacing w:line="240" w:lineRule="auto"/>
      </w:pPr>
      <w:r w:rsidRPr="00A1312E">
        <w:rPr>
          <w:rFonts w:cs="Calibri"/>
          <w:b/>
          <w:bCs/>
        </w:rPr>
        <w:t>Juryns motivering</w:t>
      </w:r>
      <w:r w:rsidRPr="00ED3E60">
        <w:rPr>
          <w:rFonts w:cs="Calibri"/>
        </w:rPr>
        <w:t xml:space="preserve">: </w:t>
      </w:r>
      <w:r w:rsidRPr="00ED3E60">
        <w:t xml:space="preserve">Att underlätta och effektivisera är en viktig uppgift i den alltmer digitala världen. </w:t>
      </w:r>
      <w:proofErr w:type="spellStart"/>
      <w:r w:rsidRPr="00ED3E60">
        <w:t>Kwikk</w:t>
      </w:r>
      <w:proofErr w:type="spellEnd"/>
      <w:r w:rsidRPr="00ED3E60">
        <w:t xml:space="preserve"> gör det möjligt att använda befintliga betalfunktioner var som helst på internet. Det betyder att små företag och föreningar kan sälja varor och tjänster direkt på sociala medier, bloggar och hemsidor, utan att behöva lära sig programmering eller anlita konsulter. </w:t>
      </w:r>
    </w:p>
    <w:p w14:paraId="4182A3F7" w14:textId="7C946378" w:rsidR="00A1312E" w:rsidRPr="00ED3E60" w:rsidRDefault="00A1312E" w:rsidP="00EC7FF4">
      <w:pPr>
        <w:pStyle w:val="Brdtext"/>
        <w:spacing w:line="240" w:lineRule="auto"/>
        <w:rPr>
          <w:rFonts w:cs="Calibri"/>
        </w:rPr>
      </w:pPr>
      <w:r w:rsidRPr="00ED3E60">
        <w:t xml:space="preserve">Vinnarna är förebilder som med stor entusiasm och förmåga till lösningsorientering visar att det enkla ofta kan vara det bästa. Deras </w:t>
      </w:r>
      <w:proofErr w:type="spellStart"/>
      <w:r w:rsidRPr="00ED3E60">
        <w:t>Kwikk</w:t>
      </w:r>
      <w:proofErr w:type="spellEnd"/>
      <w:r w:rsidRPr="00ED3E60">
        <w:t xml:space="preserve">-tänkthet och gedigna kunskaper inom digitala köp- och säljmönster har lagt grunden för att verkligen kunna skala bort och skala upp. </w:t>
      </w:r>
      <w:r w:rsidR="003A7CFF">
        <w:br/>
      </w:r>
      <w:r w:rsidRPr="00ED3E60">
        <w:t xml:space="preserve">Innovationen var en svår nöt att knäcka, men den innebär en </w:t>
      </w:r>
      <w:proofErr w:type="spellStart"/>
      <w:r w:rsidRPr="00ED3E60">
        <w:t>Kwikk</w:t>
      </w:r>
      <w:proofErr w:type="spellEnd"/>
      <w:r w:rsidRPr="00ED3E60">
        <w:t xml:space="preserve"> lösning på mångas problem</w:t>
      </w:r>
      <w:r w:rsidR="00EC7FF4">
        <w:t>.</w:t>
      </w:r>
      <w:r w:rsidRPr="00ED3E60">
        <w:rPr>
          <w:rFonts w:cs="Calibri"/>
        </w:rPr>
        <w:br/>
      </w:r>
      <w:r w:rsidR="000B6931">
        <w:rPr>
          <w:rFonts w:cs="Calibri"/>
        </w:rPr>
        <w:t>----------------</w:t>
      </w:r>
    </w:p>
    <w:p w14:paraId="05701349" w14:textId="77777777" w:rsidR="00922DBD" w:rsidRPr="00922DBD" w:rsidRDefault="00922DBD" w:rsidP="00922DBD">
      <w:pPr>
        <w:rPr>
          <w:rFonts w:asciiTheme="minorHAnsi" w:hAnsiTheme="minorHAnsi" w:cs="Calibri"/>
        </w:rPr>
      </w:pPr>
      <w:proofErr w:type="spellStart"/>
      <w:r w:rsidRPr="00922DBD">
        <w:rPr>
          <w:rFonts w:asciiTheme="minorHAnsi" w:hAnsiTheme="minorHAnsi" w:cs="Calibri"/>
          <w:b/>
          <w:bCs/>
        </w:rPr>
        <w:t>Kwikk</w:t>
      </w:r>
      <w:proofErr w:type="spellEnd"/>
      <w:r w:rsidRPr="00922DBD">
        <w:rPr>
          <w:rFonts w:asciiTheme="minorHAnsi" w:hAnsiTheme="minorHAnsi" w:cs="Calibri"/>
        </w:rPr>
        <w:t xml:space="preserve"> är den nya tidens digitala betalfunktion som innebär att små företag, föreningar och samfälligheter har möjlighet att sköta sin försäljning var som helst på internet. Såväl på sociala medier som på sina hemsidor utan att behöva lära sig programmera eller anlita konsulter. </w:t>
      </w:r>
    </w:p>
    <w:p w14:paraId="37A07F88" w14:textId="77777777" w:rsidR="00922DBD" w:rsidRPr="00922DBD" w:rsidRDefault="00922DBD" w:rsidP="00922DBD">
      <w:pPr>
        <w:rPr>
          <w:rFonts w:asciiTheme="minorHAnsi" w:hAnsiTheme="minorHAnsi" w:cs="Calibri"/>
        </w:rPr>
      </w:pPr>
      <w:r w:rsidRPr="00922DBD">
        <w:rPr>
          <w:rFonts w:asciiTheme="minorHAnsi" w:hAnsiTheme="minorHAnsi" w:cs="Calibri"/>
        </w:rPr>
        <w:t xml:space="preserve">Genom ett avskalat, lättillgängligt och användarvänligt verktyg minskar motståndet mot e-försäljning, och nya målgrupper kan ta steget vilket i förlängningen kan leda till ökad tillväxt. </w:t>
      </w:r>
    </w:p>
    <w:p w14:paraId="23495E19" w14:textId="77777777" w:rsidR="00922DBD" w:rsidRPr="00922DBD" w:rsidRDefault="00922DBD" w:rsidP="00922DBD">
      <w:pPr>
        <w:rPr>
          <w:rFonts w:asciiTheme="minorHAnsi" w:hAnsiTheme="minorHAnsi" w:cs="Calibri"/>
        </w:rPr>
      </w:pPr>
      <w:r w:rsidRPr="00922DBD">
        <w:rPr>
          <w:rFonts w:asciiTheme="minorHAnsi" w:hAnsiTheme="minorHAnsi" w:cs="Calibri"/>
        </w:rPr>
        <w:t>Tack vare låga omkostnader kan kunden erbjudas en provisionsbaserad modell där tjänsten endast kostar pengar när man säljer något. Den passar därför bra för de handlare som de unga innovatörerna vill hjälpa mest, nämligen sårbara småföretagare på landsbygden som behöver stöttning i att våga prova digital försäljning och hitta en ny publik.</w:t>
      </w:r>
    </w:p>
    <w:p w14:paraId="50ABA8D1" w14:textId="77777777" w:rsidR="00922DBD" w:rsidRPr="00922DBD" w:rsidRDefault="00922DBD" w:rsidP="00922DBD">
      <w:pPr>
        <w:rPr>
          <w:rFonts w:asciiTheme="minorHAnsi" w:hAnsiTheme="minorHAnsi" w:cs="Calibri"/>
        </w:rPr>
      </w:pPr>
      <w:r w:rsidRPr="00922DBD">
        <w:rPr>
          <w:rFonts w:asciiTheme="minorHAnsi" w:hAnsiTheme="minorHAnsi" w:cs="Calibri"/>
        </w:rPr>
        <w:t xml:space="preserve">Det finns många digitala betalfunktioner idag, men ingen har hittills kunnat erbjuda ett sätt att sälja på internet som inte kräver större förkunskaper än att kunna hantera ett Facebook- eller </w:t>
      </w:r>
      <w:proofErr w:type="spellStart"/>
      <w:r w:rsidRPr="00922DBD">
        <w:rPr>
          <w:rFonts w:asciiTheme="minorHAnsi" w:hAnsiTheme="minorHAnsi" w:cs="Calibri"/>
        </w:rPr>
        <w:t>Instagramkonto</w:t>
      </w:r>
      <w:proofErr w:type="spellEnd"/>
      <w:r w:rsidRPr="00922DBD">
        <w:rPr>
          <w:rFonts w:asciiTheme="minorHAnsi" w:hAnsiTheme="minorHAnsi" w:cs="Calibri"/>
        </w:rPr>
        <w:t xml:space="preserve">. </w:t>
      </w:r>
      <w:proofErr w:type="spellStart"/>
      <w:r w:rsidRPr="00922DBD">
        <w:rPr>
          <w:rFonts w:asciiTheme="minorHAnsi" w:hAnsiTheme="minorHAnsi" w:cs="Calibri"/>
        </w:rPr>
        <w:t>Kwikk</w:t>
      </w:r>
      <w:proofErr w:type="spellEnd"/>
      <w:r w:rsidRPr="00922DBD">
        <w:rPr>
          <w:rFonts w:asciiTheme="minorHAnsi" w:hAnsiTheme="minorHAnsi" w:cs="Calibri"/>
        </w:rPr>
        <w:t xml:space="preserve"> är ett sådant - enkelt och tillgängligt för alla. </w:t>
      </w:r>
    </w:p>
    <w:p w14:paraId="64783B8E" w14:textId="77777777" w:rsidR="00922DBD" w:rsidRPr="00922DBD" w:rsidRDefault="00922DBD" w:rsidP="00922DBD">
      <w:pPr>
        <w:rPr>
          <w:rFonts w:asciiTheme="minorHAnsi" w:hAnsiTheme="minorHAnsi" w:cs="Calibri"/>
        </w:rPr>
      </w:pPr>
    </w:p>
    <w:p w14:paraId="6683F397" w14:textId="4006A911" w:rsidR="00922DBD" w:rsidRPr="00922DBD" w:rsidRDefault="00922DBD" w:rsidP="00922DBD">
      <w:pPr>
        <w:rPr>
          <w:rFonts w:asciiTheme="minorHAnsi" w:hAnsiTheme="minorHAnsi" w:cs="Calibri"/>
        </w:rPr>
      </w:pPr>
      <w:r w:rsidRPr="00922DBD">
        <w:rPr>
          <w:rFonts w:asciiTheme="minorHAnsi" w:hAnsiTheme="minorHAnsi" w:cs="Calibri"/>
          <w:b/>
        </w:rPr>
        <w:t>Fakta:</w:t>
      </w:r>
      <w:r w:rsidRPr="00922DBD">
        <w:rPr>
          <w:rFonts w:asciiTheme="minorHAnsi" w:hAnsiTheme="minorHAnsi" w:cs="Calibri"/>
        </w:rPr>
        <w:t xml:space="preserve"> </w:t>
      </w:r>
      <w:proofErr w:type="spellStart"/>
      <w:r w:rsidRPr="00922DBD">
        <w:rPr>
          <w:rFonts w:asciiTheme="minorHAnsi" w:hAnsiTheme="minorHAnsi" w:cs="Calibri"/>
        </w:rPr>
        <w:t>Kwikk</w:t>
      </w:r>
      <w:proofErr w:type="spellEnd"/>
      <w:r w:rsidRPr="00922DBD">
        <w:rPr>
          <w:rFonts w:asciiTheme="minorHAnsi" w:hAnsiTheme="minorHAnsi" w:cs="Calibri"/>
          <w:b/>
        </w:rPr>
        <w:t xml:space="preserve"> </w:t>
      </w:r>
      <w:r w:rsidRPr="00922DBD">
        <w:rPr>
          <w:rFonts w:asciiTheme="minorHAnsi" w:hAnsiTheme="minorHAnsi" w:cs="Calibri"/>
        </w:rPr>
        <w:t>har nu utvecklats under 18 månader och</w:t>
      </w:r>
      <w:r w:rsidRPr="00922DBD">
        <w:rPr>
          <w:rFonts w:asciiTheme="minorHAnsi" w:hAnsiTheme="minorHAnsi" w:cs="Calibri"/>
          <w:b/>
        </w:rPr>
        <w:t xml:space="preserve"> </w:t>
      </w:r>
      <w:r w:rsidRPr="00922DBD">
        <w:rPr>
          <w:rFonts w:asciiTheme="minorHAnsi" w:hAnsiTheme="minorHAnsi" w:cs="Calibri"/>
        </w:rPr>
        <w:t>testkörs idag</w:t>
      </w:r>
      <w:r w:rsidRPr="00922DBD">
        <w:rPr>
          <w:rFonts w:asciiTheme="minorHAnsi" w:hAnsiTheme="minorHAnsi" w:cs="Calibri"/>
          <w:b/>
        </w:rPr>
        <w:t xml:space="preserve"> </w:t>
      </w:r>
      <w:r w:rsidRPr="00922DBD">
        <w:rPr>
          <w:rFonts w:asciiTheme="minorHAnsi" w:hAnsiTheme="minorHAnsi" w:cs="Calibri"/>
        </w:rPr>
        <w:t>av ett tiotal utvalda småföretag sedan i oktober. Med en slimmad organisation klara företaget att övervaka händelserna och kan säkerställa att alla delar fungerar som de ska.</w:t>
      </w:r>
      <w:r w:rsidR="000B6931">
        <w:rPr>
          <w:rFonts w:asciiTheme="minorHAnsi" w:hAnsiTheme="minorHAnsi" w:cs="Calibri"/>
        </w:rPr>
        <w:t xml:space="preserve"> </w:t>
      </w:r>
      <w:r w:rsidRPr="00922DBD">
        <w:rPr>
          <w:rFonts w:asciiTheme="minorHAnsi" w:hAnsiTheme="minorHAnsi" w:cs="Calibri"/>
        </w:rPr>
        <w:t xml:space="preserve">Tack vare en avskalad, grundläggande och mycket flexibel produkt finns stora möjligheter till vidareutveckling och mycket små begränsningar. </w:t>
      </w:r>
    </w:p>
    <w:p w14:paraId="67DFC3AB" w14:textId="1D37E358" w:rsidR="006A2F54" w:rsidRDefault="00922DBD" w:rsidP="00922DBD">
      <w:pPr>
        <w:pStyle w:val="Brdtext"/>
        <w:rPr>
          <w:rFonts w:cs="Calibri"/>
        </w:rPr>
      </w:pPr>
      <w:r w:rsidRPr="00922DBD">
        <w:rPr>
          <w:rFonts w:cs="Calibri"/>
          <w:b/>
        </w:rPr>
        <w:t>Kontakt:</w:t>
      </w:r>
      <w:r w:rsidRPr="00922DBD">
        <w:rPr>
          <w:rFonts w:cs="Calibri"/>
        </w:rPr>
        <w:t xml:space="preserve"> David Forsberg, Vd </w:t>
      </w:r>
      <w:proofErr w:type="spellStart"/>
      <w:r w:rsidRPr="00922DBD">
        <w:rPr>
          <w:rFonts w:cs="Calibri"/>
        </w:rPr>
        <w:t>Kwikk</w:t>
      </w:r>
      <w:proofErr w:type="spellEnd"/>
      <w:r w:rsidRPr="00922DBD">
        <w:rPr>
          <w:rFonts w:cs="Calibri"/>
        </w:rPr>
        <w:t xml:space="preserve">, </w:t>
      </w:r>
      <w:hyperlink r:id="rId12" w:history="1">
        <w:r w:rsidRPr="00922DBD">
          <w:rPr>
            <w:rStyle w:val="Hyperlnk"/>
            <w:rFonts w:cs="Calibri"/>
          </w:rPr>
          <w:t>david.a.forsberg@gmail.com</w:t>
        </w:r>
      </w:hyperlink>
      <w:r w:rsidRPr="00922DBD">
        <w:rPr>
          <w:rFonts w:cs="Calibri"/>
        </w:rPr>
        <w:t xml:space="preserve">, </w:t>
      </w:r>
      <w:proofErr w:type="gramStart"/>
      <w:r w:rsidRPr="00922DBD">
        <w:rPr>
          <w:rFonts w:cs="Calibri"/>
        </w:rPr>
        <w:t>072-7127127</w:t>
      </w:r>
      <w:proofErr w:type="gramEnd"/>
    </w:p>
    <w:p w14:paraId="529474D2" w14:textId="45459712" w:rsidR="00E9052C" w:rsidRDefault="007318EB" w:rsidP="00ED459E">
      <w:pPr>
        <w:pStyle w:val="Ingetavstnd"/>
        <w:numPr>
          <w:ilvl w:val="0"/>
          <w:numId w:val="5"/>
        </w:numPr>
        <w:ind w:left="714" w:hanging="357"/>
      </w:pPr>
      <w:r>
        <w:t xml:space="preserve">Dessa pristagare ligger helt rätt i tiden med sin starka drivkraft och förmåga att </w:t>
      </w:r>
      <w:proofErr w:type="spellStart"/>
      <w:r>
        <w:t>utvecka</w:t>
      </w:r>
      <w:proofErr w:type="spellEnd"/>
      <w:r w:rsidR="004414B4">
        <w:t xml:space="preserve"> digitala </w:t>
      </w:r>
      <w:r w:rsidR="000634F6">
        <w:t>som effektiva alternativ till de produkter</w:t>
      </w:r>
      <w:r w:rsidR="004414B4">
        <w:t>/tjänster</w:t>
      </w:r>
      <w:r w:rsidR="000634F6">
        <w:t xml:space="preserve"> som </w:t>
      </w:r>
      <w:r w:rsidR="002F7683">
        <w:t xml:space="preserve">redan </w:t>
      </w:r>
      <w:r w:rsidR="000634F6">
        <w:t xml:space="preserve">finns i dag, men som </w:t>
      </w:r>
      <w:r w:rsidR="00BF0C8C">
        <w:t>är</w:t>
      </w:r>
      <w:r w:rsidR="000634F6">
        <w:t xml:space="preserve">r en betydligt bättre </w:t>
      </w:r>
      <w:r w:rsidR="000912FF">
        <w:t xml:space="preserve">för </w:t>
      </w:r>
      <w:r w:rsidR="00BD00A5">
        <w:t xml:space="preserve">en digitaliserad </w:t>
      </w:r>
      <w:r w:rsidR="000912FF">
        <w:t>miljö</w:t>
      </w:r>
      <w:r w:rsidR="00E9052C">
        <w:t>. I innovationsarbetet strävar vi efter att kommersialisera så många idéer som möjligt</w:t>
      </w:r>
      <w:r w:rsidR="000912FF">
        <w:t xml:space="preserve"> och</w:t>
      </w:r>
      <w:r w:rsidR="00E9052C">
        <w:t xml:space="preserve"> i det arbetet är naturligtvis viktigt med marknadspotential men innovatörernas drivkraft är nästan änn</w:t>
      </w:r>
      <w:r w:rsidR="000912FF">
        <w:t>u viktigare, säger Jörgen Steen, Affärsutveckling på Dalarna Science Park och ledamot i SKAPAs jury i Dalarna.</w:t>
      </w:r>
      <w:r w:rsidR="00E9052C">
        <w:t xml:space="preserve"> </w:t>
      </w:r>
      <w:r w:rsidR="005D2B1D">
        <w:br/>
      </w:r>
    </w:p>
    <w:p w14:paraId="2D3D18F7" w14:textId="2E5A16EA" w:rsidR="00221241" w:rsidRDefault="00221241" w:rsidP="005D2B1D">
      <w:r w:rsidRPr="00221241">
        <w:rPr>
          <w:rFonts w:cs="Helvetica"/>
        </w:rPr>
        <w:lastRenderedPageBreak/>
        <w:t>Länspristagarna går vidare till den nationella tävlingen med prisutdelning vid SKAPA</w:t>
      </w:r>
      <w:r>
        <w:t xml:space="preserve"> innovations</w:t>
      </w:r>
      <w:r w:rsidRPr="00343A46">
        <w:t xml:space="preserve">gala på Stockholmsmässan </w:t>
      </w:r>
      <w:r w:rsidR="00C61241">
        <w:t xml:space="preserve">den 14 </w:t>
      </w:r>
      <w:r w:rsidRPr="00343A46">
        <w:t>novemb</w:t>
      </w:r>
      <w:r>
        <w:t>er där pristagarna tävlar om 550 000 kr för SKAPA-priset och 250 000 kr för SKAPA-</w:t>
      </w:r>
      <w:r w:rsidR="00C477A7">
        <w:t>talang</w:t>
      </w:r>
      <w:r>
        <w:t xml:space="preserve"> för unga </w:t>
      </w:r>
      <w:proofErr w:type="gramStart"/>
      <w:r>
        <w:t>innovatörer .</w:t>
      </w:r>
      <w:proofErr w:type="gramEnd"/>
      <w:r>
        <w:t xml:space="preserve"> </w:t>
      </w:r>
    </w:p>
    <w:p w14:paraId="09798DF3" w14:textId="44DE8749" w:rsidR="000912FF" w:rsidRDefault="005D2B1D" w:rsidP="005D2B1D">
      <w:pPr>
        <w:pStyle w:val="Ingetavstnd"/>
      </w:pPr>
      <w:r>
        <w:br/>
      </w:r>
      <w:r w:rsidR="000912FF">
        <w:t>J</w:t>
      </w:r>
      <w:r w:rsidR="000912FF" w:rsidRPr="00343A46">
        <w:t xml:space="preserve">uryn </w:t>
      </w:r>
      <w:r w:rsidR="000912FF">
        <w:t>består av representanter från Almi, Dalarna Science park</w:t>
      </w:r>
      <w:r w:rsidR="000912FF" w:rsidRPr="00343A46">
        <w:t xml:space="preserve">, Länsstyrelsen </w:t>
      </w:r>
      <w:r w:rsidR="00F34FCB">
        <w:t xml:space="preserve">Dalarna </w:t>
      </w:r>
      <w:r w:rsidR="000912FF" w:rsidRPr="00343A46">
        <w:t>samt Dala Bergslags Uppfinnare</w:t>
      </w:r>
      <w:r w:rsidR="000912FF">
        <w:t>.</w:t>
      </w:r>
    </w:p>
    <w:p w14:paraId="108E2836" w14:textId="5E8CE84B" w:rsidR="00CA73E8" w:rsidRPr="00ED459E" w:rsidRDefault="003A7CFF" w:rsidP="00E9052C">
      <w:pPr>
        <w:pStyle w:val="Ingetavstnd"/>
        <w:spacing w:line="360" w:lineRule="auto"/>
        <w:rPr>
          <w:b/>
          <w:sz w:val="22"/>
          <w:szCs w:val="22"/>
        </w:rPr>
      </w:pPr>
      <w:r>
        <w:rPr>
          <w:b/>
          <w:sz w:val="22"/>
          <w:szCs w:val="22"/>
        </w:rPr>
        <w:br/>
      </w:r>
      <w:r w:rsidR="00E9052C" w:rsidRPr="00ED459E">
        <w:rPr>
          <w:b/>
          <w:sz w:val="22"/>
          <w:szCs w:val="22"/>
        </w:rPr>
        <w:t>Tidigare vinnare av Skapapriserna i Dalarna:</w:t>
      </w:r>
    </w:p>
    <w:p w14:paraId="29D033C8" w14:textId="1BE8FACC" w:rsidR="00316F9A" w:rsidRPr="00ED459E" w:rsidRDefault="00902AF9" w:rsidP="00EC7FF4">
      <w:pPr>
        <w:pStyle w:val="Ingetavstnd"/>
        <w:rPr>
          <w:b/>
          <w:sz w:val="22"/>
          <w:szCs w:val="22"/>
        </w:rPr>
      </w:pPr>
      <w:r w:rsidRPr="00ED459E">
        <w:rPr>
          <w:b/>
          <w:sz w:val="22"/>
          <w:szCs w:val="22"/>
        </w:rPr>
        <w:t>2018</w:t>
      </w:r>
      <w:r w:rsidRPr="00ED459E">
        <w:rPr>
          <w:b/>
          <w:sz w:val="22"/>
          <w:szCs w:val="22"/>
        </w:rPr>
        <w:br/>
      </w:r>
      <w:r w:rsidRPr="00BB4E9E">
        <w:rPr>
          <w:bCs/>
          <w:sz w:val="22"/>
          <w:szCs w:val="22"/>
        </w:rPr>
        <w:t xml:space="preserve">SKAPA-priset: </w:t>
      </w:r>
      <w:proofErr w:type="spellStart"/>
      <w:r w:rsidRPr="00BB4E9E">
        <w:rPr>
          <w:bCs/>
          <w:sz w:val="22"/>
          <w:szCs w:val="22"/>
        </w:rPr>
        <w:t>Jonn</w:t>
      </w:r>
      <w:proofErr w:type="spellEnd"/>
      <w:r w:rsidRPr="00BB4E9E">
        <w:rPr>
          <w:bCs/>
          <w:sz w:val="22"/>
          <w:szCs w:val="22"/>
        </w:rPr>
        <w:t xml:space="preserve"> </w:t>
      </w:r>
      <w:proofErr w:type="spellStart"/>
      <w:r w:rsidRPr="00BB4E9E">
        <w:rPr>
          <w:bCs/>
          <w:sz w:val="22"/>
          <w:szCs w:val="22"/>
        </w:rPr>
        <w:t>Are</w:t>
      </w:r>
      <w:proofErr w:type="spellEnd"/>
      <w:r w:rsidRPr="00BB4E9E">
        <w:rPr>
          <w:bCs/>
          <w:sz w:val="22"/>
          <w:szCs w:val="22"/>
        </w:rPr>
        <w:t xml:space="preserve"> </w:t>
      </w:r>
      <w:proofErr w:type="spellStart"/>
      <w:r w:rsidRPr="00BB4E9E">
        <w:rPr>
          <w:bCs/>
          <w:sz w:val="22"/>
          <w:szCs w:val="22"/>
        </w:rPr>
        <w:t>Myhren</w:t>
      </w:r>
      <w:proofErr w:type="spellEnd"/>
      <w:r w:rsidRPr="00BB4E9E">
        <w:rPr>
          <w:bCs/>
          <w:sz w:val="22"/>
          <w:szCs w:val="22"/>
        </w:rPr>
        <w:t xml:space="preserve"> för Health Box</w:t>
      </w:r>
      <w:r w:rsidRPr="00BB4E9E">
        <w:rPr>
          <w:bCs/>
          <w:sz w:val="22"/>
          <w:szCs w:val="22"/>
        </w:rPr>
        <w:br/>
        <w:t>SKAPA-priset för unga innovatörer</w:t>
      </w:r>
      <w:r w:rsidR="005F6154" w:rsidRPr="00BB4E9E">
        <w:rPr>
          <w:bCs/>
          <w:sz w:val="22"/>
          <w:szCs w:val="22"/>
        </w:rPr>
        <w:t xml:space="preserve">: Anton </w:t>
      </w:r>
      <w:proofErr w:type="spellStart"/>
      <w:r w:rsidR="005F6154" w:rsidRPr="00BB4E9E">
        <w:rPr>
          <w:bCs/>
          <w:sz w:val="22"/>
          <w:szCs w:val="22"/>
        </w:rPr>
        <w:t>Ölund</w:t>
      </w:r>
      <w:proofErr w:type="spellEnd"/>
      <w:r w:rsidR="005F6154" w:rsidRPr="00BB4E9E">
        <w:rPr>
          <w:bCs/>
          <w:sz w:val="22"/>
          <w:szCs w:val="22"/>
        </w:rPr>
        <w:t xml:space="preserve"> för Kemhatten</w:t>
      </w:r>
      <w:r w:rsidRPr="00ED459E">
        <w:rPr>
          <w:b/>
          <w:sz w:val="22"/>
          <w:szCs w:val="22"/>
        </w:rPr>
        <w:t xml:space="preserve"> </w:t>
      </w:r>
    </w:p>
    <w:p w14:paraId="38A9521F" w14:textId="28679BC9" w:rsidR="00BC568C" w:rsidRPr="00ED459E" w:rsidRDefault="00BC568C" w:rsidP="00EC7FF4">
      <w:pPr>
        <w:pStyle w:val="Ingetavstnd"/>
        <w:rPr>
          <w:b/>
          <w:sz w:val="22"/>
          <w:szCs w:val="22"/>
        </w:rPr>
      </w:pPr>
      <w:r w:rsidRPr="00ED459E">
        <w:rPr>
          <w:b/>
          <w:sz w:val="22"/>
          <w:szCs w:val="22"/>
        </w:rPr>
        <w:t>2017</w:t>
      </w:r>
    </w:p>
    <w:p w14:paraId="32742224" w14:textId="43D7556C" w:rsidR="00BC568C" w:rsidRPr="00BB4E9E" w:rsidRDefault="000E4126" w:rsidP="00EC7FF4">
      <w:pPr>
        <w:pStyle w:val="Ingetavstnd"/>
        <w:rPr>
          <w:bCs/>
          <w:sz w:val="22"/>
          <w:szCs w:val="22"/>
        </w:rPr>
      </w:pPr>
      <w:proofErr w:type="spellStart"/>
      <w:r w:rsidRPr="00BB4E9E">
        <w:rPr>
          <w:bCs/>
          <w:sz w:val="22"/>
          <w:szCs w:val="22"/>
        </w:rPr>
        <w:t>SKAPA-</w:t>
      </w:r>
      <w:proofErr w:type="gramStart"/>
      <w:r w:rsidR="00BC568C" w:rsidRPr="00BB4E9E">
        <w:rPr>
          <w:bCs/>
          <w:sz w:val="22"/>
          <w:szCs w:val="22"/>
        </w:rPr>
        <w:t>pris</w:t>
      </w:r>
      <w:r w:rsidRPr="00BB4E9E">
        <w:rPr>
          <w:bCs/>
          <w:sz w:val="22"/>
          <w:szCs w:val="22"/>
        </w:rPr>
        <w:t>et</w:t>
      </w:r>
      <w:r w:rsidR="00BC568C" w:rsidRPr="00BB4E9E">
        <w:rPr>
          <w:bCs/>
          <w:sz w:val="22"/>
          <w:szCs w:val="22"/>
        </w:rPr>
        <w:t>:Mjölmaskrotein</w:t>
      </w:r>
      <w:proofErr w:type="spellEnd"/>
      <w:proofErr w:type="gramEnd"/>
      <w:r w:rsidR="00BC568C" w:rsidRPr="00BB4E9E">
        <w:rPr>
          <w:bCs/>
          <w:sz w:val="22"/>
          <w:szCs w:val="22"/>
        </w:rPr>
        <w:t xml:space="preserve"> - Nils Österström</w:t>
      </w:r>
    </w:p>
    <w:p w14:paraId="5BD4DD7E" w14:textId="30A89031" w:rsidR="00BC568C" w:rsidRPr="00BB4E9E" w:rsidRDefault="000E4126" w:rsidP="00EC7FF4">
      <w:pPr>
        <w:pStyle w:val="Ingetavstnd"/>
        <w:rPr>
          <w:bCs/>
          <w:sz w:val="22"/>
          <w:szCs w:val="22"/>
        </w:rPr>
      </w:pPr>
      <w:r w:rsidRPr="00BB4E9E">
        <w:rPr>
          <w:bCs/>
          <w:sz w:val="22"/>
          <w:szCs w:val="22"/>
        </w:rPr>
        <w:t>SKAPA-priset för u</w:t>
      </w:r>
      <w:r w:rsidR="00BC568C" w:rsidRPr="00BB4E9E">
        <w:rPr>
          <w:bCs/>
          <w:sz w:val="22"/>
          <w:szCs w:val="22"/>
        </w:rPr>
        <w:t>nga innovatörer:</w:t>
      </w:r>
      <w:r w:rsidR="000F2960" w:rsidRPr="00BB4E9E">
        <w:rPr>
          <w:bCs/>
          <w:sz w:val="22"/>
          <w:szCs w:val="22"/>
        </w:rPr>
        <w:t xml:space="preserve"> </w:t>
      </w:r>
      <w:proofErr w:type="spellStart"/>
      <w:r w:rsidR="00BC568C" w:rsidRPr="00BB4E9E">
        <w:rPr>
          <w:bCs/>
          <w:sz w:val="22"/>
          <w:szCs w:val="22"/>
        </w:rPr>
        <w:t>Zono</w:t>
      </w:r>
      <w:proofErr w:type="spellEnd"/>
      <w:r w:rsidR="00BC568C" w:rsidRPr="00BB4E9E">
        <w:rPr>
          <w:bCs/>
          <w:sz w:val="22"/>
          <w:szCs w:val="22"/>
        </w:rPr>
        <w:t xml:space="preserve"> cocktails - Kevin Furunäs</w:t>
      </w:r>
    </w:p>
    <w:p w14:paraId="5349E395" w14:textId="77777777" w:rsidR="00CA73E8" w:rsidRPr="00ED459E" w:rsidRDefault="00CA73E8" w:rsidP="00EC7FF4">
      <w:pPr>
        <w:pStyle w:val="Ingetavstnd"/>
        <w:rPr>
          <w:b/>
          <w:sz w:val="22"/>
          <w:szCs w:val="22"/>
        </w:rPr>
      </w:pPr>
      <w:r w:rsidRPr="00ED459E">
        <w:rPr>
          <w:b/>
          <w:sz w:val="22"/>
          <w:szCs w:val="22"/>
        </w:rPr>
        <w:t>2016</w:t>
      </w:r>
    </w:p>
    <w:p w14:paraId="7D449B25" w14:textId="08BF5D7D" w:rsidR="00CA73E8" w:rsidRPr="00BB4E9E" w:rsidRDefault="000E4126" w:rsidP="00EC7FF4">
      <w:pPr>
        <w:pStyle w:val="Ingetavstnd"/>
        <w:rPr>
          <w:bCs/>
          <w:sz w:val="22"/>
          <w:szCs w:val="22"/>
        </w:rPr>
      </w:pPr>
      <w:r w:rsidRPr="00BB4E9E">
        <w:rPr>
          <w:bCs/>
          <w:sz w:val="22"/>
          <w:szCs w:val="22"/>
        </w:rPr>
        <w:t>SKAPA-priset:</w:t>
      </w:r>
      <w:r w:rsidR="00CA73E8" w:rsidRPr="00BB4E9E">
        <w:rPr>
          <w:bCs/>
          <w:sz w:val="22"/>
          <w:szCs w:val="22"/>
        </w:rPr>
        <w:t xml:space="preserve"> </w:t>
      </w:r>
      <w:proofErr w:type="spellStart"/>
      <w:r w:rsidR="00CA73E8" w:rsidRPr="00BB4E9E">
        <w:rPr>
          <w:bCs/>
          <w:sz w:val="22"/>
          <w:szCs w:val="22"/>
        </w:rPr>
        <w:t>Luvian</w:t>
      </w:r>
      <w:proofErr w:type="spellEnd"/>
      <w:r w:rsidR="00CA73E8" w:rsidRPr="00BB4E9E">
        <w:rPr>
          <w:bCs/>
          <w:sz w:val="22"/>
          <w:szCs w:val="22"/>
        </w:rPr>
        <w:t xml:space="preserve"> – Stefan </w:t>
      </w:r>
      <w:r w:rsidR="00902B2C" w:rsidRPr="00BB4E9E">
        <w:rPr>
          <w:bCs/>
          <w:sz w:val="22"/>
          <w:szCs w:val="22"/>
        </w:rPr>
        <w:t>Lysé</w:t>
      </w:r>
      <w:r w:rsidR="00CA73E8" w:rsidRPr="00BB4E9E">
        <w:rPr>
          <w:bCs/>
          <w:sz w:val="22"/>
          <w:szCs w:val="22"/>
        </w:rPr>
        <w:t>n</w:t>
      </w:r>
    </w:p>
    <w:p w14:paraId="549AA2AD" w14:textId="0CDB934A" w:rsidR="00BC568C" w:rsidRPr="00BB4E9E" w:rsidRDefault="000E4126" w:rsidP="00EC7FF4">
      <w:pPr>
        <w:pStyle w:val="Ingetavstnd"/>
        <w:rPr>
          <w:bCs/>
          <w:sz w:val="22"/>
          <w:szCs w:val="22"/>
        </w:rPr>
      </w:pPr>
      <w:r w:rsidRPr="00BB4E9E">
        <w:rPr>
          <w:bCs/>
          <w:sz w:val="22"/>
          <w:szCs w:val="22"/>
        </w:rPr>
        <w:t>SKAPA-priset för unga innovatörer:</w:t>
      </w:r>
      <w:r w:rsidR="00FB42EC" w:rsidRPr="00BB4E9E">
        <w:rPr>
          <w:bCs/>
          <w:sz w:val="22"/>
          <w:szCs w:val="22"/>
        </w:rPr>
        <w:t xml:space="preserve"> </w:t>
      </w:r>
      <w:proofErr w:type="spellStart"/>
      <w:r w:rsidR="00BC568C" w:rsidRPr="00BB4E9E">
        <w:rPr>
          <w:bCs/>
          <w:sz w:val="22"/>
          <w:szCs w:val="22"/>
        </w:rPr>
        <w:t>Raptor</w:t>
      </w:r>
      <w:proofErr w:type="spellEnd"/>
      <w:r w:rsidR="00BC568C" w:rsidRPr="00BB4E9E">
        <w:rPr>
          <w:bCs/>
          <w:sz w:val="22"/>
          <w:szCs w:val="22"/>
        </w:rPr>
        <w:t xml:space="preserve"> – </w:t>
      </w:r>
      <w:proofErr w:type="spellStart"/>
      <w:r w:rsidR="00BC568C" w:rsidRPr="00BB4E9E">
        <w:rPr>
          <w:bCs/>
          <w:sz w:val="22"/>
          <w:szCs w:val="22"/>
        </w:rPr>
        <w:t>Bandspännanren</w:t>
      </w:r>
      <w:proofErr w:type="spellEnd"/>
    </w:p>
    <w:p w14:paraId="2E0638B9" w14:textId="158B3FBF" w:rsidR="00E9052C" w:rsidRPr="00BB4E9E" w:rsidRDefault="00E9052C" w:rsidP="00EC7FF4">
      <w:pPr>
        <w:pStyle w:val="Ingetavstnd"/>
        <w:rPr>
          <w:bCs/>
          <w:sz w:val="22"/>
          <w:szCs w:val="22"/>
        </w:rPr>
      </w:pPr>
      <w:r w:rsidRPr="00ED459E">
        <w:rPr>
          <w:b/>
          <w:sz w:val="22"/>
          <w:szCs w:val="22"/>
        </w:rPr>
        <w:t>2015</w:t>
      </w:r>
      <w:r w:rsidRPr="00ED459E">
        <w:rPr>
          <w:b/>
          <w:sz w:val="22"/>
          <w:szCs w:val="22"/>
        </w:rPr>
        <w:br/>
      </w:r>
      <w:r w:rsidR="000E4126" w:rsidRPr="00BB4E9E">
        <w:rPr>
          <w:bCs/>
          <w:sz w:val="22"/>
          <w:szCs w:val="22"/>
        </w:rPr>
        <w:t>SKAPA-priset:</w:t>
      </w:r>
      <w:r w:rsidR="00FB42EC" w:rsidRPr="00BB4E9E">
        <w:rPr>
          <w:bCs/>
          <w:sz w:val="22"/>
          <w:szCs w:val="22"/>
        </w:rPr>
        <w:t xml:space="preserve"> </w:t>
      </w:r>
      <w:r w:rsidRPr="00BB4E9E">
        <w:rPr>
          <w:bCs/>
          <w:sz w:val="22"/>
          <w:szCs w:val="22"/>
        </w:rPr>
        <w:t>Pill Popper -</w:t>
      </w:r>
      <w:r w:rsidR="00AC1AB0" w:rsidRPr="00BB4E9E">
        <w:rPr>
          <w:bCs/>
          <w:sz w:val="22"/>
          <w:szCs w:val="22"/>
        </w:rPr>
        <w:t xml:space="preserve"> </w:t>
      </w:r>
      <w:r w:rsidRPr="00BB4E9E">
        <w:rPr>
          <w:bCs/>
          <w:sz w:val="22"/>
          <w:szCs w:val="22"/>
        </w:rPr>
        <w:t xml:space="preserve">Ulrika Lindqvist, Sture Milling och Mårten Milling, Schine innovation. </w:t>
      </w:r>
    </w:p>
    <w:p w14:paraId="003FA3E4" w14:textId="4FD37907" w:rsidR="00E9052C" w:rsidRPr="00BB4E9E" w:rsidRDefault="000E4126" w:rsidP="00EC7FF4">
      <w:pPr>
        <w:pStyle w:val="Ingetavstnd"/>
        <w:rPr>
          <w:bCs/>
          <w:sz w:val="22"/>
          <w:szCs w:val="22"/>
        </w:rPr>
      </w:pPr>
      <w:r w:rsidRPr="00BB4E9E">
        <w:rPr>
          <w:bCs/>
          <w:sz w:val="22"/>
          <w:szCs w:val="22"/>
        </w:rPr>
        <w:t>SKAPA-priset för unga innovatörer:</w:t>
      </w:r>
      <w:r w:rsidR="00FB42EC" w:rsidRPr="00BB4E9E">
        <w:rPr>
          <w:bCs/>
          <w:sz w:val="22"/>
          <w:szCs w:val="22"/>
        </w:rPr>
        <w:t xml:space="preserve"> </w:t>
      </w:r>
      <w:r w:rsidR="00E9052C" w:rsidRPr="00BB4E9E">
        <w:rPr>
          <w:bCs/>
          <w:sz w:val="22"/>
          <w:szCs w:val="22"/>
        </w:rPr>
        <w:t xml:space="preserve">Stopplarm </w:t>
      </w:r>
      <w:proofErr w:type="gramStart"/>
      <w:r w:rsidR="00E9052C" w:rsidRPr="00BB4E9E">
        <w:rPr>
          <w:bCs/>
          <w:sz w:val="22"/>
          <w:szCs w:val="22"/>
        </w:rPr>
        <w:t>–  Jon</w:t>
      </w:r>
      <w:proofErr w:type="gramEnd"/>
      <w:r w:rsidR="00E9052C" w:rsidRPr="00BB4E9E">
        <w:rPr>
          <w:bCs/>
          <w:sz w:val="22"/>
          <w:szCs w:val="22"/>
        </w:rPr>
        <w:t xml:space="preserve"> Friberg</w:t>
      </w:r>
    </w:p>
    <w:p w14:paraId="388C9817" w14:textId="53999033" w:rsidR="00E9052C" w:rsidRPr="00BB4E9E" w:rsidRDefault="00E9052C" w:rsidP="00EC7FF4">
      <w:pPr>
        <w:pStyle w:val="Ingetavstnd"/>
        <w:rPr>
          <w:bCs/>
          <w:sz w:val="22"/>
          <w:szCs w:val="22"/>
        </w:rPr>
      </w:pPr>
      <w:r w:rsidRPr="00ED459E">
        <w:rPr>
          <w:b/>
          <w:sz w:val="22"/>
          <w:szCs w:val="22"/>
        </w:rPr>
        <w:t>2014</w:t>
      </w:r>
      <w:r w:rsidRPr="00ED459E">
        <w:rPr>
          <w:b/>
          <w:sz w:val="22"/>
          <w:szCs w:val="22"/>
        </w:rPr>
        <w:br/>
      </w:r>
      <w:r w:rsidR="000E4126" w:rsidRPr="00BB4E9E">
        <w:rPr>
          <w:bCs/>
          <w:sz w:val="22"/>
          <w:szCs w:val="22"/>
        </w:rPr>
        <w:t>SKAPA-priset:</w:t>
      </w:r>
      <w:r w:rsidR="00FB42EC" w:rsidRPr="00BB4E9E">
        <w:rPr>
          <w:bCs/>
          <w:sz w:val="22"/>
          <w:szCs w:val="22"/>
        </w:rPr>
        <w:t xml:space="preserve"> </w:t>
      </w:r>
      <w:proofErr w:type="spellStart"/>
      <w:r w:rsidRPr="00BB4E9E">
        <w:rPr>
          <w:bCs/>
          <w:sz w:val="22"/>
          <w:szCs w:val="22"/>
        </w:rPr>
        <w:t>Bizify</w:t>
      </w:r>
      <w:proofErr w:type="spellEnd"/>
      <w:proofErr w:type="gramStart"/>
      <w:r w:rsidRPr="00BB4E9E">
        <w:rPr>
          <w:bCs/>
          <w:sz w:val="22"/>
          <w:szCs w:val="22"/>
        </w:rPr>
        <w:t>-  Karl</w:t>
      </w:r>
      <w:proofErr w:type="gramEnd"/>
      <w:r w:rsidRPr="00BB4E9E">
        <w:rPr>
          <w:bCs/>
          <w:sz w:val="22"/>
          <w:szCs w:val="22"/>
        </w:rPr>
        <w:t xml:space="preserve">-Oskar Lundin, </w:t>
      </w:r>
      <w:proofErr w:type="spellStart"/>
      <w:r w:rsidRPr="00BB4E9E">
        <w:rPr>
          <w:bCs/>
          <w:sz w:val="22"/>
          <w:szCs w:val="22"/>
        </w:rPr>
        <w:t>Xeronic</w:t>
      </w:r>
      <w:proofErr w:type="spellEnd"/>
      <w:r w:rsidRPr="00BB4E9E">
        <w:rPr>
          <w:bCs/>
          <w:sz w:val="22"/>
          <w:szCs w:val="22"/>
        </w:rPr>
        <w:t xml:space="preserve"> AB </w:t>
      </w:r>
    </w:p>
    <w:p w14:paraId="75286C3D" w14:textId="25D66DDF" w:rsidR="00E9052C" w:rsidRPr="00BB4E9E" w:rsidRDefault="000E4126" w:rsidP="00EC7FF4">
      <w:pPr>
        <w:pStyle w:val="Ingetavstnd"/>
        <w:rPr>
          <w:bCs/>
          <w:sz w:val="22"/>
          <w:szCs w:val="22"/>
        </w:rPr>
      </w:pPr>
      <w:r w:rsidRPr="00BB4E9E">
        <w:rPr>
          <w:bCs/>
          <w:sz w:val="22"/>
          <w:szCs w:val="22"/>
        </w:rPr>
        <w:t>SKAPA-priset för unga innovatörer:</w:t>
      </w:r>
      <w:r w:rsidR="00FB42EC" w:rsidRPr="00BB4E9E">
        <w:rPr>
          <w:bCs/>
          <w:sz w:val="22"/>
          <w:szCs w:val="22"/>
        </w:rPr>
        <w:t xml:space="preserve"> </w:t>
      </w:r>
      <w:proofErr w:type="spellStart"/>
      <w:r w:rsidR="00E9052C" w:rsidRPr="00BB4E9E">
        <w:rPr>
          <w:bCs/>
          <w:sz w:val="22"/>
          <w:szCs w:val="22"/>
        </w:rPr>
        <w:t>Flarie</w:t>
      </w:r>
      <w:proofErr w:type="spellEnd"/>
      <w:r w:rsidR="00E9052C" w:rsidRPr="00BB4E9E">
        <w:rPr>
          <w:bCs/>
          <w:sz w:val="22"/>
          <w:szCs w:val="22"/>
        </w:rPr>
        <w:t xml:space="preserve">- Filip </w:t>
      </w:r>
      <w:proofErr w:type="spellStart"/>
      <w:r w:rsidR="00E9052C" w:rsidRPr="00BB4E9E">
        <w:rPr>
          <w:bCs/>
          <w:sz w:val="22"/>
          <w:szCs w:val="22"/>
        </w:rPr>
        <w:t>Tröger</w:t>
      </w:r>
      <w:proofErr w:type="spellEnd"/>
      <w:r w:rsidR="00E9052C" w:rsidRPr="00BB4E9E">
        <w:rPr>
          <w:bCs/>
          <w:sz w:val="22"/>
          <w:szCs w:val="22"/>
        </w:rPr>
        <w:t>, Kim Ejebari och Niclas Bergfors, Flarie AB</w:t>
      </w:r>
    </w:p>
    <w:p w14:paraId="23CB8366" w14:textId="7C47C47C" w:rsidR="00E9052C" w:rsidRPr="00BB4E9E" w:rsidRDefault="00E9052C" w:rsidP="00EC7FF4">
      <w:pPr>
        <w:pStyle w:val="Ingetavstnd"/>
        <w:rPr>
          <w:bCs/>
          <w:sz w:val="22"/>
          <w:szCs w:val="22"/>
        </w:rPr>
      </w:pPr>
      <w:r w:rsidRPr="00ED459E">
        <w:rPr>
          <w:b/>
          <w:sz w:val="22"/>
          <w:szCs w:val="22"/>
        </w:rPr>
        <w:t>2013</w:t>
      </w:r>
      <w:r w:rsidRPr="00ED459E">
        <w:rPr>
          <w:b/>
          <w:sz w:val="22"/>
          <w:szCs w:val="22"/>
        </w:rPr>
        <w:br/>
      </w:r>
      <w:r w:rsidR="000E4126" w:rsidRPr="00BB4E9E">
        <w:rPr>
          <w:bCs/>
          <w:sz w:val="22"/>
          <w:szCs w:val="22"/>
        </w:rPr>
        <w:t>SKAPA-priset:</w:t>
      </w:r>
      <w:r w:rsidR="00FB42EC" w:rsidRPr="00BB4E9E">
        <w:rPr>
          <w:bCs/>
          <w:sz w:val="22"/>
          <w:szCs w:val="22"/>
        </w:rPr>
        <w:t xml:space="preserve"> </w:t>
      </w:r>
      <w:r w:rsidRPr="00BB4E9E">
        <w:rPr>
          <w:bCs/>
          <w:sz w:val="22"/>
          <w:szCs w:val="22"/>
        </w:rPr>
        <w:t xml:space="preserve">Flyttbar kontaktledning - Bengt Hoppe </w:t>
      </w:r>
    </w:p>
    <w:p w14:paraId="36A71260" w14:textId="499E45E9" w:rsidR="00E9052C" w:rsidRPr="00BB4E9E" w:rsidRDefault="000E4126" w:rsidP="00EC7FF4">
      <w:pPr>
        <w:pStyle w:val="Ingetavstnd"/>
        <w:rPr>
          <w:bCs/>
          <w:sz w:val="22"/>
          <w:szCs w:val="22"/>
        </w:rPr>
      </w:pPr>
      <w:r w:rsidRPr="00BB4E9E">
        <w:rPr>
          <w:bCs/>
          <w:sz w:val="22"/>
          <w:szCs w:val="22"/>
        </w:rPr>
        <w:t>SKAPA-priset för unga innovatörer:</w:t>
      </w:r>
      <w:r w:rsidR="00FB42EC" w:rsidRPr="00BB4E9E">
        <w:rPr>
          <w:bCs/>
          <w:sz w:val="22"/>
          <w:szCs w:val="22"/>
        </w:rPr>
        <w:t xml:space="preserve"> </w:t>
      </w:r>
      <w:proofErr w:type="spellStart"/>
      <w:r w:rsidR="00E9052C" w:rsidRPr="00BB4E9E">
        <w:rPr>
          <w:bCs/>
          <w:sz w:val="22"/>
          <w:szCs w:val="22"/>
        </w:rPr>
        <w:t>Iride</w:t>
      </w:r>
      <w:proofErr w:type="spellEnd"/>
      <w:r w:rsidR="00E9052C" w:rsidRPr="00BB4E9E">
        <w:rPr>
          <w:bCs/>
          <w:sz w:val="22"/>
          <w:szCs w:val="22"/>
        </w:rPr>
        <w:t xml:space="preserve"> - Louise </w:t>
      </w:r>
      <w:proofErr w:type="spellStart"/>
      <w:r w:rsidR="00E9052C" w:rsidRPr="00BB4E9E">
        <w:rPr>
          <w:bCs/>
          <w:sz w:val="22"/>
          <w:szCs w:val="22"/>
        </w:rPr>
        <w:t>Siljeholm</w:t>
      </w:r>
      <w:proofErr w:type="spellEnd"/>
    </w:p>
    <w:p w14:paraId="4278C717" w14:textId="6F5D22E8" w:rsidR="000E4126" w:rsidRDefault="000E4126" w:rsidP="000E4126">
      <w:pPr>
        <w:pStyle w:val="Ingetavstnd"/>
        <w:spacing w:line="360" w:lineRule="auto"/>
        <w:rPr>
          <w:rStyle w:val="Stark"/>
        </w:rPr>
      </w:pPr>
    </w:p>
    <w:p w14:paraId="2E7A8B82" w14:textId="7EC515F2" w:rsidR="00E9052C" w:rsidRPr="000F2960" w:rsidRDefault="00E9052C" w:rsidP="00EC7FF4">
      <w:pPr>
        <w:pStyle w:val="Ingetavstnd"/>
        <w:rPr>
          <w:b/>
          <w:sz w:val="22"/>
          <w:szCs w:val="22"/>
        </w:rPr>
      </w:pPr>
      <w:r w:rsidRPr="000F2960">
        <w:rPr>
          <w:rStyle w:val="Stark"/>
          <w:sz w:val="22"/>
          <w:szCs w:val="22"/>
        </w:rPr>
        <w:t xml:space="preserve">Om </w:t>
      </w:r>
      <w:r w:rsidR="000E4126" w:rsidRPr="000F2960">
        <w:rPr>
          <w:b/>
          <w:sz w:val="22"/>
          <w:szCs w:val="22"/>
        </w:rPr>
        <w:t>SKAPA-priset:</w:t>
      </w:r>
      <w:r w:rsidRPr="000F2960">
        <w:rPr>
          <w:b/>
          <w:bCs/>
          <w:sz w:val="22"/>
          <w:szCs w:val="22"/>
        </w:rPr>
        <w:br/>
      </w:r>
      <w:r w:rsidRPr="000F2960">
        <w:rPr>
          <w:sz w:val="22"/>
          <w:szCs w:val="22"/>
        </w:rPr>
        <w:t>SKAPA Utvecklingspris är instiftat till minne av uppfinnaren Alfred Nobel. Syftet är att ge stöd åt innovatörer så att de kan utveckla sina uppfinningar till produkter och tjänster på marknaden. För</w:t>
      </w:r>
      <w:r w:rsidR="00BB1304" w:rsidRPr="000F2960">
        <w:rPr>
          <w:sz w:val="22"/>
          <w:szCs w:val="22"/>
        </w:rPr>
        <w:t>utom det nationella priset på 50</w:t>
      </w:r>
      <w:r w:rsidRPr="000F2960">
        <w:rPr>
          <w:sz w:val="22"/>
          <w:szCs w:val="22"/>
        </w:rPr>
        <w:t xml:space="preserve">0 000 kronor som kan fördelas på maximalt tre pristagare </w:t>
      </w:r>
      <w:r w:rsidR="00BB1304" w:rsidRPr="000F2960">
        <w:rPr>
          <w:sz w:val="22"/>
          <w:szCs w:val="22"/>
        </w:rPr>
        <w:t>får de 24 länsvinnarna vardera 2</w:t>
      </w:r>
      <w:r w:rsidRPr="000F2960">
        <w:rPr>
          <w:sz w:val="22"/>
          <w:szCs w:val="22"/>
        </w:rPr>
        <w:t xml:space="preserve">0 000 kronor från </w:t>
      </w:r>
      <w:r w:rsidR="000E4126" w:rsidRPr="000F2960">
        <w:rPr>
          <w:sz w:val="22"/>
          <w:szCs w:val="22"/>
        </w:rPr>
        <w:t xml:space="preserve">Almi, Dalarna Science Park </w:t>
      </w:r>
      <w:r w:rsidR="00A02FA0">
        <w:rPr>
          <w:sz w:val="22"/>
          <w:szCs w:val="22"/>
        </w:rPr>
        <w:t>och</w:t>
      </w:r>
      <w:r w:rsidR="000B2A3E">
        <w:t xml:space="preserve"> </w:t>
      </w:r>
      <w:r w:rsidR="000B2A3E" w:rsidRPr="00A02FA0">
        <w:rPr>
          <w:sz w:val="22"/>
          <w:szCs w:val="22"/>
        </w:rPr>
        <w:t>10</w:t>
      </w:r>
      <w:r w:rsidR="00A02FA0" w:rsidRPr="00A02FA0">
        <w:rPr>
          <w:sz w:val="22"/>
          <w:szCs w:val="22"/>
        </w:rPr>
        <w:t> </w:t>
      </w:r>
      <w:r w:rsidR="000B2A3E" w:rsidRPr="00A02FA0">
        <w:rPr>
          <w:sz w:val="22"/>
          <w:szCs w:val="22"/>
        </w:rPr>
        <w:t>000</w:t>
      </w:r>
      <w:r w:rsidR="00A02FA0" w:rsidRPr="00A02FA0">
        <w:rPr>
          <w:sz w:val="22"/>
          <w:szCs w:val="22"/>
        </w:rPr>
        <w:t xml:space="preserve"> kr</w:t>
      </w:r>
      <w:r w:rsidR="000B2A3E">
        <w:t xml:space="preserve"> </w:t>
      </w:r>
      <w:r w:rsidR="00BB1304" w:rsidRPr="000F2960">
        <w:rPr>
          <w:sz w:val="22"/>
          <w:szCs w:val="22"/>
        </w:rPr>
        <w:t>Stiftelsen SKAPA</w:t>
      </w:r>
      <w:r w:rsidRPr="000F2960">
        <w:rPr>
          <w:sz w:val="22"/>
          <w:szCs w:val="22"/>
        </w:rPr>
        <w:t>.</w:t>
      </w:r>
    </w:p>
    <w:p w14:paraId="2E46BF03" w14:textId="77777777" w:rsidR="000E4126" w:rsidRPr="000F2960" w:rsidRDefault="000E4126" w:rsidP="00EC7FF4">
      <w:pPr>
        <w:pStyle w:val="Ingetavstnd"/>
        <w:rPr>
          <w:rStyle w:val="Stark"/>
          <w:sz w:val="22"/>
          <w:szCs w:val="22"/>
        </w:rPr>
      </w:pPr>
    </w:p>
    <w:p w14:paraId="6B1AA630" w14:textId="416595BF" w:rsidR="000E4126" w:rsidRPr="000F2960" w:rsidRDefault="00E9052C" w:rsidP="00EC7FF4">
      <w:pPr>
        <w:pStyle w:val="Ingetavstnd"/>
        <w:rPr>
          <w:b/>
          <w:sz w:val="22"/>
          <w:szCs w:val="22"/>
        </w:rPr>
      </w:pPr>
      <w:r w:rsidRPr="000F2960">
        <w:rPr>
          <w:rStyle w:val="Stark"/>
          <w:sz w:val="22"/>
          <w:szCs w:val="22"/>
        </w:rPr>
        <w:t>O</w:t>
      </w:r>
      <w:r w:rsidR="000E4126" w:rsidRPr="000F2960">
        <w:rPr>
          <w:rStyle w:val="Stark"/>
          <w:sz w:val="22"/>
          <w:szCs w:val="22"/>
        </w:rPr>
        <w:t>m</w:t>
      </w:r>
      <w:r w:rsidR="000E4126" w:rsidRPr="000F2960">
        <w:rPr>
          <w:b/>
          <w:sz w:val="22"/>
          <w:szCs w:val="22"/>
        </w:rPr>
        <w:t xml:space="preserve"> SKAPA-</w:t>
      </w:r>
      <w:r w:rsidR="00C477A7">
        <w:rPr>
          <w:b/>
          <w:sz w:val="22"/>
          <w:szCs w:val="22"/>
        </w:rPr>
        <w:t>talang</w:t>
      </w:r>
      <w:r w:rsidR="000E4126" w:rsidRPr="000F2960">
        <w:rPr>
          <w:b/>
          <w:sz w:val="22"/>
          <w:szCs w:val="22"/>
        </w:rPr>
        <w:t xml:space="preserve"> för unga innovatörer:</w:t>
      </w:r>
    </w:p>
    <w:p w14:paraId="78665FF1" w14:textId="78131480" w:rsidR="00E9052C" w:rsidRPr="000F2960" w:rsidRDefault="00E9052C" w:rsidP="00EC7FF4">
      <w:pPr>
        <w:pStyle w:val="Ingetavstnd"/>
        <w:rPr>
          <w:sz w:val="22"/>
          <w:szCs w:val="22"/>
        </w:rPr>
      </w:pPr>
      <w:r w:rsidRPr="000F2960">
        <w:rPr>
          <w:sz w:val="22"/>
          <w:szCs w:val="22"/>
        </w:rPr>
        <w:t xml:space="preserve">Var fjärde nyregistrerat företag har startats av en ung person, under 30 år. För att uppmuntra ännu fler unga att våga tro på sina idéer och bidra till Sveriges utveckling lanserades 2011 utmärkelsen </w:t>
      </w:r>
      <w:r w:rsidR="00BB1304" w:rsidRPr="000F2960">
        <w:rPr>
          <w:sz w:val="22"/>
          <w:szCs w:val="22"/>
        </w:rPr>
        <w:t>SKAPA-</w:t>
      </w:r>
      <w:r w:rsidR="00C477A7">
        <w:rPr>
          <w:sz w:val="22"/>
          <w:szCs w:val="22"/>
        </w:rPr>
        <w:t>ta</w:t>
      </w:r>
      <w:r w:rsidR="009F32A9">
        <w:rPr>
          <w:sz w:val="22"/>
          <w:szCs w:val="22"/>
        </w:rPr>
        <w:t>lang</w:t>
      </w:r>
      <w:r w:rsidR="00BB1304" w:rsidRPr="000F2960">
        <w:rPr>
          <w:sz w:val="22"/>
          <w:szCs w:val="22"/>
        </w:rPr>
        <w:t xml:space="preserve"> för unga innovatörer. Det nationella priset är </w:t>
      </w:r>
      <w:r w:rsidRPr="000F2960">
        <w:rPr>
          <w:sz w:val="22"/>
          <w:szCs w:val="22"/>
        </w:rPr>
        <w:t>25</w:t>
      </w:r>
      <w:r w:rsidR="00BB1304" w:rsidRPr="000F2960">
        <w:rPr>
          <w:sz w:val="22"/>
          <w:szCs w:val="22"/>
        </w:rPr>
        <w:t>0</w:t>
      </w:r>
      <w:r w:rsidRPr="000F2960">
        <w:rPr>
          <w:sz w:val="22"/>
          <w:szCs w:val="22"/>
        </w:rPr>
        <w:t xml:space="preserve"> 000 kronor. Länsvinnarna får </w:t>
      </w:r>
      <w:r w:rsidR="00BB1304" w:rsidRPr="000F2960">
        <w:rPr>
          <w:sz w:val="22"/>
          <w:szCs w:val="22"/>
        </w:rPr>
        <w:t>10</w:t>
      </w:r>
      <w:r w:rsidRPr="000F2960">
        <w:rPr>
          <w:sz w:val="22"/>
          <w:szCs w:val="22"/>
        </w:rPr>
        <w:t xml:space="preserve"> 000 kronor från Almi </w:t>
      </w:r>
      <w:r w:rsidR="00BB1304" w:rsidRPr="000F2960">
        <w:rPr>
          <w:sz w:val="22"/>
          <w:szCs w:val="22"/>
        </w:rPr>
        <w:t>och Dalarna Science Park</w:t>
      </w:r>
      <w:r w:rsidR="006D6687">
        <w:rPr>
          <w:sz w:val="22"/>
          <w:szCs w:val="22"/>
        </w:rPr>
        <w:t xml:space="preserve"> </w:t>
      </w:r>
      <w:r w:rsidR="006D6687">
        <w:rPr>
          <w:sz w:val="22"/>
          <w:szCs w:val="22"/>
        </w:rPr>
        <w:t>och</w:t>
      </w:r>
      <w:r w:rsidR="006D6687">
        <w:t xml:space="preserve"> </w:t>
      </w:r>
      <w:r w:rsidR="006D6687" w:rsidRPr="00A02FA0">
        <w:rPr>
          <w:sz w:val="22"/>
          <w:szCs w:val="22"/>
        </w:rPr>
        <w:t>10 000 kr</w:t>
      </w:r>
      <w:r w:rsidR="006D6687">
        <w:t xml:space="preserve"> </w:t>
      </w:r>
      <w:r w:rsidR="006D6687" w:rsidRPr="000F2960">
        <w:rPr>
          <w:sz w:val="22"/>
          <w:szCs w:val="22"/>
        </w:rPr>
        <w:t>Stiftelsen SKAPA</w:t>
      </w:r>
      <w:r w:rsidRPr="000F2960">
        <w:rPr>
          <w:sz w:val="22"/>
          <w:szCs w:val="22"/>
        </w:rPr>
        <w:t>.</w:t>
      </w:r>
    </w:p>
    <w:p w14:paraId="438DE0F7" w14:textId="2B2407CB" w:rsidR="00E9052C" w:rsidRDefault="00E9052C" w:rsidP="00EC7FF4">
      <w:pPr>
        <w:spacing w:before="100" w:beforeAutospacing="1" w:after="100" w:afterAutospacing="1"/>
        <w:rPr>
          <w:sz w:val="22"/>
          <w:szCs w:val="22"/>
        </w:rPr>
      </w:pPr>
      <w:r w:rsidRPr="000F2960">
        <w:rPr>
          <w:b/>
          <w:bCs/>
          <w:sz w:val="22"/>
          <w:szCs w:val="22"/>
        </w:rPr>
        <w:t>Om Stiftelsen SKAPA</w:t>
      </w:r>
      <w:r w:rsidRPr="000F2960">
        <w:rPr>
          <w:sz w:val="22"/>
          <w:szCs w:val="22"/>
        </w:rPr>
        <w:t xml:space="preserve"> </w:t>
      </w:r>
      <w:r w:rsidRPr="000F2960">
        <w:rPr>
          <w:sz w:val="22"/>
          <w:szCs w:val="22"/>
        </w:rPr>
        <w:br/>
      </w:r>
      <w:proofErr w:type="spellStart"/>
      <w:r w:rsidRPr="000F2960">
        <w:rPr>
          <w:sz w:val="22"/>
          <w:szCs w:val="22"/>
        </w:rPr>
        <w:t>SKAPA</w:t>
      </w:r>
      <w:proofErr w:type="spellEnd"/>
      <w:r w:rsidRPr="000F2960">
        <w:rPr>
          <w:sz w:val="22"/>
          <w:szCs w:val="22"/>
        </w:rPr>
        <w:t xml:space="preserve"> är en stiftelse som bildades till minne av Alfred Nobel 1985 och delade ut sitt första pris 1986. Bakom stiftelsen står Stockholmsmässan och Svenska Uppfinnareföreningen med stöd av Almi Företagspartner AB, VINNOVA</w:t>
      </w:r>
      <w:r w:rsidR="00DF1BBF">
        <w:rPr>
          <w:sz w:val="22"/>
          <w:szCs w:val="22"/>
        </w:rPr>
        <w:t xml:space="preserve"> </w:t>
      </w:r>
      <w:r w:rsidRPr="000F2960">
        <w:rPr>
          <w:sz w:val="22"/>
          <w:szCs w:val="22"/>
        </w:rPr>
        <w:t xml:space="preserve">och Stiftelsen Agne Johanssons Minnesfond. </w:t>
      </w:r>
    </w:p>
    <w:p w14:paraId="333BCA4B" w14:textId="29776AD5" w:rsidR="00166B2C" w:rsidRPr="00AB6C3F" w:rsidRDefault="00E9052C" w:rsidP="00166B2C">
      <w:pPr>
        <w:rPr>
          <w:sz w:val="22"/>
          <w:szCs w:val="22"/>
        </w:rPr>
      </w:pPr>
      <w:r w:rsidRPr="00AB6C3F">
        <w:rPr>
          <w:b/>
          <w:sz w:val="22"/>
          <w:szCs w:val="22"/>
        </w:rPr>
        <w:t xml:space="preserve">För mer information, kontakta: </w:t>
      </w:r>
      <w:r w:rsidRPr="00AB6C3F">
        <w:rPr>
          <w:b/>
          <w:sz w:val="22"/>
          <w:szCs w:val="22"/>
        </w:rPr>
        <w:br/>
        <w:t>Ulrika Ebenhard</w:t>
      </w:r>
      <w:r w:rsidR="000E4126" w:rsidRPr="00AB6C3F">
        <w:rPr>
          <w:sz w:val="22"/>
          <w:szCs w:val="22"/>
        </w:rPr>
        <w:t>, R</w:t>
      </w:r>
      <w:r w:rsidRPr="00AB6C3F">
        <w:rPr>
          <w:sz w:val="22"/>
          <w:szCs w:val="22"/>
        </w:rPr>
        <w:t xml:space="preserve">ådgivare Almi </w:t>
      </w:r>
      <w:proofErr w:type="spellStart"/>
      <w:r w:rsidRPr="00AB6C3F">
        <w:rPr>
          <w:sz w:val="22"/>
          <w:szCs w:val="22"/>
        </w:rPr>
        <w:t>GävleDala</w:t>
      </w:r>
      <w:proofErr w:type="spellEnd"/>
      <w:r w:rsidRPr="00AB6C3F">
        <w:rPr>
          <w:sz w:val="22"/>
          <w:szCs w:val="22"/>
        </w:rPr>
        <w:t xml:space="preserve">, </w:t>
      </w:r>
      <w:proofErr w:type="spellStart"/>
      <w:r w:rsidR="00793824" w:rsidRPr="00AB6C3F">
        <w:rPr>
          <w:sz w:val="22"/>
          <w:szCs w:val="22"/>
        </w:rPr>
        <w:t>tel</w:t>
      </w:r>
      <w:proofErr w:type="spellEnd"/>
      <w:r w:rsidR="00793824" w:rsidRPr="00AB6C3F">
        <w:rPr>
          <w:sz w:val="22"/>
          <w:szCs w:val="22"/>
        </w:rPr>
        <w:t xml:space="preserve">: </w:t>
      </w:r>
      <w:r w:rsidRPr="00AB6C3F">
        <w:rPr>
          <w:sz w:val="22"/>
          <w:szCs w:val="22"/>
        </w:rPr>
        <w:t xml:space="preserve">0243-488 858, </w:t>
      </w:r>
      <w:hyperlink r:id="rId13" w:history="1">
        <w:r w:rsidRPr="00AB6C3F">
          <w:rPr>
            <w:rStyle w:val="Hyperlnk"/>
            <w:sz w:val="22"/>
            <w:szCs w:val="22"/>
          </w:rPr>
          <w:t>ulrika.ebenhard@almi.se</w:t>
        </w:r>
      </w:hyperlink>
      <w:r w:rsidR="000E4126" w:rsidRPr="00AB6C3F">
        <w:rPr>
          <w:rStyle w:val="Hyperlnk"/>
          <w:sz w:val="22"/>
          <w:szCs w:val="22"/>
        </w:rPr>
        <w:br/>
      </w:r>
      <w:r w:rsidR="000E4126" w:rsidRPr="00AB6C3F">
        <w:rPr>
          <w:b/>
          <w:sz w:val="22"/>
          <w:szCs w:val="22"/>
        </w:rPr>
        <w:t xml:space="preserve">Jörgen Steen, </w:t>
      </w:r>
      <w:r w:rsidR="000E4126" w:rsidRPr="00AB6C3F">
        <w:rPr>
          <w:sz w:val="22"/>
          <w:szCs w:val="22"/>
        </w:rPr>
        <w:t xml:space="preserve">Affärsutveckling Dalarna Science Park, </w:t>
      </w:r>
      <w:proofErr w:type="spellStart"/>
      <w:r w:rsidR="00793824" w:rsidRPr="00AB6C3F">
        <w:rPr>
          <w:sz w:val="22"/>
          <w:szCs w:val="22"/>
        </w:rPr>
        <w:t>tel</w:t>
      </w:r>
      <w:proofErr w:type="spellEnd"/>
      <w:r w:rsidR="00793824" w:rsidRPr="00AB6C3F">
        <w:rPr>
          <w:sz w:val="22"/>
          <w:szCs w:val="22"/>
        </w:rPr>
        <w:t xml:space="preserve">: </w:t>
      </w:r>
      <w:r w:rsidR="000E4126" w:rsidRPr="00AB6C3F">
        <w:rPr>
          <w:sz w:val="22"/>
          <w:szCs w:val="22"/>
        </w:rPr>
        <w:t>070-522 71 58</w:t>
      </w:r>
      <w:r w:rsidR="00FB3A78" w:rsidRPr="00AB6C3F">
        <w:rPr>
          <w:sz w:val="22"/>
          <w:szCs w:val="22"/>
        </w:rPr>
        <w:t xml:space="preserve"> </w:t>
      </w:r>
      <w:r w:rsidR="00793824" w:rsidRPr="00AB6C3F">
        <w:rPr>
          <w:rStyle w:val="Hyperlnk"/>
          <w:sz w:val="22"/>
          <w:szCs w:val="22"/>
        </w:rPr>
        <w:t>jorgen.steen@dalarnasciencepark.se</w:t>
      </w:r>
    </w:p>
    <w:sectPr w:rsidR="00166B2C" w:rsidRPr="00AB6C3F" w:rsidSect="00D76753">
      <w:headerReference w:type="default" r:id="rId14"/>
      <w:footerReference w:type="default" r:id="rId15"/>
      <w:pgSz w:w="11906" w:h="16838" w:code="9"/>
      <w:pgMar w:top="1985" w:right="1418" w:bottom="1985" w:left="1418"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71429" w14:textId="77777777" w:rsidR="00B83DFA" w:rsidRDefault="00B83DFA">
      <w:r>
        <w:separator/>
      </w:r>
    </w:p>
  </w:endnote>
  <w:endnote w:type="continuationSeparator" w:id="0">
    <w:p w14:paraId="1A98214D" w14:textId="77777777" w:rsidR="00B83DFA" w:rsidRDefault="00B8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CellMar>
        <w:top w:w="57" w:type="dxa"/>
        <w:left w:w="57" w:type="dxa"/>
        <w:right w:w="57" w:type="dxa"/>
      </w:tblCellMar>
      <w:tblLook w:val="01E0" w:firstRow="1" w:lastRow="1" w:firstColumn="1" w:lastColumn="1" w:noHBand="0" w:noVBand="0"/>
    </w:tblPr>
    <w:tblGrid>
      <w:gridCol w:w="8505"/>
    </w:tblGrid>
    <w:tr w:rsidR="00952E0B" w14:paraId="25F259E7" w14:textId="77777777" w:rsidTr="00115C61">
      <w:tc>
        <w:tcPr>
          <w:tcW w:w="8756" w:type="dxa"/>
        </w:tcPr>
        <w:p w14:paraId="095BE87B" w14:textId="77777777" w:rsidR="00952E0B" w:rsidRPr="00305D7B" w:rsidRDefault="007B346E" w:rsidP="00B32A9B">
          <w:pPr>
            <w:pStyle w:val="Sidfot"/>
            <w:jc w:val="center"/>
            <w:rPr>
              <w:rStyle w:val="Sidnummer"/>
            </w:rPr>
          </w:pPr>
          <w:r w:rsidRPr="00305D7B">
            <w:rPr>
              <w:rStyle w:val="Sidnummer"/>
            </w:rPr>
            <w:fldChar w:fldCharType="begin"/>
          </w:r>
          <w:r w:rsidR="00952E0B" w:rsidRPr="00305D7B">
            <w:rPr>
              <w:rStyle w:val="Sidnummer"/>
            </w:rPr>
            <w:instrText xml:space="preserve"> PAGE </w:instrText>
          </w:r>
          <w:r w:rsidRPr="00305D7B">
            <w:rPr>
              <w:rStyle w:val="Sidnummer"/>
            </w:rPr>
            <w:fldChar w:fldCharType="separate"/>
          </w:r>
          <w:r w:rsidR="00BB6B52">
            <w:rPr>
              <w:rStyle w:val="Sidnummer"/>
            </w:rPr>
            <w:t>5</w:t>
          </w:r>
          <w:r w:rsidRPr="00305D7B">
            <w:rPr>
              <w:rStyle w:val="Sidnummer"/>
            </w:rPr>
            <w:fldChar w:fldCharType="end"/>
          </w:r>
        </w:p>
      </w:tc>
    </w:tr>
  </w:tbl>
  <w:p w14:paraId="5D6FB4A1" w14:textId="77777777" w:rsidR="00952E0B" w:rsidRDefault="00952E0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2A802" w14:textId="77777777" w:rsidR="00B83DFA" w:rsidRDefault="00B83DFA">
      <w:r>
        <w:separator/>
      </w:r>
    </w:p>
  </w:footnote>
  <w:footnote w:type="continuationSeparator" w:id="0">
    <w:p w14:paraId="5FAB9337" w14:textId="77777777" w:rsidR="00B83DFA" w:rsidRDefault="00B8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CellMar>
        <w:left w:w="57" w:type="dxa"/>
        <w:right w:w="57" w:type="dxa"/>
      </w:tblCellMar>
      <w:tblLook w:val="01E0" w:firstRow="1" w:lastRow="1" w:firstColumn="1" w:lastColumn="1" w:noHBand="0" w:noVBand="0"/>
    </w:tblPr>
    <w:tblGrid>
      <w:gridCol w:w="142"/>
      <w:gridCol w:w="9072"/>
    </w:tblGrid>
    <w:tr w:rsidR="001277A4" w:rsidRPr="00305D7B" w14:paraId="01DC037A" w14:textId="77777777" w:rsidTr="00BB6B52">
      <w:trPr>
        <w:trHeight w:val="227"/>
      </w:trPr>
      <w:tc>
        <w:tcPr>
          <w:tcW w:w="142" w:type="dxa"/>
          <w:tcMar>
            <w:bottom w:w="57" w:type="dxa"/>
          </w:tcMar>
        </w:tcPr>
        <w:p w14:paraId="4CAC2A5A" w14:textId="77777777" w:rsidR="001277A4" w:rsidRPr="00305D7B" w:rsidRDefault="001277A4" w:rsidP="00305D7B">
          <w:pPr>
            <w:pStyle w:val="Sidhuvud"/>
          </w:pPr>
        </w:p>
      </w:tc>
      <w:sdt>
        <w:sdtPr>
          <w:tag w:val="logo"/>
          <w:id w:val="1133756648"/>
          <w:placeholder>
            <w:docPart w:val="4D46F8233DD44E879A164F6BFA5F2F88"/>
          </w:placeholder>
        </w:sdtPr>
        <w:sdtEndPr/>
        <w:sdtContent>
          <w:tc>
            <w:tcPr>
              <w:tcW w:w="9072" w:type="dxa"/>
            </w:tcPr>
            <w:p w14:paraId="03E1A0A1" w14:textId="7FCE38E3" w:rsidR="001277A4" w:rsidRPr="00305D7B" w:rsidRDefault="0056704F" w:rsidP="00BB6B52">
              <w:pPr>
                <w:pStyle w:val="Brdtext"/>
                <w:tabs>
                  <w:tab w:val="left" w:pos="3496"/>
                </w:tabs>
                <w:jc w:val="both"/>
              </w:pPr>
              <w:r>
                <w:rPr>
                  <w:noProof/>
                </w:rPr>
                <w:drawing>
                  <wp:inline distT="0" distB="0" distL="0" distR="0" wp14:anchorId="25696716" wp14:editId="2A01406A">
                    <wp:extent cx="1485900" cy="548640"/>
                    <wp:effectExtent l="0" t="0" r="0" b="3810"/>
                    <wp:docPr id="23" name="Bildobjekt 23" descr="https://storage.googleapis.com/idcab-se/uploads/2018/02/Almi_Logo_farg-01_RGB-e1518511674425.jpg"/>
                    <wp:cNvGraphicFramePr/>
                    <a:graphic xmlns:a="http://schemas.openxmlformats.org/drawingml/2006/main">
                      <a:graphicData uri="http://schemas.openxmlformats.org/drawingml/2006/picture">
                        <pic:pic xmlns:pic="http://schemas.openxmlformats.org/drawingml/2006/picture">
                          <pic:nvPicPr>
                            <pic:cNvPr id="23" name="Bildobjekt 23" descr="https://storage.googleapis.com/idcab-se/uploads/2018/02/Almi_Logo_farg-01_RGB-e1518511674425.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48640"/>
                            </a:xfrm>
                            <a:prstGeom prst="rect">
                              <a:avLst/>
                            </a:prstGeom>
                            <a:noFill/>
                            <a:ln>
                              <a:noFill/>
                            </a:ln>
                          </pic:spPr>
                        </pic:pic>
                      </a:graphicData>
                    </a:graphic>
                  </wp:inline>
                </w:drawing>
              </w:r>
              <w:r w:rsidR="00BB6B52">
                <w:t xml:space="preserve">                                                                         </w:t>
              </w:r>
              <w:r w:rsidR="00BB6B52">
                <w:rPr>
                  <w:noProof/>
                </w:rPr>
                <w:drawing>
                  <wp:inline distT="0" distB="0" distL="0" distR="0" wp14:anchorId="5576D4BB" wp14:editId="4ACBF575">
                    <wp:extent cx="1298362" cy="698997"/>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P-logotyp-svart.png"/>
                            <pic:cNvPicPr/>
                          </pic:nvPicPr>
                          <pic:blipFill>
                            <a:blip r:embed="rId2">
                              <a:extLst>
                                <a:ext uri="{28A0092B-C50C-407E-A947-70E740481C1C}">
                                  <a14:useLocalDpi xmlns:a14="http://schemas.microsoft.com/office/drawing/2010/main" val="0"/>
                                </a:ext>
                              </a:extLst>
                            </a:blip>
                            <a:stretch>
                              <a:fillRect/>
                            </a:stretch>
                          </pic:blipFill>
                          <pic:spPr>
                            <a:xfrm>
                              <a:off x="0" y="0"/>
                              <a:ext cx="1319119" cy="710172"/>
                            </a:xfrm>
                            <a:prstGeom prst="rect">
                              <a:avLst/>
                            </a:prstGeom>
                          </pic:spPr>
                        </pic:pic>
                      </a:graphicData>
                    </a:graphic>
                  </wp:inline>
                </w:drawing>
              </w:r>
              <w:r w:rsidR="00BB6B52">
                <w:t xml:space="preserve">                                          </w:t>
              </w:r>
            </w:p>
          </w:tc>
        </w:sdtContent>
      </w:sdt>
    </w:tr>
  </w:tbl>
  <w:p w14:paraId="707E21A1" w14:textId="77777777" w:rsidR="00952E0B" w:rsidRDefault="00952E0B">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3F3"/>
    <w:multiLevelType w:val="multilevel"/>
    <w:tmpl w:val="041D0023"/>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1" w15:restartNumberingAfterBreak="0">
    <w:nsid w:val="16D07146"/>
    <w:multiLevelType w:val="multilevel"/>
    <w:tmpl w:val="1870F3AC"/>
    <w:lvl w:ilvl="0">
      <w:start w:val="1"/>
      <w:numFmt w:val="bullet"/>
      <w:pStyle w:val="Punktlista"/>
      <w:lvlText w:val="•"/>
      <w:lvlJc w:val="left"/>
      <w:pPr>
        <w:tabs>
          <w:tab w:val="num" w:pos="357"/>
        </w:tabs>
        <w:ind w:left="357" w:hanging="357"/>
      </w:pPr>
      <w:rPr>
        <w:rFonts w:ascii="Times New Roman" w:hAnsi="Times New Roman" w:cs="Times New Roman" w:hint="default"/>
        <w:sz w:val="24"/>
        <w:szCs w:val="18"/>
      </w:rPr>
    </w:lvl>
    <w:lvl w:ilvl="1">
      <w:start w:val="1"/>
      <w:numFmt w:val="bullet"/>
      <w:lvlText w:val="×"/>
      <w:lvlJc w:val="left"/>
      <w:pPr>
        <w:tabs>
          <w:tab w:val="num" w:pos="737"/>
        </w:tabs>
        <w:ind w:left="737" w:hanging="380"/>
      </w:pPr>
      <w:rPr>
        <w:rFonts w:ascii="Times New Roman" w:hAnsi="Times New Roman" w:cs="Times New Roman"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decimal"/>
      <w:lvlText w:val="%4."/>
      <w:lvlJc w:val="left"/>
      <w:pPr>
        <w:tabs>
          <w:tab w:val="num" w:pos="5710"/>
        </w:tabs>
        <w:ind w:left="5710" w:hanging="360"/>
      </w:pPr>
      <w:rPr>
        <w:rFonts w:hint="default"/>
      </w:rPr>
    </w:lvl>
    <w:lvl w:ilvl="4">
      <w:start w:val="1"/>
      <w:numFmt w:val="lowerLetter"/>
      <w:lvlText w:val="%5."/>
      <w:lvlJc w:val="left"/>
      <w:pPr>
        <w:tabs>
          <w:tab w:val="num" w:pos="6430"/>
        </w:tabs>
        <w:ind w:left="6430" w:hanging="360"/>
      </w:pPr>
      <w:rPr>
        <w:rFonts w:hint="default"/>
      </w:rPr>
    </w:lvl>
    <w:lvl w:ilvl="5">
      <w:start w:val="1"/>
      <w:numFmt w:val="lowerRoman"/>
      <w:lvlText w:val="%6."/>
      <w:lvlJc w:val="right"/>
      <w:pPr>
        <w:tabs>
          <w:tab w:val="num" w:pos="7150"/>
        </w:tabs>
        <w:ind w:left="7150" w:hanging="180"/>
      </w:pPr>
      <w:rPr>
        <w:rFonts w:hint="default"/>
      </w:rPr>
    </w:lvl>
    <w:lvl w:ilvl="6">
      <w:start w:val="1"/>
      <w:numFmt w:val="decimal"/>
      <w:lvlText w:val="%7."/>
      <w:lvlJc w:val="left"/>
      <w:pPr>
        <w:tabs>
          <w:tab w:val="num" w:pos="7870"/>
        </w:tabs>
        <w:ind w:left="7870" w:hanging="360"/>
      </w:pPr>
      <w:rPr>
        <w:rFonts w:hint="default"/>
      </w:rPr>
    </w:lvl>
    <w:lvl w:ilvl="7">
      <w:start w:val="1"/>
      <w:numFmt w:val="lowerLetter"/>
      <w:lvlText w:val="%8."/>
      <w:lvlJc w:val="left"/>
      <w:pPr>
        <w:tabs>
          <w:tab w:val="num" w:pos="8590"/>
        </w:tabs>
        <w:ind w:left="8590" w:hanging="360"/>
      </w:pPr>
      <w:rPr>
        <w:rFonts w:hint="default"/>
      </w:rPr>
    </w:lvl>
    <w:lvl w:ilvl="8">
      <w:start w:val="1"/>
      <w:numFmt w:val="lowerRoman"/>
      <w:lvlText w:val="%9."/>
      <w:lvlJc w:val="right"/>
      <w:pPr>
        <w:tabs>
          <w:tab w:val="num" w:pos="9310"/>
        </w:tabs>
        <w:ind w:left="9310" w:hanging="180"/>
      </w:pPr>
      <w:rPr>
        <w:rFonts w:hint="default"/>
      </w:rPr>
    </w:lvl>
  </w:abstractNum>
  <w:abstractNum w:abstractNumId="2" w15:restartNumberingAfterBreak="0">
    <w:nsid w:val="1A904F6D"/>
    <w:multiLevelType w:val="hybridMultilevel"/>
    <w:tmpl w:val="D090B242"/>
    <w:lvl w:ilvl="0" w:tplc="D6785478">
      <w:start w:val="6"/>
      <w:numFmt w:val="bullet"/>
      <w:lvlText w:val="-"/>
      <w:lvlJc w:val="left"/>
      <w:pPr>
        <w:ind w:left="720" w:hanging="360"/>
      </w:pPr>
      <w:rPr>
        <w:rFonts w:ascii="Garamond" w:eastAsia="Times New Roman" w:hAnsi="Garamond"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B96031"/>
    <w:multiLevelType w:val="multilevel"/>
    <w:tmpl w:val="027CD0BA"/>
    <w:lvl w:ilvl="0">
      <w:start w:val="1"/>
      <w:numFmt w:val="decimal"/>
      <w:pStyle w:val="Rubrik1"/>
      <w:lvlText w:val="%1"/>
      <w:lvlJc w:val="left"/>
      <w:pPr>
        <w:tabs>
          <w:tab w:val="num" w:pos="709"/>
        </w:tabs>
        <w:ind w:left="709" w:hanging="709"/>
      </w:pPr>
      <w:rPr>
        <w:rFonts w:hint="default"/>
      </w:rPr>
    </w:lvl>
    <w:lvl w:ilvl="1">
      <w:start w:val="1"/>
      <w:numFmt w:val="decimal"/>
      <w:pStyle w:val="Rubrik2"/>
      <w:lvlText w:val="%1.%2"/>
      <w:lvlJc w:val="left"/>
      <w:pPr>
        <w:tabs>
          <w:tab w:val="num" w:pos="709"/>
        </w:tabs>
        <w:ind w:left="709" w:hanging="709"/>
      </w:pPr>
      <w:rPr>
        <w:rFonts w:hint="default"/>
      </w:rPr>
    </w:lvl>
    <w:lvl w:ilvl="2">
      <w:start w:val="1"/>
      <w:numFmt w:val="decimal"/>
      <w:pStyle w:val="Rubrik3"/>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D1281C"/>
    <w:multiLevelType w:val="hybridMultilevel"/>
    <w:tmpl w:val="6146567E"/>
    <w:lvl w:ilvl="0" w:tplc="592C5BF6">
      <w:start w:val="2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9B72DE"/>
    <w:multiLevelType w:val="hybridMultilevel"/>
    <w:tmpl w:val="B3CC2D5E"/>
    <w:lvl w:ilvl="0" w:tplc="4FF4B6C2">
      <w:start w:val="1"/>
      <w:numFmt w:val="decimal"/>
      <w:pStyle w:val="Nummerlista"/>
      <w:lvlText w:val="%1"/>
      <w:lvlJc w:val="left"/>
      <w:pPr>
        <w:tabs>
          <w:tab w:val="num" w:pos="357"/>
        </w:tabs>
        <w:ind w:left="357" w:hanging="357"/>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F8C1EF4"/>
    <w:multiLevelType w:val="hybridMultilevel"/>
    <w:tmpl w:val="046AB4DC"/>
    <w:lvl w:ilvl="0" w:tplc="6B82EE7E">
      <w:start w:val="7"/>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1E1A7F"/>
    <w:multiLevelType w:val="hybridMultilevel"/>
    <w:tmpl w:val="A2284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2C"/>
    <w:rsid w:val="00001270"/>
    <w:rsid w:val="0000173D"/>
    <w:rsid w:val="00003AF4"/>
    <w:rsid w:val="00006825"/>
    <w:rsid w:val="00030965"/>
    <w:rsid w:val="00033B1C"/>
    <w:rsid w:val="00033BF3"/>
    <w:rsid w:val="00036715"/>
    <w:rsid w:val="00041842"/>
    <w:rsid w:val="000422A2"/>
    <w:rsid w:val="00045CEE"/>
    <w:rsid w:val="00060F13"/>
    <w:rsid w:val="00061384"/>
    <w:rsid w:val="000634F6"/>
    <w:rsid w:val="00063FF2"/>
    <w:rsid w:val="00070C1C"/>
    <w:rsid w:val="000813CA"/>
    <w:rsid w:val="000854EB"/>
    <w:rsid w:val="0008595B"/>
    <w:rsid w:val="000912FF"/>
    <w:rsid w:val="0009377C"/>
    <w:rsid w:val="00094259"/>
    <w:rsid w:val="000A1216"/>
    <w:rsid w:val="000A5781"/>
    <w:rsid w:val="000B2A3E"/>
    <w:rsid w:val="000B6931"/>
    <w:rsid w:val="000B7927"/>
    <w:rsid w:val="000B7D4A"/>
    <w:rsid w:val="000C2F4C"/>
    <w:rsid w:val="000C4201"/>
    <w:rsid w:val="000C4F3C"/>
    <w:rsid w:val="000C6548"/>
    <w:rsid w:val="000C6C1A"/>
    <w:rsid w:val="000D2B57"/>
    <w:rsid w:val="000D6421"/>
    <w:rsid w:val="000D67DE"/>
    <w:rsid w:val="000E180C"/>
    <w:rsid w:val="000E22A4"/>
    <w:rsid w:val="000E4126"/>
    <w:rsid w:val="000E4B91"/>
    <w:rsid w:val="000E5B89"/>
    <w:rsid w:val="000E74BD"/>
    <w:rsid w:val="000F1D15"/>
    <w:rsid w:val="000F2960"/>
    <w:rsid w:val="000F31F1"/>
    <w:rsid w:val="000F4D36"/>
    <w:rsid w:val="000F5DDF"/>
    <w:rsid w:val="000F6D96"/>
    <w:rsid w:val="00100FBF"/>
    <w:rsid w:val="00103BB7"/>
    <w:rsid w:val="0010443A"/>
    <w:rsid w:val="00115C61"/>
    <w:rsid w:val="00115DE7"/>
    <w:rsid w:val="001160B0"/>
    <w:rsid w:val="001179F6"/>
    <w:rsid w:val="00123FEA"/>
    <w:rsid w:val="001253DC"/>
    <w:rsid w:val="001277A4"/>
    <w:rsid w:val="001378E2"/>
    <w:rsid w:val="00140C23"/>
    <w:rsid w:val="001453D5"/>
    <w:rsid w:val="00145A06"/>
    <w:rsid w:val="00146F0B"/>
    <w:rsid w:val="00156142"/>
    <w:rsid w:val="00166B2C"/>
    <w:rsid w:val="001700A1"/>
    <w:rsid w:val="00174495"/>
    <w:rsid w:val="0018057F"/>
    <w:rsid w:val="00182321"/>
    <w:rsid w:val="001868FC"/>
    <w:rsid w:val="00186F07"/>
    <w:rsid w:val="00195BEE"/>
    <w:rsid w:val="0019697D"/>
    <w:rsid w:val="00196B37"/>
    <w:rsid w:val="001B3D67"/>
    <w:rsid w:val="001B7701"/>
    <w:rsid w:val="001C3CD6"/>
    <w:rsid w:val="001D4884"/>
    <w:rsid w:val="001D7017"/>
    <w:rsid w:val="001F676C"/>
    <w:rsid w:val="00201BCC"/>
    <w:rsid w:val="002060C7"/>
    <w:rsid w:val="0020634F"/>
    <w:rsid w:val="00221241"/>
    <w:rsid w:val="00221253"/>
    <w:rsid w:val="00225FA2"/>
    <w:rsid w:val="00226FFD"/>
    <w:rsid w:val="00234AAD"/>
    <w:rsid w:val="002354EA"/>
    <w:rsid w:val="00237751"/>
    <w:rsid w:val="0024136E"/>
    <w:rsid w:val="00243D50"/>
    <w:rsid w:val="00246BBA"/>
    <w:rsid w:val="00251C57"/>
    <w:rsid w:val="0026177A"/>
    <w:rsid w:val="00271170"/>
    <w:rsid w:val="00272CCB"/>
    <w:rsid w:val="002738AB"/>
    <w:rsid w:val="002741A2"/>
    <w:rsid w:val="0027562C"/>
    <w:rsid w:val="0028017F"/>
    <w:rsid w:val="002817BD"/>
    <w:rsid w:val="00282075"/>
    <w:rsid w:val="002824D1"/>
    <w:rsid w:val="0028533A"/>
    <w:rsid w:val="00292ACC"/>
    <w:rsid w:val="002A7BDE"/>
    <w:rsid w:val="002B3590"/>
    <w:rsid w:val="002B6E17"/>
    <w:rsid w:val="002B7AAF"/>
    <w:rsid w:val="002D17A1"/>
    <w:rsid w:val="002D28B1"/>
    <w:rsid w:val="002D761F"/>
    <w:rsid w:val="002E3C53"/>
    <w:rsid w:val="002E46AA"/>
    <w:rsid w:val="002E60A1"/>
    <w:rsid w:val="002E77BF"/>
    <w:rsid w:val="002E7FB7"/>
    <w:rsid w:val="002F7683"/>
    <w:rsid w:val="003002EA"/>
    <w:rsid w:val="00300B48"/>
    <w:rsid w:val="003027FD"/>
    <w:rsid w:val="003037BE"/>
    <w:rsid w:val="00305D7B"/>
    <w:rsid w:val="00305E2E"/>
    <w:rsid w:val="0030714C"/>
    <w:rsid w:val="0031049F"/>
    <w:rsid w:val="00316F9A"/>
    <w:rsid w:val="00321A91"/>
    <w:rsid w:val="003244A3"/>
    <w:rsid w:val="00333BB5"/>
    <w:rsid w:val="003428E9"/>
    <w:rsid w:val="0034666C"/>
    <w:rsid w:val="003543D3"/>
    <w:rsid w:val="00367308"/>
    <w:rsid w:val="00373F06"/>
    <w:rsid w:val="0037786E"/>
    <w:rsid w:val="003802EB"/>
    <w:rsid w:val="00384325"/>
    <w:rsid w:val="00384FE1"/>
    <w:rsid w:val="00386E9B"/>
    <w:rsid w:val="00394ACF"/>
    <w:rsid w:val="0039555C"/>
    <w:rsid w:val="00396D25"/>
    <w:rsid w:val="003A0129"/>
    <w:rsid w:val="003A19FE"/>
    <w:rsid w:val="003A7CFF"/>
    <w:rsid w:val="003B01E3"/>
    <w:rsid w:val="003B31F7"/>
    <w:rsid w:val="003B3D03"/>
    <w:rsid w:val="003C05C2"/>
    <w:rsid w:val="003C2DCF"/>
    <w:rsid w:val="003D1B11"/>
    <w:rsid w:val="003D68B9"/>
    <w:rsid w:val="003E1064"/>
    <w:rsid w:val="003E4B62"/>
    <w:rsid w:val="003F11CC"/>
    <w:rsid w:val="003F6626"/>
    <w:rsid w:val="00401486"/>
    <w:rsid w:val="00402F80"/>
    <w:rsid w:val="00406CE5"/>
    <w:rsid w:val="0040756A"/>
    <w:rsid w:val="00420CF9"/>
    <w:rsid w:val="00421BCA"/>
    <w:rsid w:val="00425F2D"/>
    <w:rsid w:val="00426F51"/>
    <w:rsid w:val="0042784B"/>
    <w:rsid w:val="00430674"/>
    <w:rsid w:val="004414B4"/>
    <w:rsid w:val="00446FA8"/>
    <w:rsid w:val="00452AAE"/>
    <w:rsid w:val="00456D1B"/>
    <w:rsid w:val="004620D1"/>
    <w:rsid w:val="0046404A"/>
    <w:rsid w:val="00471575"/>
    <w:rsid w:val="00477C0C"/>
    <w:rsid w:val="00480756"/>
    <w:rsid w:val="00483C02"/>
    <w:rsid w:val="004876E3"/>
    <w:rsid w:val="00493412"/>
    <w:rsid w:val="004949B4"/>
    <w:rsid w:val="0049574F"/>
    <w:rsid w:val="00496235"/>
    <w:rsid w:val="004A57C8"/>
    <w:rsid w:val="004A614D"/>
    <w:rsid w:val="004B3302"/>
    <w:rsid w:val="004B69E6"/>
    <w:rsid w:val="004B7185"/>
    <w:rsid w:val="004C06DB"/>
    <w:rsid w:val="004C0771"/>
    <w:rsid w:val="004C52BA"/>
    <w:rsid w:val="004D7D58"/>
    <w:rsid w:val="004E141F"/>
    <w:rsid w:val="004E1428"/>
    <w:rsid w:val="004E25C4"/>
    <w:rsid w:val="004E3B3C"/>
    <w:rsid w:val="004E55AD"/>
    <w:rsid w:val="004E6802"/>
    <w:rsid w:val="004E6E70"/>
    <w:rsid w:val="004F22D5"/>
    <w:rsid w:val="004F5AA2"/>
    <w:rsid w:val="00500CA6"/>
    <w:rsid w:val="00501824"/>
    <w:rsid w:val="00503562"/>
    <w:rsid w:val="005174EB"/>
    <w:rsid w:val="00520042"/>
    <w:rsid w:val="005218FC"/>
    <w:rsid w:val="005237D4"/>
    <w:rsid w:val="00523BE1"/>
    <w:rsid w:val="00525C44"/>
    <w:rsid w:val="00532234"/>
    <w:rsid w:val="005411FA"/>
    <w:rsid w:val="005413B0"/>
    <w:rsid w:val="0054190A"/>
    <w:rsid w:val="00546D12"/>
    <w:rsid w:val="005518BC"/>
    <w:rsid w:val="00554503"/>
    <w:rsid w:val="00554549"/>
    <w:rsid w:val="00555E87"/>
    <w:rsid w:val="00556049"/>
    <w:rsid w:val="00556D03"/>
    <w:rsid w:val="005626C9"/>
    <w:rsid w:val="005636B6"/>
    <w:rsid w:val="0056441B"/>
    <w:rsid w:val="00566C5A"/>
    <w:rsid w:val="0056704F"/>
    <w:rsid w:val="005675EE"/>
    <w:rsid w:val="00567D28"/>
    <w:rsid w:val="00572AE5"/>
    <w:rsid w:val="0057500F"/>
    <w:rsid w:val="0057631F"/>
    <w:rsid w:val="005841FA"/>
    <w:rsid w:val="00584770"/>
    <w:rsid w:val="00584C10"/>
    <w:rsid w:val="0059526D"/>
    <w:rsid w:val="00596C09"/>
    <w:rsid w:val="005970CF"/>
    <w:rsid w:val="005975D8"/>
    <w:rsid w:val="005A0BAA"/>
    <w:rsid w:val="005A1DC9"/>
    <w:rsid w:val="005A70D5"/>
    <w:rsid w:val="005B4ED4"/>
    <w:rsid w:val="005B6151"/>
    <w:rsid w:val="005C115B"/>
    <w:rsid w:val="005C36A0"/>
    <w:rsid w:val="005C77AA"/>
    <w:rsid w:val="005D0301"/>
    <w:rsid w:val="005D065A"/>
    <w:rsid w:val="005D0BC2"/>
    <w:rsid w:val="005D2B1D"/>
    <w:rsid w:val="005D7502"/>
    <w:rsid w:val="005E2D1A"/>
    <w:rsid w:val="005F0CDB"/>
    <w:rsid w:val="005F6154"/>
    <w:rsid w:val="005F795B"/>
    <w:rsid w:val="0060137D"/>
    <w:rsid w:val="00604603"/>
    <w:rsid w:val="006050C5"/>
    <w:rsid w:val="00611816"/>
    <w:rsid w:val="00616459"/>
    <w:rsid w:val="006169D7"/>
    <w:rsid w:val="00617AD0"/>
    <w:rsid w:val="00627D31"/>
    <w:rsid w:val="00631F1D"/>
    <w:rsid w:val="006329C7"/>
    <w:rsid w:val="00632C18"/>
    <w:rsid w:val="00637395"/>
    <w:rsid w:val="00640B8A"/>
    <w:rsid w:val="00644850"/>
    <w:rsid w:val="00652B01"/>
    <w:rsid w:val="00661ABB"/>
    <w:rsid w:val="00663EBB"/>
    <w:rsid w:val="00664D30"/>
    <w:rsid w:val="00672A95"/>
    <w:rsid w:val="00674ECA"/>
    <w:rsid w:val="00676F42"/>
    <w:rsid w:val="00680A52"/>
    <w:rsid w:val="00681E26"/>
    <w:rsid w:val="006828CC"/>
    <w:rsid w:val="00684BDC"/>
    <w:rsid w:val="0069148F"/>
    <w:rsid w:val="006A2F54"/>
    <w:rsid w:val="006A4349"/>
    <w:rsid w:val="006A78FC"/>
    <w:rsid w:val="006C63B3"/>
    <w:rsid w:val="006D6687"/>
    <w:rsid w:val="006E12BE"/>
    <w:rsid w:val="006E4B05"/>
    <w:rsid w:val="006E4FEE"/>
    <w:rsid w:val="006F05E5"/>
    <w:rsid w:val="006F0AE7"/>
    <w:rsid w:val="006F58F2"/>
    <w:rsid w:val="006F7B9F"/>
    <w:rsid w:val="007002B1"/>
    <w:rsid w:val="00701304"/>
    <w:rsid w:val="007068D0"/>
    <w:rsid w:val="007114BC"/>
    <w:rsid w:val="007125AA"/>
    <w:rsid w:val="00713279"/>
    <w:rsid w:val="00713C32"/>
    <w:rsid w:val="00720B89"/>
    <w:rsid w:val="00720FB7"/>
    <w:rsid w:val="007225EB"/>
    <w:rsid w:val="00725494"/>
    <w:rsid w:val="00727B46"/>
    <w:rsid w:val="00730FB1"/>
    <w:rsid w:val="007318EB"/>
    <w:rsid w:val="00733680"/>
    <w:rsid w:val="00737314"/>
    <w:rsid w:val="00744FFF"/>
    <w:rsid w:val="007504F6"/>
    <w:rsid w:val="00755325"/>
    <w:rsid w:val="007565D5"/>
    <w:rsid w:val="007601BC"/>
    <w:rsid w:val="0076180A"/>
    <w:rsid w:val="00765B34"/>
    <w:rsid w:val="0076656F"/>
    <w:rsid w:val="0076663D"/>
    <w:rsid w:val="00766EB9"/>
    <w:rsid w:val="007679E1"/>
    <w:rsid w:val="007724D6"/>
    <w:rsid w:val="00773A15"/>
    <w:rsid w:val="00775328"/>
    <w:rsid w:val="0077617B"/>
    <w:rsid w:val="0077646A"/>
    <w:rsid w:val="007764EC"/>
    <w:rsid w:val="007809E0"/>
    <w:rsid w:val="00784798"/>
    <w:rsid w:val="00786350"/>
    <w:rsid w:val="00792EA4"/>
    <w:rsid w:val="00793824"/>
    <w:rsid w:val="007943C3"/>
    <w:rsid w:val="00795FF1"/>
    <w:rsid w:val="00796E9E"/>
    <w:rsid w:val="007A0286"/>
    <w:rsid w:val="007A1D4A"/>
    <w:rsid w:val="007A205F"/>
    <w:rsid w:val="007B3349"/>
    <w:rsid w:val="007B346E"/>
    <w:rsid w:val="007B3C50"/>
    <w:rsid w:val="007B483B"/>
    <w:rsid w:val="007B5289"/>
    <w:rsid w:val="007B5A3D"/>
    <w:rsid w:val="007C6772"/>
    <w:rsid w:val="007C7111"/>
    <w:rsid w:val="007C7EE5"/>
    <w:rsid w:val="007D0B38"/>
    <w:rsid w:val="007D1E2B"/>
    <w:rsid w:val="007E00D8"/>
    <w:rsid w:val="007E0413"/>
    <w:rsid w:val="007E245B"/>
    <w:rsid w:val="007E6163"/>
    <w:rsid w:val="007F3138"/>
    <w:rsid w:val="007F782F"/>
    <w:rsid w:val="00802918"/>
    <w:rsid w:val="0080486C"/>
    <w:rsid w:val="00804E8A"/>
    <w:rsid w:val="008128F6"/>
    <w:rsid w:val="00816958"/>
    <w:rsid w:val="00825496"/>
    <w:rsid w:val="00825877"/>
    <w:rsid w:val="00831B35"/>
    <w:rsid w:val="008328CA"/>
    <w:rsid w:val="00833971"/>
    <w:rsid w:val="008360BB"/>
    <w:rsid w:val="008405A3"/>
    <w:rsid w:val="00841060"/>
    <w:rsid w:val="00841F36"/>
    <w:rsid w:val="00846342"/>
    <w:rsid w:val="008552BA"/>
    <w:rsid w:val="0086091A"/>
    <w:rsid w:val="00863966"/>
    <w:rsid w:val="00865F25"/>
    <w:rsid w:val="00875A05"/>
    <w:rsid w:val="0088235E"/>
    <w:rsid w:val="00882365"/>
    <w:rsid w:val="00884AA8"/>
    <w:rsid w:val="008851AF"/>
    <w:rsid w:val="00891621"/>
    <w:rsid w:val="008953F6"/>
    <w:rsid w:val="008B2115"/>
    <w:rsid w:val="008B4AEE"/>
    <w:rsid w:val="008B718C"/>
    <w:rsid w:val="008B752C"/>
    <w:rsid w:val="008C0B32"/>
    <w:rsid w:val="008C41D8"/>
    <w:rsid w:val="008C74FD"/>
    <w:rsid w:val="008E093F"/>
    <w:rsid w:val="008E09B1"/>
    <w:rsid w:val="008E330D"/>
    <w:rsid w:val="008F0D09"/>
    <w:rsid w:val="008F5401"/>
    <w:rsid w:val="008F707E"/>
    <w:rsid w:val="00901B0F"/>
    <w:rsid w:val="00902AF9"/>
    <w:rsid w:val="00902B2C"/>
    <w:rsid w:val="009051DB"/>
    <w:rsid w:val="00911538"/>
    <w:rsid w:val="00922AAA"/>
    <w:rsid w:val="00922DBD"/>
    <w:rsid w:val="0092331C"/>
    <w:rsid w:val="00925239"/>
    <w:rsid w:val="009325AC"/>
    <w:rsid w:val="009329D6"/>
    <w:rsid w:val="00933826"/>
    <w:rsid w:val="009352A5"/>
    <w:rsid w:val="00944367"/>
    <w:rsid w:val="00945CD1"/>
    <w:rsid w:val="00952E0B"/>
    <w:rsid w:val="00953C98"/>
    <w:rsid w:val="00961778"/>
    <w:rsid w:val="0096523B"/>
    <w:rsid w:val="00970DB2"/>
    <w:rsid w:val="00972789"/>
    <w:rsid w:val="0098076C"/>
    <w:rsid w:val="00985E88"/>
    <w:rsid w:val="0099034A"/>
    <w:rsid w:val="00994EFD"/>
    <w:rsid w:val="009953ED"/>
    <w:rsid w:val="009A2D0A"/>
    <w:rsid w:val="009A333E"/>
    <w:rsid w:val="009A3CDB"/>
    <w:rsid w:val="009A5602"/>
    <w:rsid w:val="009A6FCF"/>
    <w:rsid w:val="009A75CB"/>
    <w:rsid w:val="009B45C1"/>
    <w:rsid w:val="009B503D"/>
    <w:rsid w:val="009B5991"/>
    <w:rsid w:val="009C69DA"/>
    <w:rsid w:val="009C7D45"/>
    <w:rsid w:val="009D0A0F"/>
    <w:rsid w:val="009D10BB"/>
    <w:rsid w:val="009D1757"/>
    <w:rsid w:val="009D2061"/>
    <w:rsid w:val="009D33EE"/>
    <w:rsid w:val="009D37D8"/>
    <w:rsid w:val="009E292D"/>
    <w:rsid w:val="009E4D3B"/>
    <w:rsid w:val="009E5A71"/>
    <w:rsid w:val="009E767E"/>
    <w:rsid w:val="009F32A9"/>
    <w:rsid w:val="009F34E4"/>
    <w:rsid w:val="009F4FA4"/>
    <w:rsid w:val="009F4FA5"/>
    <w:rsid w:val="00A01BF7"/>
    <w:rsid w:val="00A02FA0"/>
    <w:rsid w:val="00A04F55"/>
    <w:rsid w:val="00A07C90"/>
    <w:rsid w:val="00A119D2"/>
    <w:rsid w:val="00A11EE6"/>
    <w:rsid w:val="00A1312E"/>
    <w:rsid w:val="00A1703D"/>
    <w:rsid w:val="00A250DE"/>
    <w:rsid w:val="00A26415"/>
    <w:rsid w:val="00A35DA6"/>
    <w:rsid w:val="00A37019"/>
    <w:rsid w:val="00A37211"/>
    <w:rsid w:val="00A4207A"/>
    <w:rsid w:val="00A5058E"/>
    <w:rsid w:val="00A6063D"/>
    <w:rsid w:val="00A657C1"/>
    <w:rsid w:val="00A6779D"/>
    <w:rsid w:val="00A67FC2"/>
    <w:rsid w:val="00A83E69"/>
    <w:rsid w:val="00A97502"/>
    <w:rsid w:val="00AA0790"/>
    <w:rsid w:val="00AB0413"/>
    <w:rsid w:val="00AB093D"/>
    <w:rsid w:val="00AB0AE9"/>
    <w:rsid w:val="00AB1E24"/>
    <w:rsid w:val="00AB286B"/>
    <w:rsid w:val="00AB6C3F"/>
    <w:rsid w:val="00AC1AB0"/>
    <w:rsid w:val="00AC5DA2"/>
    <w:rsid w:val="00AC6401"/>
    <w:rsid w:val="00AD6F84"/>
    <w:rsid w:val="00AD78EF"/>
    <w:rsid w:val="00AE25DF"/>
    <w:rsid w:val="00AF4B45"/>
    <w:rsid w:val="00AF6908"/>
    <w:rsid w:val="00AF7535"/>
    <w:rsid w:val="00B014AB"/>
    <w:rsid w:val="00B05349"/>
    <w:rsid w:val="00B21384"/>
    <w:rsid w:val="00B22EA6"/>
    <w:rsid w:val="00B317E8"/>
    <w:rsid w:val="00B32A9B"/>
    <w:rsid w:val="00B3539B"/>
    <w:rsid w:val="00B47DE9"/>
    <w:rsid w:val="00B5627C"/>
    <w:rsid w:val="00B6361E"/>
    <w:rsid w:val="00B659BA"/>
    <w:rsid w:val="00B7309B"/>
    <w:rsid w:val="00B7490C"/>
    <w:rsid w:val="00B808B7"/>
    <w:rsid w:val="00B83DFA"/>
    <w:rsid w:val="00B83E4B"/>
    <w:rsid w:val="00B86614"/>
    <w:rsid w:val="00B87A84"/>
    <w:rsid w:val="00B9581F"/>
    <w:rsid w:val="00BA13D7"/>
    <w:rsid w:val="00BB066F"/>
    <w:rsid w:val="00BB0E9C"/>
    <w:rsid w:val="00BB1304"/>
    <w:rsid w:val="00BB39AB"/>
    <w:rsid w:val="00BB4E9E"/>
    <w:rsid w:val="00BB6B52"/>
    <w:rsid w:val="00BB7D8E"/>
    <w:rsid w:val="00BC1356"/>
    <w:rsid w:val="00BC568C"/>
    <w:rsid w:val="00BC76F7"/>
    <w:rsid w:val="00BD00A5"/>
    <w:rsid w:val="00BD059F"/>
    <w:rsid w:val="00BD27FA"/>
    <w:rsid w:val="00BD5A6F"/>
    <w:rsid w:val="00BE0477"/>
    <w:rsid w:val="00BE0BCC"/>
    <w:rsid w:val="00BE375A"/>
    <w:rsid w:val="00BE4F45"/>
    <w:rsid w:val="00BE727F"/>
    <w:rsid w:val="00BF0C8C"/>
    <w:rsid w:val="00BF29B7"/>
    <w:rsid w:val="00BF4A62"/>
    <w:rsid w:val="00BF6CD5"/>
    <w:rsid w:val="00C01DCA"/>
    <w:rsid w:val="00C04B31"/>
    <w:rsid w:val="00C07F64"/>
    <w:rsid w:val="00C10C68"/>
    <w:rsid w:val="00C11B86"/>
    <w:rsid w:val="00C11BC1"/>
    <w:rsid w:val="00C123A3"/>
    <w:rsid w:val="00C140C2"/>
    <w:rsid w:val="00C21CE0"/>
    <w:rsid w:val="00C237B1"/>
    <w:rsid w:val="00C35FD7"/>
    <w:rsid w:val="00C37835"/>
    <w:rsid w:val="00C40647"/>
    <w:rsid w:val="00C409DA"/>
    <w:rsid w:val="00C477A7"/>
    <w:rsid w:val="00C51B75"/>
    <w:rsid w:val="00C52323"/>
    <w:rsid w:val="00C60E0C"/>
    <w:rsid w:val="00C61241"/>
    <w:rsid w:val="00C61E78"/>
    <w:rsid w:val="00C65065"/>
    <w:rsid w:val="00C74962"/>
    <w:rsid w:val="00C80110"/>
    <w:rsid w:val="00C80437"/>
    <w:rsid w:val="00C87414"/>
    <w:rsid w:val="00C93C26"/>
    <w:rsid w:val="00C95944"/>
    <w:rsid w:val="00CA45D8"/>
    <w:rsid w:val="00CA73E8"/>
    <w:rsid w:val="00CB3439"/>
    <w:rsid w:val="00CB4ABE"/>
    <w:rsid w:val="00CC3AAF"/>
    <w:rsid w:val="00CC5105"/>
    <w:rsid w:val="00CC571A"/>
    <w:rsid w:val="00CC6F61"/>
    <w:rsid w:val="00CD0D99"/>
    <w:rsid w:val="00CD32DD"/>
    <w:rsid w:val="00CD612D"/>
    <w:rsid w:val="00CD6DDF"/>
    <w:rsid w:val="00CE054B"/>
    <w:rsid w:val="00CE4E99"/>
    <w:rsid w:val="00CF0B91"/>
    <w:rsid w:val="00D01CAA"/>
    <w:rsid w:val="00D01F4F"/>
    <w:rsid w:val="00D03F89"/>
    <w:rsid w:val="00D079F0"/>
    <w:rsid w:val="00D123A5"/>
    <w:rsid w:val="00D15D23"/>
    <w:rsid w:val="00D17961"/>
    <w:rsid w:val="00D20526"/>
    <w:rsid w:val="00D21495"/>
    <w:rsid w:val="00D24309"/>
    <w:rsid w:val="00D26DDA"/>
    <w:rsid w:val="00D30D36"/>
    <w:rsid w:val="00D31111"/>
    <w:rsid w:val="00D32D3D"/>
    <w:rsid w:val="00D334B5"/>
    <w:rsid w:val="00D33CD0"/>
    <w:rsid w:val="00D35B05"/>
    <w:rsid w:val="00D400F7"/>
    <w:rsid w:val="00D500D0"/>
    <w:rsid w:val="00D508D4"/>
    <w:rsid w:val="00D5741B"/>
    <w:rsid w:val="00D574A3"/>
    <w:rsid w:val="00D57AB2"/>
    <w:rsid w:val="00D65644"/>
    <w:rsid w:val="00D7082E"/>
    <w:rsid w:val="00D74D6D"/>
    <w:rsid w:val="00D76753"/>
    <w:rsid w:val="00D77E33"/>
    <w:rsid w:val="00D8190E"/>
    <w:rsid w:val="00D82569"/>
    <w:rsid w:val="00D900BD"/>
    <w:rsid w:val="00DA3158"/>
    <w:rsid w:val="00DA4188"/>
    <w:rsid w:val="00DA6373"/>
    <w:rsid w:val="00DB2A60"/>
    <w:rsid w:val="00DB3713"/>
    <w:rsid w:val="00DB5452"/>
    <w:rsid w:val="00DB5F9E"/>
    <w:rsid w:val="00DB5FFD"/>
    <w:rsid w:val="00DC3BF6"/>
    <w:rsid w:val="00DD1AA9"/>
    <w:rsid w:val="00DD4762"/>
    <w:rsid w:val="00DE1C0C"/>
    <w:rsid w:val="00DF1BBF"/>
    <w:rsid w:val="00DF1C54"/>
    <w:rsid w:val="00DF52DE"/>
    <w:rsid w:val="00DF5E30"/>
    <w:rsid w:val="00DF70B4"/>
    <w:rsid w:val="00E00AA2"/>
    <w:rsid w:val="00E02003"/>
    <w:rsid w:val="00E049B9"/>
    <w:rsid w:val="00E11683"/>
    <w:rsid w:val="00E155CC"/>
    <w:rsid w:val="00E164DF"/>
    <w:rsid w:val="00E16AED"/>
    <w:rsid w:val="00E22528"/>
    <w:rsid w:val="00E22654"/>
    <w:rsid w:val="00E363D3"/>
    <w:rsid w:val="00E365A5"/>
    <w:rsid w:val="00E402E3"/>
    <w:rsid w:val="00E42B64"/>
    <w:rsid w:val="00E50F41"/>
    <w:rsid w:val="00E53016"/>
    <w:rsid w:val="00E542D6"/>
    <w:rsid w:val="00E5484A"/>
    <w:rsid w:val="00E57DE7"/>
    <w:rsid w:val="00E70137"/>
    <w:rsid w:val="00E713BB"/>
    <w:rsid w:val="00E7388D"/>
    <w:rsid w:val="00E76D13"/>
    <w:rsid w:val="00E9052C"/>
    <w:rsid w:val="00E94CE7"/>
    <w:rsid w:val="00EA4130"/>
    <w:rsid w:val="00EA7055"/>
    <w:rsid w:val="00EB11C6"/>
    <w:rsid w:val="00EB715C"/>
    <w:rsid w:val="00EB7D20"/>
    <w:rsid w:val="00EC4C9C"/>
    <w:rsid w:val="00EC60BF"/>
    <w:rsid w:val="00EC7FF4"/>
    <w:rsid w:val="00ED3E60"/>
    <w:rsid w:val="00ED459E"/>
    <w:rsid w:val="00ED6277"/>
    <w:rsid w:val="00EE36D7"/>
    <w:rsid w:val="00EF1DF2"/>
    <w:rsid w:val="00EF2975"/>
    <w:rsid w:val="00EF2A5C"/>
    <w:rsid w:val="00EF393E"/>
    <w:rsid w:val="00EF3E76"/>
    <w:rsid w:val="00F0269E"/>
    <w:rsid w:val="00F06E0A"/>
    <w:rsid w:val="00F06FEF"/>
    <w:rsid w:val="00F11853"/>
    <w:rsid w:val="00F14ED1"/>
    <w:rsid w:val="00F20B45"/>
    <w:rsid w:val="00F22F0A"/>
    <w:rsid w:val="00F26E27"/>
    <w:rsid w:val="00F30544"/>
    <w:rsid w:val="00F32BA9"/>
    <w:rsid w:val="00F34FCB"/>
    <w:rsid w:val="00F46937"/>
    <w:rsid w:val="00F50BFA"/>
    <w:rsid w:val="00F51260"/>
    <w:rsid w:val="00F55729"/>
    <w:rsid w:val="00F55933"/>
    <w:rsid w:val="00F56340"/>
    <w:rsid w:val="00F60B46"/>
    <w:rsid w:val="00F62891"/>
    <w:rsid w:val="00F63A1E"/>
    <w:rsid w:val="00F66E75"/>
    <w:rsid w:val="00F77E62"/>
    <w:rsid w:val="00F801C5"/>
    <w:rsid w:val="00F8150D"/>
    <w:rsid w:val="00F84A7D"/>
    <w:rsid w:val="00F90947"/>
    <w:rsid w:val="00F92CAF"/>
    <w:rsid w:val="00F9318F"/>
    <w:rsid w:val="00F94A0F"/>
    <w:rsid w:val="00F966B2"/>
    <w:rsid w:val="00FA4676"/>
    <w:rsid w:val="00FB1E8F"/>
    <w:rsid w:val="00FB3A78"/>
    <w:rsid w:val="00FB42EC"/>
    <w:rsid w:val="00FB6F84"/>
    <w:rsid w:val="00FC3ED6"/>
    <w:rsid w:val="00FC70FA"/>
    <w:rsid w:val="00FD1494"/>
    <w:rsid w:val="00FD2812"/>
    <w:rsid w:val="00FD2EEC"/>
    <w:rsid w:val="00FD6A32"/>
    <w:rsid w:val="00FE0098"/>
    <w:rsid w:val="00FE1104"/>
    <w:rsid w:val="00FF180D"/>
    <w:rsid w:val="00FF6A72"/>
    <w:rsid w:val="00FF6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B72F89"/>
  <w15:docId w15:val="{8FBBE8B6-C509-40BC-A528-70A03D08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nhideWhenUsed="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locked="1" w:uiPriority="22"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52C"/>
    <w:rPr>
      <w:rFonts w:ascii="Garamond" w:hAnsi="Garamond"/>
      <w:sz w:val="24"/>
      <w:szCs w:val="24"/>
    </w:rPr>
  </w:style>
  <w:style w:type="paragraph" w:styleId="Rubrik1">
    <w:name w:val="heading 1"/>
    <w:basedOn w:val="Normal"/>
    <w:next w:val="Brdtext"/>
    <w:link w:val="Rubrik1Char"/>
    <w:qFormat/>
    <w:rsid w:val="00C04B31"/>
    <w:pPr>
      <w:keepNext/>
      <w:numPr>
        <w:numId w:val="3"/>
      </w:numPr>
      <w:spacing w:after="240"/>
      <w:outlineLvl w:val="0"/>
    </w:pPr>
    <w:rPr>
      <w:rFonts w:asciiTheme="majorHAnsi" w:hAnsiTheme="majorHAnsi" w:cs="Arial"/>
      <w:b/>
      <w:bCs/>
      <w:sz w:val="36"/>
      <w:szCs w:val="28"/>
    </w:rPr>
  </w:style>
  <w:style w:type="paragraph" w:styleId="Rubrik2">
    <w:name w:val="heading 2"/>
    <w:basedOn w:val="Normal"/>
    <w:next w:val="Brdtext"/>
    <w:link w:val="Rubrik2Char"/>
    <w:qFormat/>
    <w:rsid w:val="00C04B31"/>
    <w:pPr>
      <w:keepNext/>
      <w:numPr>
        <w:ilvl w:val="1"/>
        <w:numId w:val="3"/>
      </w:numPr>
      <w:spacing w:before="440" w:after="60"/>
      <w:outlineLvl w:val="1"/>
    </w:pPr>
    <w:rPr>
      <w:rFonts w:asciiTheme="majorHAnsi" w:hAnsiTheme="majorHAnsi" w:cs="Arial"/>
      <w:b/>
      <w:bCs/>
      <w:iCs/>
      <w:sz w:val="28"/>
      <w:szCs w:val="28"/>
    </w:rPr>
  </w:style>
  <w:style w:type="paragraph" w:styleId="Rubrik3">
    <w:name w:val="heading 3"/>
    <w:basedOn w:val="Normal"/>
    <w:next w:val="Brdtext"/>
    <w:link w:val="Rubrik3Char"/>
    <w:qFormat/>
    <w:rsid w:val="00C04B31"/>
    <w:pPr>
      <w:keepNext/>
      <w:numPr>
        <w:ilvl w:val="2"/>
        <w:numId w:val="3"/>
      </w:numPr>
      <w:spacing w:before="440" w:after="60"/>
      <w:outlineLvl w:val="2"/>
    </w:pPr>
    <w:rPr>
      <w:rFonts w:asciiTheme="majorHAnsi" w:hAnsiTheme="majorHAnsi" w:cs="Arial"/>
      <w:b/>
      <w:bCs/>
      <w:szCs w:val="26"/>
    </w:rPr>
  </w:style>
  <w:style w:type="paragraph" w:styleId="Rubrik4">
    <w:name w:val="heading 4"/>
    <w:basedOn w:val="Normal"/>
    <w:next w:val="Brdtext"/>
    <w:link w:val="Rubrik4Char"/>
    <w:qFormat/>
    <w:rsid w:val="00C04B31"/>
    <w:pPr>
      <w:keepNext/>
      <w:spacing w:before="280"/>
      <w:outlineLvl w:val="3"/>
    </w:pPr>
    <w:rPr>
      <w:rFonts w:asciiTheme="majorHAnsi" w:hAnsiTheme="majorHAnsi"/>
      <w:b/>
      <w:szCs w:val="28"/>
    </w:rPr>
  </w:style>
  <w:style w:type="paragraph" w:styleId="Rubrik5">
    <w:name w:val="heading 5"/>
    <w:basedOn w:val="Ruta"/>
    <w:next w:val="Brdtext"/>
    <w:semiHidden/>
    <w:qFormat/>
    <w:locked/>
    <w:rsid w:val="00166B2C"/>
    <w:pPr>
      <w:outlineLvl w:val="4"/>
    </w:pPr>
  </w:style>
  <w:style w:type="paragraph" w:styleId="Rubrik6">
    <w:name w:val="heading 6"/>
    <w:basedOn w:val="Rubrik5"/>
    <w:next w:val="Brdtext"/>
    <w:semiHidden/>
    <w:qFormat/>
    <w:locked/>
    <w:rsid w:val="00B7490C"/>
    <w:pPr>
      <w:numPr>
        <w:ilvl w:val="5"/>
        <w:numId w:val="2"/>
      </w:numPr>
      <w:tabs>
        <w:tab w:val="clear" w:pos="1152"/>
        <w:tab w:val="num" w:pos="360"/>
      </w:tabs>
      <w:ind w:left="0" w:firstLine="0"/>
      <w:outlineLvl w:val="5"/>
    </w:pPr>
  </w:style>
  <w:style w:type="paragraph" w:styleId="Rubrik7">
    <w:name w:val="heading 7"/>
    <w:basedOn w:val="Rubrik6"/>
    <w:next w:val="Brdtext"/>
    <w:semiHidden/>
    <w:qFormat/>
    <w:locked/>
    <w:rsid w:val="00D334B5"/>
    <w:pPr>
      <w:numPr>
        <w:ilvl w:val="6"/>
      </w:numPr>
      <w:tabs>
        <w:tab w:val="clear" w:pos="1296"/>
        <w:tab w:val="num" w:pos="360"/>
      </w:tabs>
      <w:ind w:left="0" w:firstLine="0"/>
      <w:outlineLvl w:val="6"/>
    </w:pPr>
  </w:style>
  <w:style w:type="paragraph" w:styleId="Rubrik8">
    <w:name w:val="heading 8"/>
    <w:basedOn w:val="Rubrik7"/>
    <w:next w:val="Brdtext"/>
    <w:semiHidden/>
    <w:qFormat/>
    <w:locked/>
    <w:rsid w:val="00E94CE7"/>
    <w:pPr>
      <w:numPr>
        <w:ilvl w:val="7"/>
      </w:numPr>
      <w:tabs>
        <w:tab w:val="clear" w:pos="1440"/>
        <w:tab w:val="num" w:pos="360"/>
      </w:tabs>
      <w:ind w:left="0" w:firstLine="0"/>
      <w:outlineLvl w:val="7"/>
    </w:pPr>
  </w:style>
  <w:style w:type="paragraph" w:styleId="Rubrik9">
    <w:name w:val="heading 9"/>
    <w:basedOn w:val="Rubrik8"/>
    <w:next w:val="Brdtext"/>
    <w:semiHidden/>
    <w:qFormat/>
    <w:locked/>
    <w:rsid w:val="00F30544"/>
    <w:pPr>
      <w:numPr>
        <w:ilvl w:val="8"/>
      </w:numPr>
      <w:tabs>
        <w:tab w:val="clear" w:pos="1584"/>
        <w:tab w:val="num" w:pos="360"/>
      </w:tabs>
      <w:ind w:left="0" w:firstLine="0"/>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Innehll">
    <w:name w:val="Rub Innehåll"/>
    <w:basedOn w:val="Normal"/>
    <w:semiHidden/>
    <w:locked/>
    <w:rsid w:val="007A205F"/>
    <w:pPr>
      <w:spacing w:after="120"/>
    </w:pPr>
    <w:rPr>
      <w:rFonts w:cs="Arial"/>
      <w:b/>
      <w:sz w:val="32"/>
      <w:szCs w:val="28"/>
    </w:rPr>
  </w:style>
  <w:style w:type="paragraph" w:customStyle="1" w:styleId="Titel">
    <w:name w:val="Titel"/>
    <w:basedOn w:val="Normal"/>
    <w:next w:val="Normal"/>
    <w:semiHidden/>
    <w:locked/>
    <w:rsid w:val="00430674"/>
    <w:pPr>
      <w:spacing w:after="360"/>
    </w:pPr>
    <w:rPr>
      <w:rFonts w:cs="Arial"/>
      <w:b/>
      <w:sz w:val="48"/>
      <w:szCs w:val="48"/>
    </w:rPr>
  </w:style>
  <w:style w:type="paragraph" w:styleId="Sidhuvud">
    <w:name w:val="header"/>
    <w:basedOn w:val="Normal"/>
    <w:semiHidden/>
    <w:locked/>
    <w:rsid w:val="00FC3ED6"/>
    <w:rPr>
      <w:sz w:val="20"/>
    </w:rPr>
  </w:style>
  <w:style w:type="paragraph" w:styleId="Sidfot">
    <w:name w:val="footer"/>
    <w:basedOn w:val="Normal"/>
    <w:semiHidden/>
    <w:locked/>
    <w:rsid w:val="00A4207A"/>
    <w:rPr>
      <w:noProof/>
    </w:rPr>
  </w:style>
  <w:style w:type="character" w:styleId="Sidnummer">
    <w:name w:val="page number"/>
    <w:basedOn w:val="Standardstycketeckensnitt"/>
    <w:semiHidden/>
    <w:locked/>
    <w:rsid w:val="00FC3ED6"/>
    <w:rPr>
      <w:rFonts w:ascii="Garamond" w:hAnsi="Garamond"/>
      <w:sz w:val="22"/>
    </w:rPr>
  </w:style>
  <w:style w:type="paragraph" w:customStyle="1" w:styleId="undertitel">
    <w:name w:val="undertitel"/>
    <w:basedOn w:val="Normal"/>
    <w:next w:val="Normal"/>
    <w:semiHidden/>
    <w:locked/>
    <w:rsid w:val="00430674"/>
    <w:rPr>
      <w:rFonts w:cs="Arial"/>
      <w:sz w:val="32"/>
      <w:szCs w:val="32"/>
    </w:rPr>
  </w:style>
  <w:style w:type="paragraph" w:styleId="Brdtext">
    <w:name w:val="Body Text"/>
    <w:basedOn w:val="Normal"/>
    <w:link w:val="BrdtextChar"/>
    <w:qFormat/>
    <w:rsid w:val="00C04B31"/>
    <w:pPr>
      <w:spacing w:after="160" w:line="300" w:lineRule="atLeast"/>
    </w:pPr>
    <w:rPr>
      <w:rFonts w:asciiTheme="minorHAnsi" w:hAnsiTheme="minorHAnsi"/>
    </w:rPr>
  </w:style>
  <w:style w:type="paragraph" w:customStyle="1" w:styleId="Dokumenttyp">
    <w:name w:val="Dokumenttyp"/>
    <w:basedOn w:val="undertitel"/>
    <w:semiHidden/>
    <w:locked/>
    <w:rsid w:val="00430674"/>
  </w:style>
  <w:style w:type="paragraph" w:customStyle="1" w:styleId="Ballongtext1">
    <w:name w:val="Ballongtext1"/>
    <w:basedOn w:val="Normal"/>
    <w:semiHidden/>
    <w:locked/>
    <w:rsid w:val="000F1D15"/>
    <w:rPr>
      <w:rFonts w:ascii="Tahoma" w:hAnsi="Tahoma" w:cs="Tahoma"/>
      <w:sz w:val="16"/>
      <w:szCs w:val="16"/>
    </w:rPr>
  </w:style>
  <w:style w:type="paragraph" w:styleId="Innehll1">
    <w:name w:val="toc 1"/>
    <w:basedOn w:val="Normal"/>
    <w:next w:val="Normal"/>
    <w:uiPriority w:val="39"/>
    <w:rsid w:val="003802EB"/>
    <w:pPr>
      <w:tabs>
        <w:tab w:val="right" w:leader="dot" w:pos="8505"/>
      </w:tabs>
      <w:spacing w:before="240"/>
      <w:ind w:left="482" w:right="284" w:hanging="482"/>
    </w:pPr>
    <w:rPr>
      <w:rFonts w:asciiTheme="minorHAnsi" w:hAnsiTheme="minorHAnsi"/>
      <w:b/>
      <w:noProof/>
    </w:rPr>
  </w:style>
  <w:style w:type="paragraph" w:styleId="Innehll2">
    <w:name w:val="toc 2"/>
    <w:basedOn w:val="Normal"/>
    <w:next w:val="Normal"/>
    <w:uiPriority w:val="39"/>
    <w:rsid w:val="00C04B31"/>
    <w:pPr>
      <w:tabs>
        <w:tab w:val="left" w:pos="1134"/>
        <w:tab w:val="right" w:leader="dot" w:pos="8505"/>
      </w:tabs>
      <w:ind w:left="1134" w:right="284" w:hanging="652"/>
    </w:pPr>
    <w:rPr>
      <w:rFonts w:asciiTheme="minorHAnsi" w:hAnsiTheme="minorHAnsi"/>
      <w:noProof/>
      <w:sz w:val="20"/>
    </w:rPr>
  </w:style>
  <w:style w:type="paragraph" w:styleId="Innehll3">
    <w:name w:val="toc 3"/>
    <w:basedOn w:val="Normal"/>
    <w:next w:val="Normal"/>
    <w:uiPriority w:val="39"/>
    <w:rsid w:val="00C04B31"/>
    <w:pPr>
      <w:tabs>
        <w:tab w:val="left" w:pos="1134"/>
        <w:tab w:val="right" w:leader="dot" w:pos="7927"/>
      </w:tabs>
      <w:ind w:left="1871" w:right="284" w:hanging="737"/>
    </w:pPr>
    <w:rPr>
      <w:rFonts w:asciiTheme="minorHAnsi" w:hAnsiTheme="minorHAnsi"/>
      <w:sz w:val="20"/>
      <w:szCs w:val="20"/>
    </w:rPr>
  </w:style>
  <w:style w:type="paragraph" w:styleId="Innehll4">
    <w:name w:val="toc 4"/>
    <w:basedOn w:val="Normal"/>
    <w:next w:val="Normal"/>
    <w:semiHidden/>
    <w:locked/>
    <w:rsid w:val="001F676C"/>
    <w:pPr>
      <w:ind w:left="720"/>
    </w:pPr>
    <w:rPr>
      <w:szCs w:val="20"/>
    </w:rPr>
  </w:style>
  <w:style w:type="paragraph" w:styleId="Innehll5">
    <w:name w:val="toc 5"/>
    <w:basedOn w:val="Normal"/>
    <w:next w:val="Normal"/>
    <w:semiHidden/>
    <w:locked/>
    <w:rsid w:val="00E402E3"/>
    <w:pPr>
      <w:ind w:left="960"/>
    </w:pPr>
    <w:rPr>
      <w:szCs w:val="20"/>
    </w:rPr>
  </w:style>
  <w:style w:type="paragraph" w:styleId="Innehll6">
    <w:name w:val="toc 6"/>
    <w:basedOn w:val="Normal"/>
    <w:next w:val="Normal"/>
    <w:semiHidden/>
    <w:locked/>
    <w:rsid w:val="00B6361E"/>
    <w:pPr>
      <w:ind w:left="1200"/>
    </w:pPr>
    <w:rPr>
      <w:szCs w:val="20"/>
    </w:rPr>
  </w:style>
  <w:style w:type="paragraph" w:styleId="Innehll7">
    <w:name w:val="toc 7"/>
    <w:basedOn w:val="Normal"/>
    <w:next w:val="Normal"/>
    <w:semiHidden/>
    <w:locked/>
    <w:rsid w:val="008405A3"/>
    <w:pPr>
      <w:ind w:left="1440"/>
    </w:pPr>
    <w:rPr>
      <w:szCs w:val="20"/>
    </w:rPr>
  </w:style>
  <w:style w:type="paragraph" w:styleId="Innehll8">
    <w:name w:val="toc 8"/>
    <w:basedOn w:val="Normal"/>
    <w:next w:val="Normal"/>
    <w:semiHidden/>
    <w:locked/>
    <w:rsid w:val="00D01CAA"/>
    <w:pPr>
      <w:ind w:left="1680"/>
    </w:pPr>
    <w:rPr>
      <w:szCs w:val="20"/>
    </w:rPr>
  </w:style>
  <w:style w:type="paragraph" w:styleId="Innehll9">
    <w:name w:val="toc 9"/>
    <w:basedOn w:val="Normal"/>
    <w:next w:val="Normal"/>
    <w:semiHidden/>
    <w:locked/>
    <w:rsid w:val="00611816"/>
    <w:pPr>
      <w:ind w:left="1920"/>
    </w:pPr>
    <w:rPr>
      <w:szCs w:val="20"/>
    </w:rPr>
  </w:style>
  <w:style w:type="character" w:styleId="Hyperlnk">
    <w:name w:val="Hyperlink"/>
    <w:basedOn w:val="Standardstycketeckensnitt"/>
    <w:uiPriority w:val="99"/>
    <w:locked/>
    <w:rsid w:val="000F1D15"/>
    <w:rPr>
      <w:color w:val="0000FF"/>
      <w:u w:val="single"/>
    </w:rPr>
  </w:style>
  <w:style w:type="paragraph" w:styleId="Ballongtext">
    <w:name w:val="Balloon Text"/>
    <w:basedOn w:val="Normal"/>
    <w:semiHidden/>
    <w:locked/>
    <w:rsid w:val="000F1D15"/>
    <w:rPr>
      <w:rFonts w:ascii="Tahoma" w:hAnsi="Tahoma" w:cs="Tahoma"/>
      <w:sz w:val="16"/>
      <w:szCs w:val="16"/>
    </w:rPr>
  </w:style>
  <w:style w:type="paragraph" w:styleId="Beskrivning">
    <w:name w:val="caption"/>
    <w:basedOn w:val="Normal"/>
    <w:next w:val="Brdtext"/>
    <w:semiHidden/>
    <w:rsid w:val="00FC3ED6"/>
    <w:pPr>
      <w:spacing w:before="120" w:after="120"/>
    </w:pPr>
    <w:rPr>
      <w:b/>
      <w:bCs/>
      <w:sz w:val="16"/>
      <w:szCs w:val="20"/>
    </w:rPr>
  </w:style>
  <w:style w:type="paragraph" w:styleId="Fotnotstext">
    <w:name w:val="footnote text"/>
    <w:basedOn w:val="Normal"/>
    <w:rsid w:val="00C04B31"/>
    <w:rPr>
      <w:rFonts w:asciiTheme="minorHAnsi" w:hAnsiTheme="minorHAnsi"/>
      <w:sz w:val="18"/>
      <w:szCs w:val="20"/>
    </w:rPr>
  </w:style>
  <w:style w:type="character" w:styleId="Fotnotsreferens">
    <w:name w:val="footnote reference"/>
    <w:basedOn w:val="Standardstycketeckensnitt"/>
    <w:rsid w:val="0028017F"/>
    <w:rPr>
      <w:vertAlign w:val="superscript"/>
    </w:rPr>
  </w:style>
  <w:style w:type="paragraph" w:customStyle="1" w:styleId="Tabelltext">
    <w:name w:val="Tabelltext"/>
    <w:basedOn w:val="Normal"/>
    <w:rsid w:val="009A2D0A"/>
    <w:pPr>
      <w:spacing w:before="60" w:after="60"/>
    </w:pPr>
    <w:rPr>
      <w:rFonts w:ascii="Arial" w:hAnsi="Arial" w:cs="Arial"/>
      <w:sz w:val="16"/>
    </w:rPr>
  </w:style>
  <w:style w:type="paragraph" w:customStyle="1" w:styleId="Sidfot-adress">
    <w:name w:val="Sidfot-adress"/>
    <w:basedOn w:val="Sidfot"/>
    <w:semiHidden/>
    <w:locked/>
    <w:rsid w:val="00664D30"/>
    <w:rPr>
      <w:sz w:val="14"/>
    </w:rPr>
  </w:style>
  <w:style w:type="table" w:styleId="Tabellrutnt">
    <w:name w:val="Table Grid"/>
    <w:basedOn w:val="Normaltabell"/>
    <w:semiHidden/>
    <w:locked/>
    <w:rsid w:val="00B65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gurfrteckning">
    <w:name w:val="table of figures"/>
    <w:basedOn w:val="Normal"/>
    <w:next w:val="Normal"/>
    <w:semiHidden/>
    <w:rsid w:val="000F6D96"/>
    <w:rPr>
      <w:rFonts w:ascii="Arial" w:hAnsi="Arial"/>
      <w:sz w:val="18"/>
    </w:rPr>
  </w:style>
  <w:style w:type="paragraph" w:customStyle="1" w:styleId="Referenser">
    <w:name w:val="Referenser"/>
    <w:basedOn w:val="Brdtext"/>
    <w:rsid w:val="00D33CD0"/>
    <w:pPr>
      <w:spacing w:line="270" w:lineRule="atLeast"/>
      <w:ind w:left="425" w:hanging="425"/>
    </w:pPr>
  </w:style>
  <w:style w:type="paragraph" w:customStyle="1" w:styleId="Klla">
    <w:name w:val="Källa"/>
    <w:basedOn w:val="Normal"/>
    <w:rsid w:val="00C04B31"/>
    <w:pPr>
      <w:spacing w:before="40" w:line="270" w:lineRule="atLeast"/>
    </w:pPr>
    <w:rPr>
      <w:rFonts w:asciiTheme="minorHAnsi" w:hAnsiTheme="minorHAnsi"/>
      <w:sz w:val="16"/>
    </w:rPr>
  </w:style>
  <w:style w:type="paragraph" w:customStyle="1" w:styleId="Nummerlista">
    <w:name w:val="Nummerlista"/>
    <w:basedOn w:val="Brdtext"/>
    <w:qFormat/>
    <w:rsid w:val="00AC5DA2"/>
    <w:pPr>
      <w:numPr>
        <w:numId w:val="4"/>
      </w:numPr>
    </w:pPr>
  </w:style>
  <w:style w:type="paragraph" w:customStyle="1" w:styleId="Variabelinfo">
    <w:name w:val="Variabel_info"/>
    <w:basedOn w:val="Sidhuvud"/>
    <w:semiHidden/>
    <w:locked/>
    <w:rsid w:val="001179F6"/>
    <w:pPr>
      <w:tabs>
        <w:tab w:val="center" w:pos="4153"/>
        <w:tab w:val="right" w:pos="8306"/>
      </w:tabs>
    </w:pPr>
    <w:rPr>
      <w:rFonts w:cs="Arial"/>
      <w:sz w:val="18"/>
    </w:rPr>
  </w:style>
  <w:style w:type="paragraph" w:customStyle="1" w:styleId="Ledtext">
    <w:name w:val="Ledtext"/>
    <w:basedOn w:val="Normal"/>
    <w:semiHidden/>
    <w:locked/>
    <w:rsid w:val="007A1D4A"/>
    <w:rPr>
      <w:rFonts w:ascii="Arial" w:hAnsi="Arial"/>
      <w:sz w:val="14"/>
    </w:rPr>
  </w:style>
  <w:style w:type="paragraph" w:customStyle="1" w:styleId="Blankettnr">
    <w:name w:val="Blankettnr"/>
    <w:basedOn w:val="Normal"/>
    <w:semiHidden/>
    <w:locked/>
    <w:rsid w:val="003E1064"/>
    <w:rPr>
      <w:sz w:val="10"/>
    </w:rPr>
  </w:style>
  <w:style w:type="paragraph" w:customStyle="1" w:styleId="Handlggare">
    <w:name w:val="Handläggare"/>
    <w:basedOn w:val="Normal"/>
    <w:semiHidden/>
    <w:locked/>
    <w:rsid w:val="000422A2"/>
    <w:rPr>
      <w:rFonts w:ascii="Arial" w:hAnsi="Arial"/>
      <w:sz w:val="18"/>
    </w:rPr>
  </w:style>
  <w:style w:type="paragraph" w:customStyle="1" w:styleId="Frfattare">
    <w:name w:val="Författare"/>
    <w:basedOn w:val="Normal"/>
    <w:semiHidden/>
    <w:locked/>
    <w:rsid w:val="00430674"/>
    <w:pPr>
      <w:spacing w:before="800"/>
    </w:pPr>
  </w:style>
  <w:style w:type="paragraph" w:styleId="Punktlista">
    <w:name w:val="List Bullet"/>
    <w:basedOn w:val="Normal"/>
    <w:qFormat/>
    <w:locked/>
    <w:rsid w:val="00C04B31"/>
    <w:pPr>
      <w:numPr>
        <w:numId w:val="1"/>
      </w:numPr>
      <w:tabs>
        <w:tab w:val="clear" w:pos="357"/>
        <w:tab w:val="num" w:pos="360"/>
      </w:tabs>
      <w:spacing w:after="80" w:line="300" w:lineRule="atLeast"/>
    </w:pPr>
    <w:rPr>
      <w:rFonts w:asciiTheme="minorHAnsi" w:hAnsiTheme="minorHAnsi"/>
    </w:rPr>
  </w:style>
  <w:style w:type="character" w:customStyle="1" w:styleId="BrdtextChar">
    <w:name w:val="Brödtext Char"/>
    <w:basedOn w:val="Standardstycketeckensnitt"/>
    <w:link w:val="Brdtext"/>
    <w:rsid w:val="00C04B31"/>
    <w:rPr>
      <w:rFonts w:asciiTheme="minorHAnsi" w:hAnsiTheme="minorHAnsi"/>
      <w:sz w:val="24"/>
      <w:szCs w:val="24"/>
    </w:rPr>
  </w:style>
  <w:style w:type="paragraph" w:styleId="Liststycke">
    <w:name w:val="List Paragraph"/>
    <w:basedOn w:val="Normal"/>
    <w:uiPriority w:val="34"/>
    <w:qFormat/>
    <w:rsid w:val="00825496"/>
    <w:pPr>
      <w:ind w:left="720"/>
      <w:contextualSpacing/>
    </w:pPr>
    <w:rPr>
      <w:rFonts w:ascii="Times New Roman" w:hAnsi="Times New Roman"/>
    </w:rPr>
  </w:style>
  <w:style w:type="paragraph" w:styleId="Normalwebb">
    <w:name w:val="Normal (Web)"/>
    <w:basedOn w:val="Normal"/>
    <w:uiPriority w:val="99"/>
    <w:semiHidden/>
    <w:locked/>
    <w:rsid w:val="00EF3E76"/>
    <w:pPr>
      <w:spacing w:before="100" w:beforeAutospacing="1" w:after="100" w:afterAutospacing="1"/>
    </w:pPr>
    <w:rPr>
      <w:rFonts w:ascii="Times New Roman" w:eastAsiaTheme="minorEastAsia" w:hAnsi="Times New Roman"/>
    </w:rPr>
  </w:style>
  <w:style w:type="table" w:styleId="Diskrettabell1">
    <w:name w:val="Table Subtle 1"/>
    <w:basedOn w:val="Normaltabell"/>
    <w:locked/>
    <w:rsid w:val="00E5484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lmi-tabellformat">
    <w:name w:val="Almi-tabellformat"/>
    <w:basedOn w:val="Normaltabell"/>
    <w:uiPriority w:val="99"/>
    <w:rsid w:val="00E5484A"/>
    <w:tblPr>
      <w:tblBorders>
        <w:bottom w:val="single" w:sz="4" w:space="0" w:color="00BE5F" w:themeColor="accent1"/>
        <w:insideH w:val="single" w:sz="4" w:space="0" w:color="00BE5F" w:themeColor="accent1"/>
      </w:tblBorders>
    </w:tblPr>
    <w:tblStylePr w:type="firstRow">
      <w:rPr>
        <w:b/>
        <w:color w:val="FFFFFF" w:themeColor="background1"/>
      </w:rPr>
      <w:tblPr/>
      <w:tcPr>
        <w:shd w:val="clear" w:color="auto" w:fill="00BE5F" w:themeFill="accent1"/>
      </w:tcPr>
    </w:tblStylePr>
    <w:tblStylePr w:type="lastRow">
      <w:rPr>
        <w:b/>
      </w:rPr>
      <w:tblPr/>
      <w:tcPr>
        <w:tcBorders>
          <w:bottom w:val="single" w:sz="12" w:space="0" w:color="00BE5F" w:themeColor="accent1"/>
        </w:tcBorders>
      </w:tcPr>
    </w:tblStylePr>
    <w:tblStylePr w:type="firstCol">
      <w:rPr>
        <w:b/>
      </w:rPr>
    </w:tblStylePr>
    <w:tblStylePr w:type="lastCol">
      <w:rPr>
        <w:b/>
      </w:rPr>
    </w:tblStylePr>
  </w:style>
  <w:style w:type="paragraph" w:customStyle="1" w:styleId="Ruta">
    <w:name w:val="Ruta"/>
    <w:basedOn w:val="Brdtext"/>
    <w:qFormat/>
    <w:rsid w:val="00D65644"/>
    <w:pPr>
      <w:pBdr>
        <w:top w:val="single" w:sz="12" w:space="4" w:color="2819FF" w:themeColor="accent3"/>
        <w:left w:val="single" w:sz="12" w:space="4" w:color="2819FF" w:themeColor="accent3"/>
        <w:bottom w:val="single" w:sz="12" w:space="4" w:color="2819FF" w:themeColor="accent3"/>
        <w:right w:val="single" w:sz="12" w:space="4" w:color="2819FF" w:themeColor="accent3"/>
      </w:pBdr>
      <w:ind w:left="113" w:right="113"/>
    </w:pPr>
  </w:style>
  <w:style w:type="paragraph" w:customStyle="1" w:styleId="Rubrik0">
    <w:name w:val="Rubrik 0"/>
    <w:next w:val="Brdtext"/>
    <w:rsid w:val="00C04B31"/>
    <w:pPr>
      <w:keepNext/>
      <w:pageBreakBefore/>
      <w:spacing w:after="240"/>
    </w:pPr>
    <w:rPr>
      <w:rFonts w:asciiTheme="minorHAnsi" w:hAnsiTheme="minorHAnsi" w:cs="Arial"/>
      <w:b/>
      <w:bCs/>
      <w:sz w:val="40"/>
      <w:szCs w:val="28"/>
    </w:rPr>
  </w:style>
  <w:style w:type="character" w:styleId="Kommentarsreferens">
    <w:name w:val="annotation reference"/>
    <w:basedOn w:val="Standardstycketeckensnitt"/>
    <w:locked/>
    <w:rsid w:val="00661ABB"/>
    <w:rPr>
      <w:sz w:val="18"/>
      <w:szCs w:val="18"/>
    </w:rPr>
  </w:style>
  <w:style w:type="paragraph" w:styleId="Kommentarer">
    <w:name w:val="annotation text"/>
    <w:basedOn w:val="Normal"/>
    <w:link w:val="KommentarerChar"/>
    <w:locked/>
    <w:rsid w:val="00C04B31"/>
    <w:rPr>
      <w:rFonts w:asciiTheme="minorHAnsi" w:hAnsiTheme="minorHAnsi"/>
    </w:rPr>
  </w:style>
  <w:style w:type="character" w:customStyle="1" w:styleId="KommentarerChar">
    <w:name w:val="Kommentarer Char"/>
    <w:basedOn w:val="Standardstycketeckensnitt"/>
    <w:link w:val="Kommentarer"/>
    <w:rsid w:val="00C04B31"/>
    <w:rPr>
      <w:rFonts w:asciiTheme="minorHAnsi" w:hAnsiTheme="minorHAnsi"/>
      <w:sz w:val="24"/>
      <w:szCs w:val="24"/>
    </w:rPr>
  </w:style>
  <w:style w:type="paragraph" w:styleId="Kommentarsmne">
    <w:name w:val="annotation subject"/>
    <w:basedOn w:val="Kommentarer"/>
    <w:next w:val="Kommentarer"/>
    <w:link w:val="KommentarsmneChar"/>
    <w:locked/>
    <w:rsid w:val="00661ABB"/>
    <w:rPr>
      <w:b/>
      <w:bCs/>
      <w:sz w:val="20"/>
      <w:szCs w:val="20"/>
    </w:rPr>
  </w:style>
  <w:style w:type="character" w:customStyle="1" w:styleId="KommentarsmneChar">
    <w:name w:val="Kommentarsämne Char"/>
    <w:basedOn w:val="KommentarerChar"/>
    <w:link w:val="Kommentarsmne"/>
    <w:rsid w:val="00661ABB"/>
    <w:rPr>
      <w:rFonts w:ascii="Garamond" w:hAnsi="Garamond"/>
      <w:b/>
      <w:bCs/>
      <w:sz w:val="24"/>
      <w:szCs w:val="24"/>
    </w:rPr>
  </w:style>
  <w:style w:type="paragraph" w:styleId="Dokumentversikt">
    <w:name w:val="Document Map"/>
    <w:basedOn w:val="Normal"/>
    <w:link w:val="DokumentversiktChar"/>
    <w:locked/>
    <w:rsid w:val="00225FA2"/>
    <w:rPr>
      <w:rFonts w:ascii="Lucida Grande" w:hAnsi="Lucida Grande" w:cs="Lucida Grande"/>
    </w:rPr>
  </w:style>
  <w:style w:type="character" w:customStyle="1" w:styleId="DokumentversiktChar">
    <w:name w:val="Dokumentöversikt Char"/>
    <w:basedOn w:val="Standardstycketeckensnitt"/>
    <w:link w:val="Dokumentversikt"/>
    <w:rsid w:val="00225FA2"/>
    <w:rPr>
      <w:rFonts w:ascii="Lucida Grande" w:hAnsi="Lucida Grande" w:cs="Lucida Grande"/>
      <w:sz w:val="24"/>
      <w:szCs w:val="24"/>
    </w:rPr>
  </w:style>
  <w:style w:type="character" w:customStyle="1" w:styleId="Rubrik4Char">
    <w:name w:val="Rubrik 4 Char"/>
    <w:basedOn w:val="Standardstycketeckensnitt"/>
    <w:link w:val="Rubrik4"/>
    <w:rsid w:val="00C04B31"/>
    <w:rPr>
      <w:rFonts w:asciiTheme="majorHAnsi" w:hAnsiTheme="majorHAnsi"/>
      <w:b/>
      <w:sz w:val="24"/>
      <w:szCs w:val="28"/>
    </w:rPr>
  </w:style>
  <w:style w:type="character" w:styleId="Platshllartext">
    <w:name w:val="Placeholder Text"/>
    <w:basedOn w:val="Standardstycketeckensnitt"/>
    <w:uiPriority w:val="99"/>
    <w:semiHidden/>
    <w:rsid w:val="00BD27FA"/>
    <w:rPr>
      <w:color w:val="808080"/>
    </w:rPr>
  </w:style>
  <w:style w:type="character" w:customStyle="1" w:styleId="Rubrik1Char">
    <w:name w:val="Rubrik 1 Char"/>
    <w:basedOn w:val="Standardstycketeckensnitt"/>
    <w:link w:val="Rubrik1"/>
    <w:rsid w:val="00E9052C"/>
    <w:rPr>
      <w:rFonts w:asciiTheme="majorHAnsi" w:hAnsiTheme="majorHAnsi" w:cs="Arial"/>
      <w:b/>
      <w:bCs/>
      <w:sz w:val="36"/>
      <w:szCs w:val="28"/>
    </w:rPr>
  </w:style>
  <w:style w:type="character" w:customStyle="1" w:styleId="Rubrik2Char">
    <w:name w:val="Rubrik 2 Char"/>
    <w:basedOn w:val="Standardstycketeckensnitt"/>
    <w:link w:val="Rubrik2"/>
    <w:rsid w:val="00E9052C"/>
    <w:rPr>
      <w:rFonts w:asciiTheme="majorHAnsi" w:hAnsiTheme="majorHAnsi" w:cs="Arial"/>
      <w:b/>
      <w:bCs/>
      <w:iCs/>
      <w:sz w:val="28"/>
      <w:szCs w:val="28"/>
    </w:rPr>
  </w:style>
  <w:style w:type="character" w:customStyle="1" w:styleId="Rubrik3Char">
    <w:name w:val="Rubrik 3 Char"/>
    <w:basedOn w:val="Standardstycketeckensnitt"/>
    <w:link w:val="Rubrik3"/>
    <w:rsid w:val="00E9052C"/>
    <w:rPr>
      <w:rFonts w:asciiTheme="majorHAnsi" w:hAnsiTheme="majorHAnsi" w:cs="Arial"/>
      <w:b/>
      <w:bCs/>
      <w:sz w:val="24"/>
      <w:szCs w:val="26"/>
    </w:rPr>
  </w:style>
  <w:style w:type="character" w:styleId="Stark">
    <w:name w:val="Strong"/>
    <w:basedOn w:val="Standardstycketeckensnitt"/>
    <w:uiPriority w:val="22"/>
    <w:qFormat/>
    <w:locked/>
    <w:rsid w:val="00E9052C"/>
    <w:rPr>
      <w:b/>
      <w:bCs/>
    </w:rPr>
  </w:style>
  <w:style w:type="paragraph" w:styleId="Ingetavstnd">
    <w:name w:val="No Spacing"/>
    <w:uiPriority w:val="1"/>
    <w:qFormat/>
    <w:rsid w:val="00E9052C"/>
    <w:rPr>
      <w:rFonts w:ascii="Garamond" w:hAnsi="Garamond"/>
      <w:sz w:val="24"/>
      <w:szCs w:val="24"/>
    </w:rPr>
  </w:style>
  <w:style w:type="character" w:customStyle="1" w:styleId="im">
    <w:name w:val="im"/>
    <w:basedOn w:val="Standardstycketeckensnitt"/>
    <w:rsid w:val="00E9052C"/>
  </w:style>
  <w:style w:type="paragraph" w:customStyle="1" w:styleId="phone">
    <w:name w:val="phone"/>
    <w:basedOn w:val="Normal"/>
    <w:rsid w:val="000E4126"/>
    <w:pPr>
      <w:spacing w:before="100" w:beforeAutospacing="1" w:after="100" w:afterAutospacing="1"/>
    </w:pPr>
    <w:rPr>
      <w:rFonts w:ascii="Times New Roman" w:hAnsi="Times New Roman"/>
      <w:sz w:val="22"/>
      <w:szCs w:val="22"/>
    </w:rPr>
  </w:style>
  <w:style w:type="paragraph" w:customStyle="1" w:styleId="Standard">
    <w:name w:val="Standard"/>
    <w:rsid w:val="00D31111"/>
    <w:pPr>
      <w:widowControl w:val="0"/>
      <w:suppressAutoHyphens/>
      <w:autoSpaceDN w:val="0"/>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888">
      <w:bodyDiv w:val="1"/>
      <w:marLeft w:val="0"/>
      <w:marRight w:val="0"/>
      <w:marTop w:val="0"/>
      <w:marBottom w:val="0"/>
      <w:divBdr>
        <w:top w:val="none" w:sz="0" w:space="0" w:color="auto"/>
        <w:left w:val="none" w:sz="0" w:space="0" w:color="auto"/>
        <w:bottom w:val="none" w:sz="0" w:space="0" w:color="auto"/>
        <w:right w:val="none" w:sz="0" w:space="0" w:color="auto"/>
      </w:divBdr>
    </w:div>
    <w:div w:id="32852118">
      <w:bodyDiv w:val="1"/>
      <w:marLeft w:val="0"/>
      <w:marRight w:val="0"/>
      <w:marTop w:val="0"/>
      <w:marBottom w:val="0"/>
      <w:divBdr>
        <w:top w:val="none" w:sz="0" w:space="0" w:color="auto"/>
        <w:left w:val="none" w:sz="0" w:space="0" w:color="auto"/>
        <w:bottom w:val="none" w:sz="0" w:space="0" w:color="auto"/>
        <w:right w:val="none" w:sz="0" w:space="0" w:color="auto"/>
      </w:divBdr>
      <w:divsChild>
        <w:div w:id="1377580659">
          <w:marLeft w:val="0"/>
          <w:marRight w:val="0"/>
          <w:marTop w:val="0"/>
          <w:marBottom w:val="0"/>
          <w:divBdr>
            <w:top w:val="none" w:sz="0" w:space="0" w:color="auto"/>
            <w:left w:val="none" w:sz="0" w:space="0" w:color="auto"/>
            <w:bottom w:val="none" w:sz="0" w:space="0" w:color="auto"/>
            <w:right w:val="none" w:sz="0" w:space="0" w:color="auto"/>
          </w:divBdr>
        </w:div>
      </w:divsChild>
    </w:div>
    <w:div w:id="281962820">
      <w:bodyDiv w:val="1"/>
      <w:marLeft w:val="0"/>
      <w:marRight w:val="0"/>
      <w:marTop w:val="0"/>
      <w:marBottom w:val="0"/>
      <w:divBdr>
        <w:top w:val="none" w:sz="0" w:space="0" w:color="auto"/>
        <w:left w:val="none" w:sz="0" w:space="0" w:color="auto"/>
        <w:bottom w:val="none" w:sz="0" w:space="0" w:color="auto"/>
        <w:right w:val="none" w:sz="0" w:space="0" w:color="auto"/>
      </w:divBdr>
      <w:divsChild>
        <w:div w:id="580674707">
          <w:marLeft w:val="0"/>
          <w:marRight w:val="0"/>
          <w:marTop w:val="0"/>
          <w:marBottom w:val="0"/>
          <w:divBdr>
            <w:top w:val="none" w:sz="0" w:space="0" w:color="auto"/>
            <w:left w:val="none" w:sz="0" w:space="0" w:color="auto"/>
            <w:bottom w:val="none" w:sz="0" w:space="0" w:color="auto"/>
            <w:right w:val="none" w:sz="0" w:space="0" w:color="auto"/>
          </w:divBdr>
        </w:div>
      </w:divsChild>
    </w:div>
    <w:div w:id="290399744">
      <w:bodyDiv w:val="1"/>
      <w:marLeft w:val="0"/>
      <w:marRight w:val="0"/>
      <w:marTop w:val="0"/>
      <w:marBottom w:val="0"/>
      <w:divBdr>
        <w:top w:val="none" w:sz="0" w:space="0" w:color="auto"/>
        <w:left w:val="none" w:sz="0" w:space="0" w:color="auto"/>
        <w:bottom w:val="none" w:sz="0" w:space="0" w:color="auto"/>
        <w:right w:val="none" w:sz="0" w:space="0" w:color="auto"/>
      </w:divBdr>
      <w:divsChild>
        <w:div w:id="1112285770">
          <w:marLeft w:val="0"/>
          <w:marRight w:val="0"/>
          <w:marTop w:val="0"/>
          <w:marBottom w:val="0"/>
          <w:divBdr>
            <w:top w:val="none" w:sz="0" w:space="0" w:color="auto"/>
            <w:left w:val="none" w:sz="0" w:space="0" w:color="auto"/>
            <w:bottom w:val="none" w:sz="0" w:space="0" w:color="auto"/>
            <w:right w:val="none" w:sz="0" w:space="0" w:color="auto"/>
          </w:divBdr>
        </w:div>
      </w:divsChild>
    </w:div>
    <w:div w:id="33484342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05">
          <w:marLeft w:val="0"/>
          <w:marRight w:val="0"/>
          <w:marTop w:val="0"/>
          <w:marBottom w:val="0"/>
          <w:divBdr>
            <w:top w:val="none" w:sz="0" w:space="0" w:color="auto"/>
            <w:left w:val="none" w:sz="0" w:space="0" w:color="auto"/>
            <w:bottom w:val="none" w:sz="0" w:space="0" w:color="auto"/>
            <w:right w:val="none" w:sz="0" w:space="0" w:color="auto"/>
          </w:divBdr>
        </w:div>
      </w:divsChild>
    </w:div>
    <w:div w:id="351146496">
      <w:bodyDiv w:val="1"/>
      <w:marLeft w:val="0"/>
      <w:marRight w:val="0"/>
      <w:marTop w:val="0"/>
      <w:marBottom w:val="0"/>
      <w:divBdr>
        <w:top w:val="none" w:sz="0" w:space="0" w:color="auto"/>
        <w:left w:val="none" w:sz="0" w:space="0" w:color="auto"/>
        <w:bottom w:val="none" w:sz="0" w:space="0" w:color="auto"/>
        <w:right w:val="none" w:sz="0" w:space="0" w:color="auto"/>
      </w:divBdr>
      <w:divsChild>
        <w:div w:id="591553470">
          <w:marLeft w:val="0"/>
          <w:marRight w:val="0"/>
          <w:marTop w:val="0"/>
          <w:marBottom w:val="0"/>
          <w:divBdr>
            <w:top w:val="none" w:sz="0" w:space="0" w:color="auto"/>
            <w:left w:val="none" w:sz="0" w:space="0" w:color="auto"/>
            <w:bottom w:val="none" w:sz="0" w:space="0" w:color="auto"/>
            <w:right w:val="none" w:sz="0" w:space="0" w:color="auto"/>
          </w:divBdr>
        </w:div>
      </w:divsChild>
    </w:div>
    <w:div w:id="365065797">
      <w:bodyDiv w:val="1"/>
      <w:marLeft w:val="0"/>
      <w:marRight w:val="0"/>
      <w:marTop w:val="0"/>
      <w:marBottom w:val="0"/>
      <w:divBdr>
        <w:top w:val="none" w:sz="0" w:space="0" w:color="auto"/>
        <w:left w:val="none" w:sz="0" w:space="0" w:color="auto"/>
        <w:bottom w:val="none" w:sz="0" w:space="0" w:color="auto"/>
        <w:right w:val="none" w:sz="0" w:space="0" w:color="auto"/>
      </w:divBdr>
    </w:div>
    <w:div w:id="421873702">
      <w:bodyDiv w:val="1"/>
      <w:marLeft w:val="0"/>
      <w:marRight w:val="0"/>
      <w:marTop w:val="0"/>
      <w:marBottom w:val="0"/>
      <w:divBdr>
        <w:top w:val="none" w:sz="0" w:space="0" w:color="auto"/>
        <w:left w:val="none" w:sz="0" w:space="0" w:color="auto"/>
        <w:bottom w:val="none" w:sz="0" w:space="0" w:color="auto"/>
        <w:right w:val="none" w:sz="0" w:space="0" w:color="auto"/>
      </w:divBdr>
    </w:div>
    <w:div w:id="431710310">
      <w:bodyDiv w:val="1"/>
      <w:marLeft w:val="0"/>
      <w:marRight w:val="0"/>
      <w:marTop w:val="0"/>
      <w:marBottom w:val="0"/>
      <w:divBdr>
        <w:top w:val="none" w:sz="0" w:space="0" w:color="auto"/>
        <w:left w:val="none" w:sz="0" w:space="0" w:color="auto"/>
        <w:bottom w:val="none" w:sz="0" w:space="0" w:color="auto"/>
        <w:right w:val="none" w:sz="0" w:space="0" w:color="auto"/>
      </w:divBdr>
      <w:divsChild>
        <w:div w:id="1006054197">
          <w:marLeft w:val="0"/>
          <w:marRight w:val="0"/>
          <w:marTop w:val="0"/>
          <w:marBottom w:val="0"/>
          <w:divBdr>
            <w:top w:val="none" w:sz="0" w:space="0" w:color="auto"/>
            <w:left w:val="none" w:sz="0" w:space="0" w:color="auto"/>
            <w:bottom w:val="none" w:sz="0" w:space="0" w:color="auto"/>
            <w:right w:val="none" w:sz="0" w:space="0" w:color="auto"/>
          </w:divBdr>
        </w:div>
      </w:divsChild>
    </w:div>
    <w:div w:id="456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791223">
          <w:marLeft w:val="0"/>
          <w:marRight w:val="0"/>
          <w:marTop w:val="0"/>
          <w:marBottom w:val="0"/>
          <w:divBdr>
            <w:top w:val="none" w:sz="0" w:space="0" w:color="auto"/>
            <w:left w:val="none" w:sz="0" w:space="0" w:color="auto"/>
            <w:bottom w:val="none" w:sz="0" w:space="0" w:color="auto"/>
            <w:right w:val="none" w:sz="0" w:space="0" w:color="auto"/>
          </w:divBdr>
        </w:div>
      </w:divsChild>
    </w:div>
    <w:div w:id="521749923">
      <w:bodyDiv w:val="1"/>
      <w:marLeft w:val="0"/>
      <w:marRight w:val="0"/>
      <w:marTop w:val="0"/>
      <w:marBottom w:val="0"/>
      <w:divBdr>
        <w:top w:val="none" w:sz="0" w:space="0" w:color="auto"/>
        <w:left w:val="none" w:sz="0" w:space="0" w:color="auto"/>
        <w:bottom w:val="none" w:sz="0" w:space="0" w:color="auto"/>
        <w:right w:val="none" w:sz="0" w:space="0" w:color="auto"/>
      </w:divBdr>
      <w:divsChild>
        <w:div w:id="1907641453">
          <w:marLeft w:val="0"/>
          <w:marRight w:val="0"/>
          <w:marTop w:val="0"/>
          <w:marBottom w:val="0"/>
          <w:divBdr>
            <w:top w:val="none" w:sz="0" w:space="0" w:color="auto"/>
            <w:left w:val="none" w:sz="0" w:space="0" w:color="auto"/>
            <w:bottom w:val="none" w:sz="0" w:space="0" w:color="auto"/>
            <w:right w:val="none" w:sz="0" w:space="0" w:color="auto"/>
          </w:divBdr>
        </w:div>
      </w:divsChild>
    </w:div>
    <w:div w:id="524296381">
      <w:bodyDiv w:val="1"/>
      <w:marLeft w:val="0"/>
      <w:marRight w:val="0"/>
      <w:marTop w:val="0"/>
      <w:marBottom w:val="0"/>
      <w:divBdr>
        <w:top w:val="none" w:sz="0" w:space="0" w:color="auto"/>
        <w:left w:val="none" w:sz="0" w:space="0" w:color="auto"/>
        <w:bottom w:val="none" w:sz="0" w:space="0" w:color="auto"/>
        <w:right w:val="none" w:sz="0" w:space="0" w:color="auto"/>
      </w:divBdr>
      <w:divsChild>
        <w:div w:id="232931050">
          <w:marLeft w:val="0"/>
          <w:marRight w:val="0"/>
          <w:marTop w:val="0"/>
          <w:marBottom w:val="0"/>
          <w:divBdr>
            <w:top w:val="none" w:sz="0" w:space="0" w:color="auto"/>
            <w:left w:val="none" w:sz="0" w:space="0" w:color="auto"/>
            <w:bottom w:val="none" w:sz="0" w:space="0" w:color="auto"/>
            <w:right w:val="none" w:sz="0" w:space="0" w:color="auto"/>
          </w:divBdr>
        </w:div>
      </w:divsChild>
    </w:div>
    <w:div w:id="617024872">
      <w:bodyDiv w:val="1"/>
      <w:marLeft w:val="0"/>
      <w:marRight w:val="0"/>
      <w:marTop w:val="0"/>
      <w:marBottom w:val="0"/>
      <w:divBdr>
        <w:top w:val="none" w:sz="0" w:space="0" w:color="auto"/>
        <w:left w:val="none" w:sz="0" w:space="0" w:color="auto"/>
        <w:bottom w:val="none" w:sz="0" w:space="0" w:color="auto"/>
        <w:right w:val="none" w:sz="0" w:space="0" w:color="auto"/>
      </w:divBdr>
    </w:div>
    <w:div w:id="709263281">
      <w:bodyDiv w:val="1"/>
      <w:marLeft w:val="0"/>
      <w:marRight w:val="0"/>
      <w:marTop w:val="0"/>
      <w:marBottom w:val="0"/>
      <w:divBdr>
        <w:top w:val="none" w:sz="0" w:space="0" w:color="auto"/>
        <w:left w:val="none" w:sz="0" w:space="0" w:color="auto"/>
        <w:bottom w:val="none" w:sz="0" w:space="0" w:color="auto"/>
        <w:right w:val="none" w:sz="0" w:space="0" w:color="auto"/>
      </w:divBdr>
      <w:divsChild>
        <w:div w:id="1506747873">
          <w:marLeft w:val="0"/>
          <w:marRight w:val="0"/>
          <w:marTop w:val="0"/>
          <w:marBottom w:val="0"/>
          <w:divBdr>
            <w:top w:val="none" w:sz="0" w:space="0" w:color="auto"/>
            <w:left w:val="none" w:sz="0" w:space="0" w:color="auto"/>
            <w:bottom w:val="none" w:sz="0" w:space="0" w:color="auto"/>
            <w:right w:val="none" w:sz="0" w:space="0" w:color="auto"/>
          </w:divBdr>
        </w:div>
      </w:divsChild>
    </w:div>
    <w:div w:id="726883716">
      <w:bodyDiv w:val="1"/>
      <w:marLeft w:val="0"/>
      <w:marRight w:val="0"/>
      <w:marTop w:val="0"/>
      <w:marBottom w:val="0"/>
      <w:divBdr>
        <w:top w:val="none" w:sz="0" w:space="0" w:color="auto"/>
        <w:left w:val="none" w:sz="0" w:space="0" w:color="auto"/>
        <w:bottom w:val="none" w:sz="0" w:space="0" w:color="auto"/>
        <w:right w:val="none" w:sz="0" w:space="0" w:color="auto"/>
      </w:divBdr>
      <w:divsChild>
        <w:div w:id="267199732">
          <w:marLeft w:val="0"/>
          <w:marRight w:val="0"/>
          <w:marTop w:val="0"/>
          <w:marBottom w:val="0"/>
          <w:divBdr>
            <w:top w:val="none" w:sz="0" w:space="0" w:color="auto"/>
            <w:left w:val="none" w:sz="0" w:space="0" w:color="auto"/>
            <w:bottom w:val="none" w:sz="0" w:space="0" w:color="auto"/>
            <w:right w:val="none" w:sz="0" w:space="0" w:color="auto"/>
          </w:divBdr>
        </w:div>
      </w:divsChild>
    </w:div>
    <w:div w:id="765080872">
      <w:bodyDiv w:val="1"/>
      <w:marLeft w:val="0"/>
      <w:marRight w:val="0"/>
      <w:marTop w:val="0"/>
      <w:marBottom w:val="0"/>
      <w:divBdr>
        <w:top w:val="none" w:sz="0" w:space="0" w:color="auto"/>
        <w:left w:val="none" w:sz="0" w:space="0" w:color="auto"/>
        <w:bottom w:val="none" w:sz="0" w:space="0" w:color="auto"/>
        <w:right w:val="none" w:sz="0" w:space="0" w:color="auto"/>
      </w:divBdr>
      <w:divsChild>
        <w:div w:id="1521508783">
          <w:marLeft w:val="0"/>
          <w:marRight w:val="0"/>
          <w:marTop w:val="0"/>
          <w:marBottom w:val="0"/>
          <w:divBdr>
            <w:top w:val="none" w:sz="0" w:space="0" w:color="auto"/>
            <w:left w:val="none" w:sz="0" w:space="0" w:color="auto"/>
            <w:bottom w:val="none" w:sz="0" w:space="0" w:color="auto"/>
            <w:right w:val="none" w:sz="0" w:space="0" w:color="auto"/>
          </w:divBdr>
        </w:div>
      </w:divsChild>
    </w:div>
    <w:div w:id="936399830">
      <w:bodyDiv w:val="1"/>
      <w:marLeft w:val="0"/>
      <w:marRight w:val="0"/>
      <w:marTop w:val="0"/>
      <w:marBottom w:val="0"/>
      <w:divBdr>
        <w:top w:val="none" w:sz="0" w:space="0" w:color="auto"/>
        <w:left w:val="none" w:sz="0" w:space="0" w:color="auto"/>
        <w:bottom w:val="none" w:sz="0" w:space="0" w:color="auto"/>
        <w:right w:val="none" w:sz="0" w:space="0" w:color="auto"/>
      </w:divBdr>
    </w:div>
    <w:div w:id="995379573">
      <w:bodyDiv w:val="1"/>
      <w:marLeft w:val="0"/>
      <w:marRight w:val="0"/>
      <w:marTop w:val="0"/>
      <w:marBottom w:val="0"/>
      <w:divBdr>
        <w:top w:val="none" w:sz="0" w:space="0" w:color="auto"/>
        <w:left w:val="none" w:sz="0" w:space="0" w:color="auto"/>
        <w:bottom w:val="none" w:sz="0" w:space="0" w:color="auto"/>
        <w:right w:val="none" w:sz="0" w:space="0" w:color="auto"/>
      </w:divBdr>
      <w:divsChild>
        <w:div w:id="1960837638">
          <w:marLeft w:val="0"/>
          <w:marRight w:val="0"/>
          <w:marTop w:val="0"/>
          <w:marBottom w:val="0"/>
          <w:divBdr>
            <w:top w:val="none" w:sz="0" w:space="0" w:color="auto"/>
            <w:left w:val="none" w:sz="0" w:space="0" w:color="auto"/>
            <w:bottom w:val="none" w:sz="0" w:space="0" w:color="auto"/>
            <w:right w:val="none" w:sz="0" w:space="0" w:color="auto"/>
          </w:divBdr>
        </w:div>
      </w:divsChild>
    </w:div>
    <w:div w:id="1120807905">
      <w:bodyDiv w:val="1"/>
      <w:marLeft w:val="0"/>
      <w:marRight w:val="0"/>
      <w:marTop w:val="0"/>
      <w:marBottom w:val="0"/>
      <w:divBdr>
        <w:top w:val="none" w:sz="0" w:space="0" w:color="auto"/>
        <w:left w:val="none" w:sz="0" w:space="0" w:color="auto"/>
        <w:bottom w:val="none" w:sz="0" w:space="0" w:color="auto"/>
        <w:right w:val="none" w:sz="0" w:space="0" w:color="auto"/>
      </w:divBdr>
    </w:div>
    <w:div w:id="1237200898">
      <w:bodyDiv w:val="1"/>
      <w:marLeft w:val="0"/>
      <w:marRight w:val="0"/>
      <w:marTop w:val="0"/>
      <w:marBottom w:val="0"/>
      <w:divBdr>
        <w:top w:val="none" w:sz="0" w:space="0" w:color="auto"/>
        <w:left w:val="none" w:sz="0" w:space="0" w:color="auto"/>
        <w:bottom w:val="none" w:sz="0" w:space="0" w:color="auto"/>
        <w:right w:val="none" w:sz="0" w:space="0" w:color="auto"/>
      </w:divBdr>
      <w:divsChild>
        <w:div w:id="2010254512">
          <w:marLeft w:val="0"/>
          <w:marRight w:val="0"/>
          <w:marTop w:val="0"/>
          <w:marBottom w:val="0"/>
          <w:divBdr>
            <w:top w:val="none" w:sz="0" w:space="0" w:color="auto"/>
            <w:left w:val="none" w:sz="0" w:space="0" w:color="auto"/>
            <w:bottom w:val="none" w:sz="0" w:space="0" w:color="auto"/>
            <w:right w:val="none" w:sz="0" w:space="0" w:color="auto"/>
          </w:divBdr>
        </w:div>
      </w:divsChild>
    </w:div>
    <w:div w:id="1295525519">
      <w:bodyDiv w:val="1"/>
      <w:marLeft w:val="0"/>
      <w:marRight w:val="0"/>
      <w:marTop w:val="0"/>
      <w:marBottom w:val="0"/>
      <w:divBdr>
        <w:top w:val="none" w:sz="0" w:space="0" w:color="auto"/>
        <w:left w:val="none" w:sz="0" w:space="0" w:color="auto"/>
        <w:bottom w:val="none" w:sz="0" w:space="0" w:color="auto"/>
        <w:right w:val="none" w:sz="0" w:space="0" w:color="auto"/>
      </w:divBdr>
      <w:divsChild>
        <w:div w:id="568417108">
          <w:marLeft w:val="0"/>
          <w:marRight w:val="0"/>
          <w:marTop w:val="0"/>
          <w:marBottom w:val="0"/>
          <w:divBdr>
            <w:top w:val="none" w:sz="0" w:space="0" w:color="auto"/>
            <w:left w:val="none" w:sz="0" w:space="0" w:color="auto"/>
            <w:bottom w:val="none" w:sz="0" w:space="0" w:color="auto"/>
            <w:right w:val="none" w:sz="0" w:space="0" w:color="auto"/>
          </w:divBdr>
        </w:div>
      </w:divsChild>
    </w:div>
    <w:div w:id="1343434774">
      <w:bodyDiv w:val="1"/>
      <w:marLeft w:val="0"/>
      <w:marRight w:val="0"/>
      <w:marTop w:val="0"/>
      <w:marBottom w:val="0"/>
      <w:divBdr>
        <w:top w:val="none" w:sz="0" w:space="0" w:color="auto"/>
        <w:left w:val="none" w:sz="0" w:space="0" w:color="auto"/>
        <w:bottom w:val="none" w:sz="0" w:space="0" w:color="auto"/>
        <w:right w:val="none" w:sz="0" w:space="0" w:color="auto"/>
      </w:divBdr>
    </w:div>
    <w:div w:id="1470518624">
      <w:bodyDiv w:val="1"/>
      <w:marLeft w:val="0"/>
      <w:marRight w:val="0"/>
      <w:marTop w:val="0"/>
      <w:marBottom w:val="0"/>
      <w:divBdr>
        <w:top w:val="none" w:sz="0" w:space="0" w:color="auto"/>
        <w:left w:val="none" w:sz="0" w:space="0" w:color="auto"/>
        <w:bottom w:val="none" w:sz="0" w:space="0" w:color="auto"/>
        <w:right w:val="none" w:sz="0" w:space="0" w:color="auto"/>
      </w:divBdr>
      <w:divsChild>
        <w:div w:id="38408609">
          <w:marLeft w:val="0"/>
          <w:marRight w:val="0"/>
          <w:marTop w:val="0"/>
          <w:marBottom w:val="0"/>
          <w:divBdr>
            <w:top w:val="none" w:sz="0" w:space="0" w:color="auto"/>
            <w:left w:val="none" w:sz="0" w:space="0" w:color="auto"/>
            <w:bottom w:val="none" w:sz="0" w:space="0" w:color="auto"/>
            <w:right w:val="none" w:sz="0" w:space="0" w:color="auto"/>
          </w:divBdr>
        </w:div>
      </w:divsChild>
    </w:div>
    <w:div w:id="1471826815">
      <w:bodyDiv w:val="1"/>
      <w:marLeft w:val="0"/>
      <w:marRight w:val="0"/>
      <w:marTop w:val="0"/>
      <w:marBottom w:val="0"/>
      <w:divBdr>
        <w:top w:val="none" w:sz="0" w:space="0" w:color="auto"/>
        <w:left w:val="none" w:sz="0" w:space="0" w:color="auto"/>
        <w:bottom w:val="none" w:sz="0" w:space="0" w:color="auto"/>
        <w:right w:val="none" w:sz="0" w:space="0" w:color="auto"/>
      </w:divBdr>
    </w:div>
    <w:div w:id="1500727741">
      <w:bodyDiv w:val="1"/>
      <w:marLeft w:val="0"/>
      <w:marRight w:val="0"/>
      <w:marTop w:val="0"/>
      <w:marBottom w:val="0"/>
      <w:divBdr>
        <w:top w:val="none" w:sz="0" w:space="0" w:color="auto"/>
        <w:left w:val="none" w:sz="0" w:space="0" w:color="auto"/>
        <w:bottom w:val="none" w:sz="0" w:space="0" w:color="auto"/>
        <w:right w:val="none" w:sz="0" w:space="0" w:color="auto"/>
      </w:divBdr>
      <w:divsChild>
        <w:div w:id="595207490">
          <w:marLeft w:val="0"/>
          <w:marRight w:val="0"/>
          <w:marTop w:val="0"/>
          <w:marBottom w:val="0"/>
          <w:divBdr>
            <w:top w:val="none" w:sz="0" w:space="0" w:color="auto"/>
            <w:left w:val="none" w:sz="0" w:space="0" w:color="auto"/>
            <w:bottom w:val="none" w:sz="0" w:space="0" w:color="auto"/>
            <w:right w:val="none" w:sz="0" w:space="0" w:color="auto"/>
          </w:divBdr>
        </w:div>
      </w:divsChild>
    </w:div>
    <w:div w:id="1526868682">
      <w:bodyDiv w:val="1"/>
      <w:marLeft w:val="0"/>
      <w:marRight w:val="0"/>
      <w:marTop w:val="0"/>
      <w:marBottom w:val="0"/>
      <w:divBdr>
        <w:top w:val="none" w:sz="0" w:space="0" w:color="auto"/>
        <w:left w:val="none" w:sz="0" w:space="0" w:color="auto"/>
        <w:bottom w:val="none" w:sz="0" w:space="0" w:color="auto"/>
        <w:right w:val="none" w:sz="0" w:space="0" w:color="auto"/>
      </w:divBdr>
    </w:div>
    <w:div w:id="1573194962">
      <w:bodyDiv w:val="1"/>
      <w:marLeft w:val="0"/>
      <w:marRight w:val="0"/>
      <w:marTop w:val="0"/>
      <w:marBottom w:val="0"/>
      <w:divBdr>
        <w:top w:val="none" w:sz="0" w:space="0" w:color="auto"/>
        <w:left w:val="none" w:sz="0" w:space="0" w:color="auto"/>
        <w:bottom w:val="none" w:sz="0" w:space="0" w:color="auto"/>
        <w:right w:val="none" w:sz="0" w:space="0" w:color="auto"/>
      </w:divBdr>
      <w:divsChild>
        <w:div w:id="67466761">
          <w:marLeft w:val="0"/>
          <w:marRight w:val="0"/>
          <w:marTop w:val="0"/>
          <w:marBottom w:val="0"/>
          <w:divBdr>
            <w:top w:val="none" w:sz="0" w:space="0" w:color="auto"/>
            <w:left w:val="none" w:sz="0" w:space="0" w:color="auto"/>
            <w:bottom w:val="none" w:sz="0" w:space="0" w:color="auto"/>
            <w:right w:val="none" w:sz="0" w:space="0" w:color="auto"/>
          </w:divBdr>
        </w:div>
      </w:divsChild>
    </w:div>
    <w:div w:id="1652442721">
      <w:bodyDiv w:val="1"/>
      <w:marLeft w:val="0"/>
      <w:marRight w:val="0"/>
      <w:marTop w:val="0"/>
      <w:marBottom w:val="0"/>
      <w:divBdr>
        <w:top w:val="none" w:sz="0" w:space="0" w:color="auto"/>
        <w:left w:val="none" w:sz="0" w:space="0" w:color="auto"/>
        <w:bottom w:val="none" w:sz="0" w:space="0" w:color="auto"/>
        <w:right w:val="none" w:sz="0" w:space="0" w:color="auto"/>
      </w:divBdr>
      <w:divsChild>
        <w:div w:id="975137812">
          <w:marLeft w:val="0"/>
          <w:marRight w:val="0"/>
          <w:marTop w:val="0"/>
          <w:marBottom w:val="0"/>
          <w:divBdr>
            <w:top w:val="none" w:sz="0" w:space="0" w:color="auto"/>
            <w:left w:val="none" w:sz="0" w:space="0" w:color="auto"/>
            <w:bottom w:val="none" w:sz="0" w:space="0" w:color="auto"/>
            <w:right w:val="none" w:sz="0" w:space="0" w:color="auto"/>
          </w:divBdr>
        </w:div>
      </w:divsChild>
    </w:div>
    <w:div w:id="1665820057">
      <w:bodyDiv w:val="1"/>
      <w:marLeft w:val="0"/>
      <w:marRight w:val="0"/>
      <w:marTop w:val="0"/>
      <w:marBottom w:val="0"/>
      <w:divBdr>
        <w:top w:val="none" w:sz="0" w:space="0" w:color="auto"/>
        <w:left w:val="none" w:sz="0" w:space="0" w:color="auto"/>
        <w:bottom w:val="none" w:sz="0" w:space="0" w:color="auto"/>
        <w:right w:val="none" w:sz="0" w:space="0" w:color="auto"/>
      </w:divBdr>
    </w:div>
    <w:div w:id="1677268456">
      <w:bodyDiv w:val="1"/>
      <w:marLeft w:val="0"/>
      <w:marRight w:val="0"/>
      <w:marTop w:val="0"/>
      <w:marBottom w:val="0"/>
      <w:divBdr>
        <w:top w:val="none" w:sz="0" w:space="0" w:color="auto"/>
        <w:left w:val="none" w:sz="0" w:space="0" w:color="auto"/>
        <w:bottom w:val="none" w:sz="0" w:space="0" w:color="auto"/>
        <w:right w:val="none" w:sz="0" w:space="0" w:color="auto"/>
      </w:divBdr>
      <w:divsChild>
        <w:div w:id="1520654094">
          <w:marLeft w:val="0"/>
          <w:marRight w:val="0"/>
          <w:marTop w:val="0"/>
          <w:marBottom w:val="0"/>
          <w:divBdr>
            <w:top w:val="none" w:sz="0" w:space="0" w:color="auto"/>
            <w:left w:val="none" w:sz="0" w:space="0" w:color="auto"/>
            <w:bottom w:val="none" w:sz="0" w:space="0" w:color="auto"/>
            <w:right w:val="none" w:sz="0" w:space="0" w:color="auto"/>
          </w:divBdr>
        </w:div>
      </w:divsChild>
    </w:div>
    <w:div w:id="1719697342">
      <w:bodyDiv w:val="1"/>
      <w:marLeft w:val="0"/>
      <w:marRight w:val="0"/>
      <w:marTop w:val="0"/>
      <w:marBottom w:val="0"/>
      <w:divBdr>
        <w:top w:val="none" w:sz="0" w:space="0" w:color="auto"/>
        <w:left w:val="none" w:sz="0" w:space="0" w:color="auto"/>
        <w:bottom w:val="none" w:sz="0" w:space="0" w:color="auto"/>
        <w:right w:val="none" w:sz="0" w:space="0" w:color="auto"/>
      </w:divBdr>
      <w:divsChild>
        <w:div w:id="538248405">
          <w:marLeft w:val="0"/>
          <w:marRight w:val="0"/>
          <w:marTop w:val="0"/>
          <w:marBottom w:val="0"/>
          <w:divBdr>
            <w:top w:val="none" w:sz="0" w:space="0" w:color="auto"/>
            <w:left w:val="none" w:sz="0" w:space="0" w:color="auto"/>
            <w:bottom w:val="none" w:sz="0" w:space="0" w:color="auto"/>
            <w:right w:val="none" w:sz="0" w:space="0" w:color="auto"/>
          </w:divBdr>
        </w:div>
      </w:divsChild>
    </w:div>
    <w:div w:id="1752970488">
      <w:bodyDiv w:val="1"/>
      <w:marLeft w:val="0"/>
      <w:marRight w:val="0"/>
      <w:marTop w:val="0"/>
      <w:marBottom w:val="0"/>
      <w:divBdr>
        <w:top w:val="none" w:sz="0" w:space="0" w:color="auto"/>
        <w:left w:val="none" w:sz="0" w:space="0" w:color="auto"/>
        <w:bottom w:val="none" w:sz="0" w:space="0" w:color="auto"/>
        <w:right w:val="none" w:sz="0" w:space="0" w:color="auto"/>
      </w:divBdr>
      <w:divsChild>
        <w:div w:id="1726678496">
          <w:marLeft w:val="0"/>
          <w:marRight w:val="0"/>
          <w:marTop w:val="0"/>
          <w:marBottom w:val="0"/>
          <w:divBdr>
            <w:top w:val="none" w:sz="0" w:space="0" w:color="auto"/>
            <w:left w:val="none" w:sz="0" w:space="0" w:color="auto"/>
            <w:bottom w:val="none" w:sz="0" w:space="0" w:color="auto"/>
            <w:right w:val="none" w:sz="0" w:space="0" w:color="auto"/>
          </w:divBdr>
        </w:div>
      </w:divsChild>
    </w:div>
    <w:div w:id="1777556403">
      <w:bodyDiv w:val="1"/>
      <w:marLeft w:val="0"/>
      <w:marRight w:val="0"/>
      <w:marTop w:val="0"/>
      <w:marBottom w:val="0"/>
      <w:divBdr>
        <w:top w:val="none" w:sz="0" w:space="0" w:color="auto"/>
        <w:left w:val="none" w:sz="0" w:space="0" w:color="auto"/>
        <w:bottom w:val="none" w:sz="0" w:space="0" w:color="auto"/>
        <w:right w:val="none" w:sz="0" w:space="0" w:color="auto"/>
      </w:divBdr>
      <w:divsChild>
        <w:div w:id="1152605306">
          <w:marLeft w:val="0"/>
          <w:marRight w:val="0"/>
          <w:marTop w:val="0"/>
          <w:marBottom w:val="0"/>
          <w:divBdr>
            <w:top w:val="none" w:sz="0" w:space="0" w:color="auto"/>
            <w:left w:val="none" w:sz="0" w:space="0" w:color="auto"/>
            <w:bottom w:val="none" w:sz="0" w:space="0" w:color="auto"/>
            <w:right w:val="none" w:sz="0" w:space="0" w:color="auto"/>
          </w:divBdr>
        </w:div>
      </w:divsChild>
    </w:div>
    <w:div w:id="1809515676">
      <w:bodyDiv w:val="1"/>
      <w:marLeft w:val="0"/>
      <w:marRight w:val="0"/>
      <w:marTop w:val="0"/>
      <w:marBottom w:val="0"/>
      <w:divBdr>
        <w:top w:val="none" w:sz="0" w:space="0" w:color="auto"/>
        <w:left w:val="none" w:sz="0" w:space="0" w:color="auto"/>
        <w:bottom w:val="none" w:sz="0" w:space="0" w:color="auto"/>
        <w:right w:val="none" w:sz="0" w:space="0" w:color="auto"/>
      </w:divBdr>
      <w:divsChild>
        <w:div w:id="166792329">
          <w:marLeft w:val="0"/>
          <w:marRight w:val="0"/>
          <w:marTop w:val="0"/>
          <w:marBottom w:val="0"/>
          <w:divBdr>
            <w:top w:val="none" w:sz="0" w:space="0" w:color="auto"/>
            <w:left w:val="none" w:sz="0" w:space="0" w:color="auto"/>
            <w:bottom w:val="none" w:sz="0" w:space="0" w:color="auto"/>
            <w:right w:val="none" w:sz="0" w:space="0" w:color="auto"/>
          </w:divBdr>
        </w:div>
      </w:divsChild>
    </w:div>
    <w:div w:id="1875458143">
      <w:bodyDiv w:val="1"/>
      <w:marLeft w:val="0"/>
      <w:marRight w:val="0"/>
      <w:marTop w:val="0"/>
      <w:marBottom w:val="0"/>
      <w:divBdr>
        <w:top w:val="none" w:sz="0" w:space="0" w:color="auto"/>
        <w:left w:val="none" w:sz="0" w:space="0" w:color="auto"/>
        <w:bottom w:val="none" w:sz="0" w:space="0" w:color="auto"/>
        <w:right w:val="none" w:sz="0" w:space="0" w:color="auto"/>
      </w:divBdr>
    </w:div>
    <w:div w:id="1938443654">
      <w:bodyDiv w:val="1"/>
      <w:marLeft w:val="0"/>
      <w:marRight w:val="0"/>
      <w:marTop w:val="0"/>
      <w:marBottom w:val="0"/>
      <w:divBdr>
        <w:top w:val="none" w:sz="0" w:space="0" w:color="auto"/>
        <w:left w:val="none" w:sz="0" w:space="0" w:color="auto"/>
        <w:bottom w:val="none" w:sz="0" w:space="0" w:color="auto"/>
        <w:right w:val="none" w:sz="0" w:space="0" w:color="auto"/>
      </w:divBdr>
    </w:div>
    <w:div w:id="2066368848">
      <w:bodyDiv w:val="1"/>
      <w:marLeft w:val="0"/>
      <w:marRight w:val="0"/>
      <w:marTop w:val="0"/>
      <w:marBottom w:val="0"/>
      <w:divBdr>
        <w:top w:val="none" w:sz="0" w:space="0" w:color="auto"/>
        <w:left w:val="none" w:sz="0" w:space="0" w:color="auto"/>
        <w:bottom w:val="none" w:sz="0" w:space="0" w:color="auto"/>
        <w:right w:val="none" w:sz="0" w:space="0" w:color="auto"/>
      </w:divBdr>
      <w:divsChild>
        <w:div w:id="1473136531">
          <w:marLeft w:val="0"/>
          <w:marRight w:val="0"/>
          <w:marTop w:val="0"/>
          <w:marBottom w:val="0"/>
          <w:divBdr>
            <w:top w:val="none" w:sz="0" w:space="0" w:color="auto"/>
            <w:left w:val="none" w:sz="0" w:space="0" w:color="auto"/>
            <w:bottom w:val="none" w:sz="0" w:space="0" w:color="auto"/>
            <w:right w:val="none" w:sz="0" w:space="0" w:color="auto"/>
          </w:divBdr>
        </w:div>
      </w:divsChild>
    </w:div>
    <w:div w:id="2078742691">
      <w:bodyDiv w:val="1"/>
      <w:marLeft w:val="0"/>
      <w:marRight w:val="0"/>
      <w:marTop w:val="0"/>
      <w:marBottom w:val="0"/>
      <w:divBdr>
        <w:top w:val="none" w:sz="0" w:space="0" w:color="auto"/>
        <w:left w:val="none" w:sz="0" w:space="0" w:color="auto"/>
        <w:bottom w:val="none" w:sz="0" w:space="0" w:color="auto"/>
        <w:right w:val="none" w:sz="0" w:space="0" w:color="auto"/>
      </w:divBdr>
      <w:divsChild>
        <w:div w:id="91098266">
          <w:marLeft w:val="0"/>
          <w:marRight w:val="0"/>
          <w:marTop w:val="0"/>
          <w:marBottom w:val="0"/>
          <w:divBdr>
            <w:top w:val="none" w:sz="0" w:space="0" w:color="auto"/>
            <w:left w:val="none" w:sz="0" w:space="0" w:color="auto"/>
            <w:bottom w:val="none" w:sz="0" w:space="0" w:color="auto"/>
            <w:right w:val="none" w:sz="0" w:space="0" w:color="auto"/>
          </w:divBdr>
          <w:divsChild>
            <w:div w:id="1768036434">
              <w:marLeft w:val="0"/>
              <w:marRight w:val="0"/>
              <w:marTop w:val="0"/>
              <w:marBottom w:val="0"/>
              <w:divBdr>
                <w:top w:val="none" w:sz="0" w:space="0" w:color="auto"/>
                <w:left w:val="none" w:sz="0" w:space="0" w:color="auto"/>
                <w:bottom w:val="none" w:sz="0" w:space="0" w:color="auto"/>
                <w:right w:val="none" w:sz="0" w:space="0" w:color="auto"/>
              </w:divBdr>
              <w:divsChild>
                <w:div w:id="2127966471">
                  <w:marLeft w:val="0"/>
                  <w:marRight w:val="0"/>
                  <w:marTop w:val="0"/>
                  <w:marBottom w:val="0"/>
                  <w:divBdr>
                    <w:top w:val="none" w:sz="0" w:space="0" w:color="auto"/>
                    <w:left w:val="none" w:sz="0" w:space="0" w:color="auto"/>
                    <w:bottom w:val="none" w:sz="0" w:space="0" w:color="auto"/>
                    <w:right w:val="none" w:sz="0" w:space="0" w:color="auto"/>
                  </w:divBdr>
                  <w:divsChild>
                    <w:div w:id="2660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30679">
      <w:bodyDiv w:val="1"/>
      <w:marLeft w:val="0"/>
      <w:marRight w:val="0"/>
      <w:marTop w:val="0"/>
      <w:marBottom w:val="0"/>
      <w:divBdr>
        <w:top w:val="none" w:sz="0" w:space="0" w:color="auto"/>
        <w:left w:val="none" w:sz="0" w:space="0" w:color="auto"/>
        <w:bottom w:val="none" w:sz="0" w:space="0" w:color="auto"/>
        <w:right w:val="none" w:sz="0" w:space="0" w:color="auto"/>
      </w:divBdr>
      <w:divsChild>
        <w:div w:id="822618742">
          <w:marLeft w:val="0"/>
          <w:marRight w:val="0"/>
          <w:marTop w:val="0"/>
          <w:marBottom w:val="0"/>
          <w:divBdr>
            <w:top w:val="none" w:sz="0" w:space="0" w:color="auto"/>
            <w:left w:val="none" w:sz="0" w:space="0" w:color="auto"/>
            <w:bottom w:val="none" w:sz="0" w:space="0" w:color="auto"/>
            <w:right w:val="none" w:sz="0" w:space="0" w:color="auto"/>
          </w:divBdr>
        </w:div>
      </w:divsChild>
    </w:div>
    <w:div w:id="2095398222">
      <w:bodyDiv w:val="1"/>
      <w:marLeft w:val="0"/>
      <w:marRight w:val="0"/>
      <w:marTop w:val="0"/>
      <w:marBottom w:val="0"/>
      <w:divBdr>
        <w:top w:val="none" w:sz="0" w:space="0" w:color="auto"/>
        <w:left w:val="none" w:sz="0" w:space="0" w:color="auto"/>
        <w:bottom w:val="none" w:sz="0" w:space="0" w:color="auto"/>
        <w:right w:val="none" w:sz="0" w:space="0" w:color="auto"/>
      </w:divBdr>
      <w:divsChild>
        <w:div w:id="497690446">
          <w:marLeft w:val="0"/>
          <w:marRight w:val="0"/>
          <w:marTop w:val="0"/>
          <w:marBottom w:val="0"/>
          <w:divBdr>
            <w:top w:val="none" w:sz="0" w:space="0" w:color="auto"/>
            <w:left w:val="none" w:sz="0" w:space="0" w:color="auto"/>
            <w:bottom w:val="none" w:sz="0" w:space="0" w:color="auto"/>
            <w:right w:val="none" w:sz="0" w:space="0" w:color="auto"/>
          </w:divBdr>
        </w:div>
      </w:divsChild>
    </w:div>
    <w:div w:id="2144695537">
      <w:bodyDiv w:val="1"/>
      <w:marLeft w:val="0"/>
      <w:marRight w:val="0"/>
      <w:marTop w:val="0"/>
      <w:marBottom w:val="0"/>
      <w:divBdr>
        <w:top w:val="none" w:sz="0" w:space="0" w:color="auto"/>
        <w:left w:val="none" w:sz="0" w:space="0" w:color="auto"/>
        <w:bottom w:val="none" w:sz="0" w:space="0" w:color="auto"/>
        <w:right w:val="none" w:sz="0" w:space="0" w:color="auto"/>
      </w:divBdr>
      <w:divsChild>
        <w:div w:id="129355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a.ebenhard@almi.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a.forsberg@gmai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i@optopro.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a637\AppData\Roaming\Microsoft\Mallar\Enkel%20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46F8233DD44E879A164F6BFA5F2F88"/>
        <w:category>
          <w:name w:val="Allmänt"/>
          <w:gallery w:val="placeholder"/>
        </w:category>
        <w:types>
          <w:type w:val="bbPlcHdr"/>
        </w:types>
        <w:behaviors>
          <w:behavior w:val="content"/>
        </w:behaviors>
        <w:guid w:val="{9AD534DC-E447-437D-8286-D8CFA5D667AA}"/>
      </w:docPartPr>
      <w:docPartBody>
        <w:p w:rsidR="00937E0B" w:rsidRDefault="0018384D" w:rsidP="00166B2C">
          <w:pPr>
            <w:pStyle w:val="Brdtext"/>
          </w:pPr>
          <w:r>
            <w:t>Denna mall används för rapporter som kan ha både interna och externa mottagare. Rapporten passar bra för lite kortare rapporter, där du vill ha en kapitelindelning.  Skillnaden mot ”mall för rapporter” är att här saknas det försättsblad och innehållsförteckning.</w:t>
          </w:r>
        </w:p>
        <w:p w:rsidR="00937E0B" w:rsidRDefault="0018384D" w:rsidP="00166B2C">
          <w:pPr>
            <w:pStyle w:val="Nummerlista"/>
          </w:pPr>
          <w:r>
            <w:t xml:space="preserve">Öppna sidhuvudet under Infoga/Sidhuvud, välj Redigera sidhuvud. Nu kan du ange rapportens namn i sidhuvudet. </w:t>
          </w:r>
          <w:r w:rsidRPr="00C05A8E">
            <w:t>Klicka på stäng sidhuvud (längst till höger).</w:t>
          </w:r>
        </w:p>
        <w:p w:rsidR="00937E0B" w:rsidRDefault="0018384D" w:rsidP="00166B2C">
          <w:pPr>
            <w:pStyle w:val="Nummerlista"/>
          </w:pPr>
          <w:r>
            <w:t>När du skriver texten kan du med fördel använda de färdiga formatmallarna. Under ”Start” kan du välja brödtext, nummerlista, rubrik 1–4 eller ruta.</w:t>
          </w:r>
        </w:p>
        <w:p w:rsidR="00937E0B" w:rsidRDefault="0018384D" w:rsidP="00937E0B">
          <w:pPr>
            <w:pStyle w:val="Brdtext"/>
            <w:numPr>
              <w:ilvl w:val="0"/>
              <w:numId w:val="3"/>
            </w:numPr>
          </w:pPr>
          <w:r>
            <w:t>Typsnitt ska alltid vara Garamond.</w:t>
          </w:r>
        </w:p>
        <w:p w:rsidR="00937E0B" w:rsidRDefault="0018384D" w:rsidP="00937E0B">
          <w:pPr>
            <w:pStyle w:val="Brdtext"/>
            <w:numPr>
              <w:ilvl w:val="0"/>
              <w:numId w:val="3"/>
            </w:numPr>
          </w:pPr>
          <w:r>
            <w:t>Brödtext är 12pt.</w:t>
          </w:r>
        </w:p>
        <w:p w:rsidR="00937E0B" w:rsidRDefault="0018384D" w:rsidP="00937E0B">
          <w:pPr>
            <w:pStyle w:val="Brdtext"/>
            <w:numPr>
              <w:ilvl w:val="0"/>
              <w:numId w:val="3"/>
            </w:numPr>
          </w:pPr>
          <w:r>
            <w:t>Rubrik 1 är 18 pt fetstil.</w:t>
          </w:r>
        </w:p>
        <w:p w:rsidR="00937E0B" w:rsidRDefault="0018384D" w:rsidP="00937E0B">
          <w:pPr>
            <w:pStyle w:val="Brdtext"/>
            <w:numPr>
              <w:ilvl w:val="0"/>
              <w:numId w:val="3"/>
            </w:numPr>
          </w:pPr>
          <w:r>
            <w:t>Rubrik 2 är 14 pt fetstil.</w:t>
          </w:r>
        </w:p>
        <w:p w:rsidR="00937E0B" w:rsidRDefault="0018384D" w:rsidP="00937E0B">
          <w:pPr>
            <w:pStyle w:val="Brdtext"/>
            <w:numPr>
              <w:ilvl w:val="0"/>
              <w:numId w:val="3"/>
            </w:numPr>
          </w:pPr>
          <w:r>
            <w:t>Rubrik 3 är 12 pt fetstil.</w:t>
          </w:r>
        </w:p>
        <w:p w:rsidR="00937E0B" w:rsidRDefault="0018384D" w:rsidP="00166B2C">
          <w:pPr>
            <w:pStyle w:val="Brdtext"/>
          </w:pPr>
          <w:r>
            <w:t>Exempel</w:t>
          </w:r>
        </w:p>
        <w:p w:rsidR="00937E0B" w:rsidRPr="0000173D" w:rsidRDefault="0018384D" w:rsidP="00166B2C">
          <w:pPr>
            <w:pStyle w:val="Rubrik1"/>
            <w:numPr>
              <w:ilvl w:val="0"/>
              <w:numId w:val="0"/>
            </w:numPr>
            <w:ind w:left="709"/>
          </w:pPr>
          <w:bookmarkStart w:id="0" w:name="_Toc321911096"/>
          <w:r w:rsidRPr="0000173D">
            <w:t>Rubrik 1</w:t>
          </w:r>
          <w:bookmarkEnd w:id="0"/>
          <w:r w:rsidRPr="0000173D">
            <w:t xml:space="preserve"> </w:t>
          </w:r>
        </w:p>
        <w:p w:rsidR="00937E0B" w:rsidRDefault="0018384D" w:rsidP="00166B2C">
          <w:pPr>
            <w:pStyle w:val="Rubrik2"/>
            <w:numPr>
              <w:ilvl w:val="0"/>
              <w:numId w:val="0"/>
            </w:numPr>
            <w:ind w:left="709"/>
          </w:pPr>
          <w:bookmarkStart w:id="1" w:name="_Toc321911097"/>
          <w:r>
            <w:t>Rubrik 2</w:t>
          </w:r>
          <w:bookmarkEnd w:id="1"/>
        </w:p>
        <w:p w:rsidR="00937E0B" w:rsidRDefault="0018384D" w:rsidP="00166B2C">
          <w:pPr>
            <w:pStyle w:val="Rubrik3"/>
            <w:numPr>
              <w:ilvl w:val="0"/>
              <w:numId w:val="0"/>
            </w:numPr>
            <w:ind w:left="709"/>
          </w:pPr>
          <w:bookmarkStart w:id="2" w:name="_Toc321911098"/>
          <w:r w:rsidRPr="0000173D">
            <w:t>Rubrik</w:t>
          </w:r>
          <w:r>
            <w:t xml:space="preserve"> 3</w:t>
          </w:r>
          <w:bookmarkEnd w:id="2"/>
        </w:p>
        <w:p w:rsidR="00937E0B" w:rsidRDefault="0018384D" w:rsidP="00166B2C">
          <w:pPr>
            <w:pStyle w:val="Rubrik4"/>
          </w:pPr>
          <w:r>
            <w:t xml:space="preserve">Du kan även ha rubriker med </w:t>
          </w:r>
          <w:r w:rsidRPr="0000173D">
            <w:t>enbart</w:t>
          </w:r>
          <w:r>
            <w:t xml:space="preserve"> fet stil – Rubrik 4</w:t>
          </w:r>
        </w:p>
        <w:p w:rsidR="00937E0B" w:rsidRPr="0000173D" w:rsidRDefault="00415C30" w:rsidP="00166B2C">
          <w:pPr>
            <w:pStyle w:val="Brdtext"/>
          </w:pPr>
        </w:p>
        <w:p w:rsidR="006C37B2" w:rsidRDefault="0018384D">
          <w:pPr>
            <w:pStyle w:val="4D46F8233DD44E879A164F6BFA5F2F88"/>
          </w:pPr>
          <w:r>
            <w:t xml:space="preserve">Eller om du vill markera något särskilt kan du använda Ruta –då blir det </w:t>
          </w:r>
          <w:r w:rsidRPr="00166B2C">
            <w:t>en</w:t>
          </w:r>
          <w:r>
            <w:t> 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96031"/>
    <w:multiLevelType w:val="multilevel"/>
    <w:tmpl w:val="027CD0BA"/>
    <w:lvl w:ilvl="0">
      <w:start w:val="1"/>
      <w:numFmt w:val="decimal"/>
      <w:pStyle w:val="Rubrik1"/>
      <w:lvlText w:val="%1"/>
      <w:lvlJc w:val="left"/>
      <w:pPr>
        <w:tabs>
          <w:tab w:val="num" w:pos="709"/>
        </w:tabs>
        <w:ind w:left="709" w:hanging="709"/>
      </w:pPr>
      <w:rPr>
        <w:rFonts w:hint="default"/>
      </w:rPr>
    </w:lvl>
    <w:lvl w:ilvl="1">
      <w:start w:val="1"/>
      <w:numFmt w:val="decimal"/>
      <w:pStyle w:val="Rubrik2"/>
      <w:lvlText w:val="%1.%2"/>
      <w:lvlJc w:val="left"/>
      <w:pPr>
        <w:tabs>
          <w:tab w:val="num" w:pos="709"/>
        </w:tabs>
        <w:ind w:left="709" w:hanging="709"/>
      </w:pPr>
      <w:rPr>
        <w:rFonts w:hint="default"/>
      </w:rPr>
    </w:lvl>
    <w:lvl w:ilvl="2">
      <w:start w:val="1"/>
      <w:numFmt w:val="decimal"/>
      <w:pStyle w:val="Rubrik3"/>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79B72DE"/>
    <w:multiLevelType w:val="hybridMultilevel"/>
    <w:tmpl w:val="B3CC2D5E"/>
    <w:lvl w:ilvl="0" w:tplc="4FF4B6C2">
      <w:start w:val="1"/>
      <w:numFmt w:val="decimal"/>
      <w:pStyle w:val="Nummerlista"/>
      <w:lvlText w:val="%1"/>
      <w:lvlJc w:val="left"/>
      <w:pPr>
        <w:tabs>
          <w:tab w:val="num" w:pos="357"/>
        </w:tabs>
        <w:ind w:left="357" w:hanging="357"/>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471E1A7F"/>
    <w:multiLevelType w:val="hybridMultilevel"/>
    <w:tmpl w:val="A2284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4D"/>
    <w:rsid w:val="0018384D"/>
    <w:rsid w:val="00415C30"/>
    <w:rsid w:val="00661FED"/>
    <w:rsid w:val="006C37B2"/>
    <w:rsid w:val="00A04037"/>
    <w:rsid w:val="00C10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Brdtext"/>
    <w:link w:val="Rubrik1Char"/>
    <w:qFormat/>
    <w:pPr>
      <w:keepNext/>
      <w:numPr>
        <w:numId w:val="1"/>
      </w:numPr>
      <w:spacing w:after="240" w:line="240" w:lineRule="auto"/>
      <w:outlineLvl w:val="0"/>
    </w:pPr>
    <w:rPr>
      <w:rFonts w:asciiTheme="majorHAnsi" w:eastAsia="Times New Roman" w:hAnsiTheme="majorHAnsi" w:cs="Arial"/>
      <w:b/>
      <w:bCs/>
      <w:sz w:val="36"/>
      <w:szCs w:val="28"/>
    </w:rPr>
  </w:style>
  <w:style w:type="paragraph" w:styleId="Rubrik2">
    <w:name w:val="heading 2"/>
    <w:basedOn w:val="Normal"/>
    <w:next w:val="Brdtext"/>
    <w:link w:val="Rubrik2Char"/>
    <w:qFormat/>
    <w:pPr>
      <w:keepNext/>
      <w:numPr>
        <w:ilvl w:val="1"/>
        <w:numId w:val="1"/>
      </w:numPr>
      <w:spacing w:before="440" w:after="60" w:line="240" w:lineRule="auto"/>
      <w:outlineLvl w:val="1"/>
    </w:pPr>
    <w:rPr>
      <w:rFonts w:asciiTheme="majorHAnsi" w:eastAsia="Times New Roman" w:hAnsiTheme="majorHAnsi" w:cs="Arial"/>
      <w:b/>
      <w:bCs/>
      <w:iCs/>
      <w:sz w:val="28"/>
      <w:szCs w:val="28"/>
    </w:rPr>
  </w:style>
  <w:style w:type="paragraph" w:styleId="Rubrik3">
    <w:name w:val="heading 3"/>
    <w:basedOn w:val="Normal"/>
    <w:next w:val="Brdtext"/>
    <w:link w:val="Rubrik3Char"/>
    <w:qFormat/>
    <w:pPr>
      <w:keepNext/>
      <w:numPr>
        <w:ilvl w:val="2"/>
        <w:numId w:val="1"/>
      </w:numPr>
      <w:spacing w:before="440" w:after="60" w:line="240" w:lineRule="auto"/>
      <w:outlineLvl w:val="2"/>
    </w:pPr>
    <w:rPr>
      <w:rFonts w:asciiTheme="majorHAnsi" w:eastAsia="Times New Roman" w:hAnsiTheme="majorHAnsi" w:cs="Arial"/>
      <w:b/>
      <w:bCs/>
      <w:sz w:val="24"/>
      <w:szCs w:val="26"/>
    </w:rPr>
  </w:style>
  <w:style w:type="paragraph" w:styleId="Rubrik4">
    <w:name w:val="heading 4"/>
    <w:basedOn w:val="Normal"/>
    <w:next w:val="Brdtext"/>
    <w:link w:val="Rubrik4Char"/>
    <w:qFormat/>
    <w:pPr>
      <w:keepNext/>
      <w:spacing w:before="280" w:after="0" w:line="240" w:lineRule="auto"/>
      <w:outlineLvl w:val="3"/>
    </w:pPr>
    <w:rPr>
      <w:rFonts w:asciiTheme="majorHAnsi" w:eastAsia="Times New Roman" w:hAnsiTheme="majorHAnsi" w:cs="Times New Roman"/>
      <w:b/>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EA4A3B10BF84964B92C2F1748325D55">
    <w:name w:val="1EA4A3B10BF84964B92C2F1748325D55"/>
  </w:style>
  <w:style w:type="character" w:customStyle="1" w:styleId="Rubrik1Char">
    <w:name w:val="Rubrik 1 Char"/>
    <w:basedOn w:val="Standardstycketeckensnitt"/>
    <w:link w:val="Rubrik1"/>
    <w:rPr>
      <w:rFonts w:asciiTheme="majorHAnsi" w:eastAsia="Times New Roman" w:hAnsiTheme="majorHAnsi" w:cs="Arial"/>
      <w:b/>
      <w:bCs/>
      <w:sz w:val="36"/>
      <w:szCs w:val="28"/>
    </w:rPr>
  </w:style>
  <w:style w:type="character" w:customStyle="1" w:styleId="Rubrik2Char">
    <w:name w:val="Rubrik 2 Char"/>
    <w:basedOn w:val="Standardstycketeckensnitt"/>
    <w:link w:val="Rubrik2"/>
    <w:rPr>
      <w:rFonts w:asciiTheme="majorHAnsi" w:eastAsia="Times New Roman" w:hAnsiTheme="majorHAnsi" w:cs="Arial"/>
      <w:b/>
      <w:bCs/>
      <w:iCs/>
      <w:sz w:val="28"/>
      <w:szCs w:val="28"/>
    </w:rPr>
  </w:style>
  <w:style w:type="character" w:customStyle="1" w:styleId="Rubrik3Char">
    <w:name w:val="Rubrik 3 Char"/>
    <w:basedOn w:val="Standardstycketeckensnitt"/>
    <w:link w:val="Rubrik3"/>
    <w:rPr>
      <w:rFonts w:asciiTheme="majorHAnsi" w:eastAsia="Times New Roman" w:hAnsiTheme="majorHAnsi" w:cs="Arial"/>
      <w:b/>
      <w:bCs/>
      <w:sz w:val="24"/>
      <w:szCs w:val="26"/>
    </w:rPr>
  </w:style>
  <w:style w:type="character" w:customStyle="1" w:styleId="Rubrik4Char">
    <w:name w:val="Rubrik 4 Char"/>
    <w:basedOn w:val="Standardstycketeckensnitt"/>
    <w:link w:val="Rubrik4"/>
    <w:rPr>
      <w:rFonts w:asciiTheme="majorHAnsi" w:eastAsia="Times New Roman" w:hAnsiTheme="majorHAnsi" w:cs="Times New Roman"/>
      <w:b/>
      <w:sz w:val="24"/>
      <w:szCs w:val="28"/>
    </w:rPr>
  </w:style>
  <w:style w:type="paragraph" w:styleId="Brdtext">
    <w:name w:val="Body Text"/>
    <w:basedOn w:val="Normal"/>
    <w:link w:val="BrdtextChar"/>
    <w:qFormat/>
    <w:pPr>
      <w:spacing w:line="300" w:lineRule="atLeast"/>
    </w:pPr>
    <w:rPr>
      <w:rFonts w:eastAsia="Times New Roman" w:cs="Times New Roman"/>
      <w:sz w:val="24"/>
      <w:szCs w:val="24"/>
    </w:rPr>
  </w:style>
  <w:style w:type="character" w:customStyle="1" w:styleId="BrdtextChar">
    <w:name w:val="Brödtext Char"/>
    <w:basedOn w:val="Standardstycketeckensnitt"/>
    <w:link w:val="Brdtext"/>
    <w:rPr>
      <w:rFonts w:eastAsia="Times New Roman" w:cs="Times New Roman"/>
      <w:sz w:val="24"/>
      <w:szCs w:val="24"/>
    </w:rPr>
  </w:style>
  <w:style w:type="paragraph" w:customStyle="1" w:styleId="Nummerlista">
    <w:name w:val="Nummerlista"/>
    <w:basedOn w:val="Brdtext"/>
    <w:qFormat/>
    <w:pPr>
      <w:numPr>
        <w:numId w:val="2"/>
      </w:numPr>
    </w:pPr>
  </w:style>
  <w:style w:type="paragraph" w:customStyle="1" w:styleId="4D46F8233DD44E879A164F6BFA5F2F88">
    <w:name w:val="4D46F8233DD44E879A164F6BFA5F2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Almi_01_Colors">
      <a:dk1>
        <a:srgbClr val="323232"/>
      </a:dk1>
      <a:lt1>
        <a:sysClr val="window" lastClr="FFFFFF"/>
      </a:lt1>
      <a:dk2>
        <a:srgbClr val="FA1996"/>
      </a:dk2>
      <a:lt2>
        <a:srgbClr val="00F0AF"/>
      </a:lt2>
      <a:accent1>
        <a:srgbClr val="00BE5F"/>
      </a:accent1>
      <a:accent2>
        <a:srgbClr val="870AA0"/>
      </a:accent2>
      <a:accent3>
        <a:srgbClr val="2819FF"/>
      </a:accent3>
      <a:accent4>
        <a:srgbClr val="FF5F0A"/>
      </a:accent4>
      <a:accent5>
        <a:srgbClr val="23C3FF"/>
      </a:accent5>
      <a:accent6>
        <a:srgbClr val="FFCD32"/>
      </a:accent6>
      <a:hlink>
        <a:srgbClr val="2819FF"/>
      </a:hlink>
      <a:folHlink>
        <a:srgbClr val="870AA0"/>
      </a:folHlink>
    </a:clrScheme>
    <a:fontScheme name="ALMI Word">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9FA5ED1AD936479E948616BD51B71C" ma:contentTypeVersion="8" ma:contentTypeDescription="Skapa ett nytt dokument." ma:contentTypeScope="" ma:versionID="d1ee4f11157dd8592706d90abe2ccae1">
  <xsd:schema xmlns:xsd="http://www.w3.org/2001/XMLSchema" xmlns:xs="http://www.w3.org/2001/XMLSchema" xmlns:p="http://schemas.microsoft.com/office/2006/metadata/properties" xmlns:ns2="206eb2c8-59aa-4b49-8c68-b739db4317f5" targetNamespace="http://schemas.microsoft.com/office/2006/metadata/properties" ma:root="true" ma:fieldsID="eb5fee6d8c01cda94ac6983d166cbdc2" ns2:_="">
    <xsd:import namespace="206eb2c8-59aa-4b49-8c68-b739db4317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eb2c8-59aa-4b49-8c68-b739db431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FD8F-7FEE-484F-802C-678EAFDCFCA6}">
  <ds:schemaRefs>
    <ds:schemaRef ds:uri="http://schemas.microsoft.com/sharepoint/v3/contenttype/forms"/>
  </ds:schemaRefs>
</ds:datastoreItem>
</file>

<file path=customXml/itemProps2.xml><?xml version="1.0" encoding="utf-8"?>
<ds:datastoreItem xmlns:ds="http://schemas.openxmlformats.org/officeDocument/2006/customXml" ds:itemID="{86AFEE42-46C8-4F6F-A511-F6F24A3BF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eb2c8-59aa-4b49-8c68-b739db431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4A021-9238-411B-A8C0-4DF05E8F25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8F3828-A36A-4F57-B770-B16D97EE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rapport</Template>
  <TotalTime>184</TotalTime>
  <Pages>3</Pages>
  <Words>1335</Words>
  <Characters>7076</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Mall för rapporter</vt:lpstr>
    </vt:vector>
  </TitlesOfParts>
  <Company>Almi</Company>
  <LinksUpToDate>false</LinksUpToDate>
  <CharactersWithSpaces>8395</CharactersWithSpaces>
  <SharedDoc>false</SharedDoc>
  <HLinks>
    <vt:vector size="6" baseType="variant">
      <vt:variant>
        <vt:i4>1048638</vt:i4>
      </vt:variant>
      <vt:variant>
        <vt:i4>12</vt:i4>
      </vt:variant>
      <vt:variant>
        <vt:i4>0</vt:i4>
      </vt:variant>
      <vt:variant>
        <vt:i4>5</vt:i4>
      </vt:variant>
      <vt:variant>
        <vt:lpwstr/>
      </vt:variant>
      <vt:variant>
        <vt:lpwstr>_Toc116303965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rapporter</dc:title>
  <dc:creator>Lina Renberg</dc:creator>
  <cp:lastModifiedBy>Ann-Louise Larsson</cp:lastModifiedBy>
  <cp:revision>100</cp:revision>
  <cp:lastPrinted>2012-04-11T10:35:00Z</cp:lastPrinted>
  <dcterms:created xsi:type="dcterms:W3CDTF">2019-06-18T12:00:00Z</dcterms:created>
  <dcterms:modified xsi:type="dcterms:W3CDTF">2019-06-19T10:45:00Z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cdpDefaultDocType">
    <vt:lpwstr> </vt:lpwstr>
  </property>
  <property fmtid="{D5CDD505-2E9C-101B-9397-08002B2CF9AE}" pid="5" name="cdpProtect">
    <vt:lpwstr>False</vt:lpwstr>
  </property>
  <property fmtid="{D5CDD505-2E9C-101B-9397-08002B2CF9AE}" pid="6" name="cdpDefaultLanguage">
    <vt:lpwstr> </vt:lpwstr>
  </property>
  <property fmtid="{D5CDD505-2E9C-101B-9397-08002B2CF9AE}" pid="7" name="ContentTypeId">
    <vt:lpwstr>0x010100E99FA5ED1AD936479E948616BD51B71C</vt:lpwstr>
  </property>
  <property fmtid="{D5CDD505-2E9C-101B-9397-08002B2CF9AE}" pid="8" name="ItemRetentionFormula">
    <vt:lpwstr>&lt;formula id="ALMI.Intranet.Foundation.AlmiDocumentExpirationPolicy"&gt;&lt;/formula&gt;</vt:lpwstr>
  </property>
  <property fmtid="{D5CDD505-2E9C-101B-9397-08002B2CF9AE}" pid="9" name="_dlc_policyId">
    <vt:lpwstr>0x0101009ABC80DE802143E4B0357B76AA380E62|1205851037</vt:lpwstr>
  </property>
  <property fmtid="{D5CDD505-2E9C-101B-9397-08002B2CF9AE}" pid="10" name="_dlc_DocIdItemGuid">
    <vt:lpwstr>50cded53-fe8a-40f3-8962-aea09c431531</vt:lpwstr>
  </property>
</Properties>
</file>