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F6" w:rsidRPr="0004430F" w:rsidRDefault="0004430F">
      <w:pPr>
        <w:pStyle w:val="Rubrik3"/>
        <w:rPr>
          <w:lang w:val="de-DE"/>
        </w:rPr>
      </w:pPr>
      <w:proofErr w:type="spellStart"/>
      <w:r w:rsidRPr="0004430F">
        <w:rPr>
          <w:b w:val="0"/>
          <w:color w:val="222222"/>
          <w:sz w:val="18"/>
          <w:szCs w:val="18"/>
          <w:shd w:val="clear" w:color="auto" w:fill="FFFFFF"/>
          <w:lang w:val="de-DE"/>
        </w:rPr>
        <w:t>Pre</w:t>
      </w:r>
      <w:proofErr w:type="spellEnd"/>
      <w:r w:rsidRPr="0004430F">
        <w:rPr>
          <w:b w:val="0"/>
          <w:color w:val="222222"/>
          <w:sz w:val="18"/>
          <w:szCs w:val="18"/>
          <w:shd w:val="clear" w:color="auto" w:fill="FFFFFF"/>
          <w:lang w:val="de-DE"/>
        </w:rPr>
        <w:t xml:space="preserve"> Pressemitteilung</w:t>
      </w:r>
      <w:r w:rsidR="00464E0F">
        <w:rPr>
          <w:b w:val="0"/>
          <w:color w:val="222222"/>
          <w:sz w:val="18"/>
          <w:szCs w:val="18"/>
          <w:shd w:val="clear" w:color="auto" w:fill="FFFFFF"/>
          <w:lang w:val="de-DE"/>
        </w:rPr>
        <w:br/>
      </w:r>
      <w:r>
        <w:rPr>
          <w:b w:val="0"/>
          <w:color w:val="222222"/>
          <w:sz w:val="18"/>
          <w:szCs w:val="18"/>
          <w:shd w:val="clear" w:color="auto" w:fill="FFFFFF"/>
          <w:lang w:val="de-DE"/>
        </w:rPr>
        <w:t>170119</w:t>
      </w:r>
      <w:r w:rsidR="00464E0F">
        <w:rPr>
          <w:b w:val="0"/>
          <w:color w:val="222222"/>
          <w:sz w:val="18"/>
          <w:szCs w:val="18"/>
          <w:shd w:val="clear" w:color="auto" w:fill="FFFFFF"/>
          <w:lang w:val="de-DE"/>
        </w:rPr>
        <w:t>, Stockholm</w:t>
      </w:r>
    </w:p>
    <w:p w:rsidR="00D040F6" w:rsidRPr="0004430F" w:rsidRDefault="00464E0F">
      <w:pPr>
        <w:pStyle w:val="Rubrik3"/>
        <w:rPr>
          <w:lang w:val="de-DE"/>
        </w:rPr>
      </w:pPr>
      <w:r>
        <w:rPr>
          <w:sz w:val="24"/>
          <w:szCs w:val="24"/>
          <w:lang w:val="de-DE"/>
        </w:rPr>
        <w:t xml:space="preserve">Das schwedische Startup </w:t>
      </w:r>
      <w:proofErr w:type="spellStart"/>
      <w:r>
        <w:rPr>
          <w:i/>
          <w:sz w:val="24"/>
          <w:szCs w:val="24"/>
          <w:lang w:val="de-DE"/>
        </w:rPr>
        <w:t>xpuff</w:t>
      </w:r>
      <w:proofErr w:type="spellEnd"/>
      <w:r>
        <w:rPr>
          <w:i/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räumt in Ihren Gesprächen die Lärmbelästigungen aus</w:t>
      </w:r>
    </w:p>
    <w:p w:rsidR="00D040F6" w:rsidRDefault="00464E0F">
      <w:pPr>
        <w:pStyle w:val="Ingetavstnd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 xml:space="preserve">- Der  </w:t>
      </w:r>
      <w:r>
        <w:rPr>
          <w:rFonts w:ascii="Arial" w:hAnsi="Arial" w:cs="Arial"/>
          <w:b/>
          <w:sz w:val="20"/>
          <w:szCs w:val="20"/>
          <w:lang w:val="de-DE"/>
        </w:rPr>
        <w:t xml:space="preserve">neue Smartphone-Zubehör ermöglicht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säusel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- und geräuschfreie Kommunikation </w:t>
      </w:r>
    </w:p>
    <w:p w:rsidR="00D040F6" w:rsidRDefault="00D040F6">
      <w:pPr>
        <w:pStyle w:val="Ingetavstnd"/>
        <w:rPr>
          <w:sz w:val="18"/>
          <w:szCs w:val="18"/>
          <w:lang w:val="de-DE"/>
        </w:rPr>
      </w:pPr>
    </w:p>
    <w:p w:rsidR="00D040F6" w:rsidRPr="0004430F" w:rsidRDefault="00464E0F">
      <w:pPr>
        <w:pStyle w:val="Ingetavstnd"/>
        <w:rPr>
          <w:rFonts w:ascii="Arial" w:hAnsi="Arial" w:cs="Arial"/>
          <w:lang w:val="de-DE"/>
        </w:rPr>
      </w:pPr>
      <w:r w:rsidRPr="0004430F">
        <w:rPr>
          <w:rFonts w:ascii="Arial" w:hAnsi="Arial" w:cs="Arial"/>
          <w:b/>
          <w:sz w:val="18"/>
          <w:szCs w:val="18"/>
          <w:lang w:val="de-DE"/>
        </w:rPr>
        <w:t>In einer Gegenwart, geprägt von ständiger Kommunikation und einer mobilen Lebensweise, ist eine nahtlose Synchronisierung zwischen Technik und dem sozialen Leben höchst wünschensw</w:t>
      </w:r>
      <w:r w:rsidRPr="0004430F">
        <w:rPr>
          <w:rFonts w:ascii="Arial" w:hAnsi="Arial" w:cs="Arial"/>
          <w:b/>
          <w:sz w:val="18"/>
          <w:szCs w:val="18"/>
          <w:lang w:val="de-DE"/>
        </w:rPr>
        <w:t xml:space="preserve">ert. Deshalb gibt es jetzt </w:t>
      </w:r>
      <w:proofErr w:type="spellStart"/>
      <w:r w:rsidRPr="0004430F">
        <w:rPr>
          <w:rFonts w:ascii="Arial" w:hAnsi="Arial" w:cs="Arial"/>
          <w:b/>
          <w:i/>
          <w:sz w:val="18"/>
          <w:szCs w:val="18"/>
          <w:lang w:val="de-DE"/>
        </w:rPr>
        <w:t>xpuff</w:t>
      </w:r>
      <w:proofErr w:type="spellEnd"/>
      <w:r w:rsidRPr="0004430F">
        <w:rPr>
          <w:rFonts w:ascii="Arial" w:hAnsi="Arial" w:cs="Arial"/>
          <w:b/>
          <w:i/>
          <w:sz w:val="18"/>
          <w:szCs w:val="18"/>
          <w:lang w:val="de-DE"/>
        </w:rPr>
        <w:t xml:space="preserve"> </w:t>
      </w:r>
      <w:r w:rsidRPr="0004430F">
        <w:rPr>
          <w:rFonts w:ascii="Arial" w:hAnsi="Arial" w:cs="Arial"/>
          <w:b/>
          <w:sz w:val="18"/>
          <w:szCs w:val="18"/>
          <w:lang w:val="de-DE"/>
        </w:rPr>
        <w:t>als Lösung der häufigsten vorkommenden Probleme von störenden Umgebungs- Geräuschen, besonders wenn man sich draußen bewegt.</w:t>
      </w:r>
    </w:p>
    <w:p w:rsidR="00D040F6" w:rsidRPr="0004430F" w:rsidRDefault="00D040F6">
      <w:pPr>
        <w:pStyle w:val="Ingetavstnd"/>
        <w:rPr>
          <w:rFonts w:ascii="Arial" w:hAnsi="Arial" w:cs="Arial"/>
          <w:sz w:val="18"/>
          <w:szCs w:val="18"/>
          <w:lang w:val="de-DE"/>
        </w:rPr>
      </w:pPr>
    </w:p>
    <w:p w:rsidR="00D040F6" w:rsidRPr="0004430F" w:rsidRDefault="00464E0F">
      <w:pPr>
        <w:pStyle w:val="Ingetavstnd"/>
        <w:rPr>
          <w:rFonts w:ascii="Arial" w:hAnsi="Arial" w:cs="Arial"/>
          <w:lang w:val="de-DE"/>
        </w:rPr>
      </w:pPr>
      <w:proofErr w:type="spellStart"/>
      <w:r w:rsidRPr="0004430F">
        <w:rPr>
          <w:rFonts w:ascii="Arial" w:hAnsi="Arial" w:cs="Arial"/>
          <w:i/>
          <w:sz w:val="18"/>
          <w:szCs w:val="18"/>
          <w:lang w:val="de-DE"/>
        </w:rPr>
        <w:t>xpuff</w:t>
      </w:r>
      <w:proofErr w:type="spellEnd"/>
      <w:r w:rsidRPr="0004430F">
        <w:rPr>
          <w:rFonts w:ascii="Arial" w:hAnsi="Arial" w:cs="Arial"/>
          <w:i/>
          <w:sz w:val="18"/>
          <w:szCs w:val="18"/>
          <w:lang w:val="de-DE"/>
        </w:rPr>
        <w:t xml:space="preserve"> </w:t>
      </w:r>
      <w:r w:rsidRPr="0004430F">
        <w:rPr>
          <w:rFonts w:ascii="Arial" w:hAnsi="Arial" w:cs="Arial"/>
          <w:sz w:val="18"/>
          <w:szCs w:val="18"/>
          <w:lang w:val="de-DE"/>
        </w:rPr>
        <w:t>ist ein neues Smartphone-Zubehör, der Windrauschen eindämmt, wie auch Schlag- und kratzende</w:t>
      </w:r>
      <w:r w:rsidRPr="0004430F">
        <w:rPr>
          <w:rFonts w:ascii="Arial" w:hAnsi="Arial" w:cs="Arial"/>
          <w:sz w:val="18"/>
          <w:szCs w:val="18"/>
          <w:lang w:val="de-DE"/>
        </w:rPr>
        <w:t xml:space="preserve"> Geräusche, in dem das kleine „Puff“ auf das  Mikrofon- und Lautstärkekontrollteil des Kopfhörerkabels befestigt wird. Auf diese Weise wird  das unerwünschte Geräusch gefiltert, was die Qualität von sowohl Gesprächen wie Film- und Tonaufnahmen verbessert.</w:t>
      </w:r>
    </w:p>
    <w:p w:rsidR="00D040F6" w:rsidRPr="0004430F" w:rsidRDefault="00D040F6">
      <w:pPr>
        <w:pStyle w:val="Ingetavstnd"/>
        <w:rPr>
          <w:rFonts w:ascii="Arial" w:hAnsi="Arial" w:cs="Arial"/>
          <w:sz w:val="18"/>
          <w:szCs w:val="18"/>
          <w:lang w:val="de-DE"/>
        </w:rPr>
      </w:pPr>
    </w:p>
    <w:p w:rsidR="00D040F6" w:rsidRPr="0004430F" w:rsidRDefault="00464E0F">
      <w:pPr>
        <w:pStyle w:val="Ingetavstnd"/>
        <w:rPr>
          <w:rFonts w:ascii="Arial" w:hAnsi="Arial" w:cs="Arial"/>
          <w:lang w:val="de-DE"/>
        </w:rPr>
      </w:pPr>
      <w:r w:rsidRPr="0004430F">
        <w:rPr>
          <w:rFonts w:ascii="Arial" w:hAnsi="Arial" w:cs="Arial"/>
          <w:sz w:val="18"/>
          <w:szCs w:val="18"/>
          <w:lang w:val="de-DE"/>
        </w:rPr>
        <w:t xml:space="preserve">Das Problem mit verschiedenen Hörstörungen </w:t>
      </w:r>
      <w:proofErr w:type="gramStart"/>
      <w:r w:rsidRPr="0004430F">
        <w:rPr>
          <w:rFonts w:ascii="Arial" w:hAnsi="Arial" w:cs="Arial"/>
          <w:sz w:val="18"/>
          <w:szCs w:val="18"/>
          <w:lang w:val="de-DE"/>
        </w:rPr>
        <w:t>mögen</w:t>
      </w:r>
      <w:proofErr w:type="gramEnd"/>
      <w:r w:rsidRPr="0004430F">
        <w:rPr>
          <w:rFonts w:ascii="Arial" w:hAnsi="Arial" w:cs="Arial"/>
          <w:sz w:val="18"/>
          <w:szCs w:val="18"/>
          <w:lang w:val="de-DE"/>
        </w:rPr>
        <w:t xml:space="preserve"> kompliziert sein, aber das designgeschützte </w:t>
      </w:r>
      <w:proofErr w:type="spellStart"/>
      <w:r w:rsidRPr="0004430F">
        <w:rPr>
          <w:rFonts w:ascii="Arial" w:hAnsi="Arial" w:cs="Arial"/>
          <w:i/>
          <w:sz w:val="18"/>
          <w:szCs w:val="18"/>
          <w:lang w:val="de-DE"/>
        </w:rPr>
        <w:t>xpuff</w:t>
      </w:r>
      <w:proofErr w:type="spellEnd"/>
      <w:r w:rsidRPr="0004430F">
        <w:rPr>
          <w:rFonts w:ascii="Arial" w:hAnsi="Arial" w:cs="Arial"/>
          <w:i/>
          <w:sz w:val="18"/>
          <w:szCs w:val="18"/>
          <w:lang w:val="de-DE"/>
        </w:rPr>
        <w:t xml:space="preserve"> </w:t>
      </w:r>
      <w:r w:rsidRPr="0004430F">
        <w:rPr>
          <w:rFonts w:ascii="Arial" w:hAnsi="Arial" w:cs="Arial"/>
          <w:sz w:val="18"/>
          <w:szCs w:val="18"/>
          <w:lang w:val="de-DE"/>
        </w:rPr>
        <w:t xml:space="preserve">besitzt eine sehr einfache Konstruktion. Das Smartphone-Zubehör, das kompatibel mit Apples </w:t>
      </w:r>
      <w:proofErr w:type="spellStart"/>
      <w:r w:rsidRPr="0004430F">
        <w:rPr>
          <w:rFonts w:ascii="Arial" w:hAnsi="Arial" w:cs="Arial"/>
          <w:sz w:val="18"/>
          <w:szCs w:val="18"/>
          <w:lang w:val="de-DE"/>
        </w:rPr>
        <w:t>EarPod</w:t>
      </w:r>
      <w:proofErr w:type="spellEnd"/>
      <w:r w:rsidRPr="0004430F">
        <w:rPr>
          <w:rFonts w:ascii="Arial" w:hAnsi="Arial" w:cs="Arial"/>
          <w:sz w:val="18"/>
          <w:szCs w:val="18"/>
          <w:lang w:val="de-DE"/>
        </w:rPr>
        <w:t>-Kopfhörer ist, besteht aus drei ganz verschiedenen elektro</w:t>
      </w:r>
      <w:r w:rsidRPr="0004430F">
        <w:rPr>
          <w:rFonts w:ascii="Arial" w:hAnsi="Arial" w:cs="Arial"/>
          <w:sz w:val="18"/>
          <w:szCs w:val="18"/>
          <w:lang w:val="de-DE"/>
        </w:rPr>
        <w:t xml:space="preserve">nikfreien Teilen – ein äußeres zweigeteiltes Gehäuse aus wiederverwendetem Plastik und einem weichen inneren Schaumstoffteil. </w:t>
      </w:r>
      <w:proofErr w:type="gramStart"/>
      <w:r w:rsidRPr="0004430F">
        <w:rPr>
          <w:rFonts w:ascii="Arial" w:hAnsi="Arial" w:cs="Arial"/>
          <w:sz w:val="18"/>
          <w:szCs w:val="18"/>
          <w:lang w:val="de-DE"/>
        </w:rPr>
        <w:t>Das</w:t>
      </w:r>
      <w:proofErr w:type="gramEnd"/>
      <w:r w:rsidRPr="0004430F">
        <w:rPr>
          <w:rFonts w:ascii="Arial" w:hAnsi="Arial" w:cs="Arial"/>
          <w:sz w:val="18"/>
          <w:szCs w:val="18"/>
          <w:lang w:val="de-DE"/>
        </w:rPr>
        <w:t xml:space="preserve"> Schaumstoff wird um das </w:t>
      </w:r>
      <w:proofErr w:type="spellStart"/>
      <w:r w:rsidRPr="0004430F">
        <w:rPr>
          <w:rFonts w:ascii="Arial" w:hAnsi="Arial" w:cs="Arial"/>
          <w:sz w:val="18"/>
          <w:szCs w:val="18"/>
          <w:lang w:val="de-DE"/>
        </w:rPr>
        <w:t>Mikrophonteil</w:t>
      </w:r>
      <w:proofErr w:type="spellEnd"/>
      <w:r w:rsidRPr="0004430F">
        <w:rPr>
          <w:rFonts w:ascii="Arial" w:hAnsi="Arial" w:cs="Arial"/>
          <w:sz w:val="18"/>
          <w:szCs w:val="18"/>
          <w:lang w:val="de-DE"/>
        </w:rPr>
        <w:t xml:space="preserve"> des Kopfhörerkabels gelegt und mit dem Ober- und Unterteil des Gehäuses befestigt und is</w:t>
      </w:r>
      <w:r w:rsidRPr="0004430F">
        <w:rPr>
          <w:rFonts w:ascii="Arial" w:hAnsi="Arial" w:cs="Arial"/>
          <w:sz w:val="18"/>
          <w:szCs w:val="18"/>
          <w:lang w:val="de-DE"/>
        </w:rPr>
        <w:t xml:space="preserve">t ebenso leicht zerlegbar. Die Teile des Produkts sowie die Verpackung sind für einfache Entsorgung geeignet, was es noch Umweltfreundlicher macht. </w:t>
      </w:r>
      <w:proofErr w:type="spellStart"/>
      <w:r w:rsidRPr="0004430F">
        <w:rPr>
          <w:rFonts w:ascii="Arial" w:hAnsi="Arial" w:cs="Arial"/>
          <w:i/>
          <w:sz w:val="18"/>
          <w:szCs w:val="18"/>
          <w:lang w:val="de-DE"/>
        </w:rPr>
        <w:t>xpuff</w:t>
      </w:r>
      <w:proofErr w:type="spellEnd"/>
      <w:r w:rsidRPr="0004430F">
        <w:rPr>
          <w:rFonts w:ascii="Arial" w:hAnsi="Arial" w:cs="Arial"/>
          <w:sz w:val="18"/>
          <w:szCs w:val="18"/>
          <w:lang w:val="de-DE"/>
        </w:rPr>
        <w:t xml:space="preserve"> ist von SP, </w:t>
      </w:r>
      <w:proofErr w:type="spellStart"/>
      <w:r w:rsidRPr="0004430F">
        <w:rPr>
          <w:rFonts w:ascii="Arial" w:hAnsi="Arial" w:cs="Arial"/>
          <w:sz w:val="18"/>
          <w:szCs w:val="18"/>
          <w:lang w:val="de-DE"/>
        </w:rPr>
        <w:t>Sveriges</w:t>
      </w:r>
      <w:proofErr w:type="spellEnd"/>
      <w:r w:rsidRPr="0004430F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04430F">
        <w:rPr>
          <w:rFonts w:ascii="Arial" w:hAnsi="Arial" w:cs="Arial"/>
          <w:sz w:val="18"/>
          <w:szCs w:val="18"/>
          <w:lang w:val="de-DE"/>
        </w:rPr>
        <w:t>Tekniska</w:t>
      </w:r>
      <w:proofErr w:type="spellEnd"/>
      <w:r w:rsidRPr="0004430F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04430F">
        <w:rPr>
          <w:rFonts w:ascii="Arial" w:hAnsi="Arial" w:cs="Arial"/>
          <w:sz w:val="18"/>
          <w:szCs w:val="18"/>
          <w:lang w:val="de-DE"/>
        </w:rPr>
        <w:t>Forskningsinstitut</w:t>
      </w:r>
      <w:proofErr w:type="spellEnd"/>
      <w:r w:rsidRPr="0004430F">
        <w:rPr>
          <w:rFonts w:ascii="Arial" w:hAnsi="Arial" w:cs="Arial"/>
          <w:sz w:val="18"/>
          <w:szCs w:val="18"/>
          <w:lang w:val="de-DE"/>
        </w:rPr>
        <w:t xml:space="preserve"> (entspricht dem deutschen TÜV) getestet und zeigt ein</w:t>
      </w:r>
      <w:r w:rsidRPr="0004430F">
        <w:rPr>
          <w:rFonts w:ascii="Arial" w:hAnsi="Arial" w:cs="Arial"/>
          <w:sz w:val="18"/>
          <w:szCs w:val="18"/>
          <w:lang w:val="de-DE"/>
        </w:rPr>
        <w:t>e Reduktion des Windrausches von 70-76 Prozent bei Windstärke von 4-12 m/s.  (km/h?)</w:t>
      </w:r>
    </w:p>
    <w:p w:rsidR="00D040F6" w:rsidRPr="0004430F" w:rsidRDefault="00D040F6">
      <w:pPr>
        <w:pStyle w:val="Ingetavstnd"/>
        <w:rPr>
          <w:rFonts w:ascii="Arial" w:hAnsi="Arial" w:cs="Arial"/>
          <w:sz w:val="18"/>
          <w:szCs w:val="18"/>
          <w:lang w:val="de-DE"/>
        </w:rPr>
      </w:pPr>
    </w:p>
    <w:p w:rsidR="00D040F6" w:rsidRPr="0004430F" w:rsidRDefault="00464E0F">
      <w:pPr>
        <w:pStyle w:val="Ingetavstnd"/>
        <w:rPr>
          <w:rFonts w:ascii="Arial" w:hAnsi="Arial" w:cs="Arial"/>
          <w:lang w:val="de-DE"/>
        </w:rPr>
      </w:pPr>
      <w:r w:rsidRPr="0004430F">
        <w:rPr>
          <w:rFonts w:ascii="Arial" w:hAnsi="Arial" w:cs="Arial"/>
          <w:sz w:val="18"/>
          <w:szCs w:val="18"/>
          <w:lang w:val="de-DE"/>
        </w:rPr>
        <w:t xml:space="preserve">Nach einjähriger intensiver Entwicklung und Tests als Prototyp ist </w:t>
      </w:r>
      <w:proofErr w:type="spellStart"/>
      <w:r w:rsidRPr="0004430F">
        <w:rPr>
          <w:rFonts w:ascii="Arial" w:hAnsi="Arial" w:cs="Arial"/>
          <w:i/>
          <w:sz w:val="18"/>
          <w:szCs w:val="18"/>
          <w:lang w:val="de-DE"/>
        </w:rPr>
        <w:t>xpuff</w:t>
      </w:r>
      <w:proofErr w:type="spellEnd"/>
      <w:r w:rsidRPr="0004430F">
        <w:rPr>
          <w:rFonts w:ascii="Arial" w:hAnsi="Arial" w:cs="Arial"/>
          <w:sz w:val="18"/>
          <w:szCs w:val="18"/>
          <w:lang w:val="de-DE"/>
        </w:rPr>
        <w:t xml:space="preserve"> bereit für den Markt. Um die Produktion zu starten macht das </w:t>
      </w:r>
      <w:proofErr w:type="spellStart"/>
      <w:r w:rsidRPr="0004430F">
        <w:rPr>
          <w:rFonts w:ascii="Arial" w:hAnsi="Arial" w:cs="Arial"/>
          <w:i/>
          <w:sz w:val="18"/>
          <w:szCs w:val="18"/>
          <w:lang w:val="de-DE"/>
        </w:rPr>
        <w:t>xpuff</w:t>
      </w:r>
      <w:proofErr w:type="spellEnd"/>
      <w:r w:rsidRPr="0004430F">
        <w:rPr>
          <w:rFonts w:ascii="Arial" w:hAnsi="Arial" w:cs="Arial"/>
          <w:sz w:val="18"/>
          <w:szCs w:val="18"/>
          <w:lang w:val="de-DE"/>
        </w:rPr>
        <w:t xml:space="preserve">-Team eine </w:t>
      </w:r>
      <w:proofErr w:type="spellStart"/>
      <w:r w:rsidRPr="0004430F">
        <w:rPr>
          <w:rFonts w:ascii="Arial" w:hAnsi="Arial" w:cs="Arial"/>
          <w:sz w:val="18"/>
          <w:szCs w:val="18"/>
          <w:lang w:val="de-DE"/>
        </w:rPr>
        <w:t>crowfunding</w:t>
      </w:r>
      <w:proofErr w:type="spellEnd"/>
      <w:r w:rsidRPr="0004430F">
        <w:rPr>
          <w:rFonts w:ascii="Arial" w:hAnsi="Arial" w:cs="Arial"/>
          <w:sz w:val="18"/>
          <w:szCs w:val="18"/>
          <w:lang w:val="de-DE"/>
        </w:rPr>
        <w:t>-Kampagne</w:t>
      </w:r>
      <w:r w:rsidRPr="0004430F">
        <w:rPr>
          <w:rFonts w:ascii="Arial" w:hAnsi="Arial" w:cs="Arial"/>
          <w:sz w:val="18"/>
          <w:szCs w:val="18"/>
          <w:lang w:val="de-DE"/>
        </w:rPr>
        <w:t xml:space="preserve"> über die Website Kickstarter. Die ersten Unterstützer erhalten ein </w:t>
      </w:r>
      <w:proofErr w:type="spellStart"/>
      <w:r w:rsidRPr="0004430F">
        <w:rPr>
          <w:rFonts w:ascii="Arial" w:hAnsi="Arial" w:cs="Arial"/>
          <w:i/>
          <w:sz w:val="18"/>
          <w:szCs w:val="18"/>
          <w:lang w:val="de-DE"/>
        </w:rPr>
        <w:t>xpuff</w:t>
      </w:r>
      <w:proofErr w:type="spellEnd"/>
      <w:r w:rsidRPr="0004430F">
        <w:rPr>
          <w:rFonts w:ascii="Arial" w:hAnsi="Arial" w:cs="Arial"/>
          <w:i/>
          <w:sz w:val="18"/>
          <w:szCs w:val="18"/>
          <w:lang w:val="de-DE"/>
        </w:rPr>
        <w:t xml:space="preserve"> </w:t>
      </w:r>
      <w:r w:rsidRPr="0004430F">
        <w:rPr>
          <w:rFonts w:ascii="Arial" w:hAnsi="Arial" w:cs="Arial"/>
          <w:sz w:val="18"/>
          <w:szCs w:val="18"/>
          <w:lang w:val="de-DE"/>
        </w:rPr>
        <w:t xml:space="preserve">zum Sonderpreis – und werden auch einige der weltersten Prüfer von </w:t>
      </w:r>
      <w:proofErr w:type="spellStart"/>
      <w:r w:rsidRPr="0004430F">
        <w:rPr>
          <w:rFonts w:ascii="Arial" w:hAnsi="Arial" w:cs="Arial"/>
          <w:sz w:val="18"/>
          <w:szCs w:val="18"/>
          <w:lang w:val="de-DE"/>
        </w:rPr>
        <w:t>säusel</w:t>
      </w:r>
      <w:proofErr w:type="spellEnd"/>
      <w:r w:rsidRPr="0004430F">
        <w:rPr>
          <w:rFonts w:ascii="Arial" w:hAnsi="Arial" w:cs="Arial"/>
          <w:sz w:val="18"/>
          <w:szCs w:val="18"/>
          <w:lang w:val="de-DE"/>
        </w:rPr>
        <w:t xml:space="preserve">- und rauschfreien Mobilgesprächen. </w:t>
      </w:r>
    </w:p>
    <w:p w:rsidR="00D040F6" w:rsidRPr="0004430F" w:rsidRDefault="00D040F6">
      <w:pPr>
        <w:pStyle w:val="Ingetavstnd"/>
        <w:rPr>
          <w:rFonts w:ascii="Arial" w:hAnsi="Arial" w:cs="Arial"/>
          <w:sz w:val="18"/>
          <w:szCs w:val="18"/>
          <w:lang w:val="de-DE"/>
        </w:rPr>
      </w:pPr>
    </w:p>
    <w:p w:rsidR="00D040F6" w:rsidRPr="0004430F" w:rsidRDefault="00464E0F">
      <w:pPr>
        <w:pStyle w:val="Ingetavstnd"/>
        <w:rPr>
          <w:rFonts w:ascii="Arial" w:hAnsi="Arial" w:cs="Arial"/>
          <w:b/>
          <w:sz w:val="18"/>
          <w:szCs w:val="18"/>
          <w:lang w:val="de-DE"/>
        </w:rPr>
      </w:pPr>
      <w:r w:rsidRPr="0004430F">
        <w:rPr>
          <w:rFonts w:ascii="Arial" w:hAnsi="Arial" w:cs="Arial"/>
          <w:b/>
          <w:sz w:val="18"/>
          <w:szCs w:val="18"/>
          <w:lang w:val="de-DE"/>
        </w:rPr>
        <w:t>Live binnen kurzem a</w:t>
      </w:r>
      <w:r w:rsidRPr="0004430F">
        <w:rPr>
          <w:rFonts w:ascii="Arial" w:hAnsi="Arial" w:cs="Arial"/>
          <w:b/>
          <w:sz w:val="18"/>
          <w:szCs w:val="18"/>
          <w:lang w:val="de-DE"/>
        </w:rPr>
        <w:t xml:space="preserve">uf Kickstarter </w:t>
      </w:r>
    </w:p>
    <w:p w:rsidR="00D040F6" w:rsidRPr="0004430F" w:rsidRDefault="0004430F">
      <w:pPr>
        <w:pStyle w:val="Ingetavstnd"/>
        <w:rPr>
          <w:rFonts w:ascii="Arial" w:hAnsi="Arial" w:cs="Arial"/>
          <w:sz w:val="18"/>
          <w:szCs w:val="18"/>
          <w:lang w:val="de-DE"/>
        </w:rPr>
      </w:pPr>
      <w:r w:rsidRPr="0004430F">
        <w:rPr>
          <w:rFonts w:ascii="Arial" w:hAnsi="Arial" w:cs="Arial"/>
          <w:sz w:val="18"/>
          <w:szCs w:val="18"/>
          <w:lang w:val="de-DE"/>
        </w:rPr>
        <w:t>Kontaktieren Sie uns gern um das Produkt zu testen</w:t>
      </w:r>
    </w:p>
    <w:p w:rsidR="0004430F" w:rsidRPr="0004430F" w:rsidRDefault="0004430F">
      <w:pPr>
        <w:pStyle w:val="Ingetavstnd"/>
        <w:rPr>
          <w:rFonts w:ascii="Arial" w:hAnsi="Arial" w:cs="Arial"/>
          <w:b/>
          <w:sz w:val="18"/>
          <w:szCs w:val="18"/>
          <w:lang w:val="de-DE"/>
        </w:rPr>
      </w:pPr>
    </w:p>
    <w:p w:rsidR="00D040F6" w:rsidRPr="0004430F" w:rsidRDefault="00464E0F">
      <w:pPr>
        <w:pStyle w:val="Ingetavstnd"/>
        <w:rPr>
          <w:rFonts w:ascii="Arial" w:hAnsi="Arial" w:cs="Arial"/>
        </w:rPr>
      </w:pPr>
      <w:proofErr w:type="spellStart"/>
      <w:r w:rsidRPr="0004430F">
        <w:rPr>
          <w:rFonts w:ascii="Arial" w:hAnsi="Arial" w:cs="Arial"/>
          <w:b/>
          <w:sz w:val="18"/>
          <w:szCs w:val="18"/>
        </w:rPr>
        <w:t>Website</w:t>
      </w:r>
      <w:proofErr w:type="spellEnd"/>
      <w:r w:rsidRPr="0004430F">
        <w:rPr>
          <w:rFonts w:ascii="Arial" w:hAnsi="Arial" w:cs="Arial"/>
          <w:sz w:val="18"/>
          <w:szCs w:val="18"/>
        </w:rPr>
        <w:t>:</w:t>
      </w:r>
      <w:r w:rsidR="0004430F" w:rsidRPr="0004430F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04430F">
          <w:rPr>
            <w:rStyle w:val="Hyperlnk"/>
            <w:rFonts w:ascii="Arial" w:hAnsi="Arial" w:cs="Arial"/>
            <w:sz w:val="18"/>
            <w:szCs w:val="18"/>
          </w:rPr>
          <w:t>thexpuff.com</w:t>
        </w:r>
      </w:hyperlink>
    </w:p>
    <w:p w:rsidR="0004430F" w:rsidRPr="0004430F" w:rsidRDefault="00464E0F">
      <w:pPr>
        <w:pStyle w:val="Ingetavstnd"/>
        <w:rPr>
          <w:rFonts w:ascii="Arial" w:hAnsi="Arial" w:cs="Arial"/>
          <w:sz w:val="18"/>
          <w:szCs w:val="18"/>
          <w:u w:val="single"/>
        </w:rPr>
      </w:pPr>
      <w:r w:rsidRPr="0004430F">
        <w:rPr>
          <w:rFonts w:ascii="Arial" w:hAnsi="Arial" w:cs="Arial"/>
          <w:b/>
          <w:sz w:val="18"/>
          <w:szCs w:val="18"/>
        </w:rPr>
        <w:t xml:space="preserve">Bild/Film: </w:t>
      </w:r>
      <w:hyperlink r:id="rId8" w:history="1">
        <w:r w:rsidR="0004430F" w:rsidRPr="0004430F">
          <w:rPr>
            <w:rStyle w:val="Hyperlnk"/>
            <w:rFonts w:ascii="Arial" w:hAnsi="Arial" w:cs="Arial"/>
            <w:sz w:val="18"/>
            <w:szCs w:val="18"/>
          </w:rPr>
          <w:t>mynewsdesk.com/se/formthesolution</w:t>
        </w:r>
      </w:hyperlink>
    </w:p>
    <w:p w:rsidR="00D040F6" w:rsidRPr="0004430F" w:rsidRDefault="00464E0F">
      <w:pPr>
        <w:pStyle w:val="Ingetavstnd"/>
        <w:rPr>
          <w:rFonts w:ascii="Arial" w:hAnsi="Arial" w:cs="Arial"/>
          <w:lang w:val="de-DE"/>
        </w:rPr>
      </w:pPr>
      <w:r w:rsidRPr="0004430F">
        <w:rPr>
          <w:rFonts w:ascii="Arial" w:hAnsi="Arial" w:cs="Arial"/>
          <w:b/>
          <w:sz w:val="18"/>
          <w:szCs w:val="18"/>
          <w:lang w:val="de-DE"/>
        </w:rPr>
        <w:t xml:space="preserve">Soziale Medien: </w:t>
      </w:r>
      <w:hyperlink r:id="rId9" w:history="1">
        <w:r w:rsidRPr="0004430F">
          <w:rPr>
            <w:rStyle w:val="Hyperlnk"/>
            <w:rFonts w:ascii="Arial" w:hAnsi="Arial" w:cs="Arial"/>
            <w:sz w:val="18"/>
            <w:szCs w:val="18"/>
            <w:lang w:val="de-DE"/>
          </w:rPr>
          <w:t>facebook.com/</w:t>
        </w:r>
        <w:proofErr w:type="spellStart"/>
        <w:r w:rsidRPr="0004430F">
          <w:rPr>
            <w:rStyle w:val="Hyperlnk"/>
            <w:rFonts w:ascii="Arial" w:hAnsi="Arial" w:cs="Arial"/>
            <w:sz w:val="18"/>
            <w:szCs w:val="18"/>
            <w:lang w:val="de-DE"/>
          </w:rPr>
          <w:t>theXpuff</w:t>
        </w:r>
        <w:proofErr w:type="spellEnd"/>
        <w:r w:rsidR="0004430F" w:rsidRPr="0004430F">
          <w:rPr>
            <w:rStyle w:val="Hyperlnk"/>
            <w:rFonts w:ascii="Arial" w:hAnsi="Arial" w:cs="Arial"/>
            <w:sz w:val="18"/>
            <w:szCs w:val="18"/>
            <w:lang w:val="de-DE"/>
          </w:rPr>
          <w:t xml:space="preserve"> </w:t>
        </w:r>
      </w:hyperlink>
      <w:r w:rsidR="0004430F">
        <w:rPr>
          <w:rFonts w:ascii="Arial" w:hAnsi="Arial" w:cs="Arial"/>
          <w:sz w:val="18"/>
          <w:szCs w:val="18"/>
          <w:lang w:val="de-DE"/>
        </w:rPr>
        <w:t xml:space="preserve"> I  </w:t>
      </w:r>
      <w:hyperlink r:id="rId10" w:history="1">
        <w:r w:rsidRPr="0004430F">
          <w:rPr>
            <w:rStyle w:val="Hyperlnk"/>
            <w:rFonts w:ascii="Arial" w:hAnsi="Arial" w:cs="Arial"/>
            <w:sz w:val="18"/>
            <w:szCs w:val="18"/>
            <w:lang w:val="de-DE"/>
          </w:rPr>
          <w:t>instagram.com/</w:t>
        </w:r>
        <w:proofErr w:type="spellStart"/>
        <w:r w:rsidRPr="0004430F">
          <w:rPr>
            <w:rStyle w:val="Hyperlnk"/>
            <w:rFonts w:ascii="Arial" w:hAnsi="Arial" w:cs="Arial"/>
            <w:sz w:val="18"/>
            <w:szCs w:val="18"/>
            <w:lang w:val="de-DE"/>
          </w:rPr>
          <w:t>theXpuff</w:t>
        </w:r>
        <w:proofErr w:type="spellEnd"/>
      </w:hyperlink>
      <w:bookmarkStart w:id="0" w:name="_GoBack"/>
      <w:bookmarkEnd w:id="0"/>
    </w:p>
    <w:p w:rsidR="00D040F6" w:rsidRPr="0004430F" w:rsidRDefault="00D040F6">
      <w:pPr>
        <w:pStyle w:val="Ingetavstnd"/>
        <w:rPr>
          <w:rFonts w:ascii="Arial" w:hAnsi="Arial" w:cs="Arial"/>
          <w:sz w:val="18"/>
          <w:szCs w:val="18"/>
          <w:lang w:val="de-DE"/>
        </w:rPr>
      </w:pPr>
    </w:p>
    <w:p w:rsidR="00D040F6" w:rsidRPr="0004430F" w:rsidRDefault="00464E0F">
      <w:pPr>
        <w:pStyle w:val="Ingetavstnd"/>
        <w:rPr>
          <w:rFonts w:ascii="Arial" w:hAnsi="Arial" w:cs="Arial"/>
          <w:b/>
          <w:sz w:val="18"/>
          <w:szCs w:val="18"/>
          <w:lang w:val="de-DE"/>
        </w:rPr>
      </w:pPr>
      <w:r w:rsidRPr="0004430F">
        <w:rPr>
          <w:rFonts w:ascii="Arial" w:hAnsi="Arial" w:cs="Arial"/>
          <w:b/>
          <w:sz w:val="18"/>
          <w:szCs w:val="18"/>
          <w:lang w:val="de-DE"/>
        </w:rPr>
        <w:t>Für Fragen oder weitere Information wenden Sie sich bitte an:</w:t>
      </w:r>
    </w:p>
    <w:p w:rsidR="00D040F6" w:rsidRPr="0004430F" w:rsidRDefault="00464E0F">
      <w:pPr>
        <w:pStyle w:val="Ingetavstnd"/>
        <w:rPr>
          <w:rFonts w:ascii="Arial" w:hAnsi="Arial" w:cs="Arial"/>
          <w:sz w:val="18"/>
          <w:szCs w:val="18"/>
          <w:lang w:val="de-DE"/>
        </w:rPr>
      </w:pPr>
      <w:r w:rsidRPr="0004430F">
        <w:rPr>
          <w:rFonts w:ascii="Arial" w:hAnsi="Arial" w:cs="Arial"/>
          <w:sz w:val="18"/>
          <w:szCs w:val="18"/>
          <w:lang w:val="de-DE"/>
        </w:rPr>
        <w:t xml:space="preserve">Jochen </w:t>
      </w:r>
      <w:proofErr w:type="spellStart"/>
      <w:r w:rsidRPr="0004430F">
        <w:rPr>
          <w:rFonts w:ascii="Arial" w:hAnsi="Arial" w:cs="Arial"/>
          <w:sz w:val="18"/>
          <w:szCs w:val="18"/>
          <w:lang w:val="de-DE"/>
        </w:rPr>
        <w:t>Lavéno</w:t>
      </w:r>
      <w:proofErr w:type="spellEnd"/>
      <w:r w:rsidRPr="0004430F">
        <w:rPr>
          <w:rFonts w:ascii="Arial" w:hAnsi="Arial" w:cs="Arial"/>
          <w:sz w:val="18"/>
          <w:szCs w:val="18"/>
          <w:lang w:val="de-DE"/>
        </w:rPr>
        <w:t xml:space="preserve"> Mangelsdorff</w:t>
      </w:r>
    </w:p>
    <w:p w:rsidR="00D040F6" w:rsidRPr="0004430F" w:rsidRDefault="00464E0F">
      <w:pPr>
        <w:pStyle w:val="Ingetavstnd"/>
        <w:rPr>
          <w:rFonts w:ascii="Arial" w:hAnsi="Arial" w:cs="Arial"/>
          <w:sz w:val="18"/>
          <w:szCs w:val="18"/>
          <w:lang w:val="de-DE"/>
        </w:rPr>
      </w:pPr>
      <w:r w:rsidRPr="0004430F">
        <w:rPr>
          <w:rFonts w:ascii="Arial" w:hAnsi="Arial" w:cs="Arial"/>
          <w:sz w:val="18"/>
          <w:szCs w:val="18"/>
          <w:lang w:val="de-DE"/>
        </w:rPr>
        <w:t xml:space="preserve">+46(0) </w:t>
      </w:r>
      <w:r w:rsidRPr="0004430F">
        <w:rPr>
          <w:rFonts w:ascii="Arial" w:hAnsi="Arial" w:cs="Arial"/>
          <w:sz w:val="18"/>
          <w:szCs w:val="18"/>
          <w:lang w:val="de-DE"/>
        </w:rPr>
        <w:t>70 842 91</w:t>
      </w:r>
    </w:p>
    <w:p w:rsidR="00D040F6" w:rsidRPr="0004430F" w:rsidRDefault="00464E0F">
      <w:pPr>
        <w:pStyle w:val="Ingetavstnd"/>
        <w:rPr>
          <w:rFonts w:ascii="Arial" w:hAnsi="Arial" w:cs="Arial"/>
          <w:lang w:val="de-DE"/>
        </w:rPr>
      </w:pPr>
      <w:hyperlink r:id="rId11" w:history="1">
        <w:r w:rsidRPr="0004430F">
          <w:rPr>
            <w:rStyle w:val="Hyperlnk"/>
            <w:rFonts w:ascii="Arial" w:hAnsi="Arial" w:cs="Arial"/>
            <w:sz w:val="18"/>
            <w:szCs w:val="18"/>
            <w:lang w:val="de-DE"/>
          </w:rPr>
          <w:t>jochen@thexpuff.com</w:t>
        </w:r>
      </w:hyperlink>
    </w:p>
    <w:p w:rsidR="00D040F6" w:rsidRPr="0004430F" w:rsidRDefault="00D040F6">
      <w:pPr>
        <w:pStyle w:val="Ingetavstnd"/>
        <w:rPr>
          <w:rFonts w:ascii="Arial" w:hAnsi="Arial" w:cs="Arial"/>
          <w:lang w:val="de-DE"/>
        </w:rPr>
      </w:pPr>
    </w:p>
    <w:p w:rsidR="00D040F6" w:rsidRDefault="00D040F6">
      <w:pPr>
        <w:pStyle w:val="Ingetavstnd"/>
        <w:rPr>
          <w:lang w:val="de-DE"/>
        </w:rPr>
      </w:pPr>
    </w:p>
    <w:p w:rsidR="00D040F6" w:rsidRPr="0004430F" w:rsidRDefault="00464E0F">
      <w:pPr>
        <w:pStyle w:val="Ingetavstnd"/>
        <w:rPr>
          <w:lang w:val="de-DE"/>
        </w:rPr>
      </w:pPr>
      <w:r>
        <w:rPr>
          <w:b/>
          <w:sz w:val="16"/>
          <w:szCs w:val="16"/>
          <w:lang w:val="de-DE"/>
        </w:rPr>
        <w:t xml:space="preserve">Über </w:t>
      </w:r>
      <w:proofErr w:type="spellStart"/>
      <w:r>
        <w:rPr>
          <w:b/>
          <w:i/>
          <w:sz w:val="16"/>
          <w:szCs w:val="16"/>
          <w:lang w:val="de-DE"/>
        </w:rPr>
        <w:t>xpuff</w:t>
      </w:r>
      <w:proofErr w:type="spellEnd"/>
    </w:p>
    <w:p w:rsidR="00D040F6" w:rsidRPr="0004430F" w:rsidRDefault="00464E0F">
      <w:pPr>
        <w:pStyle w:val="Ingetavstnd"/>
        <w:rPr>
          <w:lang w:val="de-DE"/>
        </w:rPr>
      </w:pPr>
      <w:proofErr w:type="spellStart"/>
      <w:r>
        <w:rPr>
          <w:i/>
          <w:sz w:val="16"/>
          <w:szCs w:val="16"/>
          <w:lang w:val="de-DE"/>
        </w:rPr>
        <w:t>xpuff</w:t>
      </w:r>
      <w:proofErr w:type="spellEnd"/>
      <w:r>
        <w:rPr>
          <w:sz w:val="16"/>
          <w:szCs w:val="16"/>
          <w:lang w:val="de-DE"/>
        </w:rPr>
        <w:t xml:space="preserve">  ist ein Smartphone-Zubehör das </w:t>
      </w:r>
      <w:proofErr w:type="spellStart"/>
      <w:r>
        <w:rPr>
          <w:sz w:val="16"/>
          <w:szCs w:val="16"/>
          <w:lang w:val="de-DE"/>
        </w:rPr>
        <w:t>säusel</w:t>
      </w:r>
      <w:proofErr w:type="spellEnd"/>
      <w:r>
        <w:rPr>
          <w:sz w:val="16"/>
          <w:szCs w:val="16"/>
          <w:lang w:val="de-DE"/>
        </w:rPr>
        <w:t xml:space="preserve">- und rauschfreie Gespräche ermöglicht, da durch </w:t>
      </w:r>
      <w:proofErr w:type="spellStart"/>
      <w:r>
        <w:rPr>
          <w:sz w:val="16"/>
          <w:szCs w:val="16"/>
          <w:lang w:val="de-DE"/>
        </w:rPr>
        <w:t>dass</w:t>
      </w:r>
      <w:proofErr w:type="spellEnd"/>
      <w:r>
        <w:rPr>
          <w:sz w:val="16"/>
          <w:szCs w:val="16"/>
          <w:lang w:val="de-DE"/>
        </w:rPr>
        <w:t xml:space="preserve"> störende Geräusche von Wind und Lärm filtriert, blockiert und minimiert</w:t>
      </w:r>
      <w:r>
        <w:rPr>
          <w:sz w:val="16"/>
          <w:szCs w:val="16"/>
          <w:lang w:val="de-DE"/>
        </w:rPr>
        <w:t xml:space="preserve"> </w:t>
      </w:r>
      <w:proofErr w:type="spellStart"/>
      <w:r>
        <w:rPr>
          <w:sz w:val="16"/>
          <w:szCs w:val="16"/>
          <w:lang w:val="de-DE"/>
        </w:rPr>
        <w:t>werden</w:t>
      </w:r>
      <w:proofErr w:type="gramStart"/>
      <w:r>
        <w:rPr>
          <w:sz w:val="16"/>
          <w:szCs w:val="16"/>
          <w:lang w:val="de-DE"/>
        </w:rPr>
        <w:t>..</w:t>
      </w:r>
      <w:proofErr w:type="gramEnd"/>
      <w:r>
        <w:rPr>
          <w:sz w:val="16"/>
          <w:szCs w:val="16"/>
          <w:lang w:val="de-DE"/>
        </w:rPr>
        <w:t>Das</w:t>
      </w:r>
      <w:proofErr w:type="spellEnd"/>
      <w:r>
        <w:rPr>
          <w:sz w:val="16"/>
          <w:szCs w:val="16"/>
          <w:lang w:val="de-DE"/>
        </w:rPr>
        <w:t xml:space="preserve"> Produkt ist  vom schwedischen Unternehmer- und Designerduo Lukas </w:t>
      </w:r>
      <w:proofErr w:type="spellStart"/>
      <w:r>
        <w:rPr>
          <w:sz w:val="16"/>
          <w:szCs w:val="16"/>
          <w:lang w:val="de-DE"/>
        </w:rPr>
        <w:t>Belsander</w:t>
      </w:r>
      <w:proofErr w:type="spellEnd"/>
      <w:r>
        <w:rPr>
          <w:sz w:val="16"/>
          <w:szCs w:val="16"/>
          <w:lang w:val="de-DE"/>
        </w:rPr>
        <w:t xml:space="preserve"> und Jochen </w:t>
      </w:r>
      <w:proofErr w:type="spellStart"/>
      <w:r>
        <w:rPr>
          <w:sz w:val="16"/>
          <w:szCs w:val="16"/>
          <w:lang w:val="de-DE"/>
        </w:rPr>
        <w:t>Lavéno</w:t>
      </w:r>
      <w:proofErr w:type="spellEnd"/>
      <w:r>
        <w:rPr>
          <w:sz w:val="16"/>
          <w:szCs w:val="16"/>
          <w:lang w:val="de-DE"/>
        </w:rPr>
        <w:t xml:space="preserve"> Mangelsdorff entworfen und entwickelt.  Das Warenzeichen </w:t>
      </w:r>
      <w:proofErr w:type="spellStart"/>
      <w:r>
        <w:rPr>
          <w:i/>
          <w:sz w:val="16"/>
          <w:szCs w:val="16"/>
          <w:lang w:val="de-DE"/>
        </w:rPr>
        <w:t>xpuff</w:t>
      </w:r>
      <w:proofErr w:type="spellEnd"/>
      <w:r>
        <w:rPr>
          <w:sz w:val="16"/>
          <w:szCs w:val="16"/>
          <w:lang w:val="de-DE"/>
        </w:rPr>
        <w:t xml:space="preserve"> und  das Patent gehören dem Unternehmen Form The Solution, was auch  vom Duo gegründet </w:t>
      </w:r>
      <w:r>
        <w:rPr>
          <w:sz w:val="16"/>
          <w:szCs w:val="16"/>
          <w:lang w:val="de-DE"/>
        </w:rPr>
        <w:t xml:space="preserve">und geleitet wird. </w:t>
      </w:r>
    </w:p>
    <w:p w:rsidR="00D040F6" w:rsidRDefault="00D040F6">
      <w:pPr>
        <w:pStyle w:val="Ingetavstnd"/>
        <w:rPr>
          <w:b/>
          <w:lang w:val="de-DE"/>
        </w:rPr>
      </w:pPr>
    </w:p>
    <w:p w:rsidR="00D040F6" w:rsidRDefault="00D040F6">
      <w:pPr>
        <w:pStyle w:val="Ingetavstnd"/>
        <w:rPr>
          <w:lang w:val="de-DE"/>
        </w:rPr>
      </w:pPr>
    </w:p>
    <w:p w:rsidR="00D040F6" w:rsidRPr="0004430F" w:rsidRDefault="00464E0F">
      <w:pPr>
        <w:pStyle w:val="Ingetavstnd"/>
        <w:rPr>
          <w:lang w:val="de-DE"/>
        </w:rPr>
      </w:pPr>
      <w:r>
        <w:rPr>
          <w:lang w:val="de-DE"/>
        </w:rPr>
        <w:t xml:space="preserve"> </w:t>
      </w:r>
    </w:p>
    <w:sectPr w:rsidR="00D040F6" w:rsidRPr="0004430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0F" w:rsidRDefault="00464E0F">
      <w:pPr>
        <w:spacing w:after="0" w:line="240" w:lineRule="auto"/>
      </w:pPr>
      <w:r>
        <w:separator/>
      </w:r>
    </w:p>
  </w:endnote>
  <w:endnote w:type="continuationSeparator" w:id="0">
    <w:p w:rsidR="00464E0F" w:rsidRDefault="0046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0F" w:rsidRDefault="00464E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64E0F" w:rsidRDefault="00464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040F6"/>
    <w:rsid w:val="0004430F"/>
    <w:rsid w:val="00464E0F"/>
    <w:rsid w:val="00D0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PMincho" w:hAnsi="Times New Roman" w:cs="Times New Roman"/>
        <w:sz w:val="22"/>
        <w:szCs w:val="22"/>
        <w:lang w:val="sv-SE" w:eastAsia="ja-JP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Rubrik1">
    <w:name w:val="heading 1"/>
    <w:basedOn w:val="Normal"/>
    <w:next w:val="Normal"/>
    <w:pPr>
      <w:spacing w:before="480" w:after="0"/>
      <w:outlineLvl w:val="0"/>
    </w:pPr>
    <w:rPr>
      <w:rFonts w:ascii="Arial" w:eastAsia="MS PGothic" w:hAnsi="Arial"/>
      <w:b/>
      <w:bCs/>
      <w:sz w:val="28"/>
      <w:szCs w:val="28"/>
    </w:rPr>
  </w:style>
  <w:style w:type="paragraph" w:styleId="Rubrik2">
    <w:name w:val="heading 2"/>
    <w:basedOn w:val="Normal"/>
    <w:next w:val="Normal"/>
    <w:pPr>
      <w:spacing w:before="200" w:after="0"/>
      <w:outlineLvl w:val="1"/>
    </w:pPr>
    <w:rPr>
      <w:rFonts w:ascii="Arial" w:eastAsia="MS PGothic" w:hAnsi="Arial"/>
      <w:b/>
      <w:bCs/>
      <w:sz w:val="26"/>
      <w:szCs w:val="26"/>
    </w:rPr>
  </w:style>
  <w:style w:type="paragraph" w:styleId="Rubrik3">
    <w:name w:val="heading 3"/>
    <w:basedOn w:val="Normal"/>
    <w:next w:val="Normal"/>
    <w:pPr>
      <w:spacing w:before="200" w:after="0" w:line="268" w:lineRule="auto"/>
      <w:outlineLvl w:val="2"/>
    </w:pPr>
    <w:rPr>
      <w:rFonts w:ascii="Arial" w:eastAsia="MS PGothic" w:hAnsi="Arial"/>
      <w:b/>
      <w:bCs/>
    </w:rPr>
  </w:style>
  <w:style w:type="paragraph" w:styleId="Rubrik4">
    <w:name w:val="heading 4"/>
    <w:basedOn w:val="Normal"/>
    <w:next w:val="Normal"/>
    <w:pPr>
      <w:spacing w:before="200" w:after="0"/>
      <w:outlineLvl w:val="3"/>
    </w:pPr>
    <w:rPr>
      <w:rFonts w:ascii="Arial" w:eastAsia="MS PGothic" w:hAnsi="Arial"/>
      <w:b/>
      <w:bCs/>
      <w:i/>
      <w:iCs/>
    </w:rPr>
  </w:style>
  <w:style w:type="paragraph" w:styleId="Rubrik5">
    <w:name w:val="heading 5"/>
    <w:basedOn w:val="Normal"/>
    <w:next w:val="Normal"/>
    <w:pPr>
      <w:spacing w:before="200" w:after="0"/>
      <w:outlineLvl w:val="4"/>
    </w:pPr>
    <w:rPr>
      <w:rFonts w:ascii="Arial" w:eastAsia="MS PGothic" w:hAnsi="Arial"/>
      <w:b/>
      <w:bCs/>
      <w:color w:val="7F7F7F"/>
    </w:rPr>
  </w:style>
  <w:style w:type="paragraph" w:styleId="Rubrik6">
    <w:name w:val="heading 6"/>
    <w:basedOn w:val="Normal"/>
    <w:next w:val="Normal"/>
    <w:pPr>
      <w:spacing w:after="0" w:line="268" w:lineRule="auto"/>
      <w:outlineLvl w:val="5"/>
    </w:pPr>
    <w:rPr>
      <w:rFonts w:ascii="Arial" w:eastAsia="MS PGothic" w:hAnsi="Arial"/>
      <w:b/>
      <w:bCs/>
      <w:i/>
      <w:iCs/>
      <w:color w:val="7F7F7F"/>
    </w:rPr>
  </w:style>
  <w:style w:type="paragraph" w:styleId="Rubrik7">
    <w:name w:val="heading 7"/>
    <w:basedOn w:val="Normal"/>
    <w:next w:val="Normal"/>
    <w:pPr>
      <w:spacing w:after="0"/>
      <w:outlineLvl w:val="6"/>
    </w:pPr>
    <w:rPr>
      <w:rFonts w:ascii="Arial" w:eastAsia="MS PGothic" w:hAnsi="Arial"/>
      <w:i/>
      <w:iCs/>
    </w:rPr>
  </w:style>
  <w:style w:type="paragraph" w:styleId="Rubrik8">
    <w:name w:val="heading 8"/>
    <w:basedOn w:val="Normal"/>
    <w:next w:val="Normal"/>
    <w:pPr>
      <w:spacing w:after="0"/>
      <w:outlineLvl w:val="7"/>
    </w:pPr>
    <w:rPr>
      <w:rFonts w:ascii="Arial" w:eastAsia="MS PGothic" w:hAnsi="Arial"/>
      <w:sz w:val="20"/>
      <w:szCs w:val="20"/>
    </w:rPr>
  </w:style>
  <w:style w:type="paragraph" w:styleId="Rubrik9">
    <w:name w:val="heading 9"/>
    <w:basedOn w:val="Normal"/>
    <w:next w:val="Normal"/>
    <w:pPr>
      <w:spacing w:after="0"/>
      <w:outlineLvl w:val="8"/>
    </w:pPr>
    <w:rPr>
      <w:rFonts w:ascii="Arial" w:eastAsia="MS PGothic" w:hAnsi="Arial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rPr>
      <w:rFonts w:ascii="Arial" w:eastAsia="MS PGothic" w:hAnsi="Arial" w:cs="Times New Roman"/>
      <w:b/>
      <w:bCs/>
      <w:sz w:val="28"/>
      <w:szCs w:val="28"/>
    </w:rPr>
  </w:style>
  <w:style w:type="character" w:customStyle="1" w:styleId="Rubrik2Char">
    <w:name w:val="Rubrik 2 Char"/>
    <w:basedOn w:val="Standardstycketeckensnitt"/>
    <w:rPr>
      <w:rFonts w:ascii="Arial" w:eastAsia="MS PGothic" w:hAnsi="Arial" w:cs="Times New Roman"/>
      <w:b/>
      <w:bCs/>
      <w:sz w:val="26"/>
      <w:szCs w:val="26"/>
    </w:rPr>
  </w:style>
  <w:style w:type="character" w:customStyle="1" w:styleId="Rubrik3Char">
    <w:name w:val="Rubrik 3 Char"/>
    <w:basedOn w:val="Standardstycketeckensnitt"/>
    <w:rPr>
      <w:rFonts w:ascii="Arial" w:eastAsia="MS PGothic" w:hAnsi="Arial" w:cs="Times New Roman"/>
      <w:b/>
      <w:bCs/>
    </w:rPr>
  </w:style>
  <w:style w:type="character" w:customStyle="1" w:styleId="Rubrik4Char">
    <w:name w:val="Rubrik 4 Char"/>
    <w:basedOn w:val="Standardstycketeckensnitt"/>
    <w:rPr>
      <w:rFonts w:ascii="Arial" w:eastAsia="MS PGothic" w:hAnsi="Arial" w:cs="Times New Roman"/>
      <w:b/>
      <w:bCs/>
      <w:i/>
      <w:iCs/>
    </w:rPr>
  </w:style>
  <w:style w:type="character" w:customStyle="1" w:styleId="Rubrik5Char">
    <w:name w:val="Rubrik 5 Char"/>
    <w:basedOn w:val="Standardstycketeckensnitt"/>
    <w:rPr>
      <w:rFonts w:ascii="Arial" w:eastAsia="MS PGothic" w:hAnsi="Arial" w:cs="Times New Roman"/>
      <w:b/>
      <w:bCs/>
      <w:color w:val="7F7F7F"/>
    </w:rPr>
  </w:style>
  <w:style w:type="character" w:customStyle="1" w:styleId="Rubrik6Char">
    <w:name w:val="Rubrik 6 Char"/>
    <w:basedOn w:val="Standardstycketeckensnitt"/>
    <w:rPr>
      <w:rFonts w:ascii="Arial" w:eastAsia="MS PGothic" w:hAnsi="Arial" w:cs="Times New Roman"/>
      <w:b/>
      <w:bCs/>
      <w:i/>
      <w:iCs/>
      <w:color w:val="7F7F7F"/>
    </w:rPr>
  </w:style>
  <w:style w:type="character" w:customStyle="1" w:styleId="Rubrik7Char">
    <w:name w:val="Rubrik 7 Char"/>
    <w:basedOn w:val="Standardstycketeckensnitt"/>
    <w:rPr>
      <w:rFonts w:ascii="Arial" w:eastAsia="MS PGothic" w:hAnsi="Arial" w:cs="Times New Roman"/>
      <w:i/>
      <w:iCs/>
    </w:rPr>
  </w:style>
  <w:style w:type="character" w:customStyle="1" w:styleId="Rubrik8Char">
    <w:name w:val="Rubrik 8 Char"/>
    <w:basedOn w:val="Standardstycketeckensnitt"/>
    <w:rPr>
      <w:rFonts w:ascii="Arial" w:eastAsia="MS PGothic" w:hAnsi="Arial" w:cs="Times New Roman"/>
      <w:sz w:val="20"/>
      <w:szCs w:val="20"/>
    </w:rPr>
  </w:style>
  <w:style w:type="character" w:customStyle="1" w:styleId="Rubrik9Char">
    <w:name w:val="Rubrik 9 Char"/>
    <w:basedOn w:val="Standardstycketeckensnitt"/>
    <w:rPr>
      <w:rFonts w:ascii="Arial" w:eastAsia="MS PGothic" w:hAnsi="Arial" w:cs="Times New Roman"/>
      <w:i/>
      <w:iCs/>
      <w:spacing w:val="5"/>
      <w:sz w:val="20"/>
      <w:szCs w:val="20"/>
    </w:rPr>
  </w:style>
  <w:style w:type="paragraph" w:styleId="Beskrivning">
    <w:name w:val="caption"/>
    <w:basedOn w:val="Normal"/>
    <w:next w:val="Normal"/>
    <w:rPr>
      <w:b/>
      <w:bCs/>
      <w:color w:val="943634"/>
      <w:sz w:val="18"/>
      <w:szCs w:val="18"/>
    </w:rPr>
  </w:style>
  <w:style w:type="paragraph" w:styleId="Rubrik">
    <w:name w:val="Title"/>
    <w:basedOn w:val="Normal"/>
    <w:next w:val="Normal"/>
    <w:pPr>
      <w:pBdr>
        <w:bottom w:val="single" w:sz="4" w:space="1" w:color="000000"/>
      </w:pBdr>
      <w:spacing w:line="240" w:lineRule="auto"/>
    </w:pPr>
    <w:rPr>
      <w:rFonts w:ascii="Arial" w:eastAsia="MS PGothic" w:hAnsi="Arial"/>
      <w:spacing w:val="5"/>
      <w:sz w:val="52"/>
      <w:szCs w:val="52"/>
    </w:rPr>
  </w:style>
  <w:style w:type="character" w:customStyle="1" w:styleId="RubrikChar">
    <w:name w:val="Rubrik Char"/>
    <w:basedOn w:val="Standardstycketeckensnitt"/>
    <w:rPr>
      <w:rFonts w:ascii="Arial" w:eastAsia="MS PGothic" w:hAnsi="Arial" w:cs="Times New Roman"/>
      <w:spacing w:val="5"/>
      <w:sz w:val="52"/>
      <w:szCs w:val="52"/>
    </w:rPr>
  </w:style>
  <w:style w:type="paragraph" w:styleId="Underrubrik">
    <w:name w:val="Subtitle"/>
    <w:basedOn w:val="Normal"/>
    <w:next w:val="Normal"/>
    <w:pPr>
      <w:spacing w:after="600"/>
    </w:pPr>
    <w:rPr>
      <w:rFonts w:ascii="Arial" w:eastAsia="MS PGothic" w:hAnsi="Arial"/>
      <w:i/>
      <w:iCs/>
      <w:spacing w:val="13"/>
      <w:sz w:val="24"/>
      <w:szCs w:val="24"/>
    </w:rPr>
  </w:style>
  <w:style w:type="character" w:customStyle="1" w:styleId="UnderrubrikChar">
    <w:name w:val="Underrubrik Char"/>
    <w:basedOn w:val="Standardstycketeckensnitt"/>
    <w:rPr>
      <w:rFonts w:ascii="Arial" w:eastAsia="MS PGothic" w:hAnsi="Arial" w:cs="Times New Roman"/>
      <w:i/>
      <w:iCs/>
      <w:spacing w:val="13"/>
      <w:sz w:val="24"/>
      <w:szCs w:val="24"/>
    </w:rPr>
  </w:style>
  <w:style w:type="character" w:styleId="Stark">
    <w:name w:val="Strong"/>
    <w:rPr>
      <w:b/>
      <w:bCs/>
    </w:rPr>
  </w:style>
  <w:style w:type="character" w:styleId="Betoning">
    <w:name w:val="Emphasis"/>
    <w:rPr>
      <w:b/>
      <w:bCs/>
      <w:i/>
      <w:iCs/>
      <w:spacing w:val="10"/>
      <w:shd w:val="clear" w:color="auto" w:fill="auto"/>
    </w:rPr>
  </w:style>
  <w:style w:type="paragraph" w:styleId="Ingetavstnd">
    <w:name w:val="No Spacing"/>
    <w:basedOn w:val="Normal"/>
    <w:pPr>
      <w:spacing w:after="0" w:line="240" w:lineRule="auto"/>
    </w:pPr>
  </w:style>
  <w:style w:type="paragraph" w:styleId="Liststycke">
    <w:name w:val="List Paragraph"/>
    <w:basedOn w:val="Normal"/>
    <w:pPr>
      <w:ind w:left="720"/>
    </w:pPr>
  </w:style>
  <w:style w:type="paragraph" w:styleId="Citat">
    <w:name w:val="Quote"/>
    <w:basedOn w:val="Normal"/>
    <w:next w:val="Normal"/>
    <w:pPr>
      <w:spacing w:before="200" w:after="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rPr>
      <w:i/>
      <w:iCs/>
    </w:rPr>
  </w:style>
  <w:style w:type="paragraph" w:styleId="Starktcitat">
    <w:name w:val="Intense Quote"/>
    <w:basedOn w:val="Normal"/>
    <w:next w:val="Normal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rPr>
      <w:b/>
      <w:bCs/>
      <w:i/>
      <w:iCs/>
    </w:rPr>
  </w:style>
  <w:style w:type="character" w:styleId="Diskretbetoning">
    <w:name w:val="Subtle Emphasis"/>
    <w:rPr>
      <w:i/>
      <w:iCs/>
    </w:rPr>
  </w:style>
  <w:style w:type="character" w:styleId="Starkbetoning">
    <w:name w:val="Intense Emphasis"/>
    <w:rPr>
      <w:b/>
      <w:bCs/>
    </w:rPr>
  </w:style>
  <w:style w:type="character" w:styleId="Diskretreferens">
    <w:name w:val="Subtle Reference"/>
    <w:rPr>
      <w:smallCaps/>
    </w:rPr>
  </w:style>
  <w:style w:type="character" w:styleId="Starkreferens">
    <w:name w:val="Intense Reference"/>
    <w:rPr>
      <w:smallCaps/>
      <w:spacing w:val="5"/>
      <w:u w:val="single"/>
    </w:rPr>
  </w:style>
  <w:style w:type="character" w:styleId="Bokenstitel">
    <w:name w:val="Book Title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Ballong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rPr>
      <w:rFonts w:ascii="Tahoma" w:hAnsi="Tahoma" w:cs="Tahoma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PMincho" w:hAnsi="Times New Roman" w:cs="Times New Roman"/>
        <w:sz w:val="22"/>
        <w:szCs w:val="22"/>
        <w:lang w:val="sv-SE" w:eastAsia="ja-JP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Rubrik1">
    <w:name w:val="heading 1"/>
    <w:basedOn w:val="Normal"/>
    <w:next w:val="Normal"/>
    <w:pPr>
      <w:spacing w:before="480" w:after="0"/>
      <w:outlineLvl w:val="0"/>
    </w:pPr>
    <w:rPr>
      <w:rFonts w:ascii="Arial" w:eastAsia="MS PGothic" w:hAnsi="Arial"/>
      <w:b/>
      <w:bCs/>
      <w:sz w:val="28"/>
      <w:szCs w:val="28"/>
    </w:rPr>
  </w:style>
  <w:style w:type="paragraph" w:styleId="Rubrik2">
    <w:name w:val="heading 2"/>
    <w:basedOn w:val="Normal"/>
    <w:next w:val="Normal"/>
    <w:pPr>
      <w:spacing w:before="200" w:after="0"/>
      <w:outlineLvl w:val="1"/>
    </w:pPr>
    <w:rPr>
      <w:rFonts w:ascii="Arial" w:eastAsia="MS PGothic" w:hAnsi="Arial"/>
      <w:b/>
      <w:bCs/>
      <w:sz w:val="26"/>
      <w:szCs w:val="26"/>
    </w:rPr>
  </w:style>
  <w:style w:type="paragraph" w:styleId="Rubrik3">
    <w:name w:val="heading 3"/>
    <w:basedOn w:val="Normal"/>
    <w:next w:val="Normal"/>
    <w:pPr>
      <w:spacing w:before="200" w:after="0" w:line="268" w:lineRule="auto"/>
      <w:outlineLvl w:val="2"/>
    </w:pPr>
    <w:rPr>
      <w:rFonts w:ascii="Arial" w:eastAsia="MS PGothic" w:hAnsi="Arial"/>
      <w:b/>
      <w:bCs/>
    </w:rPr>
  </w:style>
  <w:style w:type="paragraph" w:styleId="Rubrik4">
    <w:name w:val="heading 4"/>
    <w:basedOn w:val="Normal"/>
    <w:next w:val="Normal"/>
    <w:pPr>
      <w:spacing w:before="200" w:after="0"/>
      <w:outlineLvl w:val="3"/>
    </w:pPr>
    <w:rPr>
      <w:rFonts w:ascii="Arial" w:eastAsia="MS PGothic" w:hAnsi="Arial"/>
      <w:b/>
      <w:bCs/>
      <w:i/>
      <w:iCs/>
    </w:rPr>
  </w:style>
  <w:style w:type="paragraph" w:styleId="Rubrik5">
    <w:name w:val="heading 5"/>
    <w:basedOn w:val="Normal"/>
    <w:next w:val="Normal"/>
    <w:pPr>
      <w:spacing w:before="200" w:after="0"/>
      <w:outlineLvl w:val="4"/>
    </w:pPr>
    <w:rPr>
      <w:rFonts w:ascii="Arial" w:eastAsia="MS PGothic" w:hAnsi="Arial"/>
      <w:b/>
      <w:bCs/>
      <w:color w:val="7F7F7F"/>
    </w:rPr>
  </w:style>
  <w:style w:type="paragraph" w:styleId="Rubrik6">
    <w:name w:val="heading 6"/>
    <w:basedOn w:val="Normal"/>
    <w:next w:val="Normal"/>
    <w:pPr>
      <w:spacing w:after="0" w:line="268" w:lineRule="auto"/>
      <w:outlineLvl w:val="5"/>
    </w:pPr>
    <w:rPr>
      <w:rFonts w:ascii="Arial" w:eastAsia="MS PGothic" w:hAnsi="Arial"/>
      <w:b/>
      <w:bCs/>
      <w:i/>
      <w:iCs/>
      <w:color w:val="7F7F7F"/>
    </w:rPr>
  </w:style>
  <w:style w:type="paragraph" w:styleId="Rubrik7">
    <w:name w:val="heading 7"/>
    <w:basedOn w:val="Normal"/>
    <w:next w:val="Normal"/>
    <w:pPr>
      <w:spacing w:after="0"/>
      <w:outlineLvl w:val="6"/>
    </w:pPr>
    <w:rPr>
      <w:rFonts w:ascii="Arial" w:eastAsia="MS PGothic" w:hAnsi="Arial"/>
      <w:i/>
      <w:iCs/>
    </w:rPr>
  </w:style>
  <w:style w:type="paragraph" w:styleId="Rubrik8">
    <w:name w:val="heading 8"/>
    <w:basedOn w:val="Normal"/>
    <w:next w:val="Normal"/>
    <w:pPr>
      <w:spacing w:after="0"/>
      <w:outlineLvl w:val="7"/>
    </w:pPr>
    <w:rPr>
      <w:rFonts w:ascii="Arial" w:eastAsia="MS PGothic" w:hAnsi="Arial"/>
      <w:sz w:val="20"/>
      <w:szCs w:val="20"/>
    </w:rPr>
  </w:style>
  <w:style w:type="paragraph" w:styleId="Rubrik9">
    <w:name w:val="heading 9"/>
    <w:basedOn w:val="Normal"/>
    <w:next w:val="Normal"/>
    <w:pPr>
      <w:spacing w:after="0"/>
      <w:outlineLvl w:val="8"/>
    </w:pPr>
    <w:rPr>
      <w:rFonts w:ascii="Arial" w:eastAsia="MS PGothic" w:hAnsi="Arial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rPr>
      <w:rFonts w:ascii="Arial" w:eastAsia="MS PGothic" w:hAnsi="Arial" w:cs="Times New Roman"/>
      <w:b/>
      <w:bCs/>
      <w:sz w:val="28"/>
      <w:szCs w:val="28"/>
    </w:rPr>
  </w:style>
  <w:style w:type="character" w:customStyle="1" w:styleId="Rubrik2Char">
    <w:name w:val="Rubrik 2 Char"/>
    <w:basedOn w:val="Standardstycketeckensnitt"/>
    <w:rPr>
      <w:rFonts w:ascii="Arial" w:eastAsia="MS PGothic" w:hAnsi="Arial" w:cs="Times New Roman"/>
      <w:b/>
      <w:bCs/>
      <w:sz w:val="26"/>
      <w:szCs w:val="26"/>
    </w:rPr>
  </w:style>
  <w:style w:type="character" w:customStyle="1" w:styleId="Rubrik3Char">
    <w:name w:val="Rubrik 3 Char"/>
    <w:basedOn w:val="Standardstycketeckensnitt"/>
    <w:rPr>
      <w:rFonts w:ascii="Arial" w:eastAsia="MS PGothic" w:hAnsi="Arial" w:cs="Times New Roman"/>
      <w:b/>
      <w:bCs/>
    </w:rPr>
  </w:style>
  <w:style w:type="character" w:customStyle="1" w:styleId="Rubrik4Char">
    <w:name w:val="Rubrik 4 Char"/>
    <w:basedOn w:val="Standardstycketeckensnitt"/>
    <w:rPr>
      <w:rFonts w:ascii="Arial" w:eastAsia="MS PGothic" w:hAnsi="Arial" w:cs="Times New Roman"/>
      <w:b/>
      <w:bCs/>
      <w:i/>
      <w:iCs/>
    </w:rPr>
  </w:style>
  <w:style w:type="character" w:customStyle="1" w:styleId="Rubrik5Char">
    <w:name w:val="Rubrik 5 Char"/>
    <w:basedOn w:val="Standardstycketeckensnitt"/>
    <w:rPr>
      <w:rFonts w:ascii="Arial" w:eastAsia="MS PGothic" w:hAnsi="Arial" w:cs="Times New Roman"/>
      <w:b/>
      <w:bCs/>
      <w:color w:val="7F7F7F"/>
    </w:rPr>
  </w:style>
  <w:style w:type="character" w:customStyle="1" w:styleId="Rubrik6Char">
    <w:name w:val="Rubrik 6 Char"/>
    <w:basedOn w:val="Standardstycketeckensnitt"/>
    <w:rPr>
      <w:rFonts w:ascii="Arial" w:eastAsia="MS PGothic" w:hAnsi="Arial" w:cs="Times New Roman"/>
      <w:b/>
      <w:bCs/>
      <w:i/>
      <w:iCs/>
      <w:color w:val="7F7F7F"/>
    </w:rPr>
  </w:style>
  <w:style w:type="character" w:customStyle="1" w:styleId="Rubrik7Char">
    <w:name w:val="Rubrik 7 Char"/>
    <w:basedOn w:val="Standardstycketeckensnitt"/>
    <w:rPr>
      <w:rFonts w:ascii="Arial" w:eastAsia="MS PGothic" w:hAnsi="Arial" w:cs="Times New Roman"/>
      <w:i/>
      <w:iCs/>
    </w:rPr>
  </w:style>
  <w:style w:type="character" w:customStyle="1" w:styleId="Rubrik8Char">
    <w:name w:val="Rubrik 8 Char"/>
    <w:basedOn w:val="Standardstycketeckensnitt"/>
    <w:rPr>
      <w:rFonts w:ascii="Arial" w:eastAsia="MS PGothic" w:hAnsi="Arial" w:cs="Times New Roman"/>
      <w:sz w:val="20"/>
      <w:szCs w:val="20"/>
    </w:rPr>
  </w:style>
  <w:style w:type="character" w:customStyle="1" w:styleId="Rubrik9Char">
    <w:name w:val="Rubrik 9 Char"/>
    <w:basedOn w:val="Standardstycketeckensnitt"/>
    <w:rPr>
      <w:rFonts w:ascii="Arial" w:eastAsia="MS PGothic" w:hAnsi="Arial" w:cs="Times New Roman"/>
      <w:i/>
      <w:iCs/>
      <w:spacing w:val="5"/>
      <w:sz w:val="20"/>
      <w:szCs w:val="20"/>
    </w:rPr>
  </w:style>
  <w:style w:type="paragraph" w:styleId="Beskrivning">
    <w:name w:val="caption"/>
    <w:basedOn w:val="Normal"/>
    <w:next w:val="Normal"/>
    <w:rPr>
      <w:b/>
      <w:bCs/>
      <w:color w:val="943634"/>
      <w:sz w:val="18"/>
      <w:szCs w:val="18"/>
    </w:rPr>
  </w:style>
  <w:style w:type="paragraph" w:styleId="Rubrik">
    <w:name w:val="Title"/>
    <w:basedOn w:val="Normal"/>
    <w:next w:val="Normal"/>
    <w:pPr>
      <w:pBdr>
        <w:bottom w:val="single" w:sz="4" w:space="1" w:color="000000"/>
      </w:pBdr>
      <w:spacing w:line="240" w:lineRule="auto"/>
    </w:pPr>
    <w:rPr>
      <w:rFonts w:ascii="Arial" w:eastAsia="MS PGothic" w:hAnsi="Arial"/>
      <w:spacing w:val="5"/>
      <w:sz w:val="52"/>
      <w:szCs w:val="52"/>
    </w:rPr>
  </w:style>
  <w:style w:type="character" w:customStyle="1" w:styleId="RubrikChar">
    <w:name w:val="Rubrik Char"/>
    <w:basedOn w:val="Standardstycketeckensnitt"/>
    <w:rPr>
      <w:rFonts w:ascii="Arial" w:eastAsia="MS PGothic" w:hAnsi="Arial" w:cs="Times New Roman"/>
      <w:spacing w:val="5"/>
      <w:sz w:val="52"/>
      <w:szCs w:val="52"/>
    </w:rPr>
  </w:style>
  <w:style w:type="paragraph" w:styleId="Underrubrik">
    <w:name w:val="Subtitle"/>
    <w:basedOn w:val="Normal"/>
    <w:next w:val="Normal"/>
    <w:pPr>
      <w:spacing w:after="600"/>
    </w:pPr>
    <w:rPr>
      <w:rFonts w:ascii="Arial" w:eastAsia="MS PGothic" w:hAnsi="Arial"/>
      <w:i/>
      <w:iCs/>
      <w:spacing w:val="13"/>
      <w:sz w:val="24"/>
      <w:szCs w:val="24"/>
    </w:rPr>
  </w:style>
  <w:style w:type="character" w:customStyle="1" w:styleId="UnderrubrikChar">
    <w:name w:val="Underrubrik Char"/>
    <w:basedOn w:val="Standardstycketeckensnitt"/>
    <w:rPr>
      <w:rFonts w:ascii="Arial" w:eastAsia="MS PGothic" w:hAnsi="Arial" w:cs="Times New Roman"/>
      <w:i/>
      <w:iCs/>
      <w:spacing w:val="13"/>
      <w:sz w:val="24"/>
      <w:szCs w:val="24"/>
    </w:rPr>
  </w:style>
  <w:style w:type="character" w:styleId="Stark">
    <w:name w:val="Strong"/>
    <w:rPr>
      <w:b/>
      <w:bCs/>
    </w:rPr>
  </w:style>
  <w:style w:type="character" w:styleId="Betoning">
    <w:name w:val="Emphasis"/>
    <w:rPr>
      <w:b/>
      <w:bCs/>
      <w:i/>
      <w:iCs/>
      <w:spacing w:val="10"/>
      <w:shd w:val="clear" w:color="auto" w:fill="auto"/>
    </w:rPr>
  </w:style>
  <w:style w:type="paragraph" w:styleId="Ingetavstnd">
    <w:name w:val="No Spacing"/>
    <w:basedOn w:val="Normal"/>
    <w:pPr>
      <w:spacing w:after="0" w:line="240" w:lineRule="auto"/>
    </w:pPr>
  </w:style>
  <w:style w:type="paragraph" w:styleId="Liststycke">
    <w:name w:val="List Paragraph"/>
    <w:basedOn w:val="Normal"/>
    <w:pPr>
      <w:ind w:left="720"/>
    </w:pPr>
  </w:style>
  <w:style w:type="paragraph" w:styleId="Citat">
    <w:name w:val="Quote"/>
    <w:basedOn w:val="Normal"/>
    <w:next w:val="Normal"/>
    <w:pPr>
      <w:spacing w:before="200" w:after="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rPr>
      <w:i/>
      <w:iCs/>
    </w:rPr>
  </w:style>
  <w:style w:type="paragraph" w:styleId="Starktcitat">
    <w:name w:val="Intense Quote"/>
    <w:basedOn w:val="Normal"/>
    <w:next w:val="Normal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rPr>
      <w:b/>
      <w:bCs/>
      <w:i/>
      <w:iCs/>
    </w:rPr>
  </w:style>
  <w:style w:type="character" w:styleId="Diskretbetoning">
    <w:name w:val="Subtle Emphasis"/>
    <w:rPr>
      <w:i/>
      <w:iCs/>
    </w:rPr>
  </w:style>
  <w:style w:type="character" w:styleId="Starkbetoning">
    <w:name w:val="Intense Emphasis"/>
    <w:rPr>
      <w:b/>
      <w:bCs/>
    </w:rPr>
  </w:style>
  <w:style w:type="character" w:styleId="Diskretreferens">
    <w:name w:val="Subtle Reference"/>
    <w:rPr>
      <w:smallCaps/>
    </w:rPr>
  </w:style>
  <w:style w:type="character" w:styleId="Starkreferens">
    <w:name w:val="Intense Reference"/>
    <w:rPr>
      <w:smallCaps/>
      <w:spacing w:val="5"/>
      <w:u w:val="single"/>
    </w:rPr>
  </w:style>
  <w:style w:type="character" w:styleId="Bokenstitel">
    <w:name w:val="Book Title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Ballong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rPr>
      <w:rFonts w:ascii="Tahoma" w:hAnsi="Tahoma" w:cs="Tahoma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wsdesk.com/se/formthesolu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hexpuff.com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ochen@thexpuff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thexpuf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theXpuff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2687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</dc:creator>
  <cp:lastModifiedBy>Jochen</cp:lastModifiedBy>
  <cp:revision>2</cp:revision>
  <dcterms:created xsi:type="dcterms:W3CDTF">2017-01-17T19:10:00Z</dcterms:created>
  <dcterms:modified xsi:type="dcterms:W3CDTF">2017-01-17T19:10:00Z</dcterms:modified>
</cp:coreProperties>
</file>