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A6" w:rsidRPr="00C33EB5" w:rsidRDefault="00AE1C15" w:rsidP="007718A6">
      <w:pPr>
        <w:spacing w:after="0"/>
        <w:jc w:val="center"/>
        <w:rPr>
          <w:rFonts w:cs="Arial"/>
          <w:color w:val="333333"/>
        </w:rPr>
      </w:pPr>
      <w:r w:rsidRPr="00C33EB5">
        <w:rPr>
          <w:rFonts w:cs="Arial"/>
          <w:b/>
          <w:color w:val="333333"/>
        </w:rPr>
        <w:t xml:space="preserve">Robert F. Kennedy Center for </w:t>
      </w:r>
      <w:r>
        <w:rPr>
          <w:rFonts w:cs="Arial"/>
          <w:b/>
          <w:color w:val="333333"/>
        </w:rPr>
        <w:t xml:space="preserve">Justice </w:t>
      </w:r>
      <w:r w:rsidRPr="00C33EB5">
        <w:rPr>
          <w:rFonts w:cs="Arial"/>
          <w:b/>
          <w:color w:val="333333"/>
        </w:rPr>
        <w:t xml:space="preserve">&amp; Human Rights starts </w:t>
      </w:r>
      <w:r>
        <w:rPr>
          <w:rFonts w:cs="Arial"/>
          <w:b/>
          <w:color w:val="333333"/>
        </w:rPr>
        <w:t xml:space="preserve">a </w:t>
      </w:r>
      <w:r w:rsidRPr="00C33EB5">
        <w:rPr>
          <w:rFonts w:cs="Arial"/>
          <w:b/>
          <w:color w:val="333333"/>
        </w:rPr>
        <w:t>compreh</w:t>
      </w:r>
      <w:bookmarkStart w:id="0" w:name="_GoBack"/>
      <w:bookmarkEnd w:id="0"/>
      <w:r w:rsidRPr="00C33EB5">
        <w:rPr>
          <w:rFonts w:cs="Arial"/>
          <w:b/>
          <w:color w:val="333333"/>
        </w:rPr>
        <w:t xml:space="preserve">ensive human rights co-operation with Fryshuset </w:t>
      </w:r>
      <w:r w:rsidRPr="00C33EB5">
        <w:rPr>
          <w:rFonts w:cs="Arial"/>
          <w:color w:val="333333"/>
        </w:rPr>
        <w:br/>
      </w:r>
    </w:p>
    <w:p w:rsidR="007718A6" w:rsidRDefault="00AE1C15" w:rsidP="007718A6">
      <w:pPr>
        <w:spacing w:after="0"/>
        <w:rPr>
          <w:rFonts w:cs="Arial"/>
          <w:color w:val="333333"/>
        </w:rPr>
      </w:pPr>
      <w:r w:rsidRPr="00C33EB5">
        <w:rPr>
          <w:rFonts w:cs="Arial"/>
          <w:color w:val="333333"/>
        </w:rPr>
        <w:t>Robert F. Kennedy Center for Justice &amp; Human Rights has started an extensive collaboration with Fryshuset in order to strengthen human rights among young people in Sweden.</w:t>
      </w:r>
      <w:r w:rsidRPr="00C33EB5">
        <w:rPr>
          <w:rFonts w:cs="Arial"/>
          <w:color w:val="333333"/>
        </w:rPr>
        <w:br/>
      </w:r>
      <w:r w:rsidRPr="00C33EB5">
        <w:rPr>
          <w:rFonts w:cs="Arial"/>
          <w:color w:val="333333"/>
        </w:rPr>
        <w:br/>
      </w:r>
      <w:r w:rsidR="007718A6" w:rsidRPr="00C33EB5">
        <w:rPr>
          <w:rFonts w:cs="Arial"/>
          <w:color w:val="333333"/>
        </w:rPr>
        <w:t xml:space="preserve">The cooperation is based on Robert F. Kennedy Center's global human rights project </w:t>
      </w:r>
      <w:r w:rsidR="007718A6" w:rsidRPr="00C33EB5">
        <w:rPr>
          <w:rFonts w:cs="Arial"/>
          <w:b/>
          <w:color w:val="333333"/>
        </w:rPr>
        <w:t>Speak Truth To Power</w:t>
      </w:r>
      <w:r w:rsidR="007718A6" w:rsidRPr="00C33EB5">
        <w:rPr>
          <w:rFonts w:cs="Arial"/>
          <w:color w:val="333333"/>
        </w:rPr>
        <w:t xml:space="preserve">. </w:t>
      </w:r>
      <w:r w:rsidR="007718A6">
        <w:rPr>
          <w:rFonts w:cs="Arial"/>
          <w:color w:val="333333"/>
        </w:rPr>
        <w:t xml:space="preserve"> Author and human rights activist </w:t>
      </w:r>
      <w:r w:rsidR="007718A6" w:rsidRPr="00C33EB5">
        <w:rPr>
          <w:rFonts w:cs="Arial"/>
          <w:color w:val="333333"/>
        </w:rPr>
        <w:t>Kerry Kennedy,</w:t>
      </w:r>
      <w:r w:rsidR="007718A6">
        <w:rPr>
          <w:rFonts w:cs="Arial"/>
          <w:color w:val="333333"/>
        </w:rPr>
        <w:t xml:space="preserve"> daughter of Robert F. Kennedy and President of the Robert F. Kennedy Center for Justice and Human Rights, </w:t>
      </w:r>
      <w:r w:rsidR="007718A6" w:rsidRPr="00C33EB5">
        <w:rPr>
          <w:rFonts w:cs="Arial"/>
          <w:color w:val="333333"/>
        </w:rPr>
        <w:t xml:space="preserve">is the driving force and initiator of the project, which is based on the inspiration from </w:t>
      </w:r>
      <w:r w:rsidR="007718A6">
        <w:rPr>
          <w:rFonts w:cs="Arial"/>
          <w:color w:val="333333"/>
        </w:rPr>
        <w:t>51 courageous</w:t>
      </w:r>
      <w:r w:rsidR="007718A6" w:rsidRPr="00C33EB5">
        <w:rPr>
          <w:rFonts w:cs="Arial"/>
          <w:color w:val="333333"/>
        </w:rPr>
        <w:t xml:space="preserve"> human rights defenders who risked their own lives defending human rights of others.</w:t>
      </w:r>
      <w:r w:rsidR="007718A6">
        <w:rPr>
          <w:rFonts w:cs="Arial"/>
          <w:color w:val="333333"/>
        </w:rPr>
        <w:t xml:space="preserve"> In Kennedy’s book </w:t>
      </w:r>
      <w:r w:rsidR="007718A6">
        <w:rPr>
          <w:rFonts w:cs="Arial"/>
          <w:i/>
          <w:color w:val="333333"/>
        </w:rPr>
        <w:t xml:space="preserve">Speak Truth To Power, Human Rights Defenders Who Are Changing our World, </w:t>
      </w:r>
      <w:r w:rsidR="007718A6" w:rsidRPr="005552E3">
        <w:rPr>
          <w:rFonts w:cs="Arial"/>
          <w:color w:val="333333"/>
        </w:rPr>
        <w:t>she</w:t>
      </w:r>
      <w:r w:rsidR="007718A6">
        <w:rPr>
          <w:rFonts w:cs="Arial"/>
          <w:color w:val="333333"/>
        </w:rPr>
        <w:t xml:space="preserve"> interviewed these 51</w:t>
      </w:r>
      <w:r w:rsidR="007718A6" w:rsidRPr="00C33EB5">
        <w:rPr>
          <w:rFonts w:cs="Arial"/>
          <w:color w:val="333333"/>
        </w:rPr>
        <w:t xml:space="preserve"> defenders, including Desmond Tutu, the Dalai Lama and Maria Teresa Tula. </w:t>
      </w:r>
      <w:r w:rsidR="007718A6">
        <w:rPr>
          <w:rFonts w:cs="Arial"/>
          <w:color w:val="333333"/>
        </w:rPr>
        <w:t xml:space="preserve">The book was then adapted into a play by award-winning playwright Ariel Dorfman, </w:t>
      </w:r>
      <w:r w:rsidR="007718A6">
        <w:rPr>
          <w:rFonts w:cs="Arial"/>
          <w:i/>
          <w:color w:val="333333"/>
        </w:rPr>
        <w:t xml:space="preserve">Speak Truth To Power, Voices From Beyond the Dark </w:t>
      </w:r>
      <w:r w:rsidR="007718A6">
        <w:rPr>
          <w:rFonts w:cs="Arial"/>
          <w:color w:val="333333"/>
        </w:rPr>
        <w:t xml:space="preserve">and </w:t>
      </w:r>
      <w:r w:rsidR="007718A6" w:rsidRPr="00C33EB5">
        <w:rPr>
          <w:rFonts w:cs="Arial"/>
          <w:color w:val="333333"/>
        </w:rPr>
        <w:t>a photo exhibition</w:t>
      </w:r>
      <w:r w:rsidR="007718A6">
        <w:rPr>
          <w:rFonts w:cs="Arial"/>
          <w:color w:val="333333"/>
        </w:rPr>
        <w:t xml:space="preserve"> with photographs taken by Pulitzer prize-winning photographer Eddie Adams. The Speak Truth To Power human rights curriculum is</w:t>
      </w:r>
      <w:r w:rsidR="007718A6" w:rsidRPr="00C33EB5">
        <w:rPr>
          <w:rFonts w:cs="Arial"/>
          <w:color w:val="333333"/>
        </w:rPr>
        <w:t xml:space="preserve"> used throughout the world to </w:t>
      </w:r>
      <w:r w:rsidR="007718A6">
        <w:rPr>
          <w:rFonts w:cs="Arial"/>
          <w:color w:val="333333"/>
        </w:rPr>
        <w:t xml:space="preserve">inspire </w:t>
      </w:r>
      <w:r w:rsidR="007718A6" w:rsidRPr="00C33EB5">
        <w:rPr>
          <w:rFonts w:cs="Arial"/>
          <w:color w:val="333333"/>
        </w:rPr>
        <w:t>children and young people to stand up for human rights and become role models for others.</w:t>
      </w:r>
      <w:r w:rsidR="007718A6" w:rsidRPr="00C33EB5">
        <w:rPr>
          <w:rFonts w:cs="Arial"/>
          <w:color w:val="333333"/>
        </w:rPr>
        <w:br/>
      </w:r>
      <w:r w:rsidR="007718A6" w:rsidRPr="00C33EB5">
        <w:rPr>
          <w:rFonts w:cs="Arial"/>
          <w:color w:val="333333"/>
        </w:rPr>
        <w:br/>
      </w:r>
      <w:r w:rsidR="007718A6">
        <w:rPr>
          <w:rFonts w:cs="Arial"/>
          <w:color w:val="333333"/>
        </w:rPr>
        <w:t>During the launch</w:t>
      </w:r>
      <w:r w:rsidR="007718A6" w:rsidRPr="00C33EB5">
        <w:rPr>
          <w:rFonts w:cs="Arial"/>
          <w:color w:val="333333"/>
        </w:rPr>
        <w:t xml:space="preserve"> of Speak Truth To Power in Sweden in the fall of 2012, Kerry Kennedy visited Fryshuset and met its youngsters. The contact has continued since then and has made us realize that our respective organizations have a lot in common - not the least our belief that a world where human rights are respected can only be realized by involving young people. </w:t>
      </w:r>
    </w:p>
    <w:p w:rsidR="007718A6" w:rsidRPr="00C33EB5" w:rsidRDefault="007718A6" w:rsidP="007718A6">
      <w:pPr>
        <w:spacing w:after="0"/>
        <w:rPr>
          <w:rFonts w:cs="Arial"/>
          <w:color w:val="333333"/>
        </w:rPr>
      </w:pPr>
    </w:p>
    <w:p w:rsidR="00DA304B" w:rsidRDefault="007718A6" w:rsidP="00DA304B">
      <w:pPr>
        <w:tabs>
          <w:tab w:val="left" w:pos="9072"/>
        </w:tabs>
        <w:spacing w:after="0"/>
        <w:rPr>
          <w:rFonts w:cs="Arial"/>
          <w:color w:val="333333"/>
        </w:rPr>
      </w:pPr>
      <w:r>
        <w:rPr>
          <w:rFonts w:cs="Arial"/>
          <w:color w:val="333333"/>
        </w:rPr>
        <w:t>In partnership with the RFK Center, Fryshuset will spread Speak Truth To P</w:t>
      </w:r>
      <w:r w:rsidRPr="00C33EB5">
        <w:rPr>
          <w:rFonts w:cs="Arial"/>
          <w:color w:val="333333"/>
        </w:rPr>
        <w:t>ower to schools and youth organizations across Sweden and give young people inspiration and tools to defend human rights in their daily lives, for example when someone is bullied, threatened or subjected to other</w:t>
      </w:r>
      <w:r>
        <w:rPr>
          <w:rFonts w:cs="Arial"/>
          <w:color w:val="333333"/>
        </w:rPr>
        <w:t xml:space="preserve"> violations. Human rights start</w:t>
      </w:r>
      <w:r w:rsidRPr="00C33EB5">
        <w:rPr>
          <w:rFonts w:cs="Arial"/>
          <w:color w:val="333333"/>
        </w:rPr>
        <w:t xml:space="preserve"> within each of us.</w:t>
      </w:r>
    </w:p>
    <w:p w:rsidR="00143B21" w:rsidRPr="00467BA7" w:rsidRDefault="00143B21" w:rsidP="00143B21">
      <w:pPr>
        <w:spacing w:after="0" w:line="240" w:lineRule="auto"/>
        <w:rPr>
          <w:rFonts w:eastAsia="Times New Roman" w:cs="Arial"/>
          <w:i/>
          <w:lang w:eastAsia="sv-SE"/>
        </w:rPr>
      </w:pPr>
    </w:p>
    <w:p w:rsidR="00DA304B" w:rsidRDefault="00143B21" w:rsidP="00143B21">
      <w:pPr>
        <w:shd w:val="clear" w:color="auto" w:fill="FFFFFF"/>
        <w:spacing w:after="0" w:line="240" w:lineRule="auto"/>
        <w:rPr>
          <w:rFonts w:eastAsia="Times New Roman" w:cs="Arial"/>
          <w:i/>
          <w:lang w:eastAsia="sv-SE"/>
        </w:rPr>
      </w:pPr>
      <w:r w:rsidRPr="00143B21">
        <w:rPr>
          <w:rFonts w:eastAsia="Times New Roman" w:cs="Arial"/>
          <w:i/>
          <w:lang w:eastAsia="sv-SE"/>
        </w:rPr>
        <w:t>"The R</w:t>
      </w:r>
      <w:r w:rsidR="000B00D0">
        <w:rPr>
          <w:rFonts w:eastAsia="Times New Roman" w:cs="Arial"/>
          <w:i/>
          <w:lang w:eastAsia="sv-SE"/>
        </w:rPr>
        <w:t xml:space="preserve">obert F. Kennedy </w:t>
      </w:r>
      <w:r w:rsidRPr="00143B21">
        <w:rPr>
          <w:rFonts w:eastAsia="Times New Roman" w:cs="Arial"/>
          <w:i/>
          <w:lang w:eastAsia="sv-SE"/>
        </w:rPr>
        <w:t xml:space="preserve">Center's collaboration with Fryshuset on the PostCode Lottery-sponsored Speak Truth </w:t>
      </w:r>
      <w:proofErr w:type="gramStart"/>
      <w:r w:rsidRPr="00143B21">
        <w:rPr>
          <w:rFonts w:eastAsia="Times New Roman" w:cs="Arial"/>
          <w:i/>
          <w:lang w:eastAsia="sv-SE"/>
        </w:rPr>
        <w:t>To</w:t>
      </w:r>
      <w:proofErr w:type="gramEnd"/>
      <w:r w:rsidRPr="00143B21">
        <w:rPr>
          <w:rFonts w:eastAsia="Times New Roman" w:cs="Arial"/>
          <w:i/>
          <w:lang w:eastAsia="sv-SE"/>
        </w:rPr>
        <w:t xml:space="preserve"> Power human rights project, enables us to take ou</w:t>
      </w:r>
      <w:r w:rsidR="00467BA7">
        <w:rPr>
          <w:rFonts w:eastAsia="Times New Roman" w:cs="Arial"/>
          <w:i/>
          <w:lang w:eastAsia="sv-SE"/>
        </w:rPr>
        <w:t>r project to a whole new level.</w:t>
      </w:r>
      <w:r w:rsidRPr="00143B21">
        <w:rPr>
          <w:rFonts w:eastAsia="Times New Roman" w:cs="Arial"/>
          <w:i/>
          <w:lang w:eastAsia="sv-SE"/>
        </w:rPr>
        <w:t xml:space="preserve"> Fryshuset's extensive reach throughout Sweden, provides us with an entree to students and teachers in every corner of the country."</w:t>
      </w:r>
    </w:p>
    <w:p w:rsidR="00143B21" w:rsidRDefault="00143B21" w:rsidP="00143B21">
      <w:pPr>
        <w:shd w:val="clear" w:color="auto" w:fill="FFFFFF"/>
        <w:spacing w:after="0" w:line="240" w:lineRule="auto"/>
        <w:rPr>
          <w:rFonts w:eastAsia="Times New Roman" w:cs="Arial"/>
          <w:i/>
          <w:lang w:eastAsia="sv-SE"/>
        </w:rPr>
      </w:pPr>
      <w:r>
        <w:rPr>
          <w:rFonts w:eastAsia="Times New Roman" w:cs="Arial"/>
          <w:i/>
          <w:lang w:eastAsia="sv-SE"/>
        </w:rPr>
        <w:t>John Heffernan, Director Speak Truth To Power</w:t>
      </w:r>
    </w:p>
    <w:p w:rsidR="00467BA7" w:rsidRDefault="00467BA7" w:rsidP="00143B21">
      <w:pPr>
        <w:shd w:val="clear" w:color="auto" w:fill="FFFFFF"/>
        <w:spacing w:after="0" w:line="240" w:lineRule="auto"/>
        <w:rPr>
          <w:rFonts w:eastAsia="Times New Roman" w:cs="Arial"/>
          <w:i/>
          <w:lang w:eastAsia="sv-SE"/>
        </w:rPr>
      </w:pPr>
    </w:p>
    <w:p w:rsidR="00467BA7" w:rsidRPr="000B00D0" w:rsidRDefault="00467BA7" w:rsidP="00467BA7">
      <w:pPr>
        <w:tabs>
          <w:tab w:val="left" w:pos="0"/>
        </w:tabs>
        <w:spacing w:after="0"/>
        <w:rPr>
          <w:rFonts w:cs="Arial"/>
          <w:i/>
        </w:rPr>
      </w:pPr>
      <w:r w:rsidRPr="000B00D0">
        <w:rPr>
          <w:rFonts w:cs="Arial"/>
          <w:i/>
        </w:rPr>
        <w:t>“Thousands of young people in Sweden have told us at Fryshuset that what they lack most in life are inspiring adult role models. Through the collaboration with Robert F. Kennedy Center, we will be able to fill that void by providing young people with knowledge and inspiration from some of the world's best role models”</w:t>
      </w:r>
    </w:p>
    <w:p w:rsidR="00467BA7" w:rsidRPr="000B00D0" w:rsidRDefault="00467BA7" w:rsidP="00467BA7">
      <w:pPr>
        <w:tabs>
          <w:tab w:val="left" w:pos="0"/>
          <w:tab w:val="left" w:pos="4111"/>
        </w:tabs>
        <w:spacing w:after="0"/>
        <w:rPr>
          <w:rFonts w:cs="Arial"/>
          <w:i/>
        </w:rPr>
      </w:pPr>
      <w:r w:rsidRPr="000B00D0">
        <w:rPr>
          <w:rFonts w:cs="Arial"/>
          <w:i/>
        </w:rPr>
        <w:t>Johan Oljeqvist, CEO Fryshuset</w:t>
      </w:r>
    </w:p>
    <w:p w:rsidR="00467BA7" w:rsidRDefault="00467BA7" w:rsidP="000B00D0">
      <w:pPr>
        <w:shd w:val="clear" w:color="auto" w:fill="FFFFFF"/>
        <w:spacing w:after="0" w:line="240" w:lineRule="auto"/>
        <w:rPr>
          <w:rFonts w:eastAsia="Times New Roman" w:cs="Arial"/>
          <w:i/>
          <w:lang w:eastAsia="sv-SE"/>
        </w:rPr>
      </w:pPr>
    </w:p>
    <w:p w:rsidR="000B00D0" w:rsidRDefault="00467BA7" w:rsidP="000B00D0">
      <w:pPr>
        <w:tabs>
          <w:tab w:val="left" w:pos="0"/>
        </w:tabs>
        <w:spacing w:after="0"/>
        <w:rPr>
          <w:rStyle w:val="hps"/>
          <w:rFonts w:cs="Arial"/>
          <w:i/>
          <w:lang/>
        </w:rPr>
      </w:pPr>
      <w:r w:rsidRPr="000B00D0">
        <w:rPr>
          <w:rStyle w:val="hps"/>
          <w:rFonts w:cs="Arial"/>
          <w:i/>
          <w:lang/>
        </w:rPr>
        <w:t>"The struggle for human rights is global, but it starts locally. I hope that Speak Truth To Power can contribute to making young people committed to strengthening human rights in their own environment and</w:t>
      </w:r>
      <w:r w:rsidR="000B00D0">
        <w:rPr>
          <w:rStyle w:val="hps"/>
          <w:rFonts w:cs="Arial"/>
          <w:i/>
          <w:lang/>
        </w:rPr>
        <w:t xml:space="preserve"> ultimately to a better world "</w:t>
      </w:r>
    </w:p>
    <w:p w:rsidR="00467BA7" w:rsidRPr="000B00D0" w:rsidRDefault="00467BA7" w:rsidP="000B00D0">
      <w:pPr>
        <w:tabs>
          <w:tab w:val="left" w:pos="0"/>
        </w:tabs>
        <w:spacing w:after="0"/>
        <w:rPr>
          <w:rStyle w:val="hps"/>
          <w:rFonts w:cs="Arial"/>
          <w:i/>
          <w:lang/>
        </w:rPr>
      </w:pPr>
      <w:r w:rsidRPr="000B00D0">
        <w:rPr>
          <w:rStyle w:val="hps"/>
          <w:rFonts w:cs="Arial"/>
          <w:i/>
          <w:lang/>
        </w:rPr>
        <w:t>Nisha Besara, General Manager at Postcode Lottery Culture Foundation.</w:t>
      </w:r>
    </w:p>
    <w:p w:rsidR="002A1634" w:rsidRDefault="002A1634" w:rsidP="007718A6">
      <w:pPr>
        <w:spacing w:after="0"/>
        <w:rPr>
          <w:rFonts w:eastAsia="Times New Roman" w:cs="Arial"/>
          <w:color w:val="777777"/>
          <w:lang w:eastAsia="sv-SE"/>
        </w:rPr>
      </w:pPr>
    </w:p>
    <w:p w:rsidR="000B00D0" w:rsidRPr="000B00D0" w:rsidRDefault="007718A6" w:rsidP="007718A6">
      <w:pPr>
        <w:spacing w:after="0"/>
        <w:rPr>
          <w:rFonts w:cs="Arial"/>
        </w:rPr>
      </w:pPr>
      <w:r w:rsidRPr="000B00D0">
        <w:rPr>
          <w:rFonts w:cs="Arial"/>
        </w:rPr>
        <w:t xml:space="preserve">Speak Truth </w:t>
      </w:r>
      <w:proofErr w:type="gramStart"/>
      <w:r w:rsidRPr="000B00D0">
        <w:rPr>
          <w:rFonts w:cs="Arial"/>
        </w:rPr>
        <w:t>To</w:t>
      </w:r>
      <w:proofErr w:type="gramEnd"/>
      <w:r w:rsidRPr="000B00D0">
        <w:rPr>
          <w:rFonts w:cs="Arial"/>
        </w:rPr>
        <w:t xml:space="preserve"> Power in Sweden is made possible by the Swedish Postcode Lottery’s generous contribution of 5,625,000 SEK</w:t>
      </w:r>
    </w:p>
    <w:p w:rsidR="007718A6" w:rsidRDefault="002A1634" w:rsidP="007718A6">
      <w:pPr>
        <w:spacing w:after="0"/>
        <w:rPr>
          <w:rFonts w:cs="Arial"/>
          <w:color w:val="333333"/>
        </w:rPr>
      </w:pPr>
      <w:r>
        <w:rPr>
          <w:rFonts w:cs="Arial"/>
        </w:rPr>
        <w:br/>
      </w:r>
      <w:r w:rsidR="007718A6" w:rsidRPr="000B00D0">
        <w:rPr>
          <w:rFonts w:cs="Arial"/>
        </w:rPr>
        <w:t>The Swedish version of Speak Truth to Power's curriculum can be ordered for free from</w:t>
      </w:r>
      <w:r w:rsidR="007718A6">
        <w:rPr>
          <w:rFonts w:cs="Arial"/>
          <w:color w:val="333333"/>
        </w:rPr>
        <w:t xml:space="preserve"> </w:t>
      </w:r>
      <w:hyperlink r:id="rId4" w:history="1">
        <w:r w:rsidR="007718A6" w:rsidRPr="004F28B1">
          <w:rPr>
            <w:rStyle w:val="Hyperlnk"/>
            <w:rFonts w:cs="Arial"/>
          </w:rPr>
          <w:t>http://www.utbudet.se/</w:t>
        </w:r>
      </w:hyperlink>
      <w:r w:rsidR="007718A6">
        <w:rPr>
          <w:rFonts w:cs="Arial"/>
          <w:color w:val="333333"/>
        </w:rPr>
        <w:t xml:space="preserve"> </w:t>
      </w:r>
      <w:r w:rsidR="007718A6" w:rsidRPr="00C33EB5">
        <w:rPr>
          <w:rFonts w:cs="Arial"/>
          <w:color w:val="333333"/>
        </w:rPr>
        <w:t xml:space="preserve"> </w:t>
      </w:r>
      <w:r w:rsidR="007718A6" w:rsidRPr="000B00D0">
        <w:rPr>
          <w:rFonts w:cs="Arial"/>
        </w:rPr>
        <w:t>or downloaded at</w:t>
      </w:r>
      <w:r w:rsidR="007718A6" w:rsidRPr="00C33EB5">
        <w:rPr>
          <w:rFonts w:cs="Arial"/>
          <w:color w:val="333333"/>
        </w:rPr>
        <w:t xml:space="preserve"> </w:t>
      </w:r>
      <w:hyperlink r:id="rId5" w:history="1">
        <w:r w:rsidR="007718A6" w:rsidRPr="004F28B1">
          <w:rPr>
            <w:rStyle w:val="Hyperlnk"/>
            <w:rFonts w:cs="Arial"/>
          </w:rPr>
          <w:t>http://rfkcenter.org/sweden</w:t>
        </w:r>
      </w:hyperlink>
      <w:r w:rsidR="007718A6">
        <w:rPr>
          <w:rFonts w:cs="Arial"/>
          <w:color w:val="333333"/>
        </w:rPr>
        <w:t xml:space="preserve"> </w:t>
      </w:r>
      <w:r w:rsidR="007718A6" w:rsidRPr="00C33EB5">
        <w:rPr>
          <w:rFonts w:cs="Arial"/>
          <w:color w:val="333333"/>
        </w:rPr>
        <w:br/>
      </w:r>
      <w:r w:rsidR="007718A6" w:rsidRPr="00C33EB5">
        <w:rPr>
          <w:rFonts w:cs="Arial"/>
          <w:color w:val="333333"/>
        </w:rPr>
        <w:br/>
      </w:r>
      <w:proofErr w:type="gramStart"/>
      <w:r w:rsidR="007718A6" w:rsidRPr="00C33EB5">
        <w:rPr>
          <w:rFonts w:cs="Arial"/>
          <w:color w:val="333333"/>
        </w:rPr>
        <w:t>For</w:t>
      </w:r>
      <w:proofErr w:type="gramEnd"/>
      <w:r w:rsidR="007718A6" w:rsidRPr="00C33EB5">
        <w:rPr>
          <w:rFonts w:cs="Arial"/>
          <w:color w:val="333333"/>
        </w:rPr>
        <w:t xml:space="preserve"> more information </w:t>
      </w:r>
      <w:r w:rsidR="007718A6">
        <w:rPr>
          <w:rFonts w:cs="Arial"/>
          <w:color w:val="333333"/>
        </w:rPr>
        <w:t xml:space="preserve">please </w:t>
      </w:r>
      <w:r w:rsidR="007718A6" w:rsidRPr="00C33EB5">
        <w:rPr>
          <w:rFonts w:cs="Arial"/>
          <w:color w:val="333333"/>
        </w:rPr>
        <w:t>contact</w:t>
      </w:r>
      <w:r w:rsidR="00707FF8" w:rsidRPr="00C33EB5">
        <w:rPr>
          <w:rFonts w:cs="Arial"/>
          <w:color w:val="333333"/>
        </w:rPr>
        <w:t xml:space="preserve">: </w:t>
      </w:r>
      <w:r>
        <w:rPr>
          <w:rFonts w:cs="Arial"/>
          <w:color w:val="333333"/>
        </w:rPr>
        <w:br/>
      </w:r>
      <w:r w:rsidR="007718A6" w:rsidRPr="00C33EB5">
        <w:rPr>
          <w:rFonts w:cs="Arial"/>
          <w:color w:val="333333"/>
        </w:rPr>
        <w:t>Kajsa Wiktorin</w:t>
      </w:r>
    </w:p>
    <w:p w:rsidR="007718A6" w:rsidRDefault="007718A6" w:rsidP="007718A6">
      <w:pPr>
        <w:spacing w:after="0"/>
        <w:rPr>
          <w:rFonts w:cs="Arial"/>
          <w:color w:val="333333"/>
        </w:rPr>
      </w:pPr>
      <w:r w:rsidRPr="00C33EB5">
        <w:rPr>
          <w:rFonts w:cs="Arial"/>
          <w:color w:val="333333"/>
        </w:rPr>
        <w:t>Phone 0730 72 01 00</w:t>
      </w:r>
      <w:r>
        <w:rPr>
          <w:rFonts w:cs="Arial"/>
          <w:color w:val="333333"/>
        </w:rPr>
        <w:br/>
      </w:r>
      <w:r w:rsidRPr="00C33EB5">
        <w:rPr>
          <w:rFonts w:cs="Arial"/>
          <w:color w:val="333333"/>
        </w:rPr>
        <w:t xml:space="preserve">Email </w:t>
      </w:r>
      <w:hyperlink r:id="rId6" w:history="1">
        <w:r w:rsidRPr="004F28B1">
          <w:rPr>
            <w:rStyle w:val="Hyperlnk"/>
            <w:rFonts w:cs="Arial"/>
          </w:rPr>
          <w:t>wiktorin@rfkcenter.org</w:t>
        </w:r>
      </w:hyperlink>
    </w:p>
    <w:p w:rsidR="007718A6" w:rsidRDefault="007718A6" w:rsidP="007718A6">
      <w:pPr>
        <w:spacing w:after="0"/>
        <w:rPr>
          <w:rFonts w:cs="Arial"/>
          <w:color w:val="333333"/>
        </w:rPr>
      </w:pPr>
    </w:p>
    <w:p w:rsidR="007718A6" w:rsidRDefault="007718A6" w:rsidP="007718A6">
      <w:pPr>
        <w:spacing w:after="0"/>
        <w:rPr>
          <w:rFonts w:cs="Arial"/>
          <w:color w:val="333333"/>
        </w:rPr>
      </w:pPr>
      <w:r w:rsidRPr="00C33EB5">
        <w:rPr>
          <w:rFonts w:cs="Arial"/>
          <w:color w:val="333333"/>
        </w:rPr>
        <w:t>Katja Wåhlström</w:t>
      </w:r>
    </w:p>
    <w:p w:rsidR="007718A6" w:rsidRDefault="007718A6" w:rsidP="007718A6">
      <w:pPr>
        <w:spacing w:after="0"/>
        <w:rPr>
          <w:rFonts w:cs="Arial"/>
          <w:color w:val="333333"/>
        </w:rPr>
      </w:pPr>
      <w:r>
        <w:rPr>
          <w:rFonts w:cs="Arial"/>
          <w:color w:val="333333"/>
        </w:rPr>
        <w:t xml:space="preserve">Phone 0739 50 22 </w:t>
      </w:r>
      <w:r w:rsidRPr="00C33EB5">
        <w:rPr>
          <w:rFonts w:cs="Arial"/>
          <w:color w:val="333333"/>
        </w:rPr>
        <w:t>02</w:t>
      </w:r>
    </w:p>
    <w:p w:rsidR="007718A6" w:rsidRDefault="007718A6" w:rsidP="007718A6">
      <w:pPr>
        <w:spacing w:after="0"/>
      </w:pPr>
      <w:r>
        <w:rPr>
          <w:rFonts w:cs="Arial"/>
          <w:color w:val="333333"/>
        </w:rPr>
        <w:t xml:space="preserve">Email </w:t>
      </w:r>
      <w:hyperlink r:id="rId7" w:history="1">
        <w:r w:rsidRPr="004F28B1">
          <w:rPr>
            <w:rStyle w:val="Hyperlnk"/>
            <w:rFonts w:cs="Arial"/>
          </w:rPr>
          <w:t>katja.wahlstrom@fryshuset.se</w:t>
        </w:r>
      </w:hyperlink>
    </w:p>
    <w:p w:rsidR="000B00D0" w:rsidRDefault="000B00D0" w:rsidP="007718A6">
      <w:pPr>
        <w:spacing w:after="0"/>
      </w:pPr>
    </w:p>
    <w:p w:rsidR="000B00D0" w:rsidRDefault="000B00D0" w:rsidP="007718A6">
      <w:pPr>
        <w:spacing w:after="0"/>
        <w:rPr>
          <w:rFonts w:cs="Arial"/>
          <w:color w:val="333333"/>
        </w:rPr>
      </w:pPr>
    </w:p>
    <w:p w:rsidR="007718A6" w:rsidRPr="00C33EB5" w:rsidRDefault="007718A6" w:rsidP="007718A6">
      <w:pPr>
        <w:spacing w:after="0"/>
      </w:pPr>
    </w:p>
    <w:p w:rsidR="00C33EB5" w:rsidRPr="00C33EB5" w:rsidRDefault="00C33EB5" w:rsidP="00C33EB5">
      <w:pPr>
        <w:spacing w:after="0"/>
      </w:pPr>
    </w:p>
    <w:sectPr w:rsidR="00C33EB5" w:rsidRPr="00C33EB5" w:rsidSect="00DA304B">
      <w:pgSz w:w="11906" w:h="16838" w:code="9"/>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A528CF"/>
    <w:rsid w:val="000B00D0"/>
    <w:rsid w:val="001156CC"/>
    <w:rsid w:val="00143B21"/>
    <w:rsid w:val="001F2BFB"/>
    <w:rsid w:val="00222B60"/>
    <w:rsid w:val="00261FEE"/>
    <w:rsid w:val="002A1634"/>
    <w:rsid w:val="002B5024"/>
    <w:rsid w:val="00395283"/>
    <w:rsid w:val="003E183B"/>
    <w:rsid w:val="00467BA7"/>
    <w:rsid w:val="00475E5B"/>
    <w:rsid w:val="004C2464"/>
    <w:rsid w:val="00521CD5"/>
    <w:rsid w:val="00530FA8"/>
    <w:rsid w:val="005A36B6"/>
    <w:rsid w:val="006F6C18"/>
    <w:rsid w:val="00707FF8"/>
    <w:rsid w:val="007718A6"/>
    <w:rsid w:val="00772B4F"/>
    <w:rsid w:val="007F0443"/>
    <w:rsid w:val="008444D8"/>
    <w:rsid w:val="008B4264"/>
    <w:rsid w:val="00925521"/>
    <w:rsid w:val="009842A4"/>
    <w:rsid w:val="00A35D07"/>
    <w:rsid w:val="00A528CF"/>
    <w:rsid w:val="00A80BB1"/>
    <w:rsid w:val="00AE1C15"/>
    <w:rsid w:val="00AF41A2"/>
    <w:rsid w:val="00BD3A22"/>
    <w:rsid w:val="00BF4DC6"/>
    <w:rsid w:val="00C33EB5"/>
    <w:rsid w:val="00C815F8"/>
    <w:rsid w:val="00C868D7"/>
    <w:rsid w:val="00DA304B"/>
    <w:rsid w:val="00DC05C7"/>
    <w:rsid w:val="00DF6620"/>
    <w:rsid w:val="00DF7B2B"/>
    <w:rsid w:val="00ED25A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A6"/>
    <w:rPr>
      <w:rFonts w:eastAsiaTheme="minorEastAsia"/>
      <w:lang w:val="en-US"/>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ps">
    <w:name w:val="hps"/>
    <w:basedOn w:val="Standardstycketeckensnitt"/>
    <w:rsid w:val="00BD3A22"/>
  </w:style>
  <w:style w:type="character" w:styleId="Hyperlnk">
    <w:name w:val="Hyperlink"/>
    <w:basedOn w:val="Standardstycketeckensnitt"/>
    <w:uiPriority w:val="99"/>
    <w:unhideWhenUsed/>
    <w:rsid w:val="00C33E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3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1607004">
          <w:marLeft w:val="0"/>
          <w:marRight w:val="0"/>
          <w:marTop w:val="0"/>
          <w:marBottom w:val="0"/>
          <w:divBdr>
            <w:top w:val="none" w:sz="0" w:space="0" w:color="auto"/>
            <w:left w:val="none" w:sz="0" w:space="0" w:color="auto"/>
            <w:bottom w:val="none" w:sz="0" w:space="0" w:color="auto"/>
            <w:right w:val="none" w:sz="0" w:space="0" w:color="auto"/>
          </w:divBdr>
          <w:divsChild>
            <w:div w:id="1732532839">
              <w:marLeft w:val="0"/>
              <w:marRight w:val="0"/>
              <w:marTop w:val="0"/>
              <w:marBottom w:val="0"/>
              <w:divBdr>
                <w:top w:val="none" w:sz="0" w:space="0" w:color="auto"/>
                <w:left w:val="none" w:sz="0" w:space="0" w:color="auto"/>
                <w:bottom w:val="none" w:sz="0" w:space="0" w:color="auto"/>
                <w:right w:val="none" w:sz="0" w:space="0" w:color="auto"/>
              </w:divBdr>
              <w:divsChild>
                <w:div w:id="1220898222">
                  <w:marLeft w:val="0"/>
                  <w:marRight w:val="0"/>
                  <w:marTop w:val="0"/>
                  <w:marBottom w:val="0"/>
                  <w:divBdr>
                    <w:top w:val="none" w:sz="0" w:space="0" w:color="auto"/>
                    <w:left w:val="none" w:sz="0" w:space="0" w:color="auto"/>
                    <w:bottom w:val="none" w:sz="0" w:space="0" w:color="auto"/>
                    <w:right w:val="none" w:sz="0" w:space="0" w:color="auto"/>
                  </w:divBdr>
                  <w:divsChild>
                    <w:div w:id="366219153">
                      <w:marLeft w:val="0"/>
                      <w:marRight w:val="0"/>
                      <w:marTop w:val="0"/>
                      <w:marBottom w:val="0"/>
                      <w:divBdr>
                        <w:top w:val="none" w:sz="0" w:space="0" w:color="auto"/>
                        <w:left w:val="none" w:sz="0" w:space="0" w:color="auto"/>
                        <w:bottom w:val="none" w:sz="0" w:space="0" w:color="auto"/>
                        <w:right w:val="none" w:sz="0" w:space="0" w:color="auto"/>
                      </w:divBdr>
                      <w:divsChild>
                        <w:div w:id="744182407">
                          <w:marLeft w:val="0"/>
                          <w:marRight w:val="0"/>
                          <w:marTop w:val="0"/>
                          <w:marBottom w:val="0"/>
                          <w:divBdr>
                            <w:top w:val="none" w:sz="0" w:space="0" w:color="auto"/>
                            <w:left w:val="none" w:sz="0" w:space="0" w:color="auto"/>
                            <w:bottom w:val="none" w:sz="0" w:space="0" w:color="auto"/>
                            <w:right w:val="none" w:sz="0" w:space="0" w:color="auto"/>
                          </w:divBdr>
                          <w:divsChild>
                            <w:div w:id="1995209654">
                              <w:marLeft w:val="0"/>
                              <w:marRight w:val="0"/>
                              <w:marTop w:val="0"/>
                              <w:marBottom w:val="0"/>
                              <w:divBdr>
                                <w:top w:val="none" w:sz="0" w:space="0" w:color="auto"/>
                                <w:left w:val="none" w:sz="0" w:space="0" w:color="auto"/>
                                <w:bottom w:val="none" w:sz="0" w:space="0" w:color="auto"/>
                                <w:right w:val="none" w:sz="0" w:space="0" w:color="auto"/>
                              </w:divBdr>
                              <w:divsChild>
                                <w:div w:id="1955214316">
                                  <w:marLeft w:val="0"/>
                                  <w:marRight w:val="0"/>
                                  <w:marTop w:val="0"/>
                                  <w:marBottom w:val="0"/>
                                  <w:divBdr>
                                    <w:top w:val="none" w:sz="0" w:space="0" w:color="auto"/>
                                    <w:left w:val="none" w:sz="0" w:space="0" w:color="auto"/>
                                    <w:bottom w:val="none" w:sz="0" w:space="0" w:color="auto"/>
                                    <w:right w:val="none" w:sz="0" w:space="0" w:color="auto"/>
                                  </w:divBdr>
                                  <w:divsChild>
                                    <w:div w:id="153231652">
                                      <w:marLeft w:val="0"/>
                                      <w:marRight w:val="0"/>
                                      <w:marTop w:val="0"/>
                                      <w:marBottom w:val="0"/>
                                      <w:divBdr>
                                        <w:top w:val="none" w:sz="0" w:space="0" w:color="auto"/>
                                        <w:left w:val="none" w:sz="0" w:space="0" w:color="auto"/>
                                        <w:bottom w:val="none" w:sz="0" w:space="0" w:color="auto"/>
                                        <w:right w:val="none" w:sz="0" w:space="0" w:color="auto"/>
                                      </w:divBdr>
                                      <w:divsChild>
                                        <w:div w:id="1487016084">
                                          <w:marLeft w:val="0"/>
                                          <w:marRight w:val="0"/>
                                          <w:marTop w:val="0"/>
                                          <w:marBottom w:val="0"/>
                                          <w:divBdr>
                                            <w:top w:val="none" w:sz="0" w:space="0" w:color="auto"/>
                                            <w:left w:val="none" w:sz="0" w:space="0" w:color="auto"/>
                                            <w:bottom w:val="none" w:sz="0" w:space="0" w:color="auto"/>
                                            <w:right w:val="none" w:sz="0" w:space="0" w:color="auto"/>
                                          </w:divBdr>
                                          <w:divsChild>
                                            <w:div w:id="988704791">
                                              <w:marLeft w:val="0"/>
                                              <w:marRight w:val="0"/>
                                              <w:marTop w:val="0"/>
                                              <w:marBottom w:val="0"/>
                                              <w:divBdr>
                                                <w:top w:val="none" w:sz="0" w:space="0" w:color="auto"/>
                                                <w:left w:val="none" w:sz="0" w:space="0" w:color="auto"/>
                                                <w:bottom w:val="none" w:sz="0" w:space="0" w:color="auto"/>
                                                <w:right w:val="none" w:sz="0" w:space="0" w:color="auto"/>
                                              </w:divBdr>
                                              <w:divsChild>
                                                <w:div w:id="971404654">
                                                  <w:marLeft w:val="0"/>
                                                  <w:marRight w:val="0"/>
                                                  <w:marTop w:val="0"/>
                                                  <w:marBottom w:val="0"/>
                                                  <w:divBdr>
                                                    <w:top w:val="none" w:sz="0" w:space="0" w:color="auto"/>
                                                    <w:left w:val="none" w:sz="0" w:space="0" w:color="auto"/>
                                                    <w:bottom w:val="none" w:sz="0" w:space="0" w:color="auto"/>
                                                    <w:right w:val="none" w:sz="0" w:space="0" w:color="auto"/>
                                                  </w:divBdr>
                                                  <w:divsChild>
                                                    <w:div w:id="1458832919">
                                                      <w:marLeft w:val="0"/>
                                                      <w:marRight w:val="0"/>
                                                      <w:marTop w:val="0"/>
                                                      <w:marBottom w:val="0"/>
                                                      <w:divBdr>
                                                        <w:top w:val="none" w:sz="0" w:space="0" w:color="auto"/>
                                                        <w:left w:val="none" w:sz="0" w:space="0" w:color="auto"/>
                                                        <w:bottom w:val="none" w:sz="0" w:space="0" w:color="auto"/>
                                                        <w:right w:val="none" w:sz="0" w:space="0" w:color="auto"/>
                                                      </w:divBdr>
                                                      <w:divsChild>
                                                        <w:div w:id="1560243096">
                                                          <w:marLeft w:val="0"/>
                                                          <w:marRight w:val="0"/>
                                                          <w:marTop w:val="0"/>
                                                          <w:marBottom w:val="0"/>
                                                          <w:divBdr>
                                                            <w:top w:val="none" w:sz="0" w:space="0" w:color="auto"/>
                                                            <w:left w:val="none" w:sz="0" w:space="0" w:color="auto"/>
                                                            <w:bottom w:val="none" w:sz="0" w:space="0" w:color="auto"/>
                                                            <w:right w:val="none" w:sz="0" w:space="0" w:color="auto"/>
                                                          </w:divBdr>
                                                          <w:divsChild>
                                                            <w:div w:id="74741380">
                                                              <w:marLeft w:val="0"/>
                                                              <w:marRight w:val="0"/>
                                                              <w:marTop w:val="0"/>
                                                              <w:marBottom w:val="0"/>
                                                              <w:divBdr>
                                                                <w:top w:val="none" w:sz="0" w:space="0" w:color="auto"/>
                                                                <w:left w:val="none" w:sz="0" w:space="0" w:color="auto"/>
                                                                <w:bottom w:val="none" w:sz="0" w:space="0" w:color="auto"/>
                                                                <w:right w:val="none" w:sz="0" w:space="0" w:color="auto"/>
                                                              </w:divBdr>
                                                              <w:divsChild>
                                                                <w:div w:id="1521311864">
                                                                  <w:marLeft w:val="0"/>
                                                                  <w:marRight w:val="0"/>
                                                                  <w:marTop w:val="0"/>
                                                                  <w:marBottom w:val="0"/>
                                                                  <w:divBdr>
                                                                    <w:top w:val="none" w:sz="0" w:space="0" w:color="auto"/>
                                                                    <w:left w:val="none" w:sz="0" w:space="0" w:color="auto"/>
                                                                    <w:bottom w:val="none" w:sz="0" w:space="0" w:color="auto"/>
                                                                    <w:right w:val="none" w:sz="0" w:space="0" w:color="auto"/>
                                                                  </w:divBdr>
                                                                  <w:divsChild>
                                                                    <w:div w:id="345446854">
                                                                      <w:marLeft w:val="0"/>
                                                                      <w:marRight w:val="0"/>
                                                                      <w:marTop w:val="0"/>
                                                                      <w:marBottom w:val="0"/>
                                                                      <w:divBdr>
                                                                        <w:top w:val="none" w:sz="0" w:space="0" w:color="auto"/>
                                                                        <w:left w:val="none" w:sz="0" w:space="0" w:color="auto"/>
                                                                        <w:bottom w:val="none" w:sz="0" w:space="0" w:color="auto"/>
                                                                        <w:right w:val="none" w:sz="0" w:space="0" w:color="auto"/>
                                                                      </w:divBdr>
                                                                      <w:divsChild>
                                                                        <w:div w:id="356127112">
                                                                          <w:marLeft w:val="0"/>
                                                                          <w:marRight w:val="0"/>
                                                                          <w:marTop w:val="0"/>
                                                                          <w:marBottom w:val="0"/>
                                                                          <w:divBdr>
                                                                            <w:top w:val="none" w:sz="0" w:space="0" w:color="auto"/>
                                                                            <w:left w:val="none" w:sz="0" w:space="0" w:color="auto"/>
                                                                            <w:bottom w:val="none" w:sz="0" w:space="0" w:color="auto"/>
                                                                            <w:right w:val="none" w:sz="0" w:space="0" w:color="auto"/>
                                                                          </w:divBdr>
                                                                          <w:divsChild>
                                                                            <w:div w:id="459956161">
                                                                              <w:marLeft w:val="0"/>
                                                                              <w:marRight w:val="0"/>
                                                                              <w:marTop w:val="0"/>
                                                                              <w:marBottom w:val="0"/>
                                                                              <w:divBdr>
                                                                                <w:top w:val="none" w:sz="0" w:space="0" w:color="auto"/>
                                                                                <w:left w:val="none" w:sz="0" w:space="0" w:color="auto"/>
                                                                                <w:bottom w:val="none" w:sz="0" w:space="0" w:color="auto"/>
                                                                                <w:right w:val="none" w:sz="0" w:space="0" w:color="auto"/>
                                                                              </w:divBdr>
                                                                              <w:divsChild>
                                                                                <w:div w:id="488137472">
                                                                                  <w:marLeft w:val="0"/>
                                                                                  <w:marRight w:val="0"/>
                                                                                  <w:marTop w:val="0"/>
                                                                                  <w:marBottom w:val="0"/>
                                                                                  <w:divBdr>
                                                                                    <w:top w:val="none" w:sz="0" w:space="0" w:color="auto"/>
                                                                                    <w:left w:val="none" w:sz="0" w:space="0" w:color="auto"/>
                                                                                    <w:bottom w:val="none" w:sz="0" w:space="0" w:color="auto"/>
                                                                                    <w:right w:val="none" w:sz="0" w:space="0" w:color="auto"/>
                                                                                  </w:divBdr>
                                                                                  <w:divsChild>
                                                                                    <w:div w:id="1002051082">
                                                                                      <w:marLeft w:val="0"/>
                                                                                      <w:marRight w:val="0"/>
                                                                                      <w:marTop w:val="0"/>
                                                                                      <w:marBottom w:val="0"/>
                                                                                      <w:divBdr>
                                                                                        <w:top w:val="none" w:sz="0" w:space="0" w:color="auto"/>
                                                                                        <w:left w:val="none" w:sz="0" w:space="0" w:color="auto"/>
                                                                                        <w:bottom w:val="none" w:sz="0" w:space="0" w:color="auto"/>
                                                                                        <w:right w:val="none" w:sz="0" w:space="0" w:color="auto"/>
                                                                                      </w:divBdr>
                                                                                      <w:divsChild>
                                                                                        <w:div w:id="634988461">
                                                                                          <w:marLeft w:val="0"/>
                                                                                          <w:marRight w:val="0"/>
                                                                                          <w:marTop w:val="0"/>
                                                                                          <w:marBottom w:val="0"/>
                                                                                          <w:divBdr>
                                                                                            <w:top w:val="none" w:sz="0" w:space="0" w:color="auto"/>
                                                                                            <w:left w:val="none" w:sz="0" w:space="0" w:color="auto"/>
                                                                                            <w:bottom w:val="none" w:sz="0" w:space="0" w:color="auto"/>
                                                                                            <w:right w:val="none" w:sz="0" w:space="0" w:color="auto"/>
                                                                                          </w:divBdr>
                                                                                          <w:divsChild>
                                                                                            <w:div w:id="401948951">
                                                                                              <w:marLeft w:val="0"/>
                                                                                              <w:marRight w:val="0"/>
                                                                                              <w:marTop w:val="0"/>
                                                                                              <w:marBottom w:val="0"/>
                                                                                              <w:divBdr>
                                                                                                <w:top w:val="none" w:sz="0" w:space="0" w:color="auto"/>
                                                                                                <w:left w:val="none" w:sz="0" w:space="0" w:color="auto"/>
                                                                                                <w:bottom w:val="none" w:sz="0" w:space="0" w:color="auto"/>
                                                                                                <w:right w:val="none" w:sz="0" w:space="0" w:color="auto"/>
                                                                                              </w:divBdr>
                                                                                              <w:divsChild>
                                                                                                <w:div w:id="6756361">
                                                                                                  <w:marLeft w:val="0"/>
                                                                                                  <w:marRight w:val="0"/>
                                                                                                  <w:marTop w:val="0"/>
                                                                                                  <w:marBottom w:val="0"/>
                                                                                                  <w:divBdr>
                                                                                                    <w:top w:val="none" w:sz="0" w:space="0" w:color="auto"/>
                                                                                                    <w:left w:val="none" w:sz="0" w:space="0" w:color="auto"/>
                                                                                                    <w:bottom w:val="none" w:sz="0" w:space="0" w:color="auto"/>
                                                                                                    <w:right w:val="none" w:sz="0" w:space="0" w:color="auto"/>
                                                                                                  </w:divBdr>
                                                                                                  <w:divsChild>
                                                                                                    <w:div w:id="1283417872">
                                                                                                      <w:marLeft w:val="0"/>
                                                                                                      <w:marRight w:val="0"/>
                                                                                                      <w:marTop w:val="0"/>
                                                                                                      <w:marBottom w:val="0"/>
                                                                                                      <w:divBdr>
                                                                                                        <w:top w:val="none" w:sz="0" w:space="0" w:color="auto"/>
                                                                                                        <w:left w:val="none" w:sz="0" w:space="0" w:color="auto"/>
                                                                                                        <w:bottom w:val="none" w:sz="0" w:space="0" w:color="auto"/>
                                                                                                        <w:right w:val="none" w:sz="0" w:space="0" w:color="auto"/>
                                                                                                      </w:divBdr>
                                                                                                      <w:divsChild>
                                                                                                        <w:div w:id="1462259876">
                                                                                                          <w:marLeft w:val="0"/>
                                                                                                          <w:marRight w:val="0"/>
                                                                                                          <w:marTop w:val="0"/>
                                                                                                          <w:marBottom w:val="0"/>
                                                                                                          <w:divBdr>
                                                                                                            <w:top w:val="none" w:sz="0" w:space="0" w:color="auto"/>
                                                                                                            <w:left w:val="none" w:sz="0" w:space="0" w:color="auto"/>
                                                                                                            <w:bottom w:val="none" w:sz="0" w:space="0" w:color="auto"/>
                                                                                                            <w:right w:val="none" w:sz="0" w:space="0" w:color="auto"/>
                                                                                                          </w:divBdr>
                                                                                                          <w:divsChild>
                                                                                                            <w:div w:id="1531528376">
                                                                                                              <w:marLeft w:val="0"/>
                                                                                                              <w:marRight w:val="0"/>
                                                                                                              <w:marTop w:val="0"/>
                                                                                                              <w:marBottom w:val="0"/>
                                                                                                              <w:divBdr>
                                                                                                                <w:top w:val="none" w:sz="0" w:space="0" w:color="auto"/>
                                                                                                                <w:left w:val="none" w:sz="0" w:space="0" w:color="auto"/>
                                                                                                                <w:bottom w:val="none" w:sz="0" w:space="0" w:color="auto"/>
                                                                                                                <w:right w:val="none" w:sz="0" w:space="0" w:color="auto"/>
                                                                                                              </w:divBdr>
                                                                                                              <w:divsChild>
                                                                                                                <w:div w:id="82723950">
                                                                                                                  <w:marLeft w:val="0"/>
                                                                                                                  <w:marRight w:val="0"/>
                                                                                                                  <w:marTop w:val="0"/>
                                                                                                                  <w:marBottom w:val="0"/>
                                                                                                                  <w:divBdr>
                                                                                                                    <w:top w:val="none" w:sz="0" w:space="0" w:color="auto"/>
                                                                                                                    <w:left w:val="none" w:sz="0" w:space="0" w:color="auto"/>
                                                                                                                    <w:bottom w:val="none" w:sz="0" w:space="0" w:color="auto"/>
                                                                                                                    <w:right w:val="none" w:sz="0" w:space="0" w:color="auto"/>
                                                                                                                  </w:divBdr>
                                                                                                                  <w:divsChild>
                                                                                                                    <w:div w:id="1215966975">
                                                                                                                      <w:marLeft w:val="0"/>
                                                                                                                      <w:marRight w:val="0"/>
                                                                                                                      <w:marTop w:val="0"/>
                                                                                                                      <w:marBottom w:val="0"/>
                                                                                                                      <w:divBdr>
                                                                                                                        <w:top w:val="none" w:sz="0" w:space="0" w:color="auto"/>
                                                                                                                        <w:left w:val="none" w:sz="0" w:space="0" w:color="auto"/>
                                                                                                                        <w:bottom w:val="none" w:sz="0" w:space="0" w:color="auto"/>
                                                                                                                        <w:right w:val="none" w:sz="0" w:space="0" w:color="auto"/>
                                                                                                                      </w:divBdr>
                                                                                                                      <w:divsChild>
                                                                                                                        <w:div w:id="931162715">
                                                                                                                          <w:marLeft w:val="0"/>
                                                                                                                          <w:marRight w:val="0"/>
                                                                                                                          <w:marTop w:val="0"/>
                                                                                                                          <w:marBottom w:val="0"/>
                                                                                                                          <w:divBdr>
                                                                                                                            <w:top w:val="none" w:sz="0" w:space="0" w:color="auto"/>
                                                                                                                            <w:left w:val="none" w:sz="0" w:space="0" w:color="auto"/>
                                                                                                                            <w:bottom w:val="none" w:sz="0" w:space="0" w:color="auto"/>
                                                                                                                            <w:right w:val="none" w:sz="0" w:space="0" w:color="auto"/>
                                                                                                                          </w:divBdr>
                                                                                                                          <w:divsChild>
                                                                                                                            <w:div w:id="18070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ja.wahlstrom@fryshuse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ktorin@rfkcenter.org" TargetMode="External"/><Relationship Id="rId5" Type="http://schemas.openxmlformats.org/officeDocument/2006/relationships/hyperlink" Target="http://rfkcenter.org/sweden" TargetMode="External"/><Relationship Id="rId4" Type="http://schemas.openxmlformats.org/officeDocument/2006/relationships/hyperlink" Target="http://www.utbudet.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587</Words>
  <Characters>3115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Stiftelsen KFUM Söder Fryshuset</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Wåhlström</dc:creator>
  <cp:keywords/>
  <dc:description/>
  <cp:lastModifiedBy>Katja Wåhlström</cp:lastModifiedBy>
  <cp:revision>11</cp:revision>
  <cp:lastPrinted>2013-04-30T07:43:00Z</cp:lastPrinted>
  <dcterms:created xsi:type="dcterms:W3CDTF">2013-04-29T10:48:00Z</dcterms:created>
  <dcterms:modified xsi:type="dcterms:W3CDTF">2013-05-06T09:04:00Z</dcterms:modified>
</cp:coreProperties>
</file>