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A71DA" w14:textId="3E14E8A7" w:rsidR="005B0D71" w:rsidRPr="004748F9" w:rsidRDefault="00AB50A3" w:rsidP="005B0D71">
      <w:pPr>
        <w:rPr>
          <w:rFonts w:ascii="Arial" w:hAnsi="Arial" w:cs="Arial"/>
          <w:b/>
          <w:bCs/>
          <w:sz w:val="32"/>
          <w:szCs w:val="32"/>
          <w:lang w:val="en-US"/>
        </w:rPr>
      </w:pPr>
      <w:proofErr w:type="spellStart"/>
      <w:r w:rsidRPr="00AB50A3">
        <w:rPr>
          <w:rFonts w:ascii="Arial" w:hAnsi="Arial" w:cs="Arial"/>
          <w:b/>
          <w:bCs/>
          <w:sz w:val="32"/>
          <w:szCs w:val="32"/>
          <w:lang w:val="en-US"/>
        </w:rPr>
        <w:t>Soluno</w:t>
      </w:r>
      <w:proofErr w:type="spellEnd"/>
      <w:r w:rsidRPr="00AB50A3">
        <w:rPr>
          <w:rFonts w:ascii="Arial" w:hAnsi="Arial" w:cs="Arial"/>
          <w:b/>
          <w:bCs/>
          <w:sz w:val="32"/>
          <w:szCs w:val="32"/>
          <w:lang w:val="en-US"/>
        </w:rPr>
        <w:t xml:space="preserve"> launches </w:t>
      </w:r>
      <w:proofErr w:type="spellStart"/>
      <w:r w:rsidRPr="00AB50A3">
        <w:rPr>
          <w:rFonts w:ascii="Arial" w:hAnsi="Arial" w:cs="Arial"/>
          <w:b/>
          <w:bCs/>
          <w:sz w:val="32"/>
          <w:szCs w:val="32"/>
          <w:lang w:val="en-US"/>
        </w:rPr>
        <w:t>MyAcademy</w:t>
      </w:r>
      <w:proofErr w:type="spellEnd"/>
      <w:r w:rsidRPr="00AB50A3">
        <w:rPr>
          <w:rFonts w:ascii="Arial" w:hAnsi="Arial" w:cs="Arial"/>
          <w:b/>
          <w:bCs/>
          <w:sz w:val="32"/>
          <w:szCs w:val="32"/>
          <w:lang w:val="en-US"/>
        </w:rPr>
        <w:t xml:space="preserve"> to accelerate growth and customer satisfaction</w:t>
      </w:r>
    </w:p>
    <w:p w14:paraId="5070C374" w14:textId="5BCC1BF6" w:rsidR="001C164F" w:rsidRPr="004748F9" w:rsidRDefault="001C164F" w:rsidP="001C164F">
      <w:pPr>
        <w:rPr>
          <w:rFonts w:ascii="Arial" w:hAnsi="Arial" w:cs="Arial"/>
          <w:b/>
          <w:lang w:val="en-US"/>
        </w:rPr>
      </w:pPr>
      <w:r w:rsidRPr="004748F9">
        <w:rPr>
          <w:rFonts w:ascii="Arial" w:hAnsi="Arial" w:cs="Arial"/>
          <w:b/>
          <w:lang w:val="en-US"/>
        </w:rPr>
        <w:t xml:space="preserve"> </w:t>
      </w:r>
    </w:p>
    <w:p w14:paraId="79EF952C" w14:textId="7D677900" w:rsidR="004748F9" w:rsidRPr="004748F9" w:rsidRDefault="004748F9" w:rsidP="004748F9">
      <w:pPr>
        <w:rPr>
          <w:rFonts w:ascii="Arial" w:eastAsia="Times New Roman" w:hAnsi="Arial" w:cs="Arial"/>
          <w:color w:val="0E101A"/>
          <w:sz w:val="22"/>
          <w:szCs w:val="22"/>
          <w:lang w:val="en-US" w:eastAsia="sv-SE"/>
        </w:rPr>
      </w:pPr>
      <w:proofErr w:type="spellStart"/>
      <w:r w:rsidRPr="004748F9">
        <w:rPr>
          <w:rFonts w:ascii="Arial" w:eastAsia="Times New Roman" w:hAnsi="Arial" w:cs="Arial"/>
          <w:b/>
          <w:bCs/>
          <w:color w:val="0E101A"/>
          <w:sz w:val="22"/>
          <w:szCs w:val="22"/>
          <w:lang w:val="en-US" w:eastAsia="sv-SE"/>
        </w:rPr>
        <w:t>Soluno</w:t>
      </w:r>
      <w:proofErr w:type="spellEnd"/>
      <w:r w:rsidRPr="004748F9">
        <w:rPr>
          <w:rFonts w:ascii="Arial" w:eastAsia="Times New Roman" w:hAnsi="Arial" w:cs="Arial"/>
          <w:b/>
          <w:bCs/>
          <w:color w:val="0E101A"/>
          <w:sz w:val="22"/>
          <w:szCs w:val="22"/>
          <w:lang w:val="en-US" w:eastAsia="sv-SE"/>
        </w:rPr>
        <w:t xml:space="preserve">, one of the leading European </w:t>
      </w:r>
      <w:proofErr w:type="spellStart"/>
      <w:r w:rsidRPr="004748F9">
        <w:rPr>
          <w:rFonts w:ascii="Arial" w:eastAsia="Times New Roman" w:hAnsi="Arial" w:cs="Arial"/>
          <w:b/>
          <w:bCs/>
          <w:color w:val="0E101A"/>
          <w:sz w:val="22"/>
          <w:szCs w:val="22"/>
          <w:lang w:val="en-US" w:eastAsia="sv-SE"/>
        </w:rPr>
        <w:t>UCaaS</w:t>
      </w:r>
      <w:proofErr w:type="spellEnd"/>
      <w:r w:rsidRPr="004748F9">
        <w:rPr>
          <w:rFonts w:ascii="Arial" w:eastAsia="Times New Roman" w:hAnsi="Arial" w:cs="Arial"/>
          <w:b/>
          <w:bCs/>
          <w:color w:val="0E101A"/>
          <w:sz w:val="22"/>
          <w:szCs w:val="22"/>
          <w:lang w:val="en-US" w:eastAsia="sv-SE"/>
        </w:rPr>
        <w:t xml:space="preserve"> Providers, announces the launch of </w:t>
      </w:r>
      <w:proofErr w:type="spellStart"/>
      <w:r w:rsidRPr="004748F9">
        <w:rPr>
          <w:rFonts w:ascii="Arial" w:eastAsia="Times New Roman" w:hAnsi="Arial" w:cs="Arial"/>
          <w:b/>
          <w:bCs/>
          <w:color w:val="0E101A"/>
          <w:sz w:val="22"/>
          <w:szCs w:val="22"/>
          <w:lang w:val="en-US" w:eastAsia="sv-SE"/>
        </w:rPr>
        <w:t>MyAcademy</w:t>
      </w:r>
      <w:proofErr w:type="spellEnd"/>
      <w:r w:rsidRPr="004748F9">
        <w:rPr>
          <w:rFonts w:ascii="Arial" w:eastAsia="Times New Roman" w:hAnsi="Arial" w:cs="Arial"/>
          <w:b/>
          <w:bCs/>
          <w:color w:val="0E101A"/>
          <w:sz w:val="22"/>
          <w:szCs w:val="22"/>
          <w:lang w:val="en-US" w:eastAsia="sv-SE"/>
        </w:rPr>
        <w:t xml:space="preserve">, a new </w:t>
      </w:r>
      <w:r w:rsidR="00AB50A3">
        <w:rPr>
          <w:rFonts w:ascii="Arial" w:eastAsia="Times New Roman" w:hAnsi="Arial" w:cs="Arial"/>
          <w:b/>
          <w:bCs/>
          <w:color w:val="0E101A"/>
          <w:sz w:val="22"/>
          <w:szCs w:val="22"/>
          <w:lang w:val="en-US" w:eastAsia="sv-SE"/>
        </w:rPr>
        <w:t>interactive</w:t>
      </w:r>
      <w:r w:rsidRPr="004748F9">
        <w:rPr>
          <w:rFonts w:ascii="Arial" w:eastAsia="Times New Roman" w:hAnsi="Arial" w:cs="Arial"/>
          <w:b/>
          <w:bCs/>
          <w:color w:val="0E101A"/>
          <w:sz w:val="22"/>
          <w:szCs w:val="22"/>
          <w:lang w:val="en-US" w:eastAsia="sv-SE"/>
        </w:rPr>
        <w:t xml:space="preserve"> learning platform. </w:t>
      </w:r>
    </w:p>
    <w:p w14:paraId="7BE1015A" w14:textId="77777777" w:rsidR="004748F9" w:rsidRPr="004748F9" w:rsidRDefault="004748F9" w:rsidP="0098161D">
      <w:pPr>
        <w:rPr>
          <w:rFonts w:ascii="Arial" w:hAnsi="Arial" w:cs="Arial"/>
          <w:sz w:val="22"/>
          <w:szCs w:val="22"/>
          <w:lang w:val="en-US"/>
        </w:rPr>
      </w:pPr>
    </w:p>
    <w:p w14:paraId="068CFDA1" w14:textId="77777777" w:rsidR="00AB50A3" w:rsidRPr="004748F9" w:rsidRDefault="00AB50A3" w:rsidP="00AB50A3">
      <w:pPr>
        <w:rPr>
          <w:rFonts w:ascii="Arial" w:hAnsi="Arial" w:cs="Arial"/>
          <w:sz w:val="22"/>
          <w:szCs w:val="22"/>
          <w:lang w:val="en-US"/>
        </w:rPr>
      </w:pPr>
      <w:r w:rsidRPr="004748F9">
        <w:rPr>
          <w:rFonts w:ascii="Arial" w:hAnsi="Arial" w:cs="Arial"/>
          <w:sz w:val="22"/>
          <w:szCs w:val="22"/>
          <w:lang w:val="en-US"/>
        </w:rPr>
        <w:t xml:space="preserve">The launch of </w:t>
      </w:r>
      <w:proofErr w:type="spellStart"/>
      <w:r w:rsidRPr="004748F9">
        <w:rPr>
          <w:rFonts w:ascii="Arial" w:hAnsi="Arial" w:cs="Arial"/>
          <w:sz w:val="22"/>
          <w:szCs w:val="22"/>
          <w:lang w:val="en-US"/>
        </w:rPr>
        <w:t>MyAcademy</w:t>
      </w:r>
      <w:proofErr w:type="spellEnd"/>
      <w:r w:rsidRPr="004748F9">
        <w:rPr>
          <w:rFonts w:ascii="Arial" w:hAnsi="Arial" w:cs="Arial"/>
          <w:sz w:val="22"/>
          <w:szCs w:val="22"/>
          <w:lang w:val="en-US"/>
        </w:rPr>
        <w:t xml:space="preserve"> forms an essential part of </w:t>
      </w:r>
      <w:proofErr w:type="spellStart"/>
      <w:r w:rsidRPr="004748F9">
        <w:rPr>
          <w:rFonts w:ascii="Arial" w:hAnsi="Arial" w:cs="Arial"/>
          <w:sz w:val="22"/>
          <w:szCs w:val="22"/>
          <w:lang w:val="en-US"/>
        </w:rPr>
        <w:t>Soluno's</w:t>
      </w:r>
      <w:proofErr w:type="spellEnd"/>
      <w:r w:rsidRPr="004748F9">
        <w:rPr>
          <w:rFonts w:ascii="Arial" w:hAnsi="Arial" w:cs="Arial"/>
          <w:sz w:val="22"/>
          <w:szCs w:val="22"/>
          <w:lang w:val="en-US"/>
        </w:rPr>
        <w:t xml:space="preserve"> overall strategy. The </w:t>
      </w:r>
      <w:proofErr w:type="spellStart"/>
      <w:r w:rsidRPr="004748F9">
        <w:rPr>
          <w:rFonts w:ascii="Arial" w:hAnsi="Arial" w:cs="Arial"/>
          <w:sz w:val="22"/>
          <w:szCs w:val="22"/>
          <w:lang w:val="en-US"/>
        </w:rPr>
        <w:t>UCaaS</w:t>
      </w:r>
      <w:proofErr w:type="spellEnd"/>
      <w:r w:rsidRPr="004748F9">
        <w:rPr>
          <w:rFonts w:ascii="Arial" w:hAnsi="Arial" w:cs="Arial"/>
          <w:sz w:val="22"/>
          <w:szCs w:val="22"/>
          <w:lang w:val="en-US"/>
        </w:rPr>
        <w:t xml:space="preserve"> service provider is expanding in Europe with a </w:t>
      </w:r>
      <w:r>
        <w:rPr>
          <w:rFonts w:ascii="Arial" w:hAnsi="Arial" w:cs="Arial"/>
          <w:sz w:val="22"/>
          <w:szCs w:val="22"/>
          <w:lang w:val="en-US"/>
        </w:rPr>
        <w:t>w</w:t>
      </w:r>
      <w:r w:rsidRPr="004748F9">
        <w:rPr>
          <w:rFonts w:ascii="Arial" w:hAnsi="Arial" w:cs="Arial"/>
          <w:sz w:val="22"/>
          <w:szCs w:val="22"/>
          <w:lang w:val="en-US"/>
        </w:rPr>
        <w:t>holesale</w:t>
      </w:r>
      <w:r>
        <w:rPr>
          <w:rFonts w:ascii="Arial" w:hAnsi="Arial" w:cs="Arial"/>
          <w:sz w:val="22"/>
          <w:szCs w:val="22"/>
          <w:lang w:val="en-US"/>
        </w:rPr>
        <w:t>-f</w:t>
      </w:r>
      <w:r w:rsidRPr="004748F9">
        <w:rPr>
          <w:rFonts w:ascii="Arial" w:hAnsi="Arial" w:cs="Arial"/>
          <w:sz w:val="22"/>
          <w:szCs w:val="22"/>
          <w:lang w:val="en-US"/>
        </w:rPr>
        <w:t xml:space="preserve">irst </w:t>
      </w:r>
      <w:r>
        <w:rPr>
          <w:rFonts w:ascii="Arial" w:hAnsi="Arial" w:cs="Arial"/>
          <w:sz w:val="22"/>
          <w:szCs w:val="22"/>
          <w:lang w:val="en-US"/>
        </w:rPr>
        <w:t>c</w:t>
      </w:r>
      <w:r w:rsidRPr="004748F9">
        <w:rPr>
          <w:rFonts w:ascii="Arial" w:hAnsi="Arial" w:cs="Arial"/>
          <w:sz w:val="22"/>
          <w:szCs w:val="22"/>
          <w:lang w:val="en-US"/>
        </w:rPr>
        <w:t xml:space="preserve">oncept and innovates heavily to stay ahead in a competitive market. </w:t>
      </w:r>
      <w:proofErr w:type="spellStart"/>
      <w:r w:rsidRPr="004748F9">
        <w:rPr>
          <w:rFonts w:ascii="Arial" w:hAnsi="Arial" w:cs="Arial"/>
          <w:sz w:val="22"/>
          <w:szCs w:val="22"/>
          <w:lang w:val="en-US"/>
        </w:rPr>
        <w:t>MyAcademy</w:t>
      </w:r>
      <w:proofErr w:type="spellEnd"/>
      <w:r w:rsidRPr="004748F9">
        <w:rPr>
          <w:rFonts w:ascii="Arial" w:hAnsi="Arial" w:cs="Arial"/>
          <w:sz w:val="22"/>
          <w:szCs w:val="22"/>
          <w:lang w:val="en-US"/>
        </w:rPr>
        <w:t xml:space="preserve"> makes it easier to work with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who also gets the possibility to offer faster distribution of new and relevant information into different channels.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believes an open mind to training will increase all parties' opportunities.</w:t>
      </w:r>
    </w:p>
    <w:p w14:paraId="6EAAB287" w14:textId="77777777" w:rsidR="00AB50A3" w:rsidRDefault="00AB50A3" w:rsidP="0098161D">
      <w:pPr>
        <w:rPr>
          <w:rFonts w:ascii="Arial" w:hAnsi="Arial" w:cs="Arial"/>
          <w:sz w:val="22"/>
          <w:szCs w:val="22"/>
          <w:lang w:val="en-US"/>
        </w:rPr>
      </w:pPr>
    </w:p>
    <w:p w14:paraId="38A6EC49" w14:textId="69EAC594" w:rsidR="0098161D" w:rsidRPr="004748F9" w:rsidRDefault="004748F9" w:rsidP="0098161D">
      <w:pPr>
        <w:rPr>
          <w:rFonts w:ascii="Arial" w:hAnsi="Arial" w:cs="Arial"/>
          <w:sz w:val="22"/>
          <w:szCs w:val="22"/>
          <w:lang w:val="en-US"/>
        </w:rPr>
      </w:pPr>
      <w:r w:rsidRPr="004748F9">
        <w:rPr>
          <w:rFonts w:ascii="Arial" w:hAnsi="Arial" w:cs="Arial"/>
          <w:sz w:val="22"/>
          <w:szCs w:val="22"/>
          <w:lang w:val="en-US"/>
        </w:rPr>
        <w:t xml:space="preserve">All training programs are available free of charge to </w:t>
      </w:r>
      <w:r w:rsidR="00550CA5">
        <w:rPr>
          <w:rFonts w:ascii="Arial" w:hAnsi="Arial" w:cs="Arial"/>
          <w:sz w:val="22"/>
          <w:szCs w:val="22"/>
          <w:lang w:val="en-US"/>
        </w:rPr>
        <w:t>c</w:t>
      </w:r>
      <w:r w:rsidRPr="004748F9">
        <w:rPr>
          <w:rFonts w:ascii="Arial" w:hAnsi="Arial" w:cs="Arial"/>
          <w:sz w:val="22"/>
          <w:szCs w:val="22"/>
          <w:lang w:val="en-US"/>
        </w:rPr>
        <w:t xml:space="preserve">hannel </w:t>
      </w:r>
      <w:r w:rsidR="00550CA5">
        <w:rPr>
          <w:rFonts w:ascii="Arial" w:hAnsi="Arial" w:cs="Arial"/>
          <w:sz w:val="22"/>
          <w:szCs w:val="22"/>
          <w:lang w:val="en-US"/>
        </w:rPr>
        <w:t>p</w:t>
      </w:r>
      <w:r w:rsidRPr="004748F9">
        <w:rPr>
          <w:rFonts w:ascii="Arial" w:hAnsi="Arial" w:cs="Arial"/>
          <w:sz w:val="22"/>
          <w:szCs w:val="22"/>
          <w:lang w:val="en-US"/>
        </w:rPr>
        <w:t xml:space="preserve">artners with knowledge, best practices, and skill development as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intends to contribute to partners' success.</w:t>
      </w:r>
      <w:r w:rsidR="0098161D" w:rsidRPr="004748F9">
        <w:rPr>
          <w:rFonts w:ascii="Arial" w:hAnsi="Arial" w:cs="Arial"/>
          <w:sz w:val="22"/>
          <w:szCs w:val="22"/>
          <w:lang w:val="en-US"/>
        </w:rPr>
        <w:t xml:space="preserve"> </w:t>
      </w:r>
    </w:p>
    <w:p w14:paraId="12617575" w14:textId="682DA4C7" w:rsidR="0098161D" w:rsidRPr="004748F9" w:rsidRDefault="0098161D" w:rsidP="0098161D">
      <w:pPr>
        <w:rPr>
          <w:rFonts w:ascii="Arial" w:hAnsi="Arial" w:cs="Arial"/>
          <w:b/>
          <w:bCs/>
          <w:sz w:val="22"/>
          <w:szCs w:val="22"/>
          <w:lang w:val="en-US"/>
        </w:rPr>
      </w:pPr>
    </w:p>
    <w:p w14:paraId="07EDC4BD" w14:textId="6FB77FB0" w:rsidR="0098161D" w:rsidRPr="004748F9" w:rsidRDefault="004748F9" w:rsidP="004748F9">
      <w:pPr>
        <w:ind w:left="3912"/>
        <w:rPr>
          <w:rFonts w:ascii="Arial" w:hAnsi="Arial" w:cs="Arial"/>
          <w:sz w:val="22"/>
          <w:szCs w:val="22"/>
          <w:lang w:val="en-US"/>
        </w:rPr>
      </w:pPr>
      <w:r w:rsidRPr="004748F9">
        <w:rPr>
          <w:rFonts w:ascii="Arial" w:hAnsi="Arial" w:cs="Arial"/>
          <w:noProof/>
          <w:sz w:val="22"/>
          <w:szCs w:val="22"/>
        </w:rPr>
        <w:drawing>
          <wp:anchor distT="0" distB="0" distL="114300" distR="114300" simplePos="0" relativeHeight="251659264" behindDoc="1" locked="0" layoutInCell="1" allowOverlap="1" wp14:anchorId="47A79660" wp14:editId="23323A9A">
            <wp:simplePos x="0" y="0"/>
            <wp:positionH relativeFrom="column">
              <wp:posOffset>-155956</wp:posOffset>
            </wp:positionH>
            <wp:positionV relativeFrom="paragraph">
              <wp:posOffset>290830</wp:posOffset>
            </wp:positionV>
            <wp:extent cx="2541905" cy="1324610"/>
            <wp:effectExtent l="0" t="0" r="0" b="0"/>
            <wp:wrapTight wrapText="bothSides">
              <wp:wrapPolygon edited="0">
                <wp:start x="0" y="0"/>
                <wp:lineTo x="0" y="21331"/>
                <wp:lineTo x="21476" y="21331"/>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54190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48F9">
        <w:rPr>
          <w:rFonts w:ascii="Arial" w:hAnsi="Arial" w:cs="Arial"/>
          <w:sz w:val="22"/>
          <w:szCs w:val="22"/>
          <w:lang w:val="en-US"/>
        </w:rPr>
        <w:t xml:space="preserve">"The launch of </w:t>
      </w:r>
      <w:proofErr w:type="spellStart"/>
      <w:r w:rsidRPr="004748F9">
        <w:rPr>
          <w:rFonts w:ascii="Arial" w:hAnsi="Arial" w:cs="Arial"/>
          <w:sz w:val="22"/>
          <w:szCs w:val="22"/>
          <w:lang w:val="en-US"/>
        </w:rPr>
        <w:t>MyAcademy</w:t>
      </w:r>
      <w:proofErr w:type="spellEnd"/>
      <w:r w:rsidRPr="004748F9">
        <w:rPr>
          <w:rFonts w:ascii="Arial" w:hAnsi="Arial" w:cs="Arial"/>
          <w:sz w:val="22"/>
          <w:szCs w:val="22"/>
          <w:lang w:val="en-US"/>
        </w:rPr>
        <w:t xml:space="preserve"> is another step in simplifying our industry. We want to help partners rediscover the joy of learning. Knowledge and best practice are often critical reasons for deals tipping in your favor or creating the necessary efficiency. Participants will learn how to make the best use of our products in the shortest possible time. I am confident that this platform will prove to be an invaluable resource for both partners and staff over the coming years," said Christian Hed, Chief Marketing Officer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w:t>
      </w:r>
    </w:p>
    <w:p w14:paraId="4E5D438A" w14:textId="77777777" w:rsidR="004748F9" w:rsidRPr="004748F9" w:rsidRDefault="004748F9" w:rsidP="004748F9">
      <w:pPr>
        <w:rPr>
          <w:rFonts w:ascii="Arial" w:hAnsi="Arial" w:cs="Arial"/>
          <w:sz w:val="22"/>
          <w:szCs w:val="22"/>
          <w:lang w:val="en-US"/>
        </w:rPr>
      </w:pPr>
    </w:p>
    <w:p w14:paraId="4E03F4AC" w14:textId="77777777" w:rsidR="004748F9" w:rsidRPr="004748F9" w:rsidRDefault="004748F9" w:rsidP="004748F9">
      <w:pPr>
        <w:rPr>
          <w:rFonts w:ascii="Arial" w:hAnsi="Arial" w:cs="Arial"/>
          <w:sz w:val="22"/>
          <w:szCs w:val="22"/>
          <w:lang w:val="en-US"/>
        </w:rPr>
      </w:pPr>
    </w:p>
    <w:p w14:paraId="17BD5368" w14:textId="6AF4D7B4" w:rsidR="004748F9" w:rsidRPr="004748F9" w:rsidRDefault="004748F9" w:rsidP="004748F9">
      <w:pPr>
        <w:rPr>
          <w:rFonts w:ascii="Arial" w:hAnsi="Arial" w:cs="Arial"/>
          <w:sz w:val="22"/>
          <w:szCs w:val="22"/>
          <w:lang w:val="en-US"/>
        </w:rPr>
      </w:pPr>
      <w:proofErr w:type="spellStart"/>
      <w:r w:rsidRPr="004748F9">
        <w:rPr>
          <w:rFonts w:ascii="Arial" w:hAnsi="Arial" w:cs="Arial"/>
          <w:sz w:val="22"/>
          <w:szCs w:val="22"/>
          <w:lang w:val="en-US"/>
        </w:rPr>
        <w:t>MyAcademy</w:t>
      </w:r>
      <w:proofErr w:type="spellEnd"/>
      <w:r w:rsidRPr="004748F9">
        <w:rPr>
          <w:rFonts w:ascii="Arial" w:hAnsi="Arial" w:cs="Arial"/>
          <w:sz w:val="22"/>
          <w:szCs w:val="22"/>
          <w:lang w:val="en-US"/>
        </w:rPr>
        <w:t xml:space="preserve"> enables partners to familiarize themselves with </w:t>
      </w:r>
      <w:proofErr w:type="spellStart"/>
      <w:r w:rsidRPr="004748F9">
        <w:rPr>
          <w:rFonts w:ascii="Arial" w:hAnsi="Arial" w:cs="Arial"/>
          <w:sz w:val="22"/>
          <w:szCs w:val="22"/>
          <w:lang w:val="en-US"/>
        </w:rPr>
        <w:t>Soluno's</w:t>
      </w:r>
      <w:proofErr w:type="spellEnd"/>
      <w:r w:rsidRPr="004748F9">
        <w:rPr>
          <w:rFonts w:ascii="Arial" w:hAnsi="Arial" w:cs="Arial"/>
          <w:sz w:val="22"/>
          <w:szCs w:val="22"/>
          <w:lang w:val="en-US"/>
        </w:rPr>
        <w:t xml:space="preserve"> product portfolio at their own pace and at a time of their choosing. Users have direct access to practical information and expert content, clearly conveyed in an interactive e-learning format, combined with traditional classroom sessions. In addition to detailed instructions and useful tips, users can easily search for topics and keywords.</w:t>
      </w:r>
    </w:p>
    <w:p w14:paraId="4170C453" w14:textId="77777777" w:rsidR="004748F9" w:rsidRDefault="004748F9" w:rsidP="004748F9">
      <w:pPr>
        <w:rPr>
          <w:rFonts w:ascii="Arial" w:hAnsi="Arial" w:cs="Arial"/>
          <w:sz w:val="22"/>
          <w:szCs w:val="22"/>
          <w:lang w:val="en-US"/>
        </w:rPr>
      </w:pPr>
    </w:p>
    <w:p w14:paraId="4F2B8D8C" w14:textId="124B2CE3" w:rsidR="004748F9" w:rsidRPr="004748F9" w:rsidRDefault="004748F9" w:rsidP="004748F9">
      <w:pPr>
        <w:rPr>
          <w:rFonts w:ascii="Arial" w:hAnsi="Arial" w:cs="Arial"/>
          <w:b/>
          <w:bCs/>
          <w:sz w:val="22"/>
          <w:szCs w:val="22"/>
          <w:lang w:val="en-US"/>
        </w:rPr>
      </w:pPr>
      <w:r w:rsidRPr="004748F9">
        <w:rPr>
          <w:rFonts w:ascii="Arial" w:hAnsi="Arial" w:cs="Arial"/>
          <w:b/>
          <w:bCs/>
          <w:sz w:val="22"/>
          <w:szCs w:val="22"/>
          <w:lang w:val="en-US"/>
        </w:rPr>
        <w:t>Available to Partners in February 2021</w:t>
      </w:r>
    </w:p>
    <w:p w14:paraId="3E6CC883" w14:textId="7AEDBFD0" w:rsidR="004748F9" w:rsidRPr="004748F9" w:rsidRDefault="004748F9" w:rsidP="004748F9">
      <w:pPr>
        <w:rPr>
          <w:rFonts w:ascii="Arial" w:hAnsi="Arial" w:cs="Arial"/>
          <w:sz w:val="22"/>
          <w:szCs w:val="22"/>
          <w:lang w:val="en-US"/>
        </w:rPr>
      </w:pPr>
      <w:r w:rsidRPr="004748F9">
        <w:rPr>
          <w:rFonts w:ascii="Arial" w:hAnsi="Arial" w:cs="Arial"/>
          <w:sz w:val="22"/>
          <w:szCs w:val="22"/>
          <w:lang w:val="en-US"/>
        </w:rPr>
        <w:t xml:space="preserve">In the last eight months,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has worked intensively to produce course catalogs containing all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products and services and will continue to develop, update, and add new courses ahead. Partners will have access to relevant material and specific courses adjusted to their propositions and markets. </w:t>
      </w:r>
    </w:p>
    <w:p w14:paraId="078B7D48" w14:textId="39480139" w:rsidR="00166098" w:rsidRDefault="004748F9" w:rsidP="004748F9">
      <w:pPr>
        <w:rPr>
          <w:rFonts w:ascii="Arial" w:hAnsi="Arial" w:cs="Arial"/>
          <w:sz w:val="22"/>
          <w:szCs w:val="22"/>
          <w:lang w:val="en-US"/>
        </w:rPr>
      </w:pP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sees future success in its partner strategy and the importance of working with the most well educated and progressive teams and partners in Europe.</w:t>
      </w:r>
    </w:p>
    <w:p w14:paraId="1A63C0A6" w14:textId="6805358E" w:rsidR="004748F9" w:rsidRPr="004748F9" w:rsidRDefault="004748F9" w:rsidP="004748F9">
      <w:pPr>
        <w:rPr>
          <w:rFonts w:ascii="Arial" w:hAnsi="Arial" w:cs="Arial"/>
          <w:sz w:val="22"/>
          <w:szCs w:val="22"/>
          <w:lang w:val="en-US"/>
        </w:rPr>
      </w:pPr>
      <w:r w:rsidRPr="004748F9">
        <w:rPr>
          <w:rFonts w:ascii="Arial" w:hAnsi="Arial" w:cs="Arial"/>
          <w:sz w:val="22"/>
          <w:szCs w:val="22"/>
          <w:lang w:val="en-US"/>
        </w:rPr>
        <w:t xml:space="preserve">Partners will have access to </w:t>
      </w:r>
      <w:r>
        <w:rPr>
          <w:rFonts w:ascii="Arial" w:hAnsi="Arial" w:cs="Arial"/>
          <w:sz w:val="22"/>
          <w:szCs w:val="22"/>
          <w:lang w:val="en-US"/>
        </w:rPr>
        <w:t>the</w:t>
      </w:r>
      <w:r w:rsidRPr="004748F9">
        <w:rPr>
          <w:rFonts w:ascii="Arial" w:hAnsi="Arial" w:cs="Arial"/>
          <w:sz w:val="22"/>
          <w:szCs w:val="22"/>
          <w:lang w:val="en-US"/>
        </w:rPr>
        <w:t xml:space="preserve"> platform in February 2021.</w:t>
      </w:r>
    </w:p>
    <w:p w14:paraId="76D9A91B" w14:textId="77777777" w:rsidR="00DB775E" w:rsidRPr="004748F9" w:rsidRDefault="00DB775E" w:rsidP="001C164F">
      <w:pPr>
        <w:rPr>
          <w:rFonts w:ascii="Arial" w:hAnsi="Arial" w:cs="Arial"/>
          <w:sz w:val="22"/>
          <w:szCs w:val="22"/>
          <w:lang w:val="en-US"/>
        </w:rPr>
      </w:pPr>
    </w:p>
    <w:p w14:paraId="2745990D" w14:textId="77777777" w:rsidR="003719EF" w:rsidRPr="004748F9" w:rsidRDefault="003719EF" w:rsidP="003719EF">
      <w:pPr>
        <w:rPr>
          <w:rFonts w:ascii="Arial" w:hAnsi="Arial" w:cs="Arial"/>
          <w:sz w:val="22"/>
          <w:szCs w:val="22"/>
          <w:lang w:val="en-US"/>
        </w:rPr>
      </w:pPr>
      <w:r w:rsidRPr="004748F9">
        <w:rPr>
          <w:rFonts w:ascii="Arial" w:hAnsi="Arial" w:cs="Arial"/>
          <w:sz w:val="22"/>
          <w:szCs w:val="22"/>
          <w:lang w:val="en-US"/>
        </w:rPr>
        <w:t>For more information, contact details:</w:t>
      </w:r>
    </w:p>
    <w:p w14:paraId="24F7361D" w14:textId="43780EED" w:rsidR="0064370A" w:rsidRPr="004748F9" w:rsidRDefault="003719EF" w:rsidP="001C164F">
      <w:pPr>
        <w:rPr>
          <w:rFonts w:ascii="Arial" w:hAnsi="Arial" w:cs="Arial"/>
          <w:sz w:val="22"/>
          <w:szCs w:val="22"/>
          <w:lang w:val="en-US"/>
        </w:rPr>
      </w:pPr>
      <w:r w:rsidRPr="004748F9">
        <w:rPr>
          <w:rFonts w:ascii="Arial" w:hAnsi="Arial" w:cs="Arial"/>
          <w:sz w:val="22"/>
          <w:szCs w:val="22"/>
          <w:lang w:val="en-US"/>
        </w:rPr>
        <w:t xml:space="preserve">Christian </w:t>
      </w:r>
      <w:proofErr w:type="spellStart"/>
      <w:r w:rsidRPr="004748F9">
        <w:rPr>
          <w:rFonts w:ascii="Arial" w:hAnsi="Arial" w:cs="Arial"/>
          <w:sz w:val="22"/>
          <w:szCs w:val="22"/>
          <w:lang w:val="en-US"/>
        </w:rPr>
        <w:t>Hed</w:t>
      </w:r>
      <w:proofErr w:type="spellEnd"/>
      <w:r w:rsidRPr="004748F9">
        <w:rPr>
          <w:rFonts w:ascii="Arial" w:hAnsi="Arial" w:cs="Arial"/>
          <w:sz w:val="22"/>
          <w:szCs w:val="22"/>
          <w:lang w:val="en-US"/>
        </w:rPr>
        <w:t xml:space="preserve">, CMO </w:t>
      </w:r>
      <w:proofErr w:type="spellStart"/>
      <w:r w:rsidRPr="004748F9">
        <w:rPr>
          <w:rFonts w:ascii="Arial" w:hAnsi="Arial" w:cs="Arial"/>
          <w:sz w:val="22"/>
          <w:szCs w:val="22"/>
          <w:lang w:val="en-US"/>
        </w:rPr>
        <w:t>Soluno</w:t>
      </w:r>
      <w:proofErr w:type="spellEnd"/>
      <w:r w:rsidRPr="004748F9">
        <w:rPr>
          <w:rFonts w:ascii="Arial" w:hAnsi="Arial" w:cs="Arial"/>
          <w:sz w:val="22"/>
          <w:szCs w:val="22"/>
          <w:lang w:val="en-US"/>
        </w:rPr>
        <w:t xml:space="preserve">, +46(0)8-562 696 03, </w:t>
      </w:r>
      <w:hyperlink r:id="rId6" w:history="1">
        <w:r w:rsidR="004748F9">
          <w:rPr>
            <w:rStyle w:val="Hyperlnk"/>
            <w:rFonts w:ascii="Arial" w:hAnsi="Arial" w:cs="Arial"/>
            <w:sz w:val="22"/>
            <w:szCs w:val="22"/>
            <w:lang w:val="en-US"/>
          </w:rPr>
          <w:t>Christian.hed@soluno.com</w:t>
        </w:r>
      </w:hyperlink>
    </w:p>
    <w:p w14:paraId="358402CF" w14:textId="77777777" w:rsidR="00DB775E" w:rsidRPr="004748F9" w:rsidRDefault="00DB775E" w:rsidP="003719EF">
      <w:pPr>
        <w:rPr>
          <w:rFonts w:ascii="Arial" w:hAnsi="Arial" w:cs="Arial"/>
          <w:b/>
          <w:bCs/>
          <w:sz w:val="22"/>
          <w:szCs w:val="22"/>
          <w:lang w:val="en-US"/>
        </w:rPr>
      </w:pPr>
      <w:bookmarkStart w:id="0" w:name="_Hlk5349642"/>
    </w:p>
    <w:p w14:paraId="77194592" w14:textId="2C042173" w:rsidR="003719EF" w:rsidRPr="004748F9" w:rsidRDefault="003719EF" w:rsidP="003719EF">
      <w:pPr>
        <w:rPr>
          <w:rFonts w:ascii="Arial" w:hAnsi="Arial" w:cs="Arial"/>
          <w:b/>
          <w:sz w:val="22"/>
          <w:szCs w:val="22"/>
          <w:lang w:val="en-US"/>
        </w:rPr>
      </w:pPr>
      <w:r w:rsidRPr="004748F9">
        <w:rPr>
          <w:rFonts w:ascii="Arial" w:hAnsi="Arial" w:cs="Arial"/>
          <w:b/>
          <w:bCs/>
          <w:sz w:val="22"/>
          <w:szCs w:val="22"/>
          <w:lang w:val="en-US"/>
        </w:rPr>
        <w:t xml:space="preserve">About </w:t>
      </w:r>
      <w:proofErr w:type="spellStart"/>
      <w:r w:rsidRPr="004748F9">
        <w:rPr>
          <w:rFonts w:ascii="Arial" w:hAnsi="Arial" w:cs="Arial"/>
          <w:b/>
          <w:bCs/>
          <w:sz w:val="22"/>
          <w:szCs w:val="22"/>
          <w:lang w:val="en-US"/>
        </w:rPr>
        <w:t>Soluno</w:t>
      </w:r>
      <w:proofErr w:type="spellEnd"/>
    </w:p>
    <w:p w14:paraId="1F8EE1C2" w14:textId="25C53C5C" w:rsidR="003719EF" w:rsidRPr="004748F9" w:rsidRDefault="003719EF" w:rsidP="003719EF">
      <w:pPr>
        <w:rPr>
          <w:rFonts w:ascii="Arial" w:hAnsi="Arial" w:cs="Arial"/>
          <w:bCs/>
          <w:sz w:val="22"/>
          <w:szCs w:val="22"/>
          <w:lang w:val="en-US"/>
        </w:rPr>
      </w:pPr>
      <w:proofErr w:type="spellStart"/>
      <w:r w:rsidRPr="004748F9">
        <w:rPr>
          <w:rFonts w:ascii="Arial" w:hAnsi="Arial" w:cs="Arial"/>
          <w:bCs/>
          <w:sz w:val="22"/>
          <w:szCs w:val="22"/>
          <w:lang w:val="en-US"/>
        </w:rPr>
        <w:t>Soluno</w:t>
      </w:r>
      <w:proofErr w:type="spellEnd"/>
      <w:r w:rsidRPr="004748F9">
        <w:rPr>
          <w:rFonts w:ascii="Arial" w:hAnsi="Arial" w:cs="Arial"/>
          <w:bCs/>
          <w:sz w:val="22"/>
          <w:szCs w:val="22"/>
          <w:lang w:val="en-US"/>
        </w:rPr>
        <w:t xml:space="preserve"> is </w:t>
      </w:r>
      <w:r w:rsidR="004748F9">
        <w:rPr>
          <w:rFonts w:ascii="Arial" w:hAnsi="Arial" w:cs="Arial"/>
          <w:bCs/>
          <w:sz w:val="22"/>
          <w:szCs w:val="22"/>
          <w:lang w:val="en-US"/>
        </w:rPr>
        <w:t>one of the leading</w:t>
      </w:r>
      <w:r w:rsidRPr="004748F9">
        <w:rPr>
          <w:rFonts w:ascii="Arial" w:hAnsi="Arial" w:cs="Arial"/>
          <w:bCs/>
          <w:sz w:val="22"/>
          <w:szCs w:val="22"/>
          <w:lang w:val="en-US"/>
        </w:rPr>
        <w:t xml:space="preserve"> </w:t>
      </w:r>
      <w:proofErr w:type="spellStart"/>
      <w:r w:rsidRPr="004748F9">
        <w:rPr>
          <w:rFonts w:ascii="Arial" w:hAnsi="Arial" w:cs="Arial"/>
          <w:bCs/>
          <w:sz w:val="22"/>
          <w:szCs w:val="22"/>
          <w:lang w:val="en-US"/>
        </w:rPr>
        <w:t>UCaaS</w:t>
      </w:r>
      <w:proofErr w:type="spellEnd"/>
      <w:r w:rsidRPr="004748F9">
        <w:rPr>
          <w:rFonts w:ascii="Arial" w:hAnsi="Arial" w:cs="Arial"/>
          <w:bCs/>
          <w:sz w:val="22"/>
          <w:szCs w:val="22"/>
          <w:lang w:val="en-US"/>
        </w:rPr>
        <w:t xml:space="preserve"> provider</w:t>
      </w:r>
      <w:r w:rsidR="004748F9">
        <w:rPr>
          <w:rFonts w:ascii="Arial" w:hAnsi="Arial" w:cs="Arial"/>
          <w:bCs/>
          <w:sz w:val="22"/>
          <w:szCs w:val="22"/>
          <w:lang w:val="en-US"/>
        </w:rPr>
        <w:t>s</w:t>
      </w:r>
      <w:r w:rsidRPr="004748F9">
        <w:rPr>
          <w:rFonts w:ascii="Arial" w:hAnsi="Arial" w:cs="Arial"/>
          <w:bCs/>
          <w:sz w:val="22"/>
          <w:szCs w:val="22"/>
          <w:lang w:val="en-US"/>
        </w:rPr>
        <w:t xml:space="preserve"> </w:t>
      </w:r>
      <w:r w:rsidR="004748F9">
        <w:rPr>
          <w:rFonts w:ascii="Arial" w:hAnsi="Arial" w:cs="Arial"/>
          <w:bCs/>
          <w:sz w:val="22"/>
          <w:szCs w:val="22"/>
          <w:lang w:val="en-US"/>
        </w:rPr>
        <w:t>in</w:t>
      </w:r>
      <w:r w:rsidRPr="004748F9">
        <w:rPr>
          <w:rFonts w:ascii="Arial" w:hAnsi="Arial" w:cs="Arial"/>
          <w:bCs/>
          <w:sz w:val="22"/>
          <w:szCs w:val="22"/>
          <w:lang w:val="en-US"/>
        </w:rPr>
        <w:t xml:space="preserve"> Europe with +200.000 users in the cloud. </w:t>
      </w:r>
      <w:r w:rsidR="004748F9">
        <w:rPr>
          <w:rFonts w:ascii="Arial" w:hAnsi="Arial" w:cs="Arial"/>
          <w:bCs/>
          <w:sz w:val="22"/>
          <w:szCs w:val="22"/>
          <w:lang w:val="en-US"/>
        </w:rPr>
        <w:t>Driving</w:t>
      </w:r>
      <w:r w:rsidRPr="004748F9">
        <w:rPr>
          <w:rFonts w:ascii="Arial" w:hAnsi="Arial" w:cs="Arial"/>
          <w:bCs/>
          <w:sz w:val="22"/>
          <w:szCs w:val="22"/>
          <w:lang w:val="en-US"/>
        </w:rPr>
        <w:t xml:space="preserve"> the future of </w:t>
      </w:r>
      <w:r w:rsidR="004748F9">
        <w:rPr>
          <w:rFonts w:ascii="Arial" w:hAnsi="Arial" w:cs="Arial"/>
          <w:bCs/>
          <w:sz w:val="22"/>
          <w:szCs w:val="22"/>
          <w:lang w:val="en-US"/>
        </w:rPr>
        <w:t>B</w:t>
      </w:r>
      <w:r w:rsidRPr="004748F9">
        <w:rPr>
          <w:rFonts w:ascii="Arial" w:hAnsi="Arial" w:cs="Arial"/>
          <w:bCs/>
          <w:sz w:val="22"/>
          <w:szCs w:val="22"/>
          <w:lang w:val="en-US"/>
        </w:rPr>
        <w:t xml:space="preserve">usiness </w:t>
      </w:r>
      <w:r w:rsidR="004748F9">
        <w:rPr>
          <w:rFonts w:ascii="Arial" w:hAnsi="Arial" w:cs="Arial"/>
          <w:bCs/>
          <w:sz w:val="22"/>
          <w:szCs w:val="22"/>
          <w:lang w:val="en-US"/>
        </w:rPr>
        <w:t>C</w:t>
      </w:r>
      <w:r w:rsidRPr="004748F9">
        <w:rPr>
          <w:rFonts w:ascii="Arial" w:hAnsi="Arial" w:cs="Arial"/>
          <w:bCs/>
          <w:sz w:val="22"/>
          <w:szCs w:val="22"/>
          <w:lang w:val="en-US"/>
        </w:rPr>
        <w:t xml:space="preserve">ommunications by offering a mobile-first concept </w:t>
      </w:r>
      <w:r w:rsidR="004748F9">
        <w:rPr>
          <w:rFonts w:ascii="Arial" w:hAnsi="Arial" w:cs="Arial"/>
          <w:bCs/>
          <w:sz w:val="22"/>
          <w:szCs w:val="22"/>
          <w:lang w:val="en-US"/>
        </w:rPr>
        <w:t xml:space="preserve">through </w:t>
      </w:r>
      <w:r w:rsidRPr="004748F9">
        <w:rPr>
          <w:rFonts w:ascii="Arial" w:hAnsi="Arial" w:cs="Arial"/>
          <w:bCs/>
          <w:sz w:val="22"/>
          <w:szCs w:val="22"/>
          <w:lang w:val="en-US"/>
        </w:rPr>
        <w:t xml:space="preserve">wholesale </w:t>
      </w:r>
      <w:r w:rsidR="004748F9">
        <w:rPr>
          <w:rFonts w:ascii="Arial" w:hAnsi="Arial" w:cs="Arial"/>
          <w:bCs/>
          <w:sz w:val="22"/>
          <w:szCs w:val="22"/>
          <w:lang w:val="en-US"/>
        </w:rPr>
        <w:t>partners</w:t>
      </w:r>
      <w:r w:rsidRPr="004748F9">
        <w:rPr>
          <w:rFonts w:ascii="Arial" w:hAnsi="Arial" w:cs="Arial"/>
          <w:bCs/>
          <w:sz w:val="22"/>
          <w:szCs w:val="22"/>
          <w:lang w:val="en-US"/>
        </w:rPr>
        <w:t xml:space="preserve"> </w:t>
      </w:r>
      <w:r w:rsidR="004748F9">
        <w:rPr>
          <w:rFonts w:ascii="Arial" w:hAnsi="Arial" w:cs="Arial"/>
          <w:bCs/>
          <w:sz w:val="22"/>
          <w:szCs w:val="22"/>
          <w:lang w:val="en-US"/>
        </w:rPr>
        <w:t>in Europe</w:t>
      </w:r>
      <w:r w:rsidRPr="004748F9">
        <w:rPr>
          <w:rFonts w:ascii="Arial" w:hAnsi="Arial" w:cs="Arial"/>
          <w:bCs/>
          <w:sz w:val="22"/>
          <w:szCs w:val="22"/>
          <w:lang w:val="en-US"/>
        </w:rPr>
        <w:t>.</w:t>
      </w:r>
    </w:p>
    <w:bookmarkEnd w:id="0"/>
    <w:p w14:paraId="26AEEA5D" w14:textId="77777777" w:rsidR="003719EF" w:rsidRPr="004748F9" w:rsidRDefault="003719EF" w:rsidP="001C164F">
      <w:pPr>
        <w:rPr>
          <w:rFonts w:ascii="Arial" w:hAnsi="Arial" w:cs="Arial"/>
          <w:bCs/>
          <w:sz w:val="22"/>
          <w:szCs w:val="22"/>
          <w:lang w:val="en-US"/>
        </w:rPr>
      </w:pPr>
    </w:p>
    <w:p w14:paraId="24FEDBEC" w14:textId="2E41F896" w:rsidR="003719EF" w:rsidRPr="004748F9" w:rsidRDefault="001C164F" w:rsidP="00F5425F">
      <w:pPr>
        <w:rPr>
          <w:rFonts w:ascii="Arial" w:hAnsi="Arial" w:cs="Arial"/>
          <w:sz w:val="22"/>
          <w:szCs w:val="22"/>
          <w:lang w:val="en-US"/>
        </w:rPr>
      </w:pPr>
      <w:r w:rsidRPr="004748F9">
        <w:rPr>
          <w:rFonts w:ascii="Arial" w:hAnsi="Arial" w:cs="Arial"/>
          <w:sz w:val="22"/>
          <w:szCs w:val="22"/>
          <w:lang w:val="en-US"/>
        </w:rPr>
        <w:t xml:space="preserve">For more information about </w:t>
      </w:r>
      <w:proofErr w:type="spellStart"/>
      <w:r w:rsidR="00DB775E" w:rsidRPr="004748F9">
        <w:rPr>
          <w:rFonts w:ascii="Arial" w:hAnsi="Arial" w:cs="Arial"/>
          <w:sz w:val="22"/>
          <w:szCs w:val="22"/>
          <w:lang w:val="en-US"/>
        </w:rPr>
        <w:t>Soluno</w:t>
      </w:r>
      <w:proofErr w:type="spellEnd"/>
      <w:r w:rsidRPr="004748F9">
        <w:rPr>
          <w:rFonts w:ascii="Arial" w:hAnsi="Arial" w:cs="Arial"/>
          <w:sz w:val="22"/>
          <w:szCs w:val="22"/>
          <w:lang w:val="en-US"/>
        </w:rPr>
        <w:t xml:space="preserve">, visit </w:t>
      </w:r>
      <w:hyperlink r:id="rId7" w:history="1">
        <w:r w:rsidR="003719EF" w:rsidRPr="004748F9">
          <w:rPr>
            <w:rStyle w:val="Hyperlnk"/>
            <w:rFonts w:ascii="Arial" w:hAnsi="Arial" w:cs="Arial"/>
            <w:sz w:val="22"/>
            <w:szCs w:val="22"/>
            <w:lang w:val="en-US"/>
          </w:rPr>
          <w:t>www.soluno.com</w:t>
        </w:r>
      </w:hyperlink>
      <w:r w:rsidRPr="004748F9">
        <w:rPr>
          <w:rFonts w:ascii="Arial" w:hAnsi="Arial" w:cs="Arial"/>
          <w:sz w:val="22"/>
          <w:szCs w:val="22"/>
          <w:lang w:val="en-US"/>
        </w:rPr>
        <w:t> and follow us on </w:t>
      </w:r>
      <w:hyperlink r:id="rId8" w:tgtFrame="_blank" w:history="1">
        <w:r w:rsidRPr="004748F9">
          <w:rPr>
            <w:rStyle w:val="Hyperlnk"/>
            <w:rFonts w:ascii="Arial" w:hAnsi="Arial" w:cs="Arial"/>
            <w:sz w:val="22"/>
            <w:szCs w:val="22"/>
            <w:lang w:val="en-US"/>
          </w:rPr>
          <w:t>LinkedIn</w:t>
        </w:r>
      </w:hyperlink>
      <w:r w:rsidR="005C42D9" w:rsidRPr="004748F9">
        <w:rPr>
          <w:rFonts w:ascii="Arial" w:hAnsi="Arial" w:cs="Arial"/>
          <w:sz w:val="22"/>
          <w:szCs w:val="22"/>
          <w:lang w:val="en-US"/>
        </w:rPr>
        <w:t>.</w:t>
      </w:r>
    </w:p>
    <w:sectPr w:rsidR="003719EF" w:rsidRPr="004748F9" w:rsidSect="00553C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7476C"/>
    <w:multiLevelType w:val="multilevel"/>
    <w:tmpl w:val="5E5A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7"/>
    <w:rsid w:val="000568A9"/>
    <w:rsid w:val="00076B99"/>
    <w:rsid w:val="000B076A"/>
    <w:rsid w:val="000F5997"/>
    <w:rsid w:val="001112D2"/>
    <w:rsid w:val="00123028"/>
    <w:rsid w:val="00166098"/>
    <w:rsid w:val="001C164F"/>
    <w:rsid w:val="001E3E1A"/>
    <w:rsid w:val="00274C9D"/>
    <w:rsid w:val="00357644"/>
    <w:rsid w:val="003719EF"/>
    <w:rsid w:val="003C1A1E"/>
    <w:rsid w:val="00402968"/>
    <w:rsid w:val="004265C2"/>
    <w:rsid w:val="004748F9"/>
    <w:rsid w:val="004A0CEA"/>
    <w:rsid w:val="00550CA5"/>
    <w:rsid w:val="00553CD9"/>
    <w:rsid w:val="005631B0"/>
    <w:rsid w:val="005B0D71"/>
    <w:rsid w:val="005C42D9"/>
    <w:rsid w:val="005D4647"/>
    <w:rsid w:val="00604710"/>
    <w:rsid w:val="00605657"/>
    <w:rsid w:val="00640FA7"/>
    <w:rsid w:val="0064370A"/>
    <w:rsid w:val="00742C77"/>
    <w:rsid w:val="00775445"/>
    <w:rsid w:val="00782155"/>
    <w:rsid w:val="007D4232"/>
    <w:rsid w:val="00896EC1"/>
    <w:rsid w:val="008D375B"/>
    <w:rsid w:val="008E0C8B"/>
    <w:rsid w:val="00963B57"/>
    <w:rsid w:val="0098161D"/>
    <w:rsid w:val="009F241B"/>
    <w:rsid w:val="00A07B43"/>
    <w:rsid w:val="00A35119"/>
    <w:rsid w:val="00AB50A3"/>
    <w:rsid w:val="00AF5CFA"/>
    <w:rsid w:val="00B3133C"/>
    <w:rsid w:val="00B64FF6"/>
    <w:rsid w:val="00B729E2"/>
    <w:rsid w:val="00BA1063"/>
    <w:rsid w:val="00BC24BE"/>
    <w:rsid w:val="00D253D6"/>
    <w:rsid w:val="00DB775E"/>
    <w:rsid w:val="00E31388"/>
    <w:rsid w:val="00E34408"/>
    <w:rsid w:val="00E63F8D"/>
    <w:rsid w:val="00E9261F"/>
    <w:rsid w:val="00F5425F"/>
    <w:rsid w:val="00F84222"/>
    <w:rsid w:val="00FF65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F445"/>
  <w14:defaultImageDpi w14:val="32767"/>
  <w15:chartTrackingRefBased/>
  <w15:docId w15:val="{4C7C5472-9E75-804C-A588-2E1520E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748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3">
    <w:name w:val="heading 3"/>
    <w:basedOn w:val="Normal"/>
    <w:link w:val="Rubrik3Char"/>
    <w:uiPriority w:val="9"/>
    <w:qFormat/>
    <w:rsid w:val="001E3E1A"/>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5425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F5425F"/>
    <w:rPr>
      <w:b/>
      <w:bCs/>
    </w:rPr>
  </w:style>
  <w:style w:type="character" w:styleId="Betoning">
    <w:name w:val="Emphasis"/>
    <w:basedOn w:val="Standardstycketeckensnitt"/>
    <w:uiPriority w:val="20"/>
    <w:qFormat/>
    <w:rsid w:val="00F5425F"/>
    <w:rPr>
      <w:i/>
      <w:iCs/>
    </w:rPr>
  </w:style>
  <w:style w:type="character" w:customStyle="1" w:styleId="Rubrik3Char">
    <w:name w:val="Rubrik 3 Char"/>
    <w:basedOn w:val="Standardstycketeckensnitt"/>
    <w:link w:val="Rubrik3"/>
    <w:uiPriority w:val="9"/>
    <w:rsid w:val="001E3E1A"/>
    <w:rPr>
      <w:rFonts w:ascii="Times New Roman" w:eastAsia="Times New Roman" w:hAnsi="Times New Roman" w:cs="Times New Roman"/>
      <w:b/>
      <w:bCs/>
      <w:sz w:val="27"/>
      <w:szCs w:val="27"/>
      <w:lang w:eastAsia="sv-SE"/>
    </w:rPr>
  </w:style>
  <w:style w:type="paragraph" w:customStyle="1" w:styleId="Default">
    <w:name w:val="Default"/>
    <w:rsid w:val="001C164F"/>
    <w:pPr>
      <w:autoSpaceDE w:val="0"/>
      <w:autoSpaceDN w:val="0"/>
      <w:adjustRightInd w:val="0"/>
    </w:pPr>
    <w:rPr>
      <w:rFonts w:ascii="Trebuchet MS" w:eastAsiaTheme="minorEastAsia" w:hAnsi="Trebuchet MS" w:cs="Trebuchet MS"/>
      <w:color w:val="000000"/>
      <w:lang w:val="en-US"/>
    </w:rPr>
  </w:style>
  <w:style w:type="character" w:styleId="Hyperlnk">
    <w:name w:val="Hyperlink"/>
    <w:basedOn w:val="Standardstycketeckensnitt"/>
    <w:uiPriority w:val="99"/>
    <w:unhideWhenUsed/>
    <w:rsid w:val="001C164F"/>
    <w:rPr>
      <w:color w:val="0563C1" w:themeColor="hyperlink"/>
      <w:u w:val="single"/>
    </w:rPr>
  </w:style>
  <w:style w:type="character" w:styleId="Olstomnmnande">
    <w:name w:val="Unresolved Mention"/>
    <w:basedOn w:val="Standardstycketeckensnitt"/>
    <w:uiPriority w:val="99"/>
    <w:rsid w:val="003719EF"/>
    <w:rPr>
      <w:color w:val="605E5C"/>
      <w:shd w:val="clear" w:color="auto" w:fill="E1DFDD"/>
    </w:rPr>
  </w:style>
  <w:style w:type="character" w:customStyle="1" w:styleId="Rubrik1Char">
    <w:name w:val="Rubrik 1 Char"/>
    <w:basedOn w:val="Standardstycketeckensnitt"/>
    <w:link w:val="Rubrik1"/>
    <w:uiPriority w:val="9"/>
    <w:rsid w:val="004748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392">
      <w:bodyDiv w:val="1"/>
      <w:marLeft w:val="0"/>
      <w:marRight w:val="0"/>
      <w:marTop w:val="0"/>
      <w:marBottom w:val="0"/>
      <w:divBdr>
        <w:top w:val="none" w:sz="0" w:space="0" w:color="auto"/>
        <w:left w:val="none" w:sz="0" w:space="0" w:color="auto"/>
        <w:bottom w:val="none" w:sz="0" w:space="0" w:color="auto"/>
        <w:right w:val="none" w:sz="0" w:space="0" w:color="auto"/>
      </w:divBdr>
    </w:div>
    <w:div w:id="21246118">
      <w:bodyDiv w:val="1"/>
      <w:marLeft w:val="0"/>
      <w:marRight w:val="0"/>
      <w:marTop w:val="0"/>
      <w:marBottom w:val="0"/>
      <w:divBdr>
        <w:top w:val="none" w:sz="0" w:space="0" w:color="auto"/>
        <w:left w:val="none" w:sz="0" w:space="0" w:color="auto"/>
        <w:bottom w:val="none" w:sz="0" w:space="0" w:color="auto"/>
        <w:right w:val="none" w:sz="0" w:space="0" w:color="auto"/>
      </w:divBdr>
    </w:div>
    <w:div w:id="26030394">
      <w:bodyDiv w:val="1"/>
      <w:marLeft w:val="0"/>
      <w:marRight w:val="0"/>
      <w:marTop w:val="0"/>
      <w:marBottom w:val="0"/>
      <w:divBdr>
        <w:top w:val="none" w:sz="0" w:space="0" w:color="auto"/>
        <w:left w:val="none" w:sz="0" w:space="0" w:color="auto"/>
        <w:bottom w:val="none" w:sz="0" w:space="0" w:color="auto"/>
        <w:right w:val="none" w:sz="0" w:space="0" w:color="auto"/>
      </w:divBdr>
    </w:div>
    <w:div w:id="94441076">
      <w:bodyDiv w:val="1"/>
      <w:marLeft w:val="0"/>
      <w:marRight w:val="0"/>
      <w:marTop w:val="0"/>
      <w:marBottom w:val="0"/>
      <w:divBdr>
        <w:top w:val="none" w:sz="0" w:space="0" w:color="auto"/>
        <w:left w:val="none" w:sz="0" w:space="0" w:color="auto"/>
        <w:bottom w:val="none" w:sz="0" w:space="0" w:color="auto"/>
        <w:right w:val="none" w:sz="0" w:space="0" w:color="auto"/>
      </w:divBdr>
    </w:div>
    <w:div w:id="162429925">
      <w:bodyDiv w:val="1"/>
      <w:marLeft w:val="0"/>
      <w:marRight w:val="0"/>
      <w:marTop w:val="0"/>
      <w:marBottom w:val="0"/>
      <w:divBdr>
        <w:top w:val="none" w:sz="0" w:space="0" w:color="auto"/>
        <w:left w:val="none" w:sz="0" w:space="0" w:color="auto"/>
        <w:bottom w:val="none" w:sz="0" w:space="0" w:color="auto"/>
        <w:right w:val="none" w:sz="0" w:space="0" w:color="auto"/>
      </w:divBdr>
    </w:div>
    <w:div w:id="164636893">
      <w:bodyDiv w:val="1"/>
      <w:marLeft w:val="0"/>
      <w:marRight w:val="0"/>
      <w:marTop w:val="0"/>
      <w:marBottom w:val="0"/>
      <w:divBdr>
        <w:top w:val="none" w:sz="0" w:space="0" w:color="auto"/>
        <w:left w:val="none" w:sz="0" w:space="0" w:color="auto"/>
        <w:bottom w:val="none" w:sz="0" w:space="0" w:color="auto"/>
        <w:right w:val="none" w:sz="0" w:space="0" w:color="auto"/>
      </w:divBdr>
    </w:div>
    <w:div w:id="192116822">
      <w:bodyDiv w:val="1"/>
      <w:marLeft w:val="0"/>
      <w:marRight w:val="0"/>
      <w:marTop w:val="0"/>
      <w:marBottom w:val="0"/>
      <w:divBdr>
        <w:top w:val="none" w:sz="0" w:space="0" w:color="auto"/>
        <w:left w:val="none" w:sz="0" w:space="0" w:color="auto"/>
        <w:bottom w:val="none" w:sz="0" w:space="0" w:color="auto"/>
        <w:right w:val="none" w:sz="0" w:space="0" w:color="auto"/>
      </w:divBdr>
    </w:div>
    <w:div w:id="197281355">
      <w:bodyDiv w:val="1"/>
      <w:marLeft w:val="0"/>
      <w:marRight w:val="0"/>
      <w:marTop w:val="0"/>
      <w:marBottom w:val="0"/>
      <w:divBdr>
        <w:top w:val="none" w:sz="0" w:space="0" w:color="auto"/>
        <w:left w:val="none" w:sz="0" w:space="0" w:color="auto"/>
        <w:bottom w:val="none" w:sz="0" w:space="0" w:color="auto"/>
        <w:right w:val="none" w:sz="0" w:space="0" w:color="auto"/>
      </w:divBdr>
    </w:div>
    <w:div w:id="270363269">
      <w:bodyDiv w:val="1"/>
      <w:marLeft w:val="0"/>
      <w:marRight w:val="0"/>
      <w:marTop w:val="0"/>
      <w:marBottom w:val="0"/>
      <w:divBdr>
        <w:top w:val="none" w:sz="0" w:space="0" w:color="auto"/>
        <w:left w:val="none" w:sz="0" w:space="0" w:color="auto"/>
        <w:bottom w:val="none" w:sz="0" w:space="0" w:color="auto"/>
        <w:right w:val="none" w:sz="0" w:space="0" w:color="auto"/>
      </w:divBdr>
    </w:div>
    <w:div w:id="318579449">
      <w:bodyDiv w:val="1"/>
      <w:marLeft w:val="0"/>
      <w:marRight w:val="0"/>
      <w:marTop w:val="0"/>
      <w:marBottom w:val="0"/>
      <w:divBdr>
        <w:top w:val="none" w:sz="0" w:space="0" w:color="auto"/>
        <w:left w:val="none" w:sz="0" w:space="0" w:color="auto"/>
        <w:bottom w:val="none" w:sz="0" w:space="0" w:color="auto"/>
        <w:right w:val="none" w:sz="0" w:space="0" w:color="auto"/>
      </w:divBdr>
    </w:div>
    <w:div w:id="507673590">
      <w:bodyDiv w:val="1"/>
      <w:marLeft w:val="0"/>
      <w:marRight w:val="0"/>
      <w:marTop w:val="0"/>
      <w:marBottom w:val="0"/>
      <w:divBdr>
        <w:top w:val="none" w:sz="0" w:space="0" w:color="auto"/>
        <w:left w:val="none" w:sz="0" w:space="0" w:color="auto"/>
        <w:bottom w:val="none" w:sz="0" w:space="0" w:color="auto"/>
        <w:right w:val="none" w:sz="0" w:space="0" w:color="auto"/>
      </w:divBdr>
    </w:div>
    <w:div w:id="893858617">
      <w:bodyDiv w:val="1"/>
      <w:marLeft w:val="0"/>
      <w:marRight w:val="0"/>
      <w:marTop w:val="0"/>
      <w:marBottom w:val="0"/>
      <w:divBdr>
        <w:top w:val="none" w:sz="0" w:space="0" w:color="auto"/>
        <w:left w:val="none" w:sz="0" w:space="0" w:color="auto"/>
        <w:bottom w:val="none" w:sz="0" w:space="0" w:color="auto"/>
        <w:right w:val="none" w:sz="0" w:space="0" w:color="auto"/>
      </w:divBdr>
    </w:div>
    <w:div w:id="995571368">
      <w:bodyDiv w:val="1"/>
      <w:marLeft w:val="0"/>
      <w:marRight w:val="0"/>
      <w:marTop w:val="0"/>
      <w:marBottom w:val="0"/>
      <w:divBdr>
        <w:top w:val="none" w:sz="0" w:space="0" w:color="auto"/>
        <w:left w:val="none" w:sz="0" w:space="0" w:color="auto"/>
        <w:bottom w:val="none" w:sz="0" w:space="0" w:color="auto"/>
        <w:right w:val="none" w:sz="0" w:space="0" w:color="auto"/>
      </w:divBdr>
    </w:div>
    <w:div w:id="1009021227">
      <w:bodyDiv w:val="1"/>
      <w:marLeft w:val="0"/>
      <w:marRight w:val="0"/>
      <w:marTop w:val="0"/>
      <w:marBottom w:val="0"/>
      <w:divBdr>
        <w:top w:val="none" w:sz="0" w:space="0" w:color="auto"/>
        <w:left w:val="none" w:sz="0" w:space="0" w:color="auto"/>
        <w:bottom w:val="none" w:sz="0" w:space="0" w:color="auto"/>
        <w:right w:val="none" w:sz="0" w:space="0" w:color="auto"/>
      </w:divBdr>
    </w:div>
    <w:div w:id="1092312578">
      <w:bodyDiv w:val="1"/>
      <w:marLeft w:val="0"/>
      <w:marRight w:val="0"/>
      <w:marTop w:val="0"/>
      <w:marBottom w:val="0"/>
      <w:divBdr>
        <w:top w:val="none" w:sz="0" w:space="0" w:color="auto"/>
        <w:left w:val="none" w:sz="0" w:space="0" w:color="auto"/>
        <w:bottom w:val="none" w:sz="0" w:space="0" w:color="auto"/>
        <w:right w:val="none" w:sz="0" w:space="0" w:color="auto"/>
      </w:divBdr>
    </w:div>
    <w:div w:id="1248658892">
      <w:bodyDiv w:val="1"/>
      <w:marLeft w:val="0"/>
      <w:marRight w:val="0"/>
      <w:marTop w:val="0"/>
      <w:marBottom w:val="0"/>
      <w:divBdr>
        <w:top w:val="none" w:sz="0" w:space="0" w:color="auto"/>
        <w:left w:val="none" w:sz="0" w:space="0" w:color="auto"/>
        <w:bottom w:val="none" w:sz="0" w:space="0" w:color="auto"/>
        <w:right w:val="none" w:sz="0" w:space="0" w:color="auto"/>
      </w:divBdr>
    </w:div>
    <w:div w:id="1313873539">
      <w:bodyDiv w:val="1"/>
      <w:marLeft w:val="0"/>
      <w:marRight w:val="0"/>
      <w:marTop w:val="0"/>
      <w:marBottom w:val="0"/>
      <w:divBdr>
        <w:top w:val="none" w:sz="0" w:space="0" w:color="auto"/>
        <w:left w:val="none" w:sz="0" w:space="0" w:color="auto"/>
        <w:bottom w:val="none" w:sz="0" w:space="0" w:color="auto"/>
        <w:right w:val="none" w:sz="0" w:space="0" w:color="auto"/>
      </w:divBdr>
    </w:div>
    <w:div w:id="1458138366">
      <w:bodyDiv w:val="1"/>
      <w:marLeft w:val="0"/>
      <w:marRight w:val="0"/>
      <w:marTop w:val="0"/>
      <w:marBottom w:val="0"/>
      <w:divBdr>
        <w:top w:val="none" w:sz="0" w:space="0" w:color="auto"/>
        <w:left w:val="none" w:sz="0" w:space="0" w:color="auto"/>
        <w:bottom w:val="none" w:sz="0" w:space="0" w:color="auto"/>
        <w:right w:val="none" w:sz="0" w:space="0" w:color="auto"/>
      </w:divBdr>
    </w:div>
    <w:div w:id="1585332353">
      <w:bodyDiv w:val="1"/>
      <w:marLeft w:val="0"/>
      <w:marRight w:val="0"/>
      <w:marTop w:val="0"/>
      <w:marBottom w:val="0"/>
      <w:divBdr>
        <w:top w:val="none" w:sz="0" w:space="0" w:color="auto"/>
        <w:left w:val="none" w:sz="0" w:space="0" w:color="auto"/>
        <w:bottom w:val="none" w:sz="0" w:space="0" w:color="auto"/>
        <w:right w:val="none" w:sz="0" w:space="0" w:color="auto"/>
      </w:divBdr>
    </w:div>
    <w:div w:id="1613322511">
      <w:bodyDiv w:val="1"/>
      <w:marLeft w:val="0"/>
      <w:marRight w:val="0"/>
      <w:marTop w:val="0"/>
      <w:marBottom w:val="0"/>
      <w:divBdr>
        <w:top w:val="none" w:sz="0" w:space="0" w:color="auto"/>
        <w:left w:val="none" w:sz="0" w:space="0" w:color="auto"/>
        <w:bottom w:val="none" w:sz="0" w:space="0" w:color="auto"/>
        <w:right w:val="none" w:sz="0" w:space="0" w:color="auto"/>
      </w:divBdr>
    </w:div>
    <w:div w:id="1635981309">
      <w:bodyDiv w:val="1"/>
      <w:marLeft w:val="0"/>
      <w:marRight w:val="0"/>
      <w:marTop w:val="0"/>
      <w:marBottom w:val="0"/>
      <w:divBdr>
        <w:top w:val="none" w:sz="0" w:space="0" w:color="auto"/>
        <w:left w:val="none" w:sz="0" w:space="0" w:color="auto"/>
        <w:bottom w:val="none" w:sz="0" w:space="0" w:color="auto"/>
        <w:right w:val="none" w:sz="0" w:space="0" w:color="auto"/>
      </w:divBdr>
    </w:div>
    <w:div w:id="1654602027">
      <w:bodyDiv w:val="1"/>
      <w:marLeft w:val="0"/>
      <w:marRight w:val="0"/>
      <w:marTop w:val="0"/>
      <w:marBottom w:val="0"/>
      <w:divBdr>
        <w:top w:val="none" w:sz="0" w:space="0" w:color="auto"/>
        <w:left w:val="none" w:sz="0" w:space="0" w:color="auto"/>
        <w:bottom w:val="none" w:sz="0" w:space="0" w:color="auto"/>
        <w:right w:val="none" w:sz="0" w:space="0" w:color="auto"/>
      </w:divBdr>
    </w:div>
    <w:div w:id="1657031672">
      <w:bodyDiv w:val="1"/>
      <w:marLeft w:val="0"/>
      <w:marRight w:val="0"/>
      <w:marTop w:val="0"/>
      <w:marBottom w:val="0"/>
      <w:divBdr>
        <w:top w:val="none" w:sz="0" w:space="0" w:color="auto"/>
        <w:left w:val="none" w:sz="0" w:space="0" w:color="auto"/>
        <w:bottom w:val="none" w:sz="0" w:space="0" w:color="auto"/>
        <w:right w:val="none" w:sz="0" w:space="0" w:color="auto"/>
      </w:divBdr>
    </w:div>
    <w:div w:id="1663846632">
      <w:bodyDiv w:val="1"/>
      <w:marLeft w:val="0"/>
      <w:marRight w:val="0"/>
      <w:marTop w:val="0"/>
      <w:marBottom w:val="0"/>
      <w:divBdr>
        <w:top w:val="none" w:sz="0" w:space="0" w:color="auto"/>
        <w:left w:val="none" w:sz="0" w:space="0" w:color="auto"/>
        <w:bottom w:val="none" w:sz="0" w:space="0" w:color="auto"/>
        <w:right w:val="none" w:sz="0" w:space="0" w:color="auto"/>
      </w:divBdr>
    </w:div>
    <w:div w:id="1851720709">
      <w:bodyDiv w:val="1"/>
      <w:marLeft w:val="0"/>
      <w:marRight w:val="0"/>
      <w:marTop w:val="0"/>
      <w:marBottom w:val="0"/>
      <w:divBdr>
        <w:top w:val="none" w:sz="0" w:space="0" w:color="auto"/>
        <w:left w:val="none" w:sz="0" w:space="0" w:color="auto"/>
        <w:bottom w:val="none" w:sz="0" w:space="0" w:color="auto"/>
        <w:right w:val="none" w:sz="0" w:space="0" w:color="auto"/>
      </w:divBdr>
    </w:div>
    <w:div w:id="2050572610">
      <w:bodyDiv w:val="1"/>
      <w:marLeft w:val="0"/>
      <w:marRight w:val="0"/>
      <w:marTop w:val="0"/>
      <w:marBottom w:val="0"/>
      <w:divBdr>
        <w:top w:val="none" w:sz="0" w:space="0" w:color="auto"/>
        <w:left w:val="none" w:sz="0" w:space="0" w:color="auto"/>
        <w:bottom w:val="none" w:sz="0" w:space="0" w:color="auto"/>
        <w:right w:val="none" w:sz="0" w:space="0" w:color="auto"/>
      </w:divBdr>
    </w:div>
    <w:div w:id="2102868939">
      <w:bodyDiv w:val="1"/>
      <w:marLeft w:val="0"/>
      <w:marRight w:val="0"/>
      <w:marTop w:val="0"/>
      <w:marBottom w:val="0"/>
      <w:divBdr>
        <w:top w:val="none" w:sz="0" w:space="0" w:color="auto"/>
        <w:left w:val="none" w:sz="0" w:space="0" w:color="auto"/>
        <w:bottom w:val="none" w:sz="0" w:space="0" w:color="auto"/>
        <w:right w:val="none" w:sz="0" w:space="0" w:color="auto"/>
      </w:divBdr>
    </w:div>
    <w:div w:id="2104182402">
      <w:bodyDiv w:val="1"/>
      <w:marLeft w:val="0"/>
      <w:marRight w:val="0"/>
      <w:marTop w:val="0"/>
      <w:marBottom w:val="0"/>
      <w:divBdr>
        <w:top w:val="none" w:sz="0" w:space="0" w:color="auto"/>
        <w:left w:val="none" w:sz="0" w:space="0" w:color="auto"/>
        <w:bottom w:val="none" w:sz="0" w:space="0" w:color="auto"/>
        <w:right w:val="none" w:sz="0" w:space="0" w:color="auto"/>
      </w:divBdr>
    </w:div>
    <w:div w:id="21404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solunobc" TargetMode="External"/><Relationship Id="rId3" Type="http://schemas.openxmlformats.org/officeDocument/2006/relationships/settings" Target="settings.xml"/><Relationship Id="rId7" Type="http://schemas.openxmlformats.org/officeDocument/2006/relationships/hyperlink" Target="http://www.solu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an.hed@soluno.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2458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Gunnarsson</dc:creator>
  <cp:keywords/>
  <dc:description/>
  <cp:lastModifiedBy>Joachim Brandt</cp:lastModifiedBy>
  <cp:revision>2</cp:revision>
  <dcterms:created xsi:type="dcterms:W3CDTF">2021-01-13T14:09:00Z</dcterms:created>
  <dcterms:modified xsi:type="dcterms:W3CDTF">2021-01-13T14:09:00Z</dcterms:modified>
</cp:coreProperties>
</file>