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C8" w:rsidRDefault="000A22C8" w:rsidP="000A22C8">
      <w:pPr>
        <w:spacing w:after="0" w:line="240" w:lineRule="auto"/>
        <w:contextualSpacing/>
        <w:rPr>
          <w:rFonts w:asciiTheme="majorHAnsi" w:eastAsiaTheme="majorEastAsia" w:hAnsiTheme="majorHAnsi" w:cstheme="majorBidi"/>
          <w:spacing w:val="-10"/>
          <w:kern w:val="28"/>
          <w:sz w:val="56"/>
          <w:szCs w:val="56"/>
          <w:lang w:val="sv-SE"/>
        </w:rPr>
      </w:pPr>
    </w:p>
    <w:p w:rsidR="006A110B" w:rsidRPr="003A790D" w:rsidRDefault="006A110B" w:rsidP="003A790D">
      <w:pPr>
        <w:spacing w:after="0" w:line="240" w:lineRule="auto"/>
        <w:contextualSpacing/>
        <w:rPr>
          <w:rFonts w:ascii="Arial" w:eastAsiaTheme="majorEastAsia" w:hAnsi="Arial" w:cs="Arial"/>
          <w:b/>
          <w:spacing w:val="-10"/>
          <w:kern w:val="28"/>
          <w:sz w:val="40"/>
          <w:szCs w:val="40"/>
          <w:lang w:val="sv-SE"/>
        </w:rPr>
      </w:pPr>
    </w:p>
    <w:p w:rsidR="000A22C8" w:rsidRPr="00373616" w:rsidRDefault="006B1A39" w:rsidP="003A790D">
      <w:pPr>
        <w:spacing w:after="0" w:line="240" w:lineRule="auto"/>
        <w:contextualSpacing/>
        <w:rPr>
          <w:lang w:val="sv-SE"/>
        </w:rPr>
      </w:pPr>
      <w:r w:rsidRPr="003A790D">
        <w:rPr>
          <w:rFonts w:ascii="Arial" w:eastAsiaTheme="majorEastAsia" w:hAnsi="Arial" w:cs="Arial"/>
          <w:b/>
          <w:spacing w:val="-10"/>
          <w:kern w:val="28"/>
          <w:sz w:val="60"/>
          <w:szCs w:val="60"/>
          <w:lang w:val="sv-SE"/>
        </w:rPr>
        <w:t>NY INTERNATIONELL NORDISK MASTER I FRILUFTSLIV</w:t>
      </w:r>
    </w:p>
    <w:p w:rsidR="000A22C8" w:rsidRPr="003A790D" w:rsidRDefault="00166F26" w:rsidP="003A790D">
      <w:pPr>
        <w:rPr>
          <w:rFonts w:ascii="Arial" w:hAnsi="Arial" w:cs="Arial"/>
          <w:b/>
          <w:bCs/>
          <w:lang w:val="sv-SE"/>
        </w:rPr>
      </w:pPr>
      <w:r>
        <w:rPr>
          <w:rFonts w:ascii="Arial" w:hAnsi="Arial" w:cs="Arial"/>
          <w:b/>
          <w:bCs/>
          <w:lang w:val="sv-SE"/>
        </w:rPr>
        <w:t>F</w:t>
      </w:r>
      <w:r w:rsidRPr="00503C77">
        <w:rPr>
          <w:rFonts w:ascii="Arial" w:hAnsi="Arial" w:cs="Arial"/>
          <w:b/>
          <w:bCs/>
          <w:lang w:val="sv-SE"/>
        </w:rPr>
        <w:t xml:space="preserve">ör första gången </w:t>
      </w:r>
      <w:r w:rsidR="000A22C8" w:rsidRPr="003A790D">
        <w:rPr>
          <w:rFonts w:ascii="Arial" w:hAnsi="Arial" w:cs="Arial"/>
          <w:b/>
          <w:bCs/>
          <w:lang w:val="sv-SE"/>
        </w:rPr>
        <w:t xml:space="preserve">har fyra nordiska lärosäten utvecklat en </w:t>
      </w:r>
      <w:r w:rsidR="00AB0617">
        <w:rPr>
          <w:rFonts w:ascii="Arial" w:hAnsi="Arial" w:cs="Arial"/>
          <w:b/>
          <w:bCs/>
          <w:lang w:val="sv-SE"/>
        </w:rPr>
        <w:t xml:space="preserve">gemensam </w:t>
      </w:r>
      <w:bookmarkStart w:id="0" w:name="_GoBack"/>
      <w:bookmarkEnd w:id="0"/>
      <w:r w:rsidR="000A22C8" w:rsidRPr="003A790D">
        <w:rPr>
          <w:rFonts w:ascii="Arial" w:hAnsi="Arial" w:cs="Arial"/>
          <w:b/>
          <w:bCs/>
          <w:lang w:val="sv-SE"/>
        </w:rPr>
        <w:t>master i friluftsliv</w:t>
      </w:r>
      <w:r w:rsidR="000A22C8">
        <w:rPr>
          <w:rFonts w:ascii="Arial" w:hAnsi="Arial" w:cs="Arial"/>
          <w:b/>
          <w:bCs/>
          <w:lang w:val="sv-SE"/>
        </w:rPr>
        <w:t xml:space="preserve">. </w:t>
      </w:r>
      <w:r w:rsidR="000A22C8" w:rsidRPr="00223248">
        <w:rPr>
          <w:rFonts w:ascii="Arial" w:hAnsi="Arial" w:cs="Arial"/>
          <w:b/>
          <w:bCs/>
          <w:lang w:val="sv-SE"/>
        </w:rPr>
        <w:t xml:space="preserve">Studierna är på heltid och pågår under två år. </w:t>
      </w:r>
      <w:r w:rsidR="000A22C8" w:rsidRPr="003A790D">
        <w:rPr>
          <w:rFonts w:ascii="Arial" w:hAnsi="Arial" w:cs="Arial"/>
          <w:b/>
          <w:bCs/>
          <w:lang w:val="sv-SE"/>
        </w:rPr>
        <w:t xml:space="preserve">Programmet </w:t>
      </w:r>
      <w:r w:rsidR="0056134C" w:rsidRPr="003A790D">
        <w:rPr>
          <w:rFonts w:ascii="Arial" w:hAnsi="Arial" w:cs="Arial"/>
          <w:b/>
          <w:lang w:val="sv-SE"/>
        </w:rPr>
        <w:t xml:space="preserve">ger kunskap om hälsoperspektiv relaterade till friluftsliv, gröna tätortsnära miljöer och en stärkt förmåga att förstå och uppleva naturen. </w:t>
      </w:r>
      <w:r w:rsidR="000A22C8" w:rsidRPr="00223248">
        <w:rPr>
          <w:rFonts w:ascii="Arial" w:hAnsi="Arial" w:cs="Arial"/>
          <w:b/>
          <w:bCs/>
          <w:lang w:val="sv-SE"/>
        </w:rPr>
        <w:t xml:space="preserve">Programmet </w:t>
      </w:r>
      <w:r w:rsidR="006249AF">
        <w:rPr>
          <w:rFonts w:ascii="Arial" w:hAnsi="Arial" w:cs="Arial"/>
          <w:b/>
          <w:bCs/>
          <w:lang w:val="sv-SE"/>
        </w:rPr>
        <w:t xml:space="preserve">är på engelska och </w:t>
      </w:r>
      <w:r w:rsidR="000A22C8" w:rsidRPr="00223248">
        <w:rPr>
          <w:rFonts w:ascii="Arial" w:hAnsi="Arial" w:cs="Arial"/>
          <w:b/>
          <w:bCs/>
          <w:lang w:val="sv-SE"/>
        </w:rPr>
        <w:t xml:space="preserve">startar </w:t>
      </w:r>
      <w:r w:rsidR="006249AF">
        <w:rPr>
          <w:rFonts w:ascii="Arial" w:hAnsi="Arial" w:cs="Arial"/>
          <w:b/>
          <w:bCs/>
          <w:lang w:val="sv-SE"/>
        </w:rPr>
        <w:br/>
      </w:r>
      <w:r w:rsidR="000A22C8" w:rsidRPr="00223248">
        <w:rPr>
          <w:rFonts w:ascii="Arial" w:hAnsi="Arial" w:cs="Arial"/>
          <w:b/>
          <w:bCs/>
          <w:lang w:val="sv-SE"/>
        </w:rPr>
        <w:t>hösten 2020.</w:t>
      </w:r>
    </w:p>
    <w:p w:rsidR="0056134C" w:rsidRPr="003A790D" w:rsidRDefault="00166F26" w:rsidP="003A790D">
      <w:pPr>
        <w:rPr>
          <w:rFonts w:ascii="Times New Roman" w:hAnsi="Times New Roman" w:cs="Times New Roman"/>
          <w:bCs/>
          <w:sz w:val="20"/>
          <w:szCs w:val="20"/>
          <w:lang w:val="sv-SE"/>
        </w:rPr>
      </w:pPr>
      <w:r>
        <w:rPr>
          <w:rFonts w:ascii="Times New Roman" w:hAnsi="Times New Roman" w:cs="Times New Roman"/>
          <w:bCs/>
          <w:sz w:val="20"/>
          <w:szCs w:val="20"/>
          <w:lang w:val="sv-SE"/>
        </w:rPr>
        <w:t>S</w:t>
      </w:r>
      <w:r w:rsidR="000A22C8" w:rsidRPr="003A790D">
        <w:rPr>
          <w:rFonts w:ascii="Times New Roman" w:hAnsi="Times New Roman" w:cs="Times New Roman"/>
          <w:bCs/>
          <w:sz w:val="20"/>
          <w:szCs w:val="20"/>
          <w:lang w:val="sv-SE"/>
        </w:rPr>
        <w:t xml:space="preserve">tudierna </w:t>
      </w:r>
      <w:r>
        <w:rPr>
          <w:rFonts w:ascii="Times New Roman" w:hAnsi="Times New Roman" w:cs="Times New Roman"/>
          <w:bCs/>
          <w:sz w:val="20"/>
          <w:szCs w:val="20"/>
          <w:lang w:val="sv-SE"/>
        </w:rPr>
        <w:t>uppmärksammar</w:t>
      </w:r>
      <w:r w:rsidRPr="003A790D">
        <w:rPr>
          <w:rFonts w:ascii="Times New Roman" w:hAnsi="Times New Roman" w:cs="Times New Roman"/>
          <w:bCs/>
          <w:sz w:val="20"/>
          <w:szCs w:val="20"/>
          <w:lang w:val="sv-SE"/>
        </w:rPr>
        <w:t xml:space="preserve"> </w:t>
      </w:r>
      <w:r w:rsidR="000A22C8" w:rsidRPr="003A790D">
        <w:rPr>
          <w:rFonts w:ascii="Times New Roman" w:hAnsi="Times New Roman" w:cs="Times New Roman"/>
          <w:bCs/>
          <w:sz w:val="20"/>
          <w:szCs w:val="20"/>
          <w:lang w:val="sv-SE"/>
        </w:rPr>
        <w:t xml:space="preserve">aktuell forskning om friluftsliv i relation till hållbarhet, hälsa och lärande. </w:t>
      </w:r>
      <w:r>
        <w:rPr>
          <w:rFonts w:ascii="Times New Roman" w:hAnsi="Times New Roman" w:cs="Times New Roman"/>
          <w:bCs/>
          <w:sz w:val="20"/>
          <w:szCs w:val="20"/>
          <w:lang w:val="sv-SE"/>
        </w:rPr>
        <w:t>Det</w:t>
      </w:r>
      <w:r w:rsidR="000A22C8" w:rsidRPr="003A790D">
        <w:rPr>
          <w:rFonts w:ascii="Times New Roman" w:hAnsi="Times New Roman" w:cs="Times New Roman"/>
          <w:bCs/>
          <w:sz w:val="20"/>
          <w:szCs w:val="20"/>
          <w:lang w:val="sv-SE"/>
        </w:rPr>
        <w:t xml:space="preserve"> ingår också att utveckla ny kunskap om hur människor förhåller sig till och förstår natur, friluftsliv och </w:t>
      </w:r>
      <w:r>
        <w:rPr>
          <w:rFonts w:ascii="Times New Roman" w:hAnsi="Times New Roman" w:cs="Times New Roman"/>
          <w:bCs/>
          <w:sz w:val="20"/>
          <w:szCs w:val="20"/>
          <w:lang w:val="sv-SE"/>
        </w:rPr>
        <w:t xml:space="preserve">dess </w:t>
      </w:r>
      <w:r w:rsidR="000A22C8" w:rsidRPr="003A790D">
        <w:rPr>
          <w:rFonts w:ascii="Times New Roman" w:hAnsi="Times New Roman" w:cs="Times New Roman"/>
          <w:bCs/>
          <w:sz w:val="20"/>
          <w:szCs w:val="20"/>
          <w:lang w:val="sv-SE"/>
        </w:rPr>
        <w:t xml:space="preserve">turism. </w:t>
      </w:r>
      <w:r>
        <w:rPr>
          <w:rFonts w:ascii="Times New Roman" w:hAnsi="Times New Roman" w:cs="Times New Roman"/>
          <w:bCs/>
          <w:sz w:val="20"/>
          <w:szCs w:val="20"/>
          <w:lang w:val="sv-SE"/>
        </w:rPr>
        <w:t>U</w:t>
      </w:r>
      <w:r w:rsidRPr="001A7D44">
        <w:rPr>
          <w:rFonts w:ascii="Times New Roman" w:hAnsi="Times New Roman" w:cs="Times New Roman"/>
          <w:bCs/>
          <w:sz w:val="20"/>
          <w:szCs w:val="20"/>
          <w:lang w:val="sv-SE"/>
        </w:rPr>
        <w:t>nder</w:t>
      </w:r>
      <w:r w:rsidR="006B1A39">
        <w:rPr>
          <w:rFonts w:ascii="Times New Roman" w:hAnsi="Times New Roman" w:cs="Times New Roman"/>
          <w:bCs/>
          <w:sz w:val="20"/>
          <w:szCs w:val="20"/>
          <w:lang w:val="sv-SE"/>
        </w:rPr>
        <w:t xml:space="preserve"> alla </w:t>
      </w:r>
      <w:r w:rsidRPr="001A7D44">
        <w:rPr>
          <w:rFonts w:ascii="Times New Roman" w:hAnsi="Times New Roman" w:cs="Times New Roman"/>
          <w:bCs/>
          <w:sz w:val="20"/>
          <w:szCs w:val="20"/>
          <w:lang w:val="sv-SE"/>
        </w:rPr>
        <w:t>fyra årstider</w:t>
      </w:r>
      <w:r>
        <w:rPr>
          <w:rFonts w:ascii="Times New Roman" w:hAnsi="Times New Roman" w:cs="Times New Roman"/>
          <w:bCs/>
          <w:sz w:val="20"/>
          <w:szCs w:val="20"/>
          <w:lang w:val="sv-SE"/>
        </w:rPr>
        <w:t xml:space="preserve"> tillämpas även </w:t>
      </w:r>
      <w:r w:rsidR="000A22C8" w:rsidRPr="003A790D">
        <w:rPr>
          <w:rFonts w:ascii="Times New Roman" w:hAnsi="Times New Roman" w:cs="Times New Roman"/>
          <w:bCs/>
          <w:sz w:val="20"/>
          <w:szCs w:val="20"/>
          <w:lang w:val="sv-SE"/>
        </w:rPr>
        <w:t xml:space="preserve">praktiska </w:t>
      </w:r>
      <w:r>
        <w:rPr>
          <w:rFonts w:ascii="Times New Roman" w:hAnsi="Times New Roman" w:cs="Times New Roman"/>
          <w:bCs/>
          <w:sz w:val="20"/>
          <w:szCs w:val="20"/>
          <w:lang w:val="sv-SE"/>
        </w:rPr>
        <w:t>aktiviteter</w:t>
      </w:r>
      <w:r w:rsidR="000A22C8" w:rsidRPr="003A790D">
        <w:rPr>
          <w:rFonts w:ascii="Times New Roman" w:hAnsi="Times New Roman" w:cs="Times New Roman"/>
          <w:bCs/>
          <w:sz w:val="20"/>
          <w:szCs w:val="20"/>
          <w:lang w:val="sv-SE"/>
        </w:rPr>
        <w:t xml:space="preserve"> i det nordiska landskapet. </w:t>
      </w:r>
    </w:p>
    <w:p w:rsidR="000A22C8" w:rsidRPr="003A790D" w:rsidRDefault="000A22C8" w:rsidP="00223248">
      <w:pPr>
        <w:rPr>
          <w:rFonts w:ascii="Times New Roman" w:hAnsi="Times New Roman" w:cs="Times New Roman"/>
          <w:color w:val="201F1E"/>
          <w:sz w:val="20"/>
          <w:szCs w:val="20"/>
          <w:bdr w:val="none" w:sz="0" w:space="0" w:color="auto" w:frame="1"/>
          <w:lang w:val="sv-SE"/>
        </w:rPr>
      </w:pPr>
      <w:r w:rsidRPr="003A790D">
        <w:rPr>
          <w:rFonts w:ascii="Times New Roman" w:hAnsi="Times New Roman" w:cs="Times New Roman"/>
          <w:sz w:val="20"/>
          <w:szCs w:val="20"/>
          <w:lang w:val="sv-SE"/>
        </w:rPr>
        <w:t xml:space="preserve">Programmet kombinerar studenternas </w:t>
      </w:r>
      <w:r w:rsidR="00166F26">
        <w:rPr>
          <w:rFonts w:ascii="Times New Roman" w:hAnsi="Times New Roman" w:cs="Times New Roman"/>
          <w:sz w:val="20"/>
          <w:szCs w:val="20"/>
          <w:lang w:val="sv-SE"/>
        </w:rPr>
        <w:t>intresse</w:t>
      </w:r>
      <w:r w:rsidR="00166F26" w:rsidRPr="003A790D">
        <w:rPr>
          <w:rFonts w:ascii="Times New Roman" w:hAnsi="Times New Roman" w:cs="Times New Roman"/>
          <w:sz w:val="20"/>
          <w:szCs w:val="20"/>
          <w:lang w:val="sv-SE"/>
        </w:rPr>
        <w:t xml:space="preserve"> </w:t>
      </w:r>
      <w:r w:rsidRPr="003A790D">
        <w:rPr>
          <w:rFonts w:ascii="Times New Roman" w:hAnsi="Times New Roman" w:cs="Times New Roman"/>
          <w:sz w:val="20"/>
          <w:szCs w:val="20"/>
          <w:lang w:val="sv-SE"/>
        </w:rPr>
        <w:t xml:space="preserve">för hälsa och natur med verktyg för mer hållbara relationer mellan människa och natur. </w:t>
      </w:r>
      <w:r w:rsidR="00166F26">
        <w:rPr>
          <w:rFonts w:ascii="Times New Roman" w:hAnsi="Times New Roman" w:cs="Times New Roman"/>
          <w:sz w:val="20"/>
          <w:szCs w:val="20"/>
          <w:lang w:val="sv-SE"/>
        </w:rPr>
        <w:br/>
      </w:r>
      <w:r w:rsidR="0056134C">
        <w:rPr>
          <w:rFonts w:ascii="Times New Roman" w:hAnsi="Times New Roman" w:cs="Times New Roman"/>
          <w:sz w:val="20"/>
          <w:szCs w:val="20"/>
          <w:lang w:val="sv-SE"/>
        </w:rPr>
        <w:t xml:space="preserve">– </w:t>
      </w:r>
      <w:r w:rsidRPr="003A790D">
        <w:rPr>
          <w:rFonts w:ascii="Times New Roman" w:hAnsi="Times New Roman" w:cs="Times New Roman"/>
          <w:sz w:val="20"/>
          <w:szCs w:val="20"/>
          <w:lang w:val="sv-SE"/>
        </w:rPr>
        <w:t>I detta ingår kunskaper om</w:t>
      </w:r>
      <w:r w:rsidRPr="003A790D">
        <w:rPr>
          <w:rFonts w:ascii="Times New Roman" w:hAnsi="Times New Roman" w:cs="Times New Roman"/>
          <w:color w:val="201F1E"/>
          <w:sz w:val="20"/>
          <w:szCs w:val="20"/>
          <w:bdr w:val="none" w:sz="0" w:space="0" w:color="auto" w:frame="1"/>
          <w:lang w:val="sv-SE"/>
        </w:rPr>
        <w:t xml:space="preserve"> friluftsliv i tätortsnära landskap och vikten av olika hälsoperspektiv relaterade till gröna miljöer, fysisk aktivitet, hälsa och naturmöte. Programmet ger en växande förståelse för </w:t>
      </w:r>
      <w:r w:rsidRPr="003A790D">
        <w:rPr>
          <w:rFonts w:ascii="Times New Roman" w:hAnsi="Times New Roman" w:cs="Times New Roman"/>
          <w:bCs/>
          <w:sz w:val="20"/>
          <w:szCs w:val="20"/>
          <w:lang w:val="sv-SE"/>
        </w:rPr>
        <w:t>organisatoriska och politiska frågor relaterade till friluftsliv i Norden</w:t>
      </w:r>
      <w:r w:rsidRPr="003A790D">
        <w:rPr>
          <w:rFonts w:ascii="Times New Roman" w:hAnsi="Times New Roman" w:cs="Times New Roman"/>
          <w:color w:val="201F1E"/>
          <w:sz w:val="20"/>
          <w:szCs w:val="20"/>
          <w:bdr w:val="none" w:sz="0" w:space="0" w:color="auto" w:frame="1"/>
          <w:lang w:val="sv-SE"/>
        </w:rPr>
        <w:t xml:space="preserve"> och kompetens </w:t>
      </w:r>
      <w:r w:rsidRPr="003A790D">
        <w:rPr>
          <w:rFonts w:ascii="Times New Roman" w:hAnsi="Times New Roman" w:cs="Times New Roman"/>
          <w:bCs/>
          <w:sz w:val="20"/>
          <w:szCs w:val="20"/>
          <w:lang w:val="sv-SE"/>
        </w:rPr>
        <w:t xml:space="preserve">inom </w:t>
      </w:r>
      <w:r w:rsidRPr="003A790D">
        <w:rPr>
          <w:rFonts w:ascii="Times New Roman" w:hAnsi="Times New Roman" w:cs="Times New Roman"/>
          <w:color w:val="201F1E"/>
          <w:sz w:val="20"/>
          <w:szCs w:val="20"/>
          <w:bdr w:val="none" w:sz="0" w:space="0" w:color="auto" w:frame="1"/>
          <w:lang w:val="sv-SE"/>
        </w:rPr>
        <w:t>verksamh</w:t>
      </w:r>
      <w:r w:rsidR="006A110B">
        <w:rPr>
          <w:rFonts w:ascii="Times New Roman" w:hAnsi="Times New Roman" w:cs="Times New Roman"/>
          <w:color w:val="201F1E"/>
          <w:sz w:val="20"/>
          <w:szCs w:val="20"/>
          <w:bdr w:val="none" w:sz="0" w:space="0" w:color="auto" w:frame="1"/>
          <w:lang w:val="sv-SE"/>
        </w:rPr>
        <w:t xml:space="preserve">etsledning </w:t>
      </w:r>
      <w:r w:rsidR="0056134C">
        <w:rPr>
          <w:rFonts w:ascii="Times New Roman" w:hAnsi="Times New Roman" w:cs="Times New Roman"/>
          <w:color w:val="201F1E"/>
          <w:sz w:val="20"/>
          <w:szCs w:val="20"/>
          <w:bdr w:val="none" w:sz="0" w:space="0" w:color="auto" w:frame="1"/>
          <w:lang w:val="sv-SE"/>
        </w:rPr>
        <w:t>, säger Suzanne Lundvall, prefekt vid GIH</w:t>
      </w:r>
      <w:r w:rsidRPr="003A790D">
        <w:rPr>
          <w:rFonts w:ascii="Times New Roman" w:hAnsi="Times New Roman" w:cs="Times New Roman"/>
          <w:color w:val="201F1E"/>
          <w:sz w:val="20"/>
          <w:szCs w:val="20"/>
          <w:bdr w:val="none" w:sz="0" w:space="0" w:color="auto" w:frame="1"/>
          <w:lang w:val="sv-SE"/>
        </w:rPr>
        <w:t>.</w:t>
      </w:r>
    </w:p>
    <w:p w:rsidR="000A22C8" w:rsidRPr="003A790D" w:rsidRDefault="006B1A39" w:rsidP="003A790D">
      <w:pPr>
        <w:rPr>
          <w:rFonts w:ascii="Times New Roman" w:hAnsi="Times New Roman" w:cs="Times New Roman"/>
          <w:sz w:val="20"/>
          <w:szCs w:val="20"/>
          <w:lang w:val="sv-SE"/>
        </w:rPr>
      </w:pPr>
      <w:r>
        <w:rPr>
          <w:rFonts w:ascii="Times New Roman" w:hAnsi="Times New Roman" w:cs="Times New Roman"/>
          <w:sz w:val="20"/>
          <w:szCs w:val="20"/>
          <w:lang w:val="sv-SE"/>
        </w:rPr>
        <w:t>Efter avslutade studier</w:t>
      </w:r>
      <w:r w:rsidR="000A22C8" w:rsidRPr="003A790D">
        <w:rPr>
          <w:rFonts w:ascii="Times New Roman" w:hAnsi="Times New Roman" w:cs="Times New Roman"/>
          <w:sz w:val="20"/>
          <w:szCs w:val="20"/>
          <w:lang w:val="sv-SE"/>
        </w:rPr>
        <w:t xml:space="preserve"> finns goda framtidsutsikter för anställning </w:t>
      </w:r>
      <w:r w:rsidR="000A22C8" w:rsidRPr="003A790D">
        <w:rPr>
          <w:rFonts w:ascii="Times New Roman" w:hAnsi="Times New Roman" w:cs="Times New Roman"/>
          <w:sz w:val="20"/>
          <w:szCs w:val="20"/>
          <w:lang w:val="sv-SE" w:eastAsia="sv-SE"/>
        </w:rPr>
        <w:t xml:space="preserve">som </w:t>
      </w:r>
      <w:r w:rsidR="00117FC7" w:rsidRPr="00D3319B">
        <w:rPr>
          <w:rFonts w:ascii="Times New Roman" w:hAnsi="Times New Roman" w:cs="Times New Roman"/>
          <w:sz w:val="20"/>
          <w:szCs w:val="20"/>
          <w:lang w:val="sv-SE" w:eastAsia="sv-SE"/>
        </w:rPr>
        <w:t xml:space="preserve">koordinator </w:t>
      </w:r>
      <w:r w:rsidR="00117FC7" w:rsidRPr="00D24A91">
        <w:rPr>
          <w:rFonts w:ascii="Times New Roman" w:hAnsi="Times New Roman" w:cs="Times New Roman"/>
          <w:sz w:val="20"/>
          <w:szCs w:val="20"/>
          <w:lang w:val="sv-SE" w:eastAsia="sv-SE"/>
        </w:rPr>
        <w:t xml:space="preserve">eller </w:t>
      </w:r>
      <w:r w:rsidR="000A22C8" w:rsidRPr="003A790D">
        <w:rPr>
          <w:rFonts w:ascii="Times New Roman" w:hAnsi="Times New Roman" w:cs="Times New Roman"/>
          <w:sz w:val="20"/>
          <w:szCs w:val="20"/>
          <w:lang w:val="sv-SE" w:eastAsia="sv-SE"/>
        </w:rPr>
        <w:t xml:space="preserve">chef </w:t>
      </w:r>
      <w:r w:rsidR="0056134C">
        <w:rPr>
          <w:rFonts w:ascii="Times New Roman" w:hAnsi="Times New Roman" w:cs="Times New Roman"/>
          <w:sz w:val="20"/>
          <w:szCs w:val="20"/>
          <w:lang w:val="sv-SE" w:eastAsia="sv-SE"/>
        </w:rPr>
        <w:t>inom</w:t>
      </w:r>
      <w:r w:rsidR="0056134C" w:rsidRPr="003A790D">
        <w:rPr>
          <w:rFonts w:ascii="Times New Roman" w:hAnsi="Times New Roman" w:cs="Times New Roman"/>
          <w:sz w:val="20"/>
          <w:szCs w:val="20"/>
          <w:lang w:val="sv-SE" w:eastAsia="sv-SE"/>
        </w:rPr>
        <w:t xml:space="preserve"> </w:t>
      </w:r>
      <w:r w:rsidR="000A22C8" w:rsidRPr="003A790D">
        <w:rPr>
          <w:rFonts w:ascii="Times New Roman" w:hAnsi="Times New Roman" w:cs="Times New Roman"/>
          <w:sz w:val="20"/>
          <w:szCs w:val="20"/>
          <w:lang w:val="sv-SE" w:eastAsia="sv-SE"/>
        </w:rPr>
        <w:t xml:space="preserve">ekoturism, hälsopromotion eller rekreation. </w:t>
      </w:r>
      <w:r w:rsidR="000A22C8" w:rsidRPr="003A790D">
        <w:rPr>
          <w:rFonts w:ascii="Times New Roman" w:hAnsi="Times New Roman" w:cs="Times New Roman"/>
          <w:sz w:val="20"/>
          <w:szCs w:val="20"/>
          <w:lang w:val="sv-SE"/>
        </w:rPr>
        <w:t>Inom utbildningssektorn är alternativen många och utbildningen kan också kombineras med en examen från en lärarutbildning eller annan formell lärarbehörighet. Det finns även möjligheter att ta anställning inom högre utbildning eller gå vidare med studier för en doktorsexamen.</w:t>
      </w:r>
      <w:r w:rsidR="0056134C">
        <w:rPr>
          <w:rFonts w:ascii="Times New Roman" w:hAnsi="Times New Roman" w:cs="Times New Roman"/>
          <w:sz w:val="20"/>
          <w:szCs w:val="20"/>
          <w:lang w:val="sv-SE"/>
        </w:rPr>
        <w:t xml:space="preserve"> </w:t>
      </w:r>
    </w:p>
    <w:p w:rsidR="000A22C8" w:rsidRDefault="006B1A39" w:rsidP="003A790D">
      <w:pPr>
        <w:rPr>
          <w:rFonts w:ascii="Times New Roman" w:hAnsi="Times New Roman" w:cs="Times New Roman"/>
          <w:sz w:val="20"/>
          <w:szCs w:val="20"/>
          <w:lang w:val="sv-SE"/>
        </w:rPr>
      </w:pPr>
      <w:r>
        <w:rPr>
          <w:rFonts w:ascii="Times New Roman" w:hAnsi="Times New Roman" w:cs="Times New Roman"/>
          <w:sz w:val="20"/>
          <w:szCs w:val="20"/>
          <w:lang w:val="sv-SE"/>
        </w:rPr>
        <w:t xml:space="preserve">Om du är </w:t>
      </w:r>
      <w:r w:rsidR="000A22C8" w:rsidRPr="003A790D">
        <w:rPr>
          <w:rFonts w:ascii="Times New Roman" w:hAnsi="Times New Roman" w:cs="Times New Roman"/>
          <w:sz w:val="20"/>
          <w:szCs w:val="20"/>
          <w:lang w:val="sv-SE"/>
        </w:rPr>
        <w:t xml:space="preserve">intresserad av friluftsliv, gröna miljöer, hälsa, fysisk aktivitet </w:t>
      </w:r>
      <w:r>
        <w:rPr>
          <w:rFonts w:ascii="Times New Roman" w:hAnsi="Times New Roman" w:cs="Times New Roman"/>
          <w:sz w:val="20"/>
          <w:szCs w:val="20"/>
          <w:lang w:val="sv-SE"/>
        </w:rPr>
        <w:t>och</w:t>
      </w:r>
      <w:r w:rsidRPr="003A790D">
        <w:rPr>
          <w:rFonts w:ascii="Times New Roman" w:hAnsi="Times New Roman" w:cs="Times New Roman"/>
          <w:sz w:val="20"/>
          <w:szCs w:val="20"/>
          <w:lang w:val="sv-SE"/>
        </w:rPr>
        <w:t xml:space="preserve"> </w:t>
      </w:r>
      <w:r w:rsidR="000A22C8" w:rsidRPr="003A790D">
        <w:rPr>
          <w:rFonts w:ascii="Times New Roman" w:hAnsi="Times New Roman" w:cs="Times New Roman"/>
          <w:sz w:val="20"/>
          <w:szCs w:val="20"/>
          <w:lang w:val="sv-SE"/>
        </w:rPr>
        <w:t xml:space="preserve">turism är denna masterutbildning </w:t>
      </w:r>
      <w:r>
        <w:rPr>
          <w:rFonts w:ascii="Times New Roman" w:hAnsi="Times New Roman" w:cs="Times New Roman"/>
          <w:sz w:val="20"/>
          <w:szCs w:val="20"/>
          <w:lang w:val="sv-SE"/>
        </w:rPr>
        <w:t>ett bra framtidsval.</w:t>
      </w:r>
    </w:p>
    <w:p w:rsidR="00166F26" w:rsidRPr="003A790D" w:rsidRDefault="006B1A39" w:rsidP="003A790D">
      <w:pPr>
        <w:rPr>
          <w:rFonts w:ascii="Times New Roman" w:hAnsi="Times New Roman" w:cs="Times New Roman"/>
          <w:sz w:val="20"/>
          <w:szCs w:val="20"/>
          <w:lang w:val="sv-SE"/>
        </w:rPr>
      </w:pPr>
      <w:r w:rsidRPr="000D6870">
        <w:rPr>
          <w:rFonts w:ascii="Times New Roman" w:hAnsi="Times New Roman" w:cs="Times New Roman"/>
          <w:sz w:val="20"/>
          <w:szCs w:val="20"/>
          <w:lang w:val="sv-SE"/>
        </w:rPr>
        <w:t xml:space="preserve">De fyra </w:t>
      </w:r>
      <w:r w:rsidR="006A110B">
        <w:rPr>
          <w:rFonts w:ascii="Times New Roman" w:hAnsi="Times New Roman" w:cs="Times New Roman"/>
          <w:sz w:val="20"/>
          <w:szCs w:val="20"/>
          <w:lang w:val="sv-SE"/>
        </w:rPr>
        <w:t xml:space="preserve">nordiska </w:t>
      </w:r>
      <w:r w:rsidRPr="000D6870">
        <w:rPr>
          <w:rFonts w:ascii="Times New Roman" w:hAnsi="Times New Roman" w:cs="Times New Roman"/>
          <w:sz w:val="20"/>
          <w:szCs w:val="20"/>
          <w:lang w:val="sv-SE"/>
        </w:rPr>
        <w:t xml:space="preserve">lärosätena är Universitet Sørøst och Norges idrottshögskola i Norge, Holár University på Island </w:t>
      </w:r>
      <w:r>
        <w:rPr>
          <w:rFonts w:ascii="Times New Roman" w:hAnsi="Times New Roman" w:cs="Times New Roman"/>
          <w:sz w:val="20"/>
          <w:szCs w:val="20"/>
          <w:lang w:val="sv-SE"/>
        </w:rPr>
        <w:t>och</w:t>
      </w:r>
      <w:r w:rsidRPr="000D6870">
        <w:rPr>
          <w:rFonts w:ascii="Times New Roman" w:hAnsi="Times New Roman" w:cs="Times New Roman"/>
          <w:sz w:val="20"/>
          <w:szCs w:val="20"/>
          <w:lang w:val="sv-SE"/>
        </w:rPr>
        <w:t xml:space="preserve"> Gymnastik</w:t>
      </w:r>
      <w:r w:rsidR="00117FC7">
        <w:rPr>
          <w:rFonts w:ascii="Times New Roman" w:hAnsi="Times New Roman" w:cs="Times New Roman"/>
          <w:sz w:val="20"/>
          <w:szCs w:val="20"/>
          <w:lang w:val="sv-SE"/>
        </w:rPr>
        <w:t>-</w:t>
      </w:r>
      <w:r w:rsidRPr="000D6870">
        <w:rPr>
          <w:rFonts w:ascii="Times New Roman" w:hAnsi="Times New Roman" w:cs="Times New Roman"/>
          <w:sz w:val="20"/>
          <w:szCs w:val="20"/>
          <w:lang w:val="sv-SE"/>
        </w:rPr>
        <w:t xml:space="preserve"> och idrottshögskolan, GIH, i Sverige. GIH är beläget nära Stockholm city och campus ligger inom den Kungliga </w:t>
      </w:r>
      <w:r>
        <w:rPr>
          <w:rFonts w:ascii="Times New Roman" w:hAnsi="Times New Roman" w:cs="Times New Roman"/>
          <w:sz w:val="20"/>
          <w:szCs w:val="20"/>
          <w:lang w:val="sv-SE"/>
        </w:rPr>
        <w:t>n</w:t>
      </w:r>
      <w:r w:rsidRPr="000D6870">
        <w:rPr>
          <w:rFonts w:ascii="Times New Roman" w:hAnsi="Times New Roman" w:cs="Times New Roman"/>
          <w:sz w:val="20"/>
          <w:szCs w:val="20"/>
          <w:lang w:val="sv-SE"/>
        </w:rPr>
        <w:t xml:space="preserve">ationalstadsparken, så utbildningen erbjuder rikligt med tillfällen till fältstudier i tätortsnära </w:t>
      </w:r>
      <w:r w:rsidRPr="006B1A39">
        <w:rPr>
          <w:rFonts w:ascii="Times New Roman" w:hAnsi="Times New Roman" w:cs="Times New Roman"/>
          <w:sz w:val="20"/>
          <w:szCs w:val="20"/>
          <w:lang w:val="sv-SE"/>
        </w:rPr>
        <w:t xml:space="preserve">miljöer. </w:t>
      </w:r>
      <w:r w:rsidR="00166F26" w:rsidRPr="003A790D">
        <w:rPr>
          <w:rFonts w:ascii="Times New Roman" w:hAnsi="Times New Roman" w:cs="Times New Roman"/>
          <w:bCs/>
          <w:sz w:val="20"/>
          <w:szCs w:val="20"/>
          <w:lang w:val="sv-SE"/>
        </w:rPr>
        <w:t>Programmet har stöd från Nordiska Ministerrådet</w:t>
      </w:r>
      <w:r w:rsidR="00166F26" w:rsidRPr="006B1A39">
        <w:rPr>
          <w:rFonts w:ascii="Times New Roman" w:hAnsi="Times New Roman" w:cs="Times New Roman"/>
          <w:bCs/>
          <w:sz w:val="20"/>
          <w:szCs w:val="20"/>
          <w:lang w:val="sv-SE"/>
        </w:rPr>
        <w:t>.</w:t>
      </w:r>
    </w:p>
    <w:p w:rsidR="000A22C8" w:rsidRPr="00ED4E10" w:rsidRDefault="006B1A39" w:rsidP="00223248">
      <w:pPr>
        <w:rPr>
          <w:rFonts w:ascii="Times New Roman" w:hAnsi="Times New Roman" w:cs="Times New Roman"/>
          <w:sz w:val="20"/>
          <w:szCs w:val="20"/>
          <w:lang w:val="sv-SE"/>
        </w:rPr>
      </w:pPr>
      <w:r w:rsidRPr="00ED4E10">
        <w:rPr>
          <w:rFonts w:ascii="Times New Roman" w:hAnsi="Times New Roman" w:cs="Times New Roman"/>
          <w:sz w:val="20"/>
          <w:szCs w:val="20"/>
          <w:lang w:val="sv-SE"/>
        </w:rPr>
        <w:t xml:space="preserve">För information om </w:t>
      </w:r>
      <w:r w:rsidR="00117FC7" w:rsidRPr="00ED4E10">
        <w:rPr>
          <w:rFonts w:ascii="Times New Roman" w:hAnsi="Times New Roman" w:cs="Times New Roman"/>
          <w:sz w:val="20"/>
          <w:szCs w:val="20"/>
          <w:lang w:val="sv-SE"/>
        </w:rPr>
        <w:t xml:space="preserve">hela </w:t>
      </w:r>
      <w:r w:rsidRPr="00ED4E10">
        <w:rPr>
          <w:rFonts w:ascii="Times New Roman" w:hAnsi="Times New Roman" w:cs="Times New Roman"/>
          <w:sz w:val="20"/>
          <w:szCs w:val="20"/>
          <w:lang w:val="sv-SE"/>
        </w:rPr>
        <w:t>master</w:t>
      </w:r>
      <w:r w:rsidR="000A22C8" w:rsidRPr="00ED4E10">
        <w:rPr>
          <w:rFonts w:ascii="Times New Roman" w:hAnsi="Times New Roman" w:cs="Times New Roman"/>
          <w:sz w:val="20"/>
          <w:szCs w:val="20"/>
          <w:lang w:val="sv-SE"/>
        </w:rPr>
        <w:t>programmet</w:t>
      </w:r>
      <w:r w:rsidR="000A22C8" w:rsidRPr="00ED4E10">
        <w:rPr>
          <w:rFonts w:ascii="Times New Roman" w:hAnsi="Times New Roman" w:cs="Times New Roman"/>
          <w:sz w:val="20"/>
          <w:szCs w:val="20"/>
          <w:bdr w:val="none" w:sz="0" w:space="0" w:color="auto" w:frame="1"/>
          <w:lang w:val="sv-SE"/>
        </w:rPr>
        <w:t xml:space="preserve">: </w:t>
      </w:r>
      <w:hyperlink r:id="rId7" w:history="1">
        <w:r w:rsidR="00ED4E10" w:rsidRPr="00ED4E10">
          <w:rPr>
            <w:rStyle w:val="Hyperlnk"/>
            <w:rFonts w:ascii="Times New Roman" w:hAnsi="Times New Roman" w:cs="Times New Roman"/>
            <w:color w:val="auto"/>
            <w:sz w:val="20"/>
            <w:szCs w:val="20"/>
            <w:u w:val="none"/>
            <w:lang w:val="sv-SE"/>
          </w:rPr>
          <w:br/>
        </w:r>
        <w:r w:rsidR="00ED4E10" w:rsidRPr="00ED4E10">
          <w:rPr>
            <w:rStyle w:val="Hyperlnk"/>
            <w:rFonts w:ascii="Times New Roman" w:hAnsi="Times New Roman"/>
            <w:color w:val="auto"/>
            <w:sz w:val="20"/>
            <w:szCs w:val="20"/>
            <w:u w:val="none"/>
            <w:lang w:val="nb-NO"/>
          </w:rPr>
          <w:t xml:space="preserve">www.usn.no/friluftsliv </w:t>
        </w:r>
      </w:hyperlink>
    </w:p>
    <w:p w:rsidR="000A22C8" w:rsidRPr="00ED4E10" w:rsidRDefault="006B1A39">
      <w:pPr>
        <w:rPr>
          <w:rFonts w:ascii="Times New Roman" w:hAnsi="Times New Roman" w:cs="Times New Roman"/>
          <w:sz w:val="20"/>
          <w:szCs w:val="20"/>
          <w:lang w:val="sv-SE"/>
        </w:rPr>
      </w:pPr>
      <w:r w:rsidRPr="00ED4E10">
        <w:rPr>
          <w:rFonts w:ascii="Times New Roman" w:hAnsi="Times New Roman" w:cs="Times New Roman"/>
          <w:sz w:val="20"/>
          <w:szCs w:val="20"/>
          <w:lang w:val="sv-SE"/>
        </w:rPr>
        <w:t>För information om G</w:t>
      </w:r>
      <w:r w:rsidR="000A22C8" w:rsidRPr="00ED4E10">
        <w:rPr>
          <w:rFonts w:ascii="Times New Roman" w:hAnsi="Times New Roman" w:cs="Times New Roman"/>
          <w:sz w:val="20"/>
          <w:szCs w:val="20"/>
          <w:lang w:val="sv-SE"/>
        </w:rPr>
        <w:t>IH</w:t>
      </w:r>
      <w:r w:rsidR="00117FC7" w:rsidRPr="00ED4E10">
        <w:rPr>
          <w:rFonts w:ascii="Times New Roman" w:hAnsi="Times New Roman" w:cs="Times New Roman"/>
          <w:sz w:val="20"/>
          <w:szCs w:val="20"/>
          <w:lang w:val="sv-SE"/>
        </w:rPr>
        <w:t>:s delkurser</w:t>
      </w:r>
      <w:r w:rsidR="000A22C8" w:rsidRPr="00ED4E10">
        <w:rPr>
          <w:rFonts w:ascii="Times New Roman" w:hAnsi="Times New Roman" w:cs="Times New Roman"/>
          <w:sz w:val="20"/>
          <w:szCs w:val="20"/>
          <w:lang w:val="sv-SE"/>
        </w:rPr>
        <w:t xml:space="preserve"> och </w:t>
      </w:r>
      <w:r w:rsidRPr="00ED4E10">
        <w:rPr>
          <w:rFonts w:ascii="Times New Roman" w:hAnsi="Times New Roman" w:cs="Times New Roman"/>
          <w:sz w:val="20"/>
          <w:szCs w:val="20"/>
          <w:lang w:val="sv-SE"/>
        </w:rPr>
        <w:t>hur du söker till utbildningen</w:t>
      </w:r>
      <w:r w:rsidR="000A22C8" w:rsidRPr="00ED4E10">
        <w:rPr>
          <w:rFonts w:ascii="Times New Roman" w:hAnsi="Times New Roman" w:cs="Times New Roman"/>
          <w:sz w:val="20"/>
          <w:szCs w:val="20"/>
          <w:lang w:val="sv-SE"/>
        </w:rPr>
        <w:t xml:space="preserve">: </w:t>
      </w:r>
      <w:r w:rsidR="000A22C8" w:rsidRPr="00ED4E10">
        <w:rPr>
          <w:rFonts w:ascii="Times New Roman" w:hAnsi="Times New Roman" w:cs="Times New Roman"/>
          <w:sz w:val="20"/>
          <w:szCs w:val="20"/>
          <w:lang w:val="sv-SE"/>
        </w:rPr>
        <w:br/>
        <w:t>www.gih.se/nordiskmaster</w:t>
      </w:r>
      <w:r w:rsidR="000A22C8" w:rsidRPr="00ED4E10" w:rsidDel="000A22C8">
        <w:rPr>
          <w:rFonts w:ascii="Times New Roman" w:hAnsi="Times New Roman" w:cs="Times New Roman"/>
          <w:sz w:val="20"/>
          <w:szCs w:val="20"/>
          <w:lang w:val="sv-SE"/>
        </w:rPr>
        <w:t xml:space="preserve"> </w:t>
      </w:r>
    </w:p>
    <w:p w:rsidR="000A22C8" w:rsidRPr="003A790D" w:rsidRDefault="000A22C8">
      <w:pPr>
        <w:rPr>
          <w:rStyle w:val="Hyperlnk"/>
          <w:rFonts w:ascii="Times New Roman" w:hAnsi="Times New Roman" w:cs="Times New Roman"/>
          <w:color w:val="auto"/>
          <w:sz w:val="20"/>
          <w:szCs w:val="20"/>
          <w:u w:val="none"/>
          <w:lang w:val="sv-SE"/>
        </w:rPr>
      </w:pPr>
      <w:r w:rsidRPr="000E0E1B">
        <w:rPr>
          <w:rFonts w:ascii="Times New Roman" w:hAnsi="Times New Roman" w:cs="Times New Roman"/>
          <w:b/>
          <w:sz w:val="20"/>
          <w:szCs w:val="20"/>
          <w:lang w:val="sv-SE"/>
        </w:rPr>
        <w:t>För mer information kontakta:</w:t>
      </w:r>
      <w:r w:rsidR="006B1A39" w:rsidRPr="000E0E1B">
        <w:rPr>
          <w:rFonts w:ascii="Times New Roman" w:hAnsi="Times New Roman" w:cs="Times New Roman"/>
          <w:b/>
          <w:sz w:val="20"/>
          <w:szCs w:val="20"/>
          <w:lang w:val="sv-SE"/>
        </w:rPr>
        <w:br/>
      </w:r>
      <w:r w:rsidRPr="003A790D">
        <w:rPr>
          <w:rFonts w:ascii="Times New Roman" w:hAnsi="Times New Roman" w:cs="Times New Roman"/>
          <w:sz w:val="20"/>
          <w:szCs w:val="20"/>
          <w:lang w:val="sv-SE"/>
        </w:rPr>
        <w:t xml:space="preserve">Suzanne Lundvall, prefekt GIH, e-post: </w:t>
      </w:r>
      <w:hyperlink r:id="rId8" w:history="1">
        <w:r w:rsidRPr="003A790D">
          <w:rPr>
            <w:rStyle w:val="Hyperlnk"/>
            <w:rFonts w:ascii="Times New Roman" w:hAnsi="Times New Roman" w:cs="Times New Roman"/>
            <w:color w:val="auto"/>
            <w:sz w:val="20"/>
            <w:szCs w:val="20"/>
            <w:u w:val="none"/>
            <w:lang w:val="sv-SE"/>
          </w:rPr>
          <w:t>suzanne.lundvall@gih.se</w:t>
        </w:r>
      </w:hyperlink>
      <w:r w:rsidR="006B1A39" w:rsidRPr="003A790D">
        <w:rPr>
          <w:rStyle w:val="Hyperlnk"/>
          <w:rFonts w:ascii="Times New Roman" w:hAnsi="Times New Roman" w:cs="Times New Roman"/>
          <w:color w:val="auto"/>
          <w:sz w:val="20"/>
          <w:szCs w:val="20"/>
          <w:u w:val="none"/>
          <w:lang w:val="sv-SE"/>
        </w:rPr>
        <w:br/>
        <w:t>Louise Ekström, kommunikationsansvarig GIH, e-post: louise.ekstrom@gih.se</w:t>
      </w:r>
    </w:p>
    <w:p w:rsidR="00D835FD" w:rsidRDefault="0056134C">
      <w:r w:rsidRPr="003A790D">
        <w:rPr>
          <w:rFonts w:ascii="Times New Roman" w:hAnsi="Times New Roman" w:cs="Times New Roman"/>
          <w:i/>
          <w:iCs/>
          <w:sz w:val="20"/>
          <w:szCs w:val="20"/>
          <w:lang w:val="sv-SE"/>
        </w:rPr>
        <w:t xml:space="preserve">Gymnastik- och idrottshögskolan, GIH, är världens äldsta idrottshögskola och firade 200 år under 2013 i nyrenoverade och utbyggda lokaler. Lärosätet ligger vid Stockholms Stadion och är Sveriges främsta kunskapscentrum för idrott, fysisk aktivitet och hälsa. Här utbildas lärare i idrott och hälsa, tränare, hälsopedagoger, sport managers och idrottsvetare. År 2011 startade GIH:s egen forskarutbildning i idrottsvetenskap och inom GIH bedrivs avancerad forskning inom idrottsområdet; ofta i nära samarbete med idrottsrörelsen, skolan, hälsosektorn, samhället samt med svenska och internationella universitet och högskolor. </w:t>
      </w:r>
      <w:r w:rsidRPr="003A790D">
        <w:rPr>
          <w:rFonts w:ascii="Times New Roman" w:hAnsi="Times New Roman" w:cs="Times New Roman"/>
          <w:i/>
          <w:iCs/>
          <w:sz w:val="20"/>
          <w:szCs w:val="20"/>
        </w:rPr>
        <w:t xml:space="preserve">På GIH arbetar 140 anställda och här går cirka 1 000 studenter. </w:t>
      </w:r>
    </w:p>
    <w:sectPr w:rsidR="00D835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F8" w:rsidRDefault="001712F8" w:rsidP="000A22C8">
      <w:pPr>
        <w:spacing w:after="0" w:line="240" w:lineRule="auto"/>
      </w:pPr>
      <w:r>
        <w:separator/>
      </w:r>
    </w:p>
  </w:endnote>
  <w:endnote w:type="continuationSeparator" w:id="0">
    <w:p w:rsidR="001712F8" w:rsidRDefault="001712F8" w:rsidP="000A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F8" w:rsidRDefault="001712F8" w:rsidP="000A22C8">
      <w:pPr>
        <w:spacing w:after="0" w:line="240" w:lineRule="auto"/>
      </w:pPr>
      <w:r>
        <w:separator/>
      </w:r>
    </w:p>
  </w:footnote>
  <w:footnote w:type="continuationSeparator" w:id="0">
    <w:p w:rsidR="001712F8" w:rsidRDefault="001712F8" w:rsidP="000A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2C8" w:rsidRDefault="000A22C8" w:rsidP="000A22C8">
    <w:pPr>
      <w:pStyle w:val="Sidhuvud"/>
      <w:ind w:left="4536"/>
      <w:rPr>
        <w:rFonts w:ascii="Arial" w:hAnsi="Arial" w:cs="Arial"/>
      </w:rPr>
    </w:pPr>
    <w:r w:rsidRPr="008E0CEC">
      <w:rPr>
        <w:b/>
        <w:caps/>
        <w:noProof/>
        <w:lang w:val="sv-SE" w:eastAsia="sv-SE"/>
      </w:rPr>
      <w:drawing>
        <wp:anchor distT="0" distB="0" distL="114300" distR="114300" simplePos="0" relativeHeight="251660288" behindDoc="0" locked="0" layoutInCell="1" allowOverlap="1" wp14:anchorId="39CC7559" wp14:editId="73BE9C7D">
          <wp:simplePos x="0" y="0"/>
          <wp:positionH relativeFrom="margin">
            <wp:align>left</wp:align>
          </wp:positionH>
          <wp:positionV relativeFrom="paragraph">
            <wp:posOffset>-131675</wp:posOffset>
          </wp:positionV>
          <wp:extent cx="1544782" cy="813043"/>
          <wp:effectExtent l="0" t="0" r="0" b="6350"/>
          <wp:wrapNone/>
          <wp:docPr id="13" name="Bildobjekt 13"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rsidRPr="008E0CEC">
      <w:rPr>
        <w:b/>
        <w:caps/>
        <w:noProof/>
        <w:lang w:val="sv-SE" w:eastAsia="sv-SE"/>
      </w:rPr>
      <w:drawing>
        <wp:anchor distT="0" distB="0" distL="114300" distR="114300" simplePos="0" relativeHeight="251659264" behindDoc="0" locked="0" layoutInCell="1" allowOverlap="1" wp14:anchorId="72865A59" wp14:editId="2744FAC0">
          <wp:simplePos x="0" y="0"/>
          <wp:positionH relativeFrom="margin">
            <wp:align>left</wp:align>
          </wp:positionH>
          <wp:positionV relativeFrom="paragraph">
            <wp:posOffset>-346</wp:posOffset>
          </wp:positionV>
          <wp:extent cx="1544782" cy="813043"/>
          <wp:effectExtent l="0" t="0" r="0" b="6350"/>
          <wp:wrapNone/>
          <wp:docPr id="14" name="Bildobjekt 14"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t xml:space="preserve">            </w:t>
    </w:r>
    <w:r w:rsidRPr="00C4539B">
      <w:rPr>
        <w:rFonts w:ascii="Arial" w:hAnsi="Arial" w:cs="Arial"/>
      </w:rPr>
      <w:t>PRESSMEDDELANDE</w:t>
    </w:r>
    <w:r w:rsidRPr="00C4539B">
      <w:rPr>
        <w:rFonts w:ascii="Arial" w:hAnsi="Arial" w:cs="Arial"/>
      </w:rPr>
      <w:br/>
    </w:r>
    <w:r w:rsidR="006249AF">
      <w:rPr>
        <w:rFonts w:ascii="Arial" w:hAnsi="Arial" w:cs="Arial"/>
      </w:rPr>
      <w:t xml:space="preserve">          2020-03</w:t>
    </w:r>
    <w:r w:rsidR="00AF0AF6">
      <w:rPr>
        <w:rFonts w:ascii="Arial" w:hAnsi="Arial" w:cs="Arial"/>
      </w:rPr>
      <w:t>-05</w:t>
    </w:r>
  </w:p>
  <w:p w:rsidR="000A22C8" w:rsidRDefault="000A22C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A5A30"/>
    <w:multiLevelType w:val="hybridMultilevel"/>
    <w:tmpl w:val="C450E690"/>
    <w:lvl w:ilvl="0" w:tplc="240AF9B2">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C8"/>
    <w:rsid w:val="00087A25"/>
    <w:rsid w:val="000A22C8"/>
    <w:rsid w:val="000E0E1B"/>
    <w:rsid w:val="000E5C9A"/>
    <w:rsid w:val="00117FC7"/>
    <w:rsid w:val="00166F26"/>
    <w:rsid w:val="001712F8"/>
    <w:rsid w:val="001B16DB"/>
    <w:rsid w:val="001F627F"/>
    <w:rsid w:val="00223248"/>
    <w:rsid w:val="002E47C9"/>
    <w:rsid w:val="003A790D"/>
    <w:rsid w:val="0056134C"/>
    <w:rsid w:val="006249AF"/>
    <w:rsid w:val="006A110B"/>
    <w:rsid w:val="006B1A39"/>
    <w:rsid w:val="00821141"/>
    <w:rsid w:val="00AB0617"/>
    <w:rsid w:val="00AF0AF6"/>
    <w:rsid w:val="00CE37FF"/>
    <w:rsid w:val="00D835FD"/>
    <w:rsid w:val="00E660F1"/>
    <w:rsid w:val="00EB347E"/>
    <w:rsid w:val="00ED4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270D"/>
  <w15:chartTrackingRefBased/>
  <w15:docId w15:val="{0725229E-B7DB-4D48-A785-D75ADE1E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C8"/>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A22C8"/>
    <w:rPr>
      <w:color w:val="0000FF"/>
      <w:u w:val="single"/>
    </w:rPr>
  </w:style>
  <w:style w:type="paragraph" w:styleId="Sidhuvud">
    <w:name w:val="header"/>
    <w:basedOn w:val="Normal"/>
    <w:link w:val="SidhuvudChar"/>
    <w:uiPriority w:val="99"/>
    <w:unhideWhenUsed/>
    <w:rsid w:val="000A22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A22C8"/>
    <w:rPr>
      <w:lang w:val="en-GB"/>
    </w:rPr>
  </w:style>
  <w:style w:type="paragraph" w:styleId="Sidfot">
    <w:name w:val="footer"/>
    <w:basedOn w:val="Normal"/>
    <w:link w:val="SidfotChar"/>
    <w:uiPriority w:val="99"/>
    <w:unhideWhenUsed/>
    <w:rsid w:val="000A22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A22C8"/>
    <w:rPr>
      <w:lang w:val="en-GB"/>
    </w:rPr>
  </w:style>
  <w:style w:type="paragraph" w:styleId="Ballongtext">
    <w:name w:val="Balloon Text"/>
    <w:basedOn w:val="Normal"/>
    <w:link w:val="BallongtextChar"/>
    <w:uiPriority w:val="99"/>
    <w:semiHidden/>
    <w:unhideWhenUsed/>
    <w:rsid w:val="000A22C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A22C8"/>
    <w:rPr>
      <w:rFonts w:ascii="Segoe UI" w:hAnsi="Segoe UI" w:cs="Segoe UI"/>
      <w:sz w:val="18"/>
      <w:szCs w:val="18"/>
      <w:lang w:val="en-GB"/>
    </w:rPr>
  </w:style>
  <w:style w:type="character" w:styleId="AnvndHyperlnk">
    <w:name w:val="FollowedHyperlink"/>
    <w:basedOn w:val="Standardstycketeckensnitt"/>
    <w:uiPriority w:val="99"/>
    <w:semiHidden/>
    <w:unhideWhenUsed/>
    <w:rsid w:val="00561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e.lundvall@gih.se" TargetMode="External"/><Relationship Id="rId3" Type="http://schemas.openxmlformats.org/officeDocument/2006/relationships/settings" Target="settings.xml"/><Relationship Id="rId7" Type="http://schemas.openxmlformats.org/officeDocument/2006/relationships/hyperlink" Target="http://www.usn.no/friluftsliv%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519</Words>
  <Characters>2754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GIH</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Ekström</dc:creator>
  <cp:keywords/>
  <dc:description/>
  <cp:lastModifiedBy>Louise Ekström</cp:lastModifiedBy>
  <cp:revision>6</cp:revision>
  <cp:lastPrinted>2020-03-04T15:08:00Z</cp:lastPrinted>
  <dcterms:created xsi:type="dcterms:W3CDTF">2020-03-02T09:58:00Z</dcterms:created>
  <dcterms:modified xsi:type="dcterms:W3CDTF">2020-03-04T15:17:00Z</dcterms:modified>
</cp:coreProperties>
</file>