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99" w:rsidRDefault="00130599" w:rsidP="00B273C5">
      <w:pPr>
        <w:rPr>
          <w:rFonts w:ascii="Garamond" w:hAnsi="Garamond"/>
          <w:sz w:val="22"/>
          <w:szCs w:val="22"/>
        </w:rPr>
      </w:pPr>
    </w:p>
    <w:p w:rsidR="00130599" w:rsidRPr="00E07C8C" w:rsidRDefault="00130599" w:rsidP="00EA44EA">
      <w:pPr>
        <w:ind w:left="567"/>
        <w:rPr>
          <w:rFonts w:ascii="Arial" w:hAnsi="Arial" w:cs="Arial"/>
          <w:b/>
          <w:sz w:val="22"/>
          <w:szCs w:val="22"/>
        </w:rPr>
      </w:pPr>
      <w:r w:rsidRPr="00E07C8C">
        <w:rPr>
          <w:rFonts w:ascii="Arial" w:hAnsi="Arial" w:cs="Arial"/>
          <w:b/>
          <w:sz w:val="22"/>
          <w:szCs w:val="22"/>
        </w:rPr>
        <w:t>Information om ägarförändring i Mockfjärds Fönster AB den 31 januari 2012</w:t>
      </w:r>
    </w:p>
    <w:p w:rsidR="00130599" w:rsidRDefault="00130599" w:rsidP="00EA44EA">
      <w:pPr>
        <w:ind w:left="567"/>
        <w:rPr>
          <w:rFonts w:ascii="Garamond" w:hAnsi="Garamond"/>
          <w:sz w:val="22"/>
          <w:szCs w:val="22"/>
        </w:rPr>
      </w:pPr>
    </w:p>
    <w:p w:rsidR="00130599" w:rsidRPr="001F5547" w:rsidRDefault="00130599" w:rsidP="004F7482">
      <w:pPr>
        <w:ind w:left="567"/>
        <w:jc w:val="both"/>
        <w:rPr>
          <w:rFonts w:ascii="Garamond" w:hAnsi="Garamond"/>
          <w:sz w:val="22"/>
          <w:szCs w:val="22"/>
        </w:rPr>
      </w:pPr>
      <w:r w:rsidRPr="001F5547">
        <w:rPr>
          <w:rFonts w:ascii="Garamond" w:hAnsi="Garamond"/>
          <w:sz w:val="22"/>
          <w:szCs w:val="22"/>
        </w:rPr>
        <w:t xml:space="preserve">Den 31 januari 2012 blir Mockfjärds Fönster AB ett helägt dotterbolag till </w:t>
      </w:r>
      <w:r w:rsidR="007B09E6" w:rsidRPr="001F5547">
        <w:rPr>
          <w:rFonts w:ascii="Garamond" w:hAnsi="Garamond"/>
          <w:sz w:val="22"/>
          <w:szCs w:val="22"/>
        </w:rPr>
        <w:t>DOVISTA GRUPPEN</w:t>
      </w:r>
      <w:r w:rsidR="00AC2935" w:rsidRPr="001F5547">
        <w:rPr>
          <w:rFonts w:ascii="Garamond" w:hAnsi="Garamond"/>
          <w:sz w:val="22"/>
          <w:szCs w:val="22"/>
        </w:rPr>
        <w:t>. Gruppen</w:t>
      </w:r>
      <w:r w:rsidR="007B09E6" w:rsidRPr="001F5547">
        <w:rPr>
          <w:rFonts w:ascii="Garamond" w:hAnsi="Garamond"/>
          <w:sz w:val="22"/>
          <w:szCs w:val="22"/>
        </w:rPr>
        <w:t xml:space="preserve"> </w:t>
      </w:r>
      <w:r w:rsidR="00AC2935" w:rsidRPr="001F5547">
        <w:rPr>
          <w:rFonts w:ascii="Garamond" w:hAnsi="Garamond"/>
          <w:sz w:val="22"/>
          <w:szCs w:val="22"/>
        </w:rPr>
        <w:t>har</w:t>
      </w:r>
      <w:r w:rsidR="00D91232" w:rsidRPr="001F5547">
        <w:rPr>
          <w:rFonts w:ascii="Garamond" w:hAnsi="Garamond"/>
          <w:sz w:val="22"/>
          <w:szCs w:val="22"/>
        </w:rPr>
        <w:t xml:space="preserve"> </w:t>
      </w:r>
      <w:proofErr w:type="gramStart"/>
      <w:r w:rsidR="00D91232" w:rsidRPr="001F5547">
        <w:rPr>
          <w:rFonts w:ascii="Garamond" w:hAnsi="Garamond"/>
          <w:sz w:val="22"/>
          <w:szCs w:val="22"/>
        </w:rPr>
        <w:t>3.300</w:t>
      </w:r>
      <w:proofErr w:type="gramEnd"/>
      <w:r w:rsidR="00D91232" w:rsidRPr="001F5547">
        <w:rPr>
          <w:rFonts w:ascii="Garamond" w:hAnsi="Garamond"/>
          <w:sz w:val="22"/>
          <w:szCs w:val="22"/>
        </w:rPr>
        <w:t xml:space="preserve"> </w:t>
      </w:r>
      <w:r w:rsidR="00AC2935" w:rsidRPr="001F5547">
        <w:rPr>
          <w:rFonts w:ascii="Garamond" w:hAnsi="Garamond"/>
          <w:sz w:val="22"/>
          <w:szCs w:val="22"/>
        </w:rPr>
        <w:t>medarbetare</w:t>
      </w:r>
      <w:r w:rsidR="00D91232" w:rsidRPr="001F5547">
        <w:rPr>
          <w:rFonts w:ascii="Garamond" w:hAnsi="Garamond"/>
          <w:sz w:val="22"/>
          <w:szCs w:val="22"/>
        </w:rPr>
        <w:t xml:space="preserve"> </w:t>
      </w:r>
      <w:r w:rsidR="00AC2935" w:rsidRPr="001F5547">
        <w:rPr>
          <w:rFonts w:ascii="Garamond" w:hAnsi="Garamond"/>
          <w:sz w:val="22"/>
          <w:szCs w:val="22"/>
        </w:rPr>
        <w:t>som arbetar med</w:t>
      </w:r>
      <w:r w:rsidR="00D91232" w:rsidRPr="001F5547">
        <w:rPr>
          <w:rFonts w:ascii="Garamond" w:hAnsi="Garamond"/>
          <w:sz w:val="22"/>
          <w:szCs w:val="22"/>
        </w:rPr>
        <w:t xml:space="preserve"> </w:t>
      </w:r>
      <w:r w:rsidR="00AC2935" w:rsidRPr="001F5547">
        <w:rPr>
          <w:rFonts w:ascii="Garamond" w:hAnsi="Garamond"/>
          <w:sz w:val="22"/>
          <w:szCs w:val="22"/>
        </w:rPr>
        <w:t>utveckling, försäljning och tillverkning av fönster i Nordeuropa.</w:t>
      </w:r>
      <w:r w:rsidR="001649E7" w:rsidRPr="001F5547">
        <w:rPr>
          <w:rFonts w:ascii="Garamond" w:hAnsi="Garamond"/>
          <w:sz w:val="22"/>
          <w:szCs w:val="22"/>
        </w:rPr>
        <w:t xml:space="preserve"> I och med</w:t>
      </w:r>
      <w:r w:rsidRPr="001F5547">
        <w:rPr>
          <w:rFonts w:ascii="Garamond" w:hAnsi="Garamond"/>
          <w:sz w:val="22"/>
          <w:szCs w:val="22"/>
        </w:rPr>
        <w:t xml:space="preserve"> ägarförändringen kommer Tommy Larsson att ta över som koncernchef, en tjänst som han kommer att ha parallellt med jobbet som VD för Mockfjärds Fönstermästaren AB. </w:t>
      </w:r>
      <w:r w:rsidR="002A6687" w:rsidRPr="001F5547">
        <w:rPr>
          <w:rFonts w:ascii="Garamond" w:hAnsi="Garamond"/>
          <w:sz w:val="22"/>
          <w:szCs w:val="22"/>
        </w:rPr>
        <w:t xml:space="preserve">Marcus Weilund kommer att fortsätta som VD för Mockfjärds Fönsterentreprenad AB. </w:t>
      </w:r>
      <w:r w:rsidR="00C5705D" w:rsidRPr="001F5547">
        <w:rPr>
          <w:rFonts w:ascii="Garamond" w:hAnsi="Garamond"/>
          <w:sz w:val="22"/>
          <w:szCs w:val="22"/>
        </w:rPr>
        <w:t xml:space="preserve">Kurt Bering Sørensen, VD i DOVISTA samt styrelsemedlem </w:t>
      </w:r>
      <w:r w:rsidR="00C5705D">
        <w:rPr>
          <w:rFonts w:ascii="Garamond" w:hAnsi="Garamond"/>
          <w:sz w:val="22"/>
          <w:szCs w:val="22"/>
        </w:rPr>
        <w:t xml:space="preserve">i Mockfjärds Fönster AB, blir härmed </w:t>
      </w:r>
      <w:r w:rsidR="00AF0455">
        <w:rPr>
          <w:rFonts w:ascii="Garamond" w:hAnsi="Garamond"/>
          <w:sz w:val="22"/>
          <w:szCs w:val="22"/>
        </w:rPr>
        <w:t>styrelse</w:t>
      </w:r>
      <w:r w:rsidR="00DE4DEB">
        <w:rPr>
          <w:rFonts w:ascii="Garamond" w:hAnsi="Garamond"/>
          <w:sz w:val="22"/>
          <w:szCs w:val="22"/>
        </w:rPr>
        <w:t xml:space="preserve">ns </w:t>
      </w:r>
      <w:r w:rsidR="00AF0455">
        <w:rPr>
          <w:rFonts w:ascii="Garamond" w:hAnsi="Garamond"/>
          <w:sz w:val="22"/>
          <w:szCs w:val="22"/>
        </w:rPr>
        <w:t>ordförande och</w:t>
      </w:r>
      <w:r w:rsidR="00C5705D">
        <w:rPr>
          <w:rFonts w:ascii="Garamond" w:hAnsi="Garamond"/>
          <w:sz w:val="22"/>
          <w:szCs w:val="22"/>
        </w:rPr>
        <w:t xml:space="preserve"> </w:t>
      </w:r>
      <w:r w:rsidRPr="001F5547">
        <w:rPr>
          <w:rFonts w:ascii="Garamond" w:hAnsi="Garamond"/>
          <w:sz w:val="22"/>
          <w:szCs w:val="22"/>
        </w:rPr>
        <w:t xml:space="preserve">Veli-Matti </w:t>
      </w:r>
      <w:r w:rsidR="00374B0D" w:rsidRPr="00DE4DEB">
        <w:rPr>
          <w:rFonts w:ascii="Garamond" w:hAnsi="Garamond"/>
          <w:sz w:val="22"/>
          <w:szCs w:val="22"/>
        </w:rPr>
        <w:t>Heikkinen</w:t>
      </w:r>
      <w:r w:rsidR="00DE3AB0">
        <w:rPr>
          <w:rFonts w:ascii="Garamond" w:hAnsi="Garamond"/>
          <w:sz w:val="22"/>
          <w:szCs w:val="22"/>
        </w:rPr>
        <w:t>,</w:t>
      </w:r>
      <w:r w:rsidR="00374B0D" w:rsidRPr="00DE4DEB">
        <w:rPr>
          <w:rFonts w:ascii="Garamond" w:hAnsi="Garamond"/>
          <w:sz w:val="22"/>
          <w:szCs w:val="22"/>
        </w:rPr>
        <w:t xml:space="preserve"> </w:t>
      </w:r>
      <w:r w:rsidR="00000372" w:rsidRPr="00DE4DEB">
        <w:rPr>
          <w:rFonts w:ascii="Garamond" w:hAnsi="Garamond"/>
          <w:sz w:val="22"/>
          <w:szCs w:val="22"/>
        </w:rPr>
        <w:t>liksom</w:t>
      </w:r>
      <w:r w:rsidR="002A6687" w:rsidRPr="00DE4DEB">
        <w:rPr>
          <w:rFonts w:ascii="Garamond" w:hAnsi="Garamond"/>
          <w:sz w:val="22"/>
          <w:szCs w:val="22"/>
        </w:rPr>
        <w:t xml:space="preserve"> Finn Hansen</w:t>
      </w:r>
      <w:r w:rsidR="001649E7" w:rsidRPr="00DE4DEB">
        <w:rPr>
          <w:rFonts w:ascii="Garamond" w:hAnsi="Garamond"/>
          <w:sz w:val="22"/>
          <w:szCs w:val="22"/>
        </w:rPr>
        <w:t xml:space="preserve"> bli</w:t>
      </w:r>
      <w:r w:rsidR="00000372" w:rsidRPr="00DE4DEB">
        <w:rPr>
          <w:rFonts w:ascii="Garamond" w:hAnsi="Garamond"/>
          <w:sz w:val="22"/>
          <w:szCs w:val="22"/>
        </w:rPr>
        <w:t>r</w:t>
      </w:r>
      <w:r w:rsidR="00AF0455" w:rsidRPr="00DE4DEB">
        <w:rPr>
          <w:rFonts w:ascii="Garamond" w:hAnsi="Garamond"/>
          <w:sz w:val="22"/>
          <w:szCs w:val="22"/>
        </w:rPr>
        <w:t xml:space="preserve"> kvar </w:t>
      </w:r>
      <w:r w:rsidR="00AF0455">
        <w:rPr>
          <w:rFonts w:ascii="Garamond" w:hAnsi="Garamond"/>
          <w:sz w:val="22"/>
          <w:szCs w:val="22"/>
        </w:rPr>
        <w:t>i styrelsen</w:t>
      </w:r>
      <w:r w:rsidRPr="001F5547">
        <w:rPr>
          <w:rFonts w:ascii="Garamond" w:hAnsi="Garamond"/>
          <w:sz w:val="22"/>
          <w:szCs w:val="22"/>
        </w:rPr>
        <w:t xml:space="preserve">. </w:t>
      </w:r>
      <w:r w:rsidR="002A6687">
        <w:rPr>
          <w:rFonts w:ascii="Garamond" w:hAnsi="Garamond"/>
          <w:sz w:val="22"/>
          <w:szCs w:val="22"/>
        </w:rPr>
        <w:t xml:space="preserve">Tero </w:t>
      </w:r>
      <w:r w:rsidR="00374B0D">
        <w:rPr>
          <w:rFonts w:ascii="Garamond" w:hAnsi="Garamond"/>
          <w:sz w:val="22"/>
          <w:szCs w:val="22"/>
        </w:rPr>
        <w:t xml:space="preserve">Heikkinen </w:t>
      </w:r>
      <w:r w:rsidRPr="001F5547">
        <w:rPr>
          <w:rFonts w:ascii="Garamond" w:hAnsi="Garamond"/>
          <w:sz w:val="22"/>
          <w:szCs w:val="22"/>
        </w:rPr>
        <w:t>kommer att avsluta sin anställning i Mockfjärds och kom</w:t>
      </w:r>
      <w:r w:rsidR="00057221">
        <w:rPr>
          <w:rFonts w:ascii="Garamond" w:hAnsi="Garamond"/>
          <w:sz w:val="22"/>
          <w:szCs w:val="22"/>
        </w:rPr>
        <w:t>mer även att utgå ur styrelsen.</w:t>
      </w:r>
    </w:p>
    <w:p w:rsidR="00130599" w:rsidRPr="001F5547" w:rsidRDefault="00130599" w:rsidP="004F7482">
      <w:pPr>
        <w:ind w:left="567"/>
        <w:jc w:val="both"/>
        <w:rPr>
          <w:rFonts w:ascii="Garamond" w:hAnsi="Garamond"/>
          <w:sz w:val="22"/>
          <w:szCs w:val="22"/>
        </w:rPr>
      </w:pPr>
    </w:p>
    <w:p w:rsidR="00130599" w:rsidRPr="001F5547" w:rsidRDefault="009D6544" w:rsidP="004F7482">
      <w:pPr>
        <w:ind w:left="567"/>
        <w:jc w:val="both"/>
        <w:rPr>
          <w:rFonts w:ascii="Garamond" w:hAnsi="Garamond"/>
          <w:sz w:val="22"/>
          <w:szCs w:val="22"/>
        </w:rPr>
      </w:pPr>
      <w:r w:rsidRPr="001F5547">
        <w:rPr>
          <w:rFonts w:ascii="Garamond" w:hAnsi="Garamond"/>
          <w:sz w:val="22"/>
          <w:szCs w:val="22"/>
        </w:rPr>
        <w:t>DOVISTA,</w:t>
      </w:r>
      <w:r w:rsidR="00130599" w:rsidRPr="001F5547">
        <w:rPr>
          <w:rFonts w:ascii="Garamond" w:hAnsi="Garamond"/>
          <w:sz w:val="22"/>
          <w:szCs w:val="22"/>
        </w:rPr>
        <w:t xml:space="preserve"> som köpte </w:t>
      </w:r>
      <w:proofErr w:type="gramStart"/>
      <w:r w:rsidR="00130599" w:rsidRPr="001F5547">
        <w:rPr>
          <w:rFonts w:ascii="Garamond" w:hAnsi="Garamond"/>
          <w:sz w:val="22"/>
          <w:szCs w:val="22"/>
        </w:rPr>
        <w:t>50%</w:t>
      </w:r>
      <w:proofErr w:type="gramEnd"/>
      <w:r w:rsidR="00130599" w:rsidRPr="001F5547">
        <w:rPr>
          <w:rFonts w:ascii="Garamond" w:hAnsi="Garamond"/>
          <w:sz w:val="22"/>
          <w:szCs w:val="22"/>
        </w:rPr>
        <w:t xml:space="preserve"> av aktierna i Mockfjärds 2002 och ökade till 75% 2007, tar nu steget fullt ut och blir ensamägare till Mockfjärds Fönster AB.</w:t>
      </w:r>
      <w:r w:rsidR="005535FE" w:rsidRPr="001F5547">
        <w:rPr>
          <w:rFonts w:ascii="Garamond" w:hAnsi="Garamond"/>
          <w:sz w:val="22"/>
          <w:szCs w:val="22"/>
        </w:rPr>
        <w:t xml:space="preserve"> </w:t>
      </w:r>
      <w:r w:rsidR="00130599" w:rsidRPr="001F5547">
        <w:rPr>
          <w:rFonts w:ascii="Garamond" w:hAnsi="Garamond"/>
          <w:sz w:val="22"/>
          <w:szCs w:val="22"/>
        </w:rPr>
        <w:t xml:space="preserve">Kurt Bering Sørensen, </w:t>
      </w:r>
      <w:r w:rsidR="00905707">
        <w:rPr>
          <w:rFonts w:ascii="Garamond" w:hAnsi="Garamond"/>
          <w:sz w:val="22"/>
          <w:szCs w:val="22"/>
        </w:rPr>
        <w:t>ä</w:t>
      </w:r>
      <w:r w:rsidR="002A6687">
        <w:rPr>
          <w:rFonts w:ascii="Garamond" w:hAnsi="Garamond"/>
          <w:sz w:val="22"/>
          <w:szCs w:val="22"/>
        </w:rPr>
        <w:t>r</w:t>
      </w:r>
      <w:r w:rsidR="00130599" w:rsidRPr="001F5547">
        <w:rPr>
          <w:rFonts w:ascii="Garamond" w:hAnsi="Garamond"/>
          <w:sz w:val="22"/>
          <w:szCs w:val="22"/>
        </w:rPr>
        <w:t xml:space="preserve"> imponerad a</w:t>
      </w:r>
      <w:r w:rsidR="005535FE" w:rsidRPr="001F5547">
        <w:rPr>
          <w:rFonts w:ascii="Garamond" w:hAnsi="Garamond"/>
          <w:sz w:val="22"/>
          <w:szCs w:val="22"/>
        </w:rPr>
        <w:t>v Mockfjärds utveckling och ser</w:t>
      </w:r>
      <w:r w:rsidR="00704C58" w:rsidRPr="001F5547">
        <w:rPr>
          <w:rFonts w:ascii="Garamond" w:hAnsi="Garamond"/>
          <w:sz w:val="22"/>
          <w:szCs w:val="22"/>
        </w:rPr>
        <w:t xml:space="preserve"> </w:t>
      </w:r>
      <w:r w:rsidR="003646D9">
        <w:rPr>
          <w:rFonts w:ascii="Garamond" w:hAnsi="Garamond"/>
          <w:sz w:val="22"/>
          <w:szCs w:val="22"/>
        </w:rPr>
        <w:t xml:space="preserve">mycket </w:t>
      </w:r>
      <w:r w:rsidR="00704C58" w:rsidRPr="001F5547">
        <w:rPr>
          <w:rFonts w:ascii="Garamond" w:hAnsi="Garamond"/>
          <w:sz w:val="22"/>
          <w:szCs w:val="22"/>
        </w:rPr>
        <w:t>positivt på företagets</w:t>
      </w:r>
      <w:r w:rsidR="00130599" w:rsidRPr="001F5547">
        <w:rPr>
          <w:rFonts w:ascii="Garamond" w:hAnsi="Garamond"/>
          <w:sz w:val="22"/>
          <w:szCs w:val="22"/>
        </w:rPr>
        <w:t xml:space="preserve"> framtid. Han menar att Mockfjärds </w:t>
      </w:r>
      <w:r w:rsidR="00E802D1">
        <w:rPr>
          <w:rFonts w:ascii="Garamond" w:hAnsi="Garamond"/>
          <w:sz w:val="22"/>
          <w:szCs w:val="22"/>
        </w:rPr>
        <w:t>med fortsatta konstanta och solida insats</w:t>
      </w:r>
      <w:r w:rsidR="006B25BB">
        <w:rPr>
          <w:rFonts w:ascii="Garamond" w:hAnsi="Garamond"/>
          <w:sz w:val="22"/>
          <w:szCs w:val="22"/>
        </w:rPr>
        <w:t xml:space="preserve">er </w:t>
      </w:r>
      <w:r w:rsidR="00130599" w:rsidRPr="001F5547">
        <w:rPr>
          <w:rFonts w:ascii="Garamond" w:hAnsi="Garamond"/>
          <w:sz w:val="22"/>
          <w:szCs w:val="22"/>
        </w:rPr>
        <w:t xml:space="preserve">har goda möjligheter att bli det miljardföretag man strävar efter. </w:t>
      </w:r>
      <w:r w:rsidR="00D91232" w:rsidRPr="001F5547">
        <w:rPr>
          <w:rFonts w:ascii="Garamond" w:hAnsi="Garamond"/>
          <w:sz w:val="22"/>
          <w:szCs w:val="22"/>
        </w:rPr>
        <w:t>Kurt</w:t>
      </w:r>
      <w:r w:rsidR="00A43FA3">
        <w:rPr>
          <w:rFonts w:ascii="Garamond" w:hAnsi="Garamond"/>
          <w:sz w:val="22"/>
          <w:szCs w:val="22"/>
        </w:rPr>
        <w:t xml:space="preserve"> beton</w:t>
      </w:r>
      <w:r w:rsidR="003646D9">
        <w:rPr>
          <w:rFonts w:ascii="Garamond" w:hAnsi="Garamond"/>
          <w:sz w:val="22"/>
          <w:szCs w:val="22"/>
        </w:rPr>
        <w:t>ar också</w:t>
      </w:r>
      <w:r w:rsidR="00130599" w:rsidRPr="001F5547">
        <w:rPr>
          <w:rFonts w:ascii="Garamond" w:hAnsi="Garamond"/>
          <w:sz w:val="22"/>
          <w:szCs w:val="22"/>
        </w:rPr>
        <w:t xml:space="preserve"> att det är viktigt för Mockfjärds att även i framtiden få behålla den självständiga position man haft i D</w:t>
      </w:r>
      <w:r w:rsidR="00D91232" w:rsidRPr="001F5547">
        <w:rPr>
          <w:rFonts w:ascii="Garamond" w:hAnsi="Garamond"/>
          <w:sz w:val="22"/>
          <w:szCs w:val="22"/>
        </w:rPr>
        <w:t>OVISTA GRUPPEN</w:t>
      </w:r>
      <w:r w:rsidR="00130599" w:rsidRPr="001F5547">
        <w:rPr>
          <w:rFonts w:ascii="Garamond" w:hAnsi="Garamond"/>
          <w:sz w:val="22"/>
          <w:szCs w:val="22"/>
        </w:rPr>
        <w:t xml:space="preserve">. </w:t>
      </w:r>
      <w:r w:rsidR="008738B0">
        <w:rPr>
          <w:rFonts w:ascii="Garamond" w:hAnsi="Garamond"/>
          <w:sz w:val="22"/>
          <w:szCs w:val="22"/>
        </w:rPr>
        <w:t xml:space="preserve">Det är även bra att Veli-Matti kan fortsätta i styrelsen. </w:t>
      </w:r>
      <w:r w:rsidR="00130599" w:rsidRPr="001F5547">
        <w:rPr>
          <w:rFonts w:ascii="Garamond" w:hAnsi="Garamond"/>
          <w:sz w:val="22"/>
          <w:szCs w:val="22"/>
        </w:rPr>
        <w:t>Att företaget blir kvar i Mockfjärd ser han som självklart</w:t>
      </w:r>
      <w:r w:rsidR="00D91232" w:rsidRPr="001F5547">
        <w:rPr>
          <w:rFonts w:ascii="Garamond" w:hAnsi="Garamond"/>
          <w:sz w:val="22"/>
          <w:szCs w:val="22"/>
        </w:rPr>
        <w:t xml:space="preserve"> – </w:t>
      </w:r>
      <w:r w:rsidR="00FC545A" w:rsidRPr="001F5547">
        <w:rPr>
          <w:rFonts w:ascii="Garamond" w:hAnsi="Garamond"/>
          <w:sz w:val="22"/>
          <w:szCs w:val="22"/>
        </w:rPr>
        <w:t>det är ju där vi har våra rötter</w:t>
      </w:r>
      <w:r w:rsidR="001F45DD">
        <w:rPr>
          <w:rFonts w:ascii="Garamond" w:hAnsi="Garamond"/>
          <w:sz w:val="22"/>
          <w:szCs w:val="22"/>
        </w:rPr>
        <w:t xml:space="preserve">, </w:t>
      </w:r>
      <w:r w:rsidR="00086649">
        <w:rPr>
          <w:rFonts w:ascii="Garamond" w:hAnsi="Garamond"/>
          <w:sz w:val="22"/>
          <w:szCs w:val="22"/>
        </w:rPr>
        <w:t xml:space="preserve">det </w:t>
      </w:r>
      <w:r w:rsidR="00A37440">
        <w:rPr>
          <w:rFonts w:ascii="Garamond" w:hAnsi="Garamond"/>
          <w:sz w:val="22"/>
          <w:szCs w:val="22"/>
        </w:rPr>
        <w:t>som är</w:t>
      </w:r>
      <w:r w:rsidR="001B0C49" w:rsidRPr="001F5547">
        <w:rPr>
          <w:rFonts w:ascii="Garamond" w:hAnsi="Garamond"/>
          <w:sz w:val="22"/>
          <w:szCs w:val="22"/>
        </w:rPr>
        <w:t xml:space="preserve"> </w:t>
      </w:r>
      <w:r w:rsidR="006874DA" w:rsidRPr="001F5547">
        <w:rPr>
          <w:rFonts w:ascii="Garamond" w:hAnsi="Garamond"/>
          <w:sz w:val="22"/>
          <w:szCs w:val="22"/>
        </w:rPr>
        <w:t>utgångspunkt</w:t>
      </w:r>
      <w:r w:rsidR="00A37440">
        <w:rPr>
          <w:rFonts w:ascii="Garamond" w:hAnsi="Garamond"/>
          <w:sz w:val="22"/>
          <w:szCs w:val="22"/>
        </w:rPr>
        <w:t>en</w:t>
      </w:r>
      <w:r w:rsidR="00FC545A" w:rsidRPr="001F5547">
        <w:rPr>
          <w:rFonts w:ascii="Garamond" w:hAnsi="Garamond"/>
          <w:sz w:val="22"/>
          <w:szCs w:val="22"/>
        </w:rPr>
        <w:t xml:space="preserve"> för framtiden.</w:t>
      </w:r>
    </w:p>
    <w:p w:rsidR="00130599" w:rsidRPr="001F5547" w:rsidRDefault="00130599" w:rsidP="004F7482">
      <w:pPr>
        <w:ind w:left="567"/>
        <w:jc w:val="both"/>
        <w:rPr>
          <w:rFonts w:ascii="Garamond" w:hAnsi="Garamond"/>
          <w:sz w:val="22"/>
          <w:szCs w:val="22"/>
        </w:rPr>
      </w:pPr>
    </w:p>
    <w:p w:rsidR="00130599" w:rsidRPr="001F5547" w:rsidRDefault="00130599" w:rsidP="004F7482">
      <w:pPr>
        <w:ind w:left="567"/>
        <w:jc w:val="both"/>
        <w:rPr>
          <w:rFonts w:ascii="Garamond" w:hAnsi="Garamond"/>
          <w:sz w:val="22"/>
          <w:szCs w:val="22"/>
        </w:rPr>
      </w:pPr>
      <w:r w:rsidRPr="001F5547">
        <w:rPr>
          <w:rFonts w:ascii="Garamond" w:hAnsi="Garamond"/>
          <w:sz w:val="22"/>
          <w:szCs w:val="22"/>
        </w:rPr>
        <w:t>Veli-Matti och Tero</w:t>
      </w:r>
      <w:r w:rsidR="00B61393">
        <w:rPr>
          <w:rFonts w:ascii="Garamond" w:hAnsi="Garamond"/>
          <w:sz w:val="22"/>
          <w:szCs w:val="22"/>
        </w:rPr>
        <w:t>,</w:t>
      </w:r>
      <w:r w:rsidRPr="001F5547">
        <w:rPr>
          <w:rFonts w:ascii="Garamond" w:hAnsi="Garamond"/>
          <w:sz w:val="22"/>
          <w:szCs w:val="22"/>
        </w:rPr>
        <w:t xml:space="preserve"> som grundat företaget för 15 år sedan</w:t>
      </w:r>
      <w:r w:rsidR="00B61393">
        <w:rPr>
          <w:rFonts w:ascii="Garamond" w:hAnsi="Garamond"/>
          <w:sz w:val="22"/>
          <w:szCs w:val="22"/>
        </w:rPr>
        <w:t>,</w:t>
      </w:r>
      <w:r w:rsidRPr="001F5547">
        <w:rPr>
          <w:rFonts w:ascii="Garamond" w:hAnsi="Garamond"/>
          <w:sz w:val="22"/>
          <w:szCs w:val="22"/>
        </w:rPr>
        <w:t xml:space="preserve"> kan med glädje se tillbaka på många intressanta händelserika år tillsammans med de medarbetare som varit en så viktig del av företaget oc</w:t>
      </w:r>
      <w:r w:rsidR="00274AC1">
        <w:rPr>
          <w:rFonts w:ascii="Garamond" w:hAnsi="Garamond"/>
          <w:sz w:val="22"/>
          <w:szCs w:val="22"/>
        </w:rPr>
        <w:t>h som nu ska ta Mockfjärds</w:t>
      </w:r>
      <w:r w:rsidR="00D355FD">
        <w:rPr>
          <w:rFonts w:ascii="Garamond" w:hAnsi="Garamond"/>
          <w:sz w:val="22"/>
          <w:szCs w:val="22"/>
        </w:rPr>
        <w:t xml:space="preserve"> mot nya mål</w:t>
      </w:r>
      <w:r w:rsidR="00274AC1">
        <w:rPr>
          <w:rFonts w:ascii="Garamond" w:hAnsi="Garamond"/>
          <w:sz w:val="22"/>
          <w:szCs w:val="22"/>
        </w:rPr>
        <w:t>. Att företage</w:t>
      </w:r>
      <w:r w:rsidRPr="001F5547">
        <w:rPr>
          <w:rFonts w:ascii="Garamond" w:hAnsi="Garamond"/>
          <w:sz w:val="22"/>
          <w:szCs w:val="22"/>
        </w:rPr>
        <w:t xml:space="preserve">t skulle kunna bli vad det nu är har de alltid </w:t>
      </w:r>
      <w:r w:rsidR="00B61393">
        <w:rPr>
          <w:rFonts w:ascii="Garamond" w:hAnsi="Garamond"/>
          <w:sz w:val="22"/>
          <w:szCs w:val="22"/>
        </w:rPr>
        <w:t xml:space="preserve">varit övertygade om och </w:t>
      </w:r>
      <w:r w:rsidR="00614927">
        <w:rPr>
          <w:rFonts w:ascii="Garamond" w:hAnsi="Garamond"/>
          <w:sz w:val="22"/>
          <w:szCs w:val="22"/>
        </w:rPr>
        <w:t xml:space="preserve">de </w:t>
      </w:r>
      <w:r w:rsidR="00B61393">
        <w:rPr>
          <w:rFonts w:ascii="Garamond" w:hAnsi="Garamond"/>
          <w:sz w:val="22"/>
          <w:szCs w:val="22"/>
        </w:rPr>
        <w:t xml:space="preserve">tvivlar </w:t>
      </w:r>
      <w:r w:rsidRPr="001F5547">
        <w:rPr>
          <w:rFonts w:ascii="Garamond" w:hAnsi="Garamond"/>
          <w:sz w:val="22"/>
          <w:szCs w:val="22"/>
        </w:rPr>
        <w:t>inte heller på framtiden</w:t>
      </w:r>
      <w:r w:rsidR="00973D0E">
        <w:rPr>
          <w:rFonts w:ascii="Garamond" w:hAnsi="Garamond"/>
          <w:sz w:val="22"/>
          <w:szCs w:val="22"/>
        </w:rPr>
        <w:t>. Mockfjärds</w:t>
      </w:r>
      <w:r w:rsidR="00614927">
        <w:rPr>
          <w:rFonts w:ascii="Garamond" w:hAnsi="Garamond"/>
          <w:sz w:val="22"/>
          <w:szCs w:val="22"/>
        </w:rPr>
        <w:t xml:space="preserve"> har i sig själv</w:t>
      </w:r>
      <w:r w:rsidRPr="001F5547">
        <w:rPr>
          <w:rFonts w:ascii="Garamond" w:hAnsi="Garamond"/>
          <w:sz w:val="22"/>
          <w:szCs w:val="22"/>
        </w:rPr>
        <w:t xml:space="preserve"> </w:t>
      </w:r>
      <w:r w:rsidR="008C48F3" w:rsidRPr="001F5547">
        <w:rPr>
          <w:rFonts w:ascii="Garamond" w:hAnsi="Garamond"/>
          <w:sz w:val="22"/>
          <w:szCs w:val="22"/>
        </w:rPr>
        <w:t xml:space="preserve">den </w:t>
      </w:r>
      <w:r w:rsidRPr="001F5547">
        <w:rPr>
          <w:rFonts w:ascii="Garamond" w:hAnsi="Garamond"/>
          <w:sz w:val="22"/>
          <w:szCs w:val="22"/>
        </w:rPr>
        <w:t>kraft</w:t>
      </w:r>
      <w:r w:rsidR="008C48F3" w:rsidRPr="001F5547">
        <w:rPr>
          <w:rFonts w:ascii="Garamond" w:hAnsi="Garamond"/>
          <w:sz w:val="22"/>
          <w:szCs w:val="22"/>
        </w:rPr>
        <w:t xml:space="preserve"> som behövs</w:t>
      </w:r>
      <w:r w:rsidR="00973D0E">
        <w:rPr>
          <w:rFonts w:ascii="Garamond" w:hAnsi="Garamond"/>
          <w:sz w:val="22"/>
          <w:szCs w:val="22"/>
        </w:rPr>
        <w:t xml:space="preserve"> och ett</w:t>
      </w:r>
      <w:r w:rsidRPr="001F5547">
        <w:rPr>
          <w:rFonts w:ascii="Garamond" w:hAnsi="Garamond"/>
          <w:sz w:val="22"/>
          <w:szCs w:val="22"/>
        </w:rPr>
        <w:t xml:space="preserve"> starkt koncept som kan bära </w:t>
      </w:r>
      <w:r w:rsidR="00973D0E">
        <w:rPr>
          <w:rFonts w:ascii="Garamond" w:hAnsi="Garamond"/>
          <w:sz w:val="22"/>
          <w:szCs w:val="22"/>
        </w:rPr>
        <w:t>hur långt som helst, samtidigt som</w:t>
      </w:r>
      <w:r w:rsidR="008C48F3" w:rsidRPr="001F5547">
        <w:rPr>
          <w:rFonts w:ascii="Garamond" w:hAnsi="Garamond"/>
          <w:sz w:val="22"/>
          <w:szCs w:val="22"/>
        </w:rPr>
        <w:t xml:space="preserve"> DOVISTA</w:t>
      </w:r>
      <w:r w:rsidRPr="001F5547">
        <w:rPr>
          <w:rFonts w:ascii="Garamond" w:hAnsi="Garamond"/>
          <w:sz w:val="22"/>
          <w:szCs w:val="22"/>
        </w:rPr>
        <w:t xml:space="preserve"> är den </w:t>
      </w:r>
      <w:r w:rsidR="00973D0E">
        <w:rPr>
          <w:rFonts w:ascii="Garamond" w:hAnsi="Garamond"/>
          <w:sz w:val="22"/>
          <w:szCs w:val="22"/>
        </w:rPr>
        <w:t>långsiktiga ägare som företaget</w:t>
      </w:r>
      <w:r w:rsidRPr="001F5547">
        <w:rPr>
          <w:rFonts w:ascii="Garamond" w:hAnsi="Garamond"/>
          <w:sz w:val="22"/>
          <w:szCs w:val="22"/>
        </w:rPr>
        <w:t xml:space="preserve"> behöver för att kunna anta de utmaningar som kommer från tid till annan. </w:t>
      </w:r>
    </w:p>
    <w:p w:rsidR="00130599" w:rsidRPr="001F5547" w:rsidRDefault="00130599" w:rsidP="004F7482">
      <w:pPr>
        <w:ind w:left="567"/>
        <w:jc w:val="both"/>
        <w:rPr>
          <w:rFonts w:ascii="Garamond" w:hAnsi="Garamond"/>
          <w:sz w:val="22"/>
          <w:szCs w:val="22"/>
        </w:rPr>
      </w:pPr>
    </w:p>
    <w:p w:rsidR="00130599" w:rsidRPr="001F5547" w:rsidRDefault="00130599" w:rsidP="004F7482">
      <w:pPr>
        <w:ind w:left="567"/>
        <w:jc w:val="both"/>
        <w:rPr>
          <w:rFonts w:ascii="Garamond" w:hAnsi="Garamond"/>
          <w:sz w:val="22"/>
          <w:szCs w:val="22"/>
        </w:rPr>
      </w:pPr>
      <w:r w:rsidRPr="001F5547">
        <w:rPr>
          <w:rFonts w:ascii="Garamond" w:hAnsi="Garamond"/>
          <w:sz w:val="22"/>
          <w:szCs w:val="22"/>
        </w:rPr>
        <w:t>Tommy Larsson, som nu kommer att axla ansvaret som koncernchef, betonar vikten av att nu och i framtiden värna företagets koncept, värdegrund och mockfjärdsanda – de faktorer som gjort Mockfjärds så framgångsrikt.</w:t>
      </w:r>
      <w:r w:rsidR="004E3C53">
        <w:rPr>
          <w:rFonts w:ascii="Garamond" w:hAnsi="Garamond"/>
          <w:sz w:val="22"/>
          <w:szCs w:val="22"/>
        </w:rPr>
        <w:t xml:space="preserve"> </w:t>
      </w:r>
      <w:r w:rsidRPr="001F5547">
        <w:rPr>
          <w:rFonts w:ascii="Garamond" w:hAnsi="Garamond"/>
          <w:sz w:val="22"/>
          <w:szCs w:val="22"/>
        </w:rPr>
        <w:t xml:space="preserve">Visionen </w:t>
      </w:r>
      <w:r w:rsidR="0028103D" w:rsidRPr="001F5547">
        <w:rPr>
          <w:rFonts w:ascii="Garamond" w:hAnsi="Garamond"/>
          <w:sz w:val="22"/>
          <w:szCs w:val="22"/>
        </w:rPr>
        <w:t>är och ska förbli densamma</w:t>
      </w:r>
      <w:r w:rsidR="004A7F39">
        <w:rPr>
          <w:rFonts w:ascii="Garamond" w:hAnsi="Garamond"/>
          <w:sz w:val="22"/>
          <w:szCs w:val="22"/>
        </w:rPr>
        <w:t xml:space="preserve"> –</w:t>
      </w:r>
      <w:r w:rsidR="00D91232" w:rsidRPr="001F5547">
        <w:rPr>
          <w:rFonts w:ascii="Garamond" w:hAnsi="Garamond"/>
          <w:sz w:val="22"/>
          <w:szCs w:val="22"/>
        </w:rPr>
        <w:t xml:space="preserve"> </w:t>
      </w:r>
      <w:r w:rsidRPr="001F5547">
        <w:rPr>
          <w:rFonts w:ascii="Garamond" w:hAnsi="Garamond"/>
          <w:sz w:val="22"/>
          <w:szCs w:val="22"/>
        </w:rPr>
        <w:t>att bli det självklara valet för alla fönster</w:t>
      </w:r>
      <w:r w:rsidR="0028103D" w:rsidRPr="001F5547">
        <w:rPr>
          <w:rFonts w:ascii="Garamond" w:hAnsi="Garamond"/>
          <w:sz w:val="22"/>
          <w:szCs w:val="22"/>
        </w:rPr>
        <w:t>bytare</w:t>
      </w:r>
      <w:r w:rsidRPr="001F5547">
        <w:rPr>
          <w:rFonts w:ascii="Garamond" w:hAnsi="Garamond"/>
          <w:sz w:val="22"/>
          <w:szCs w:val="22"/>
        </w:rPr>
        <w:t>!</w:t>
      </w:r>
    </w:p>
    <w:p w:rsidR="00130599" w:rsidRPr="001F5547" w:rsidRDefault="00130599" w:rsidP="004F7482">
      <w:pPr>
        <w:ind w:left="567"/>
        <w:jc w:val="both"/>
        <w:rPr>
          <w:rFonts w:ascii="Garamond" w:hAnsi="Garamond"/>
          <w:sz w:val="22"/>
          <w:szCs w:val="22"/>
        </w:rPr>
      </w:pPr>
    </w:p>
    <w:p w:rsidR="00130599" w:rsidRDefault="00130599" w:rsidP="004F7482">
      <w:pPr>
        <w:ind w:left="567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sz w:val="22"/>
          <w:szCs w:val="22"/>
        </w:rPr>
        <w:t>Vid frågor, kontakta:</w:t>
      </w:r>
    </w:p>
    <w:p w:rsidR="00130599" w:rsidRDefault="00130599" w:rsidP="004F7482">
      <w:pPr>
        <w:ind w:left="567"/>
        <w:jc w:val="both"/>
        <w:rPr>
          <w:rFonts w:ascii="Garamond" w:hAnsi="Garamond"/>
          <w:sz w:val="22"/>
          <w:szCs w:val="22"/>
        </w:rPr>
      </w:pPr>
    </w:p>
    <w:p w:rsidR="00130599" w:rsidRDefault="00130599" w:rsidP="004F7482">
      <w:pPr>
        <w:ind w:left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Tommy Larsson +46 730 34 26 70</w:t>
      </w:r>
    </w:p>
    <w:p w:rsidR="00130599" w:rsidRDefault="00130599" w:rsidP="004F7482">
      <w:pPr>
        <w:ind w:left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Veli-Matti Heikkinen +46 704 80 20 60</w:t>
      </w:r>
    </w:p>
    <w:p w:rsidR="00130599" w:rsidRDefault="00130599" w:rsidP="00140590">
      <w:pPr>
        <w:ind w:left="567"/>
        <w:rPr>
          <w:rFonts w:ascii="Garamond" w:hAnsi="Garamond"/>
          <w:sz w:val="22"/>
          <w:szCs w:val="22"/>
        </w:rPr>
      </w:pPr>
    </w:p>
    <w:p w:rsidR="00130599" w:rsidRDefault="00130599" w:rsidP="00140590">
      <w:pPr>
        <w:ind w:left="567"/>
        <w:rPr>
          <w:rFonts w:ascii="Garamond" w:hAnsi="Garamond"/>
          <w:sz w:val="22"/>
          <w:szCs w:val="22"/>
        </w:rPr>
      </w:pPr>
    </w:p>
    <w:p w:rsidR="00130599" w:rsidRDefault="00130599" w:rsidP="00140590">
      <w:pPr>
        <w:ind w:left="567"/>
        <w:rPr>
          <w:rFonts w:ascii="Garamond" w:hAnsi="Garamond"/>
          <w:sz w:val="22"/>
          <w:szCs w:val="22"/>
        </w:rPr>
      </w:pPr>
    </w:p>
    <w:p w:rsidR="00130599" w:rsidRDefault="00130599" w:rsidP="00AC396D">
      <w:pPr>
        <w:ind w:left="567"/>
        <w:rPr>
          <w:rFonts w:ascii="Garamond" w:hAnsi="Garamond"/>
          <w:sz w:val="22"/>
          <w:szCs w:val="22"/>
        </w:rPr>
      </w:pPr>
    </w:p>
    <w:p w:rsidR="00130599" w:rsidRDefault="00130599" w:rsidP="00140590">
      <w:pPr>
        <w:rPr>
          <w:rFonts w:ascii="Garamond" w:hAnsi="Garamond"/>
          <w:sz w:val="22"/>
          <w:szCs w:val="22"/>
        </w:rPr>
      </w:pPr>
    </w:p>
    <w:p w:rsidR="00130599" w:rsidRDefault="00130599" w:rsidP="00AC396D">
      <w:pPr>
        <w:ind w:left="567"/>
        <w:rPr>
          <w:rFonts w:ascii="Garamond" w:hAnsi="Garamond"/>
          <w:sz w:val="22"/>
          <w:szCs w:val="22"/>
        </w:rPr>
      </w:pPr>
    </w:p>
    <w:p w:rsidR="00130599" w:rsidRPr="00EA44EA" w:rsidRDefault="00130599" w:rsidP="00AC396D">
      <w:pPr>
        <w:ind w:left="567"/>
        <w:rPr>
          <w:rFonts w:ascii="Garamond" w:hAnsi="Garamond"/>
          <w:sz w:val="22"/>
          <w:szCs w:val="22"/>
        </w:rPr>
      </w:pPr>
    </w:p>
    <w:sectPr w:rsidR="00130599" w:rsidRPr="00EA44EA" w:rsidSect="00EA4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7" w:bottom="567" w:left="851" w:header="1" w:footer="4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5A" w:rsidRDefault="00B5115A">
      <w:r>
        <w:separator/>
      </w:r>
    </w:p>
  </w:endnote>
  <w:endnote w:type="continuationSeparator" w:id="0">
    <w:p w:rsidR="00B5115A" w:rsidRDefault="00B5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99" w:rsidRDefault="0013059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99" w:rsidRDefault="00130599" w:rsidP="00B52375">
    <w:pPr>
      <w:pStyle w:val="Sidfot"/>
      <w:tabs>
        <w:tab w:val="clear" w:pos="4819"/>
        <w:tab w:val="clear" w:pos="8505"/>
        <w:tab w:val="center" w:pos="4536"/>
        <w:tab w:val="right" w:pos="7797"/>
      </w:tabs>
      <w:jc w:val="center"/>
      <w:rPr>
        <w:rFonts w:ascii="Garamond" w:hAnsi="Garamond"/>
      </w:rPr>
    </w:pPr>
  </w:p>
  <w:p w:rsidR="00130599" w:rsidRDefault="00130599" w:rsidP="00B52375">
    <w:pPr>
      <w:pStyle w:val="Sidfot"/>
      <w:tabs>
        <w:tab w:val="clear" w:pos="4819"/>
        <w:tab w:val="clear" w:pos="8505"/>
        <w:tab w:val="center" w:pos="4536"/>
        <w:tab w:val="right" w:pos="7797"/>
      </w:tabs>
      <w:jc w:val="center"/>
      <w:rPr>
        <w:rFonts w:ascii="Garamond" w:hAnsi="Garamond"/>
      </w:rPr>
    </w:pPr>
  </w:p>
  <w:p w:rsidR="00130599" w:rsidRDefault="00130599" w:rsidP="00B52375">
    <w:pPr>
      <w:pStyle w:val="Sidfot"/>
      <w:tabs>
        <w:tab w:val="clear" w:pos="4819"/>
        <w:tab w:val="clear" w:pos="8505"/>
        <w:tab w:val="center" w:pos="4536"/>
        <w:tab w:val="right" w:pos="7797"/>
      </w:tabs>
      <w:jc w:val="center"/>
      <w:rPr>
        <w:rFonts w:ascii="Garamond" w:hAnsi="Garamond"/>
      </w:rPr>
    </w:pPr>
  </w:p>
  <w:p w:rsidR="00130599" w:rsidRPr="00B52375" w:rsidRDefault="00130599" w:rsidP="00B52375">
    <w:pPr>
      <w:pStyle w:val="Sidfot"/>
      <w:tabs>
        <w:tab w:val="clear" w:pos="4819"/>
        <w:tab w:val="clear" w:pos="8505"/>
        <w:tab w:val="center" w:pos="4536"/>
        <w:tab w:val="right" w:pos="7797"/>
      </w:tabs>
      <w:jc w:val="center"/>
      <w:rPr>
        <w:rFonts w:ascii="Garamond" w:hAnsi="Garamond"/>
      </w:rPr>
    </w:pPr>
    <w:r w:rsidRPr="00B52375">
      <w:rPr>
        <w:rFonts w:ascii="Garamond" w:hAnsi="Garamond"/>
      </w:rPr>
      <w:t xml:space="preserve">Mockfjärds Fönstermästaren AB, </w:t>
    </w:r>
    <w:proofErr w:type="spellStart"/>
    <w:r>
      <w:rPr>
        <w:rFonts w:ascii="Garamond" w:hAnsi="Garamond"/>
      </w:rPr>
      <w:t>Tarkovägen</w:t>
    </w:r>
    <w:proofErr w:type="spellEnd"/>
    <w:r>
      <w:rPr>
        <w:rFonts w:ascii="Garamond" w:hAnsi="Garamond"/>
      </w:rPr>
      <w:t xml:space="preserve"> 6, 785 43 Mockfjärd</w:t>
    </w:r>
  </w:p>
  <w:p w:rsidR="00130599" w:rsidRPr="008738B0" w:rsidRDefault="00130599" w:rsidP="00B52375">
    <w:pPr>
      <w:pStyle w:val="Sidfot"/>
      <w:tabs>
        <w:tab w:val="clear" w:pos="4819"/>
        <w:tab w:val="clear" w:pos="8505"/>
        <w:tab w:val="center" w:pos="4536"/>
        <w:tab w:val="right" w:pos="7797"/>
      </w:tabs>
      <w:jc w:val="center"/>
      <w:rPr>
        <w:rFonts w:ascii="Garamond" w:hAnsi="Garamond"/>
        <w:lang w:val="en-US"/>
      </w:rPr>
    </w:pPr>
    <w:r w:rsidRPr="008738B0">
      <w:rPr>
        <w:rFonts w:ascii="Garamond" w:hAnsi="Garamond"/>
        <w:lang w:val="en-US"/>
      </w:rPr>
      <w:t xml:space="preserve">Tel + 46 (0)241 25500, </w:t>
    </w:r>
    <w:proofErr w:type="gramStart"/>
    <w:r w:rsidRPr="008738B0">
      <w:rPr>
        <w:rFonts w:ascii="Garamond" w:hAnsi="Garamond"/>
        <w:lang w:val="en-US"/>
      </w:rPr>
      <w:t>Fax  +</w:t>
    </w:r>
    <w:proofErr w:type="gramEnd"/>
    <w:r w:rsidRPr="008738B0">
      <w:rPr>
        <w:rFonts w:ascii="Garamond" w:hAnsi="Garamond"/>
        <w:lang w:val="en-US"/>
      </w:rPr>
      <w:t xml:space="preserve"> 46 (0)241 25501, </w:t>
    </w:r>
    <w:hyperlink r:id="rId1" w:history="1">
      <w:r w:rsidRPr="008738B0">
        <w:rPr>
          <w:rStyle w:val="Hyperlnk"/>
          <w:rFonts w:ascii="Garamond" w:hAnsi="Garamond"/>
          <w:color w:val="auto"/>
          <w:u w:val="none"/>
          <w:lang w:val="en-US"/>
        </w:rPr>
        <w:t>info@mockfjards.se</w:t>
      </w:r>
    </w:hyperlink>
    <w:r w:rsidRPr="008738B0">
      <w:rPr>
        <w:rFonts w:ascii="Garamond" w:hAnsi="Garamond"/>
        <w:lang w:val="en-US"/>
      </w:rPr>
      <w:t>, www.mockfjards.se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99" w:rsidRDefault="0013059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5A" w:rsidRDefault="00B5115A">
      <w:r>
        <w:separator/>
      </w:r>
    </w:p>
  </w:footnote>
  <w:footnote w:type="continuationSeparator" w:id="0">
    <w:p w:rsidR="00B5115A" w:rsidRDefault="00B5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99" w:rsidRDefault="0013059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99" w:rsidRDefault="00130599" w:rsidP="00D64A9E">
    <w:pPr>
      <w:pStyle w:val="Sidhuvud"/>
    </w:pPr>
  </w:p>
  <w:p w:rsidR="00130599" w:rsidRDefault="00130599" w:rsidP="00061090">
    <w:pPr>
      <w:pStyle w:val="Sidhuvud"/>
      <w:tabs>
        <w:tab w:val="clear" w:pos="4819"/>
        <w:tab w:val="clear" w:pos="9638"/>
        <w:tab w:val="left" w:pos="1553"/>
      </w:tabs>
    </w:pPr>
    <w:r>
      <w:tab/>
    </w:r>
  </w:p>
  <w:p w:rsidR="00130599" w:rsidRDefault="00130599" w:rsidP="00D64A9E">
    <w:pPr>
      <w:pStyle w:val="Sidhuvud"/>
    </w:pPr>
  </w:p>
  <w:p w:rsidR="00130599" w:rsidRDefault="006C117E" w:rsidP="00D64A9E">
    <w:pPr>
      <w:pStyle w:val="Sidhuvud"/>
    </w:pPr>
    <w:r>
      <w:rPr>
        <w:noProof/>
        <w:lang w:eastAsia="sv-SE"/>
      </w:rPr>
      <w:drawing>
        <wp:inline distT="0" distB="0" distL="0" distR="0">
          <wp:extent cx="1619250" cy="352425"/>
          <wp:effectExtent l="19050" t="0" r="0" b="0"/>
          <wp:docPr id="1" name="Bild 2" descr="Beskrivning: Logo_mailsigna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krivning: Logo_mailsignat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0599" w:rsidRDefault="00130599" w:rsidP="00D64A9E">
    <w:pPr>
      <w:pStyle w:val="Sidhuvud"/>
    </w:pPr>
  </w:p>
  <w:p w:rsidR="00130599" w:rsidRDefault="00130599" w:rsidP="00D64A9E">
    <w:pPr>
      <w:pStyle w:val="Sidhuvud"/>
    </w:pPr>
  </w:p>
  <w:p w:rsidR="00130599" w:rsidRDefault="00130599" w:rsidP="00D64A9E">
    <w:pPr>
      <w:pStyle w:val="Sidhuvud"/>
    </w:pPr>
  </w:p>
  <w:p w:rsidR="00130599" w:rsidRDefault="00130599" w:rsidP="00D64A9E">
    <w:pPr>
      <w:pStyle w:val="Sidhuvud"/>
    </w:pPr>
  </w:p>
  <w:p w:rsidR="00130599" w:rsidRPr="00D64A9E" w:rsidRDefault="00130599" w:rsidP="00D64A9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99" w:rsidRDefault="0013059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410"/>
    <w:multiLevelType w:val="hybridMultilevel"/>
    <w:tmpl w:val="961C27AC"/>
    <w:lvl w:ilvl="0" w:tplc="9CB09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C5"/>
    <w:rsid w:val="00000372"/>
    <w:rsid w:val="00000DAD"/>
    <w:rsid w:val="00011D5E"/>
    <w:rsid w:val="000124FC"/>
    <w:rsid w:val="00021B0D"/>
    <w:rsid w:val="00021B47"/>
    <w:rsid w:val="00031047"/>
    <w:rsid w:val="0004590D"/>
    <w:rsid w:val="00047D33"/>
    <w:rsid w:val="00050041"/>
    <w:rsid w:val="00052E4A"/>
    <w:rsid w:val="00057221"/>
    <w:rsid w:val="00061090"/>
    <w:rsid w:val="00062131"/>
    <w:rsid w:val="000625A2"/>
    <w:rsid w:val="00063584"/>
    <w:rsid w:val="00071787"/>
    <w:rsid w:val="00086649"/>
    <w:rsid w:val="00091837"/>
    <w:rsid w:val="000A0921"/>
    <w:rsid w:val="000A1145"/>
    <w:rsid w:val="000A2877"/>
    <w:rsid w:val="000B50FB"/>
    <w:rsid w:val="000B71C9"/>
    <w:rsid w:val="000C7AB6"/>
    <w:rsid w:val="000D015C"/>
    <w:rsid w:val="000D3DA1"/>
    <w:rsid w:val="0010629F"/>
    <w:rsid w:val="001145F0"/>
    <w:rsid w:val="00121976"/>
    <w:rsid w:val="001273EE"/>
    <w:rsid w:val="00130599"/>
    <w:rsid w:val="00132A13"/>
    <w:rsid w:val="001333B8"/>
    <w:rsid w:val="00140590"/>
    <w:rsid w:val="0015753F"/>
    <w:rsid w:val="00160211"/>
    <w:rsid w:val="001649E7"/>
    <w:rsid w:val="00170EAA"/>
    <w:rsid w:val="001757C1"/>
    <w:rsid w:val="001768FA"/>
    <w:rsid w:val="00197580"/>
    <w:rsid w:val="001B0C49"/>
    <w:rsid w:val="001B3387"/>
    <w:rsid w:val="001C0985"/>
    <w:rsid w:val="001C1766"/>
    <w:rsid w:val="001D5848"/>
    <w:rsid w:val="001E7A92"/>
    <w:rsid w:val="001F45DD"/>
    <w:rsid w:val="001F5547"/>
    <w:rsid w:val="00205047"/>
    <w:rsid w:val="00223838"/>
    <w:rsid w:val="00254181"/>
    <w:rsid w:val="00274AC1"/>
    <w:rsid w:val="00276E30"/>
    <w:rsid w:val="0028103D"/>
    <w:rsid w:val="0028576C"/>
    <w:rsid w:val="002A6687"/>
    <w:rsid w:val="002B1601"/>
    <w:rsid w:val="002C61A2"/>
    <w:rsid w:val="002D5D4E"/>
    <w:rsid w:val="00301D29"/>
    <w:rsid w:val="003053BA"/>
    <w:rsid w:val="003117AA"/>
    <w:rsid w:val="00317575"/>
    <w:rsid w:val="00350666"/>
    <w:rsid w:val="00351FF0"/>
    <w:rsid w:val="003646D9"/>
    <w:rsid w:val="00365949"/>
    <w:rsid w:val="00367F6A"/>
    <w:rsid w:val="00374B0D"/>
    <w:rsid w:val="00381CBA"/>
    <w:rsid w:val="00383CAE"/>
    <w:rsid w:val="00385FED"/>
    <w:rsid w:val="00391919"/>
    <w:rsid w:val="00396793"/>
    <w:rsid w:val="003A257E"/>
    <w:rsid w:val="003C7401"/>
    <w:rsid w:val="003D03AE"/>
    <w:rsid w:val="004044E1"/>
    <w:rsid w:val="00432163"/>
    <w:rsid w:val="004531F1"/>
    <w:rsid w:val="004535E1"/>
    <w:rsid w:val="004550F3"/>
    <w:rsid w:val="0049314A"/>
    <w:rsid w:val="004A7F39"/>
    <w:rsid w:val="004B5FAA"/>
    <w:rsid w:val="004C7BDC"/>
    <w:rsid w:val="004D3604"/>
    <w:rsid w:val="004E3C53"/>
    <w:rsid w:val="004F0699"/>
    <w:rsid w:val="004F7482"/>
    <w:rsid w:val="005535FE"/>
    <w:rsid w:val="00555630"/>
    <w:rsid w:val="0057154B"/>
    <w:rsid w:val="005741DE"/>
    <w:rsid w:val="005761B4"/>
    <w:rsid w:val="0058526F"/>
    <w:rsid w:val="00594AEE"/>
    <w:rsid w:val="005C37C1"/>
    <w:rsid w:val="005D116D"/>
    <w:rsid w:val="00603A87"/>
    <w:rsid w:val="006073E6"/>
    <w:rsid w:val="00614927"/>
    <w:rsid w:val="00620EDB"/>
    <w:rsid w:val="0062175C"/>
    <w:rsid w:val="00633C92"/>
    <w:rsid w:val="00643923"/>
    <w:rsid w:val="00647755"/>
    <w:rsid w:val="0066532A"/>
    <w:rsid w:val="006757C4"/>
    <w:rsid w:val="006874DA"/>
    <w:rsid w:val="006901BE"/>
    <w:rsid w:val="006B25BB"/>
    <w:rsid w:val="006C117E"/>
    <w:rsid w:val="006C24C0"/>
    <w:rsid w:val="006C2B8C"/>
    <w:rsid w:val="006C4664"/>
    <w:rsid w:val="006C4A86"/>
    <w:rsid w:val="006D3E1E"/>
    <w:rsid w:val="006E2E86"/>
    <w:rsid w:val="006E58D7"/>
    <w:rsid w:val="006F071A"/>
    <w:rsid w:val="006F4654"/>
    <w:rsid w:val="00704C58"/>
    <w:rsid w:val="0071053B"/>
    <w:rsid w:val="0071541E"/>
    <w:rsid w:val="007242C8"/>
    <w:rsid w:val="00724E69"/>
    <w:rsid w:val="007428C8"/>
    <w:rsid w:val="007527F1"/>
    <w:rsid w:val="00763888"/>
    <w:rsid w:val="007665C1"/>
    <w:rsid w:val="007868AC"/>
    <w:rsid w:val="007910F0"/>
    <w:rsid w:val="0079247D"/>
    <w:rsid w:val="007B09E6"/>
    <w:rsid w:val="007B7F50"/>
    <w:rsid w:val="007C45E5"/>
    <w:rsid w:val="007D5045"/>
    <w:rsid w:val="007E4880"/>
    <w:rsid w:val="007E7618"/>
    <w:rsid w:val="00825A3B"/>
    <w:rsid w:val="00826330"/>
    <w:rsid w:val="00841CFF"/>
    <w:rsid w:val="00846FD2"/>
    <w:rsid w:val="00854BC5"/>
    <w:rsid w:val="0087371A"/>
    <w:rsid w:val="008738B0"/>
    <w:rsid w:val="00881006"/>
    <w:rsid w:val="008943CB"/>
    <w:rsid w:val="008A42B4"/>
    <w:rsid w:val="008A7B6F"/>
    <w:rsid w:val="008A7C02"/>
    <w:rsid w:val="008B0593"/>
    <w:rsid w:val="008B0BFC"/>
    <w:rsid w:val="008B1E11"/>
    <w:rsid w:val="008B445E"/>
    <w:rsid w:val="008C48F3"/>
    <w:rsid w:val="008D0CE7"/>
    <w:rsid w:val="008D2284"/>
    <w:rsid w:val="008E4C93"/>
    <w:rsid w:val="00904A25"/>
    <w:rsid w:val="00905707"/>
    <w:rsid w:val="009431A2"/>
    <w:rsid w:val="00944F9D"/>
    <w:rsid w:val="00954D0C"/>
    <w:rsid w:val="00966779"/>
    <w:rsid w:val="009739BD"/>
    <w:rsid w:val="00973B2F"/>
    <w:rsid w:val="00973D0E"/>
    <w:rsid w:val="00974677"/>
    <w:rsid w:val="00981B34"/>
    <w:rsid w:val="00994485"/>
    <w:rsid w:val="009A5B89"/>
    <w:rsid w:val="009D6544"/>
    <w:rsid w:val="009E2D4D"/>
    <w:rsid w:val="009F0E22"/>
    <w:rsid w:val="009F2001"/>
    <w:rsid w:val="00A002F8"/>
    <w:rsid w:val="00A14B54"/>
    <w:rsid w:val="00A3057F"/>
    <w:rsid w:val="00A308F1"/>
    <w:rsid w:val="00A33818"/>
    <w:rsid w:val="00A37440"/>
    <w:rsid w:val="00A43FA3"/>
    <w:rsid w:val="00A524F6"/>
    <w:rsid w:val="00A55B46"/>
    <w:rsid w:val="00A650FB"/>
    <w:rsid w:val="00AA58C7"/>
    <w:rsid w:val="00AC2935"/>
    <w:rsid w:val="00AC396D"/>
    <w:rsid w:val="00AC605A"/>
    <w:rsid w:val="00AD17BB"/>
    <w:rsid w:val="00AD1935"/>
    <w:rsid w:val="00AE229A"/>
    <w:rsid w:val="00AE2492"/>
    <w:rsid w:val="00AE4D76"/>
    <w:rsid w:val="00AE5D82"/>
    <w:rsid w:val="00AF0455"/>
    <w:rsid w:val="00B21E1C"/>
    <w:rsid w:val="00B273C5"/>
    <w:rsid w:val="00B404A0"/>
    <w:rsid w:val="00B50A06"/>
    <w:rsid w:val="00B5115A"/>
    <w:rsid w:val="00B52111"/>
    <w:rsid w:val="00B52375"/>
    <w:rsid w:val="00B52FC1"/>
    <w:rsid w:val="00B53168"/>
    <w:rsid w:val="00B61393"/>
    <w:rsid w:val="00B952E7"/>
    <w:rsid w:val="00BA42B8"/>
    <w:rsid w:val="00BA4330"/>
    <w:rsid w:val="00BB3C05"/>
    <w:rsid w:val="00BB73A4"/>
    <w:rsid w:val="00BC59DD"/>
    <w:rsid w:val="00BC7CE6"/>
    <w:rsid w:val="00BE1111"/>
    <w:rsid w:val="00C031FC"/>
    <w:rsid w:val="00C05AE9"/>
    <w:rsid w:val="00C175DC"/>
    <w:rsid w:val="00C20F18"/>
    <w:rsid w:val="00C27242"/>
    <w:rsid w:val="00C5705D"/>
    <w:rsid w:val="00C77F06"/>
    <w:rsid w:val="00CA0E70"/>
    <w:rsid w:val="00CA5A11"/>
    <w:rsid w:val="00CC0812"/>
    <w:rsid w:val="00CD64C8"/>
    <w:rsid w:val="00CF0396"/>
    <w:rsid w:val="00D02A26"/>
    <w:rsid w:val="00D037C6"/>
    <w:rsid w:val="00D04AB8"/>
    <w:rsid w:val="00D04E95"/>
    <w:rsid w:val="00D07561"/>
    <w:rsid w:val="00D270A4"/>
    <w:rsid w:val="00D3075D"/>
    <w:rsid w:val="00D340DD"/>
    <w:rsid w:val="00D355FD"/>
    <w:rsid w:val="00D416A7"/>
    <w:rsid w:val="00D42492"/>
    <w:rsid w:val="00D54AC2"/>
    <w:rsid w:val="00D64A9E"/>
    <w:rsid w:val="00D6782C"/>
    <w:rsid w:val="00D7549B"/>
    <w:rsid w:val="00D77FB6"/>
    <w:rsid w:val="00D81941"/>
    <w:rsid w:val="00D91232"/>
    <w:rsid w:val="00DA3C5D"/>
    <w:rsid w:val="00DA6510"/>
    <w:rsid w:val="00DD218D"/>
    <w:rsid w:val="00DE3AB0"/>
    <w:rsid w:val="00DE4DEB"/>
    <w:rsid w:val="00E00592"/>
    <w:rsid w:val="00E0215B"/>
    <w:rsid w:val="00E07C8C"/>
    <w:rsid w:val="00E13E51"/>
    <w:rsid w:val="00E22F34"/>
    <w:rsid w:val="00E30DEE"/>
    <w:rsid w:val="00E31253"/>
    <w:rsid w:val="00E33B28"/>
    <w:rsid w:val="00E74524"/>
    <w:rsid w:val="00E802D1"/>
    <w:rsid w:val="00E91E62"/>
    <w:rsid w:val="00E971A2"/>
    <w:rsid w:val="00EA1AF7"/>
    <w:rsid w:val="00EA1F7A"/>
    <w:rsid w:val="00EA44EA"/>
    <w:rsid w:val="00EC00FC"/>
    <w:rsid w:val="00ED63F7"/>
    <w:rsid w:val="00F03265"/>
    <w:rsid w:val="00F25E39"/>
    <w:rsid w:val="00F3386D"/>
    <w:rsid w:val="00F37DD1"/>
    <w:rsid w:val="00F425CA"/>
    <w:rsid w:val="00F83ED6"/>
    <w:rsid w:val="00FA0DA2"/>
    <w:rsid w:val="00FC545A"/>
    <w:rsid w:val="00FD0180"/>
    <w:rsid w:val="00FD3F9E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D2"/>
    <w:rPr>
      <w:sz w:val="24"/>
      <w:szCs w:val="20"/>
      <w:lang w:val="sv-SE"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846FD2"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846FD2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uiPriority w:val="99"/>
    <w:qFormat/>
    <w:rsid w:val="00846FD2"/>
    <w:pPr>
      <w:keepNext/>
      <w:spacing w:before="240" w:after="60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542B2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542B2"/>
    <w:rPr>
      <w:rFonts w:asciiTheme="majorHAnsi" w:eastAsiaTheme="majorEastAsia" w:hAnsiTheme="majorHAnsi" w:cstheme="majorBidi"/>
      <w:b/>
      <w:bCs/>
      <w:i/>
      <w:iCs/>
      <w:sz w:val="28"/>
      <w:szCs w:val="28"/>
      <w:lang w:val="sv-SE"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542B2"/>
    <w:rPr>
      <w:rFonts w:asciiTheme="majorHAnsi" w:eastAsiaTheme="majorEastAsia" w:hAnsiTheme="majorHAnsi" w:cstheme="majorBidi"/>
      <w:b/>
      <w:bCs/>
      <w:sz w:val="26"/>
      <w:szCs w:val="26"/>
      <w:lang w:val="sv-SE" w:eastAsia="en-US"/>
    </w:rPr>
  </w:style>
  <w:style w:type="paragraph" w:styleId="Sidhuvud">
    <w:name w:val="header"/>
    <w:basedOn w:val="Normal"/>
    <w:link w:val="SidhuvudChar"/>
    <w:uiPriority w:val="99"/>
    <w:rsid w:val="00846FD2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542B2"/>
    <w:rPr>
      <w:sz w:val="24"/>
      <w:szCs w:val="20"/>
      <w:lang w:val="sv-SE" w:eastAsia="en-US"/>
    </w:rPr>
  </w:style>
  <w:style w:type="paragraph" w:styleId="Sidfot">
    <w:name w:val="footer"/>
    <w:basedOn w:val="Normal"/>
    <w:link w:val="SidfotChar"/>
    <w:uiPriority w:val="99"/>
    <w:rsid w:val="00846FD2"/>
    <w:pPr>
      <w:tabs>
        <w:tab w:val="center" w:pos="4819"/>
        <w:tab w:val="center" w:pos="8505"/>
      </w:tabs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542B2"/>
    <w:rPr>
      <w:sz w:val="24"/>
      <w:szCs w:val="20"/>
      <w:lang w:val="sv-SE" w:eastAsia="en-US"/>
    </w:rPr>
  </w:style>
  <w:style w:type="character" w:styleId="Sidnummer">
    <w:name w:val="page number"/>
    <w:basedOn w:val="Standardstycketeckensnitt"/>
    <w:uiPriority w:val="99"/>
    <w:rsid w:val="00846FD2"/>
    <w:rPr>
      <w:rFonts w:cs="Times New Roman"/>
    </w:rPr>
  </w:style>
  <w:style w:type="paragraph" w:customStyle="1" w:styleId="Afsnit">
    <w:name w:val="Afsnit"/>
    <w:basedOn w:val="Normal"/>
    <w:uiPriority w:val="99"/>
    <w:rsid w:val="00846FD2"/>
    <w:pPr>
      <w:spacing w:before="120"/>
    </w:pPr>
  </w:style>
  <w:style w:type="paragraph" w:customStyle="1" w:styleId="Fremhaev">
    <w:name w:val="Fremhaev"/>
    <w:basedOn w:val="Normal"/>
    <w:next w:val="Normal"/>
    <w:uiPriority w:val="99"/>
    <w:rsid w:val="00846FD2"/>
    <w:rPr>
      <w:i/>
    </w:rPr>
  </w:style>
  <w:style w:type="table" w:styleId="Tabellrutnt">
    <w:name w:val="Table Grid"/>
    <w:basedOn w:val="Normaltabell"/>
    <w:uiPriority w:val="99"/>
    <w:rsid w:val="003175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er">
    <w:name w:val="annotation text"/>
    <w:basedOn w:val="Normal"/>
    <w:link w:val="KommentarerChar"/>
    <w:uiPriority w:val="99"/>
    <w:semiHidden/>
    <w:rsid w:val="00846FD2"/>
    <w:rPr>
      <w:i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542B2"/>
    <w:rPr>
      <w:sz w:val="20"/>
      <w:szCs w:val="20"/>
      <w:lang w:val="sv-SE" w:eastAsia="en-US"/>
    </w:rPr>
  </w:style>
  <w:style w:type="paragraph" w:customStyle="1" w:styleId="Output">
    <w:name w:val="Output"/>
    <w:basedOn w:val="Normal"/>
    <w:next w:val="Normal"/>
    <w:uiPriority w:val="99"/>
    <w:rsid w:val="00846FD2"/>
    <w:rPr>
      <w:rFonts w:ascii="Courier" w:hAnsi="Courier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AC60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42B2"/>
    <w:rPr>
      <w:sz w:val="0"/>
      <w:szCs w:val="0"/>
      <w:lang w:val="sv-SE" w:eastAsia="en-US"/>
    </w:rPr>
  </w:style>
  <w:style w:type="character" w:styleId="Hyperlnk">
    <w:name w:val="Hyperlink"/>
    <w:basedOn w:val="Standardstycketeckensnitt"/>
    <w:uiPriority w:val="99"/>
    <w:rsid w:val="008A7C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D2"/>
    <w:rPr>
      <w:sz w:val="24"/>
      <w:szCs w:val="20"/>
      <w:lang w:val="sv-SE"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846FD2"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846FD2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uiPriority w:val="99"/>
    <w:qFormat/>
    <w:rsid w:val="00846FD2"/>
    <w:pPr>
      <w:keepNext/>
      <w:spacing w:before="240" w:after="60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542B2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542B2"/>
    <w:rPr>
      <w:rFonts w:asciiTheme="majorHAnsi" w:eastAsiaTheme="majorEastAsia" w:hAnsiTheme="majorHAnsi" w:cstheme="majorBidi"/>
      <w:b/>
      <w:bCs/>
      <w:i/>
      <w:iCs/>
      <w:sz w:val="28"/>
      <w:szCs w:val="28"/>
      <w:lang w:val="sv-SE"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542B2"/>
    <w:rPr>
      <w:rFonts w:asciiTheme="majorHAnsi" w:eastAsiaTheme="majorEastAsia" w:hAnsiTheme="majorHAnsi" w:cstheme="majorBidi"/>
      <w:b/>
      <w:bCs/>
      <w:sz w:val="26"/>
      <w:szCs w:val="26"/>
      <w:lang w:val="sv-SE" w:eastAsia="en-US"/>
    </w:rPr>
  </w:style>
  <w:style w:type="paragraph" w:styleId="Sidhuvud">
    <w:name w:val="header"/>
    <w:basedOn w:val="Normal"/>
    <w:link w:val="SidhuvudChar"/>
    <w:uiPriority w:val="99"/>
    <w:rsid w:val="00846FD2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542B2"/>
    <w:rPr>
      <w:sz w:val="24"/>
      <w:szCs w:val="20"/>
      <w:lang w:val="sv-SE" w:eastAsia="en-US"/>
    </w:rPr>
  </w:style>
  <w:style w:type="paragraph" w:styleId="Sidfot">
    <w:name w:val="footer"/>
    <w:basedOn w:val="Normal"/>
    <w:link w:val="SidfotChar"/>
    <w:uiPriority w:val="99"/>
    <w:rsid w:val="00846FD2"/>
    <w:pPr>
      <w:tabs>
        <w:tab w:val="center" w:pos="4819"/>
        <w:tab w:val="center" w:pos="8505"/>
      </w:tabs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542B2"/>
    <w:rPr>
      <w:sz w:val="24"/>
      <w:szCs w:val="20"/>
      <w:lang w:val="sv-SE" w:eastAsia="en-US"/>
    </w:rPr>
  </w:style>
  <w:style w:type="character" w:styleId="Sidnummer">
    <w:name w:val="page number"/>
    <w:basedOn w:val="Standardstycketeckensnitt"/>
    <w:uiPriority w:val="99"/>
    <w:rsid w:val="00846FD2"/>
    <w:rPr>
      <w:rFonts w:cs="Times New Roman"/>
    </w:rPr>
  </w:style>
  <w:style w:type="paragraph" w:customStyle="1" w:styleId="Afsnit">
    <w:name w:val="Afsnit"/>
    <w:basedOn w:val="Normal"/>
    <w:uiPriority w:val="99"/>
    <w:rsid w:val="00846FD2"/>
    <w:pPr>
      <w:spacing w:before="120"/>
    </w:pPr>
  </w:style>
  <w:style w:type="paragraph" w:customStyle="1" w:styleId="Fremhaev">
    <w:name w:val="Fremhaev"/>
    <w:basedOn w:val="Normal"/>
    <w:next w:val="Normal"/>
    <w:uiPriority w:val="99"/>
    <w:rsid w:val="00846FD2"/>
    <w:rPr>
      <w:i/>
    </w:rPr>
  </w:style>
  <w:style w:type="table" w:styleId="Tabellrutnt">
    <w:name w:val="Table Grid"/>
    <w:basedOn w:val="Normaltabell"/>
    <w:uiPriority w:val="99"/>
    <w:rsid w:val="003175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er">
    <w:name w:val="annotation text"/>
    <w:basedOn w:val="Normal"/>
    <w:link w:val="KommentarerChar"/>
    <w:uiPriority w:val="99"/>
    <w:semiHidden/>
    <w:rsid w:val="00846FD2"/>
    <w:rPr>
      <w:i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542B2"/>
    <w:rPr>
      <w:sz w:val="20"/>
      <w:szCs w:val="20"/>
      <w:lang w:val="sv-SE" w:eastAsia="en-US"/>
    </w:rPr>
  </w:style>
  <w:style w:type="paragraph" w:customStyle="1" w:styleId="Output">
    <w:name w:val="Output"/>
    <w:basedOn w:val="Normal"/>
    <w:next w:val="Normal"/>
    <w:uiPriority w:val="99"/>
    <w:rsid w:val="00846FD2"/>
    <w:rPr>
      <w:rFonts w:ascii="Courier" w:hAnsi="Courier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AC60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42B2"/>
    <w:rPr>
      <w:sz w:val="0"/>
      <w:szCs w:val="0"/>
      <w:lang w:val="sv-SE" w:eastAsia="en-US"/>
    </w:rPr>
  </w:style>
  <w:style w:type="character" w:styleId="Hyperlnk">
    <w:name w:val="Hyperlink"/>
    <w:basedOn w:val="Standardstycketeckensnitt"/>
    <w:uiPriority w:val="99"/>
    <w:rsid w:val="008A7C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ckfjardsfonster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om ägarförändring i Mockfjärds Fönster AB den 31 januari 2012</vt:lpstr>
      <vt:lpstr>Information om ägarförändring i Mockfjärds Fönster AB den 31 januari 2012</vt:lpstr>
    </vt:vector>
  </TitlesOfParts>
  <Company>MFAB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ägarförändring i Mockfjärds Fönster AB den 31 januari 2012</dc:title>
  <dc:creator>Veli-Matti Heikkinen</dc:creator>
  <cp:lastModifiedBy>Jenny Troglin</cp:lastModifiedBy>
  <cp:revision>3</cp:revision>
  <cp:lastPrinted>2008-04-18T07:36:00Z</cp:lastPrinted>
  <dcterms:created xsi:type="dcterms:W3CDTF">2012-01-16T06:37:00Z</dcterms:created>
  <dcterms:modified xsi:type="dcterms:W3CDTF">2012-01-16T06:37:00Z</dcterms:modified>
</cp:coreProperties>
</file>