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4A" w:rsidRDefault="003B154A" w:rsidP="003B154A">
      <w:bookmarkStart w:id="0" w:name="OLE_LINK6"/>
      <w:bookmarkStart w:id="1" w:name="OLE_LINK5"/>
      <w:bookmarkStart w:id="2" w:name="OLE_LINK4"/>
      <w:bookmarkStart w:id="3" w:name="OLE_LINK3"/>
      <w:bookmarkStart w:id="4" w:name="OLE_LINK2"/>
      <w:bookmarkStart w:id="5" w:name="OLE_LINK1"/>
      <w:r>
        <w:t> </w:t>
      </w:r>
    </w:p>
    <w:p w:rsidR="00846B92" w:rsidRDefault="00846B92" w:rsidP="003B154A">
      <w:pPr>
        <w:pStyle w:val="Rubrik3"/>
        <w:spacing w:before="0"/>
        <w:jc w:val="center"/>
        <w:rPr>
          <w:color w:val="000000"/>
          <w:sz w:val="48"/>
          <w:szCs w:val="48"/>
          <w:lang w:val="sv-SE"/>
        </w:rPr>
      </w:pPr>
    </w:p>
    <w:p w:rsidR="003B154A" w:rsidRDefault="003B154A" w:rsidP="003B154A">
      <w:pPr>
        <w:pStyle w:val="Rubrik3"/>
        <w:spacing w:before="0"/>
        <w:jc w:val="center"/>
        <w:rPr>
          <w:color w:val="000000"/>
          <w:sz w:val="48"/>
          <w:szCs w:val="48"/>
          <w:lang w:val="sv-SE"/>
        </w:rPr>
      </w:pPr>
      <w:r>
        <w:rPr>
          <w:color w:val="000000"/>
          <w:sz w:val="48"/>
          <w:szCs w:val="48"/>
          <w:lang w:val="sv-SE"/>
        </w:rPr>
        <w:t xml:space="preserve">Författare utbildas </w:t>
      </w:r>
    </w:p>
    <w:p w:rsidR="003B154A" w:rsidRDefault="003B154A" w:rsidP="003B154A">
      <w:pPr>
        <w:pStyle w:val="Rubrik3"/>
        <w:spacing w:before="0"/>
        <w:jc w:val="center"/>
        <w:rPr>
          <w:color w:val="000000"/>
          <w:sz w:val="48"/>
          <w:szCs w:val="48"/>
          <w:lang w:val="sv-SE"/>
        </w:rPr>
      </w:pPr>
      <w:r>
        <w:rPr>
          <w:color w:val="000000"/>
          <w:sz w:val="48"/>
          <w:szCs w:val="48"/>
          <w:lang w:val="sv-SE"/>
        </w:rPr>
        <w:t>på Astrid Lindgrens Näs</w:t>
      </w:r>
    </w:p>
    <w:p w:rsidR="003B154A" w:rsidRPr="00316142" w:rsidRDefault="003B154A" w:rsidP="003B154A">
      <w:pPr>
        <w:rPr>
          <w:color w:val="000000"/>
        </w:rPr>
      </w:pPr>
      <w:r w:rsidRPr="00316142">
        <w:rPr>
          <w:color w:val="000000"/>
        </w:rPr>
        <w:t> </w:t>
      </w:r>
    </w:p>
    <w:p w:rsidR="003B154A" w:rsidRPr="00316142" w:rsidRDefault="003B154A" w:rsidP="003B154A">
      <w:pPr>
        <w:rPr>
          <w:b/>
          <w:color w:val="000000"/>
        </w:rPr>
      </w:pPr>
    </w:p>
    <w:p w:rsidR="003B154A" w:rsidRDefault="003B154A" w:rsidP="003B154A">
      <w:pPr>
        <w:rPr>
          <w:b/>
          <w:color w:val="000000"/>
        </w:rPr>
      </w:pPr>
    </w:p>
    <w:p w:rsidR="003B154A" w:rsidRDefault="003B154A" w:rsidP="003B154A">
      <w:pPr>
        <w:rPr>
          <w:b/>
          <w:color w:val="000000"/>
          <w:sz w:val="28"/>
          <w:szCs w:val="28"/>
        </w:rPr>
      </w:pPr>
      <w:r>
        <w:rPr>
          <w:b/>
          <w:color w:val="000000"/>
          <w:sz w:val="28"/>
          <w:szCs w:val="28"/>
        </w:rPr>
        <w:t>Platsen där Astrid Lindgren föddes och växte upp</w:t>
      </w:r>
      <w:r w:rsidR="008C0473">
        <w:rPr>
          <w:b/>
          <w:color w:val="000000"/>
          <w:sz w:val="28"/>
          <w:szCs w:val="28"/>
        </w:rPr>
        <w:t>,</w:t>
      </w:r>
      <w:r>
        <w:rPr>
          <w:b/>
          <w:color w:val="000000"/>
          <w:sz w:val="28"/>
          <w:szCs w:val="28"/>
        </w:rPr>
        <w:t xml:space="preserve"> blir i höst navet i en helt ny och unik universitetsutbildning </w:t>
      </w:r>
      <w:r w:rsidR="008C0473">
        <w:rPr>
          <w:b/>
          <w:color w:val="000000"/>
          <w:sz w:val="28"/>
          <w:szCs w:val="28"/>
        </w:rPr>
        <w:t xml:space="preserve">för </w:t>
      </w:r>
      <w:r>
        <w:rPr>
          <w:b/>
          <w:color w:val="000000"/>
          <w:sz w:val="28"/>
          <w:szCs w:val="28"/>
        </w:rPr>
        <w:t>författare.</w:t>
      </w:r>
    </w:p>
    <w:p w:rsidR="003B154A" w:rsidRDefault="003B154A" w:rsidP="003B154A">
      <w:pPr>
        <w:rPr>
          <w:b/>
          <w:color w:val="000000"/>
          <w:sz w:val="28"/>
          <w:szCs w:val="28"/>
        </w:rPr>
      </w:pPr>
      <w:r>
        <w:rPr>
          <w:b/>
          <w:color w:val="000000"/>
          <w:sz w:val="28"/>
          <w:szCs w:val="28"/>
        </w:rPr>
        <w:t xml:space="preserve"> </w:t>
      </w:r>
    </w:p>
    <w:p w:rsidR="003B154A" w:rsidRDefault="003B154A" w:rsidP="003B154A">
      <w:pPr>
        <w:rPr>
          <w:b/>
          <w:color w:val="000000"/>
          <w:sz w:val="28"/>
          <w:szCs w:val="28"/>
        </w:rPr>
      </w:pPr>
      <w:r>
        <w:rPr>
          <w:b/>
          <w:color w:val="000000"/>
          <w:sz w:val="28"/>
          <w:szCs w:val="28"/>
        </w:rPr>
        <w:t xml:space="preserve">I ett samarbete mellan kulturcentrumet Astrid Lindgrens Näs i Vimmerby och Linnéuniversitetet </w:t>
      </w:r>
      <w:r w:rsidRPr="003B154A">
        <w:rPr>
          <w:b/>
          <w:color w:val="000000"/>
          <w:sz w:val="28"/>
          <w:szCs w:val="28"/>
        </w:rPr>
        <w:t xml:space="preserve">startar </w:t>
      </w:r>
      <w:r>
        <w:rPr>
          <w:b/>
          <w:color w:val="000000"/>
          <w:sz w:val="28"/>
          <w:szCs w:val="28"/>
        </w:rPr>
        <w:t>nämligen d</w:t>
      </w:r>
      <w:r w:rsidRPr="003B154A">
        <w:rPr>
          <w:b/>
          <w:color w:val="000000"/>
          <w:sz w:val="28"/>
          <w:szCs w:val="28"/>
        </w:rPr>
        <w:t>en ny</w:t>
      </w:r>
      <w:r>
        <w:rPr>
          <w:b/>
          <w:color w:val="000000"/>
          <w:sz w:val="28"/>
          <w:szCs w:val="28"/>
        </w:rPr>
        <w:t xml:space="preserve">a </w:t>
      </w:r>
      <w:r w:rsidRPr="003B154A">
        <w:rPr>
          <w:b/>
          <w:color w:val="000000"/>
          <w:sz w:val="28"/>
          <w:szCs w:val="28"/>
        </w:rPr>
        <w:t>kreativ</w:t>
      </w:r>
      <w:r>
        <w:rPr>
          <w:b/>
          <w:color w:val="000000"/>
          <w:sz w:val="28"/>
          <w:szCs w:val="28"/>
        </w:rPr>
        <w:t>a</w:t>
      </w:r>
      <w:r w:rsidRPr="003B154A">
        <w:rPr>
          <w:b/>
          <w:color w:val="000000"/>
          <w:sz w:val="28"/>
          <w:szCs w:val="28"/>
        </w:rPr>
        <w:t xml:space="preserve"> utbildning</w:t>
      </w:r>
      <w:r>
        <w:rPr>
          <w:b/>
          <w:color w:val="000000"/>
          <w:sz w:val="28"/>
          <w:szCs w:val="28"/>
        </w:rPr>
        <w:t>en ”Att skriva barnlitteratur”.</w:t>
      </w:r>
    </w:p>
    <w:p w:rsidR="003B154A" w:rsidRDefault="003B154A" w:rsidP="003B154A">
      <w:pPr>
        <w:rPr>
          <w:b/>
          <w:color w:val="000000"/>
          <w:sz w:val="28"/>
          <w:szCs w:val="28"/>
        </w:rPr>
      </w:pPr>
    </w:p>
    <w:p w:rsidR="003B154A" w:rsidRPr="003B154A" w:rsidRDefault="003B154A" w:rsidP="003B154A">
      <w:pPr>
        <w:rPr>
          <w:color w:val="000000"/>
          <w:sz w:val="28"/>
          <w:szCs w:val="28"/>
        </w:rPr>
      </w:pPr>
      <w:r w:rsidRPr="003B154A">
        <w:rPr>
          <w:color w:val="000000"/>
          <w:sz w:val="28"/>
          <w:szCs w:val="28"/>
        </w:rPr>
        <w:t xml:space="preserve">– Vi har redan märkt att intresset är stort och vi tror på många sökande, säger Daniel Bergman, studierektor för litteraturvetenskap på Linnéuniversitetet. </w:t>
      </w:r>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 xml:space="preserve">Att utbildningen sker i nära samarbete med kulturcentrumet Astrid Lindgrens Näs i Vimmerby är naturligt. </w:t>
      </w:r>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 xml:space="preserve">– Att kunna fördjupa sin kunskap om barnlitteratur och utveckla sitt eget skrivande mitt i Astrid Lindgrens barndomsmiljö är förstås inspirerande för </w:t>
      </w:r>
      <w:r>
        <w:rPr>
          <w:color w:val="000000"/>
          <w:sz w:val="28"/>
          <w:szCs w:val="28"/>
        </w:rPr>
        <w:t xml:space="preserve">alla </w:t>
      </w:r>
      <w:r w:rsidRPr="003B154A">
        <w:rPr>
          <w:color w:val="000000"/>
          <w:sz w:val="28"/>
          <w:szCs w:val="28"/>
        </w:rPr>
        <w:t xml:space="preserve">blivande </w:t>
      </w:r>
      <w:r>
        <w:rPr>
          <w:color w:val="000000"/>
          <w:sz w:val="28"/>
          <w:szCs w:val="28"/>
        </w:rPr>
        <w:t xml:space="preserve">och verksamma </w:t>
      </w:r>
      <w:r w:rsidRPr="003B154A">
        <w:rPr>
          <w:color w:val="000000"/>
          <w:sz w:val="28"/>
          <w:szCs w:val="28"/>
        </w:rPr>
        <w:t xml:space="preserve">författare, säger Kjell Åke Hansson, vd på Astrid Lindgrens Näs. </w:t>
      </w:r>
    </w:p>
    <w:p w:rsidR="003B154A" w:rsidRDefault="003B154A" w:rsidP="003B154A">
      <w:pPr>
        <w:rPr>
          <w:color w:val="000000"/>
          <w:sz w:val="28"/>
          <w:szCs w:val="28"/>
        </w:rPr>
      </w:pPr>
    </w:p>
    <w:p w:rsidR="001F2022" w:rsidRDefault="003B154A" w:rsidP="003B154A">
      <w:pPr>
        <w:rPr>
          <w:color w:val="000000"/>
          <w:sz w:val="28"/>
          <w:szCs w:val="28"/>
        </w:rPr>
      </w:pPr>
      <w:r>
        <w:rPr>
          <w:color w:val="000000"/>
          <w:sz w:val="28"/>
          <w:szCs w:val="28"/>
        </w:rPr>
        <w:t xml:space="preserve">Sedan några år </w:t>
      </w:r>
      <w:r w:rsidR="008C0473">
        <w:rPr>
          <w:color w:val="000000"/>
          <w:sz w:val="28"/>
          <w:szCs w:val="28"/>
        </w:rPr>
        <w:t xml:space="preserve">har </w:t>
      </w:r>
      <w:r w:rsidR="001F2022">
        <w:rPr>
          <w:color w:val="000000"/>
          <w:sz w:val="28"/>
          <w:szCs w:val="28"/>
        </w:rPr>
        <w:t>Astrid Lindgrens Näs</w:t>
      </w:r>
      <w:r w:rsidR="008C0473">
        <w:rPr>
          <w:color w:val="000000"/>
          <w:sz w:val="28"/>
          <w:szCs w:val="28"/>
        </w:rPr>
        <w:t xml:space="preserve"> byggt</w:t>
      </w:r>
      <w:r>
        <w:rPr>
          <w:color w:val="000000"/>
          <w:sz w:val="28"/>
          <w:szCs w:val="28"/>
        </w:rPr>
        <w:t xml:space="preserve"> upp en gedigen kunskapsbank</w:t>
      </w:r>
      <w:r w:rsidR="008C0473">
        <w:rPr>
          <w:color w:val="000000"/>
          <w:sz w:val="28"/>
          <w:szCs w:val="28"/>
        </w:rPr>
        <w:t xml:space="preserve"> kring Astrid Lindgrens gärning</w:t>
      </w:r>
      <w:r w:rsidR="001F2022">
        <w:rPr>
          <w:color w:val="000000"/>
          <w:sz w:val="28"/>
          <w:szCs w:val="28"/>
        </w:rPr>
        <w:t>, med både bibliotek och publika utställningar</w:t>
      </w:r>
      <w:r w:rsidR="008C0473">
        <w:rPr>
          <w:color w:val="000000"/>
          <w:sz w:val="28"/>
          <w:szCs w:val="28"/>
        </w:rPr>
        <w:t xml:space="preserve">. </w:t>
      </w:r>
    </w:p>
    <w:p w:rsidR="001F2022" w:rsidRDefault="001F2022" w:rsidP="003B154A">
      <w:pPr>
        <w:rPr>
          <w:color w:val="000000"/>
          <w:sz w:val="28"/>
          <w:szCs w:val="28"/>
        </w:rPr>
      </w:pPr>
    </w:p>
    <w:p w:rsidR="008C0473" w:rsidRDefault="001F2022" w:rsidP="003B154A">
      <w:pPr>
        <w:rPr>
          <w:color w:val="000000"/>
          <w:sz w:val="28"/>
          <w:szCs w:val="28"/>
        </w:rPr>
      </w:pPr>
      <w:r>
        <w:rPr>
          <w:color w:val="000000"/>
          <w:sz w:val="28"/>
          <w:szCs w:val="28"/>
        </w:rPr>
        <w:t xml:space="preserve">- </w:t>
      </w:r>
      <w:r w:rsidR="00846B92">
        <w:rPr>
          <w:color w:val="000000"/>
          <w:sz w:val="28"/>
          <w:szCs w:val="28"/>
        </w:rPr>
        <w:t xml:space="preserve">Samarbetet med </w:t>
      </w:r>
      <w:r w:rsidR="008C0473">
        <w:rPr>
          <w:color w:val="000000"/>
          <w:sz w:val="28"/>
          <w:szCs w:val="28"/>
        </w:rPr>
        <w:t>Linnéuniversitetet kommer att skapa ett stort mervärde</w:t>
      </w:r>
      <w:r w:rsidR="00846B92">
        <w:rPr>
          <w:color w:val="000000"/>
          <w:sz w:val="28"/>
          <w:szCs w:val="28"/>
        </w:rPr>
        <w:t xml:space="preserve"> för alla våra besökare</w:t>
      </w:r>
      <w:r w:rsidR="008C0473">
        <w:rPr>
          <w:color w:val="000000"/>
          <w:sz w:val="28"/>
          <w:szCs w:val="28"/>
        </w:rPr>
        <w:t>, säger Maria Tunek, bibliotekarie på Astrid Lindgrens Näs.</w:t>
      </w:r>
    </w:p>
    <w:p w:rsidR="00846B92" w:rsidRDefault="00846B92" w:rsidP="003B154A">
      <w:pPr>
        <w:rPr>
          <w:color w:val="000000"/>
          <w:sz w:val="28"/>
          <w:szCs w:val="28"/>
        </w:rPr>
      </w:pPr>
    </w:p>
    <w:p w:rsidR="00846B92" w:rsidRPr="00846B92" w:rsidRDefault="00846B92" w:rsidP="003B154A">
      <w:pPr>
        <w:rPr>
          <w:color w:val="000000"/>
          <w:sz w:val="28"/>
          <w:szCs w:val="28"/>
        </w:rPr>
      </w:pPr>
      <w:r w:rsidRPr="00846B92">
        <w:rPr>
          <w:color w:val="000000"/>
          <w:sz w:val="28"/>
          <w:szCs w:val="28"/>
        </w:rPr>
        <w:lastRenderedPageBreak/>
        <w:t xml:space="preserve">Linnéuniversitetet </w:t>
      </w:r>
      <w:r>
        <w:rPr>
          <w:color w:val="000000"/>
          <w:sz w:val="28"/>
          <w:szCs w:val="28"/>
        </w:rPr>
        <w:t xml:space="preserve">(tidigare Växjö universitet) </w:t>
      </w:r>
      <w:r w:rsidRPr="00846B92">
        <w:rPr>
          <w:color w:val="000000"/>
          <w:sz w:val="28"/>
          <w:szCs w:val="28"/>
        </w:rPr>
        <w:t>har under en rad år framgångsrikt bedrivit utbildningar i litterärt skapande på både grundnivå och avancerad nivå.</w:t>
      </w:r>
    </w:p>
    <w:p w:rsidR="008C0473" w:rsidRDefault="008C0473" w:rsidP="003B154A">
      <w:pPr>
        <w:rPr>
          <w:color w:val="000000"/>
          <w:sz w:val="28"/>
          <w:szCs w:val="28"/>
        </w:rPr>
      </w:pPr>
    </w:p>
    <w:p w:rsidR="008C0473" w:rsidRPr="003B154A" w:rsidRDefault="008C0473" w:rsidP="008C0473">
      <w:pPr>
        <w:rPr>
          <w:color w:val="000000"/>
          <w:sz w:val="28"/>
          <w:szCs w:val="28"/>
        </w:rPr>
      </w:pPr>
      <w:r w:rsidRPr="003B154A">
        <w:rPr>
          <w:color w:val="000000"/>
          <w:sz w:val="28"/>
          <w:szCs w:val="28"/>
        </w:rPr>
        <w:t>Den nya kursen riktar sig speciellt till de som vill skriva för barn. Antagning sker efter att de sökande har skickat in arbetsprov. Universitetet kommer därefter att erbjuda ungefär tjugo studenter plats på kursen.</w:t>
      </w:r>
    </w:p>
    <w:p w:rsidR="003B154A" w:rsidRPr="003B154A" w:rsidRDefault="003B154A" w:rsidP="003B154A">
      <w:pPr>
        <w:rPr>
          <w:color w:val="000000"/>
          <w:sz w:val="28"/>
          <w:szCs w:val="28"/>
        </w:rPr>
      </w:pPr>
      <w:r>
        <w:rPr>
          <w:color w:val="000000"/>
          <w:sz w:val="28"/>
          <w:szCs w:val="28"/>
        </w:rPr>
        <w:t xml:space="preserve"> </w:t>
      </w:r>
    </w:p>
    <w:p w:rsidR="003B154A" w:rsidRPr="003B154A" w:rsidRDefault="003B154A" w:rsidP="003B154A">
      <w:pPr>
        <w:rPr>
          <w:color w:val="000000"/>
          <w:sz w:val="28"/>
          <w:szCs w:val="28"/>
        </w:rPr>
      </w:pPr>
      <w:r w:rsidRPr="003B154A">
        <w:rPr>
          <w:color w:val="000000"/>
          <w:sz w:val="28"/>
          <w:szCs w:val="28"/>
        </w:rPr>
        <w:t xml:space="preserve">Men kan man verkligen utbilda sig till författare? </w:t>
      </w:r>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 Kursen är till för den som vill utveckla sin personliga uttrycksförmåga och få kunskap om barnbokens roll förr och nu. Vår kurs hjälper deltagarna att välja inriktning, utveckla sina idéer och sin egen stil, säger Helene Ehriander, lektor i litteraturvetenskap vid Linnéuniversitetet.</w:t>
      </w:r>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 xml:space="preserve">Förhoppningen är också att utbildningen ska leda fram till publicering. </w:t>
      </w:r>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 xml:space="preserve">– Vi etablerar just nu kontakter med förlag och undersöker också möjligheterna till stipendier för framgångsrika kursdeltagare att få vistelsetid vid Astrid Lindgrens Näs </w:t>
      </w:r>
      <w:r w:rsidR="008C0473">
        <w:rPr>
          <w:color w:val="000000"/>
          <w:sz w:val="28"/>
          <w:szCs w:val="28"/>
        </w:rPr>
        <w:t xml:space="preserve">i Vimmerby </w:t>
      </w:r>
      <w:r w:rsidRPr="003B154A">
        <w:rPr>
          <w:color w:val="000000"/>
          <w:sz w:val="28"/>
          <w:szCs w:val="28"/>
        </w:rPr>
        <w:t>för konstnärligt eller vetenskapligt arbete, berättar Daniel Bergman.</w:t>
      </w:r>
    </w:p>
    <w:p w:rsidR="003B154A" w:rsidRDefault="003B154A" w:rsidP="003B154A">
      <w:pPr>
        <w:rPr>
          <w:color w:val="000000"/>
          <w:sz w:val="28"/>
          <w:szCs w:val="28"/>
        </w:rPr>
      </w:pPr>
    </w:p>
    <w:p w:rsidR="008C0473" w:rsidRDefault="008C0473" w:rsidP="003B154A">
      <w:pPr>
        <w:rPr>
          <w:color w:val="000000"/>
          <w:sz w:val="28"/>
          <w:szCs w:val="28"/>
        </w:rPr>
      </w:pPr>
      <w:r>
        <w:rPr>
          <w:color w:val="000000"/>
          <w:sz w:val="28"/>
          <w:szCs w:val="28"/>
        </w:rPr>
        <w:t>För Vimmerby och Astrid Lindgrens Näs innebär detta en mycket positiv utveckling, menar Kjell Åke Hansson:</w:t>
      </w:r>
    </w:p>
    <w:p w:rsidR="008C0473" w:rsidRDefault="008C0473" w:rsidP="003B154A">
      <w:pPr>
        <w:rPr>
          <w:color w:val="000000"/>
          <w:sz w:val="28"/>
          <w:szCs w:val="28"/>
        </w:rPr>
      </w:pPr>
    </w:p>
    <w:p w:rsidR="008C0473" w:rsidRDefault="008C0473" w:rsidP="003B154A">
      <w:pPr>
        <w:rPr>
          <w:color w:val="000000"/>
          <w:sz w:val="28"/>
          <w:szCs w:val="28"/>
        </w:rPr>
      </w:pPr>
      <w:r>
        <w:rPr>
          <w:color w:val="000000"/>
          <w:sz w:val="28"/>
          <w:szCs w:val="28"/>
        </w:rPr>
        <w:t>- Det är viktigt att vi hittar fler och fler samarbeten med universiteten. Vi höjer vår allmänna kompetens i kommunen och kan hitta fler och fler spännande samarbetsprojekt i framtiden inom utbildning och forskning. Sådant har alltid en positiv effekt på hela samhället.</w:t>
      </w:r>
    </w:p>
    <w:p w:rsidR="008C0473" w:rsidRDefault="008C0473" w:rsidP="003B154A">
      <w:pPr>
        <w:rPr>
          <w:color w:val="000000"/>
          <w:sz w:val="28"/>
          <w:szCs w:val="28"/>
        </w:rPr>
      </w:pPr>
    </w:p>
    <w:p w:rsidR="003B154A" w:rsidRDefault="008C0473" w:rsidP="003B154A">
      <w:pPr>
        <w:rPr>
          <w:color w:val="000000"/>
          <w:sz w:val="28"/>
          <w:szCs w:val="28"/>
        </w:rPr>
      </w:pPr>
      <w:r>
        <w:rPr>
          <w:color w:val="000000"/>
          <w:sz w:val="28"/>
          <w:szCs w:val="28"/>
        </w:rPr>
        <w:t xml:space="preserve">Den nya kursen ”Att skriva barnlitteratur” </w:t>
      </w:r>
      <w:r w:rsidR="003B154A" w:rsidRPr="003B154A">
        <w:rPr>
          <w:color w:val="000000"/>
          <w:sz w:val="28"/>
          <w:szCs w:val="28"/>
        </w:rPr>
        <w:t xml:space="preserve">löper på halvfart och ges på distans med enstaka träffar på Astrid Lindgrens Näs i Vimmerby i anslutning till veckoslut. Den startar höstterminen 2010 och sista ansökningsdag är den 15 april. </w:t>
      </w:r>
    </w:p>
    <w:p w:rsidR="008C0473" w:rsidRPr="003B154A" w:rsidRDefault="008C0473" w:rsidP="003B154A">
      <w:pPr>
        <w:rPr>
          <w:color w:val="000000"/>
          <w:sz w:val="28"/>
          <w:szCs w:val="28"/>
        </w:rPr>
      </w:pPr>
    </w:p>
    <w:p w:rsidR="003B154A" w:rsidRPr="003B154A" w:rsidRDefault="003B154A" w:rsidP="003B154A">
      <w:pPr>
        <w:rPr>
          <w:color w:val="000000"/>
          <w:sz w:val="28"/>
          <w:szCs w:val="28"/>
        </w:rPr>
      </w:pPr>
    </w:p>
    <w:p w:rsidR="003B154A" w:rsidRPr="003B154A" w:rsidRDefault="003B154A" w:rsidP="003B154A">
      <w:pPr>
        <w:rPr>
          <w:b/>
          <w:color w:val="000000"/>
          <w:sz w:val="28"/>
          <w:szCs w:val="28"/>
        </w:rPr>
      </w:pPr>
      <w:r w:rsidRPr="003B154A">
        <w:rPr>
          <w:b/>
          <w:color w:val="000000"/>
          <w:sz w:val="28"/>
          <w:szCs w:val="28"/>
        </w:rPr>
        <w:t>För vidare upplysning</w:t>
      </w:r>
    </w:p>
    <w:p w:rsidR="003B154A" w:rsidRPr="003B154A" w:rsidRDefault="003B154A" w:rsidP="003B154A">
      <w:pPr>
        <w:rPr>
          <w:color w:val="000000"/>
          <w:sz w:val="28"/>
          <w:szCs w:val="28"/>
        </w:rPr>
      </w:pPr>
      <w:r w:rsidRPr="003B154A">
        <w:rPr>
          <w:color w:val="000000"/>
          <w:sz w:val="28"/>
          <w:szCs w:val="28"/>
        </w:rPr>
        <w:t>Daniel Bergman, studierektor för litteraturvetenskap och svenska språket, 0731-51 28 51</w:t>
      </w:r>
    </w:p>
    <w:p w:rsidR="003B154A" w:rsidRPr="003B154A" w:rsidRDefault="003B154A" w:rsidP="003B154A">
      <w:pPr>
        <w:rPr>
          <w:color w:val="000000"/>
          <w:sz w:val="28"/>
          <w:szCs w:val="28"/>
        </w:rPr>
      </w:pPr>
      <w:r w:rsidRPr="003B154A">
        <w:rPr>
          <w:color w:val="000000"/>
          <w:sz w:val="28"/>
          <w:szCs w:val="28"/>
        </w:rPr>
        <w:t>Helene Ehriander, lektor i litteraturvetenskap och kursansvarig, 0708-55 31 32</w:t>
      </w:r>
    </w:p>
    <w:p w:rsidR="003B154A" w:rsidRPr="003B154A" w:rsidRDefault="003B154A" w:rsidP="003B154A">
      <w:pPr>
        <w:rPr>
          <w:color w:val="000000"/>
          <w:sz w:val="28"/>
          <w:szCs w:val="28"/>
        </w:rPr>
      </w:pPr>
      <w:r w:rsidRPr="003B154A">
        <w:rPr>
          <w:color w:val="000000"/>
          <w:sz w:val="28"/>
          <w:szCs w:val="28"/>
        </w:rPr>
        <w:t xml:space="preserve">Kjell-Åke Hansson, VD, Astrid Lindgrens Näs, 0492-76 95 86 </w:t>
      </w:r>
    </w:p>
    <w:p w:rsidR="003B154A" w:rsidRPr="003B154A" w:rsidRDefault="003B154A" w:rsidP="003B154A">
      <w:pPr>
        <w:rPr>
          <w:color w:val="000000"/>
          <w:sz w:val="28"/>
          <w:szCs w:val="28"/>
        </w:rPr>
      </w:pPr>
      <w:r w:rsidRPr="003B154A">
        <w:rPr>
          <w:color w:val="000000"/>
          <w:sz w:val="28"/>
          <w:szCs w:val="28"/>
        </w:rPr>
        <w:t>Charlotta Lindkvist, pressansvarig, Astrid Lindgrens Näs. 0492-76 95 87</w:t>
      </w:r>
    </w:p>
    <w:p w:rsidR="003B154A" w:rsidRPr="003B154A" w:rsidRDefault="003B154A" w:rsidP="003B154A">
      <w:pPr>
        <w:rPr>
          <w:color w:val="000000"/>
          <w:sz w:val="28"/>
          <w:szCs w:val="28"/>
        </w:rPr>
      </w:pPr>
      <w:r w:rsidRPr="003B154A">
        <w:rPr>
          <w:color w:val="000000"/>
          <w:sz w:val="28"/>
          <w:szCs w:val="28"/>
        </w:rPr>
        <w:t>Christina Dahlgren, pressansvarig, Linnéuniversitetet. 0470-70 85 51, 070-572 26 56</w:t>
      </w:r>
      <w:bookmarkEnd w:id="0"/>
      <w:bookmarkEnd w:id="1"/>
      <w:bookmarkEnd w:id="2"/>
      <w:bookmarkEnd w:id="3"/>
      <w:bookmarkEnd w:id="4"/>
      <w:bookmarkEnd w:id="5"/>
    </w:p>
    <w:p w:rsidR="003B154A" w:rsidRPr="003B154A" w:rsidRDefault="003B154A" w:rsidP="003B154A">
      <w:pPr>
        <w:rPr>
          <w:color w:val="000000"/>
          <w:sz w:val="28"/>
          <w:szCs w:val="28"/>
        </w:rPr>
      </w:pPr>
    </w:p>
    <w:p w:rsidR="003B154A" w:rsidRPr="003B154A" w:rsidRDefault="003B154A" w:rsidP="003B154A">
      <w:pPr>
        <w:rPr>
          <w:color w:val="000000"/>
          <w:sz w:val="28"/>
          <w:szCs w:val="28"/>
        </w:rPr>
      </w:pPr>
      <w:r w:rsidRPr="003B154A">
        <w:rPr>
          <w:color w:val="000000"/>
          <w:sz w:val="28"/>
          <w:szCs w:val="28"/>
        </w:rPr>
        <w:t>Lnu.se/litteraturvetenskap</w:t>
      </w:r>
    </w:p>
    <w:p w:rsidR="00FC56F7" w:rsidRPr="003B154A" w:rsidRDefault="001F2022">
      <w:pPr>
        <w:rPr>
          <w:sz w:val="28"/>
          <w:szCs w:val="28"/>
        </w:rPr>
      </w:pPr>
    </w:p>
    <w:sectPr w:rsidR="00FC56F7" w:rsidRPr="003B154A" w:rsidSect="005E757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4A" w:rsidRDefault="003B154A" w:rsidP="003B154A">
      <w:r>
        <w:separator/>
      </w:r>
    </w:p>
  </w:endnote>
  <w:endnote w:type="continuationSeparator" w:id="0">
    <w:p w:rsidR="003B154A" w:rsidRDefault="003B154A" w:rsidP="003B1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4A" w:rsidRDefault="003B154A" w:rsidP="003B154A">
      <w:r>
        <w:separator/>
      </w:r>
    </w:p>
  </w:footnote>
  <w:footnote w:type="continuationSeparator" w:id="0">
    <w:p w:rsidR="003B154A" w:rsidRDefault="003B154A" w:rsidP="003B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47" w:rsidRPr="00D92302" w:rsidRDefault="001F2022" w:rsidP="00DC216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1.15pt;margin-top:1.5pt;width:76.9pt;height:156.2pt;z-index:-251656192">
          <v:imagedata r:id="rId1" o:title="ALs NŠs m trŠd"/>
        </v:shape>
      </w:pict>
    </w:r>
    <w:r>
      <w:tab/>
    </w:r>
    <w:r>
      <w:tab/>
    </w:r>
  </w:p>
  <w:p w:rsidR="00374947" w:rsidRPr="00AC5EA4" w:rsidRDefault="001F2022" w:rsidP="00374947">
    <w:r>
      <w:tab/>
    </w:r>
    <w:r>
      <w:tab/>
    </w:r>
    <w:r>
      <w:tab/>
      <w:t xml:space="preserve">               </w:t>
    </w:r>
  </w:p>
  <w:p w:rsidR="00B3008C" w:rsidRDefault="001F2022" w:rsidP="00374947">
    <w:pPr>
      <w:rPr>
        <w:sz w:val="22"/>
        <w:szCs w:val="22"/>
      </w:rPr>
    </w:pPr>
  </w:p>
  <w:p w:rsidR="00B3008C" w:rsidRDefault="001F2022" w:rsidP="00374947">
    <w:pPr>
      <w:rPr>
        <w:sz w:val="22"/>
        <w:szCs w:val="22"/>
      </w:rPr>
    </w:pPr>
  </w:p>
  <w:p w:rsidR="00374947" w:rsidRPr="00EF3D23" w:rsidRDefault="001F2022" w:rsidP="00374947">
    <w:pPr>
      <w:rPr>
        <w:sz w:val="22"/>
        <w:szCs w:val="22"/>
      </w:rPr>
    </w:pPr>
    <w:r w:rsidRPr="00EF3D23">
      <w:rPr>
        <w:sz w:val="22"/>
        <w:szCs w:val="22"/>
      </w:rPr>
      <w:t>PRESS</w:t>
    </w:r>
    <w:r>
      <w:rPr>
        <w:sz w:val="22"/>
        <w:szCs w:val="22"/>
      </w:rPr>
      <w:t>MEDDELANDE</w:t>
    </w:r>
    <w:r>
      <w:rPr>
        <w:sz w:val="22"/>
        <w:szCs w:val="22"/>
      </w:rPr>
      <w:t xml:space="preserve"> </w:t>
    </w:r>
    <w:r w:rsidRPr="00FF01E2">
      <w:rPr>
        <w:b/>
        <w:color w:val="548DD4"/>
        <w:sz w:val="22"/>
        <w:szCs w:val="22"/>
      </w:rPr>
      <w:t>för fri publicering</w:t>
    </w:r>
    <w:r w:rsidRPr="00FF01E2">
      <w:rPr>
        <w:b/>
        <w:color w:val="365F91"/>
        <w:sz w:val="22"/>
        <w:szCs w:val="22"/>
      </w:rPr>
      <w:tab/>
    </w:r>
    <w:r>
      <w:rPr>
        <w:sz w:val="22"/>
        <w:szCs w:val="22"/>
      </w:rPr>
      <w:tab/>
    </w:r>
  </w:p>
  <w:p w:rsidR="00374947" w:rsidRPr="00EF3D23" w:rsidRDefault="003B154A" w:rsidP="00374947">
    <w:pPr>
      <w:rPr>
        <w:sz w:val="22"/>
        <w:szCs w:val="22"/>
      </w:rPr>
    </w:pPr>
    <w:r>
      <w:rPr>
        <w:sz w:val="22"/>
        <w:szCs w:val="22"/>
      </w:rPr>
      <w:t>från Astrid Lindgrens Näs</w:t>
    </w:r>
  </w:p>
  <w:p w:rsidR="00374947" w:rsidRDefault="003B154A" w:rsidP="00374947">
    <w:pPr>
      <w:pBdr>
        <w:bottom w:val="single" w:sz="4" w:space="1" w:color="auto"/>
      </w:pBdr>
    </w:pPr>
    <w:r>
      <w:t>24</w:t>
    </w:r>
    <w:r w:rsidR="001F2022">
      <w:t xml:space="preserve"> febru</w:t>
    </w:r>
    <w:r w:rsidR="001F2022">
      <w:t>ari 2010</w:t>
    </w:r>
  </w:p>
  <w:p w:rsidR="003B154A" w:rsidRDefault="003B154A" w:rsidP="00374947">
    <w:pPr>
      <w:pBdr>
        <w:bottom w:val="single" w:sz="4" w:space="1" w:color="auto"/>
      </w:pBdr>
    </w:pPr>
  </w:p>
  <w:p w:rsidR="003B154A" w:rsidRDefault="003B154A" w:rsidP="00374947">
    <w:pPr>
      <w:pBdr>
        <w:bottom w:val="single" w:sz="4" w:space="1" w:color="auto"/>
      </w:pBdr>
    </w:pPr>
  </w:p>
  <w:p w:rsidR="003B154A" w:rsidRDefault="003B154A" w:rsidP="00374947">
    <w:pPr>
      <w:pBdr>
        <w:bottom w:val="single" w:sz="4" w:space="1" w:color="auto"/>
      </w:pBdr>
    </w:pPr>
  </w:p>
  <w:p w:rsidR="003B154A" w:rsidRDefault="003B154A" w:rsidP="00374947">
    <w:pPr>
      <w:pBdr>
        <w:bottom w:val="single" w:sz="4" w:space="1" w:color="auto"/>
      </w:pBdr>
    </w:pPr>
  </w:p>
  <w:p w:rsidR="003B154A" w:rsidRDefault="003B154A" w:rsidP="00374947">
    <w:pPr>
      <w:pBdr>
        <w:bottom w:val="single" w:sz="4" w:space="1" w:color="auto"/>
      </w:pBdr>
    </w:pPr>
  </w:p>
  <w:p w:rsidR="00374947" w:rsidRPr="004B70C2" w:rsidRDefault="001F2022" w:rsidP="00374947">
    <w:pPr>
      <w:pBdr>
        <w:bottom w:val="single" w:sz="4" w:space="1" w:color="auto"/>
      </w:pBdr>
      <w:rPr>
        <w:sz w:val="22"/>
        <w:szCs w:val="22"/>
      </w:rPr>
    </w:pPr>
  </w:p>
  <w:p w:rsidR="00374947" w:rsidRDefault="001F2022">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visionView w:inkAnnotation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B154A"/>
    <w:rsid w:val="0010373A"/>
    <w:rsid w:val="001F2022"/>
    <w:rsid w:val="0020685A"/>
    <w:rsid w:val="0028421E"/>
    <w:rsid w:val="002A5386"/>
    <w:rsid w:val="002A7509"/>
    <w:rsid w:val="002E0343"/>
    <w:rsid w:val="0034272D"/>
    <w:rsid w:val="003451E7"/>
    <w:rsid w:val="003B154A"/>
    <w:rsid w:val="00535377"/>
    <w:rsid w:val="00587880"/>
    <w:rsid w:val="005E1E97"/>
    <w:rsid w:val="00630AB2"/>
    <w:rsid w:val="00674D71"/>
    <w:rsid w:val="0076643B"/>
    <w:rsid w:val="00846B92"/>
    <w:rsid w:val="008C0473"/>
    <w:rsid w:val="009660BE"/>
    <w:rsid w:val="00AB3E50"/>
    <w:rsid w:val="00B934E0"/>
    <w:rsid w:val="00BF096B"/>
    <w:rsid w:val="00CD05CD"/>
    <w:rsid w:val="00DF4D64"/>
    <w:rsid w:val="00E541F0"/>
    <w:rsid w:val="00E74B75"/>
    <w:rsid w:val="00EA0523"/>
    <w:rsid w:val="00F15EB4"/>
    <w:rsid w:val="00F37DE5"/>
    <w:rsid w:val="00F82D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4A"/>
    <w:pPr>
      <w:spacing w:after="0" w:line="240" w:lineRule="auto"/>
    </w:pPr>
    <w:rPr>
      <w:rFonts w:ascii="Times New Roman" w:eastAsia="Times New Roman" w:hAnsi="Times New Roman" w:cs="Times New Roman"/>
      <w:sz w:val="24"/>
      <w:szCs w:val="24"/>
      <w:lang w:val="sv-SE" w:eastAsia="sv-SE" w:bidi="ar-SA"/>
    </w:rPr>
  </w:style>
  <w:style w:type="paragraph" w:styleId="Rubrik1">
    <w:name w:val="heading 1"/>
    <w:basedOn w:val="Normal"/>
    <w:next w:val="Normal"/>
    <w:link w:val="Rubrik1Char"/>
    <w:uiPriority w:val="9"/>
    <w:qFormat/>
    <w:rsid w:val="00CD05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Rubrik2">
    <w:name w:val="heading 2"/>
    <w:basedOn w:val="Normal"/>
    <w:next w:val="Normal"/>
    <w:link w:val="Rubrik2Char"/>
    <w:uiPriority w:val="9"/>
    <w:semiHidden/>
    <w:unhideWhenUsed/>
    <w:qFormat/>
    <w:rsid w:val="00CD05C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Rubrik3">
    <w:name w:val="heading 3"/>
    <w:basedOn w:val="Normal"/>
    <w:next w:val="Normal"/>
    <w:link w:val="Rubrik3Char"/>
    <w:unhideWhenUsed/>
    <w:qFormat/>
    <w:rsid w:val="00CD05C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Rubrik4">
    <w:name w:val="heading 4"/>
    <w:basedOn w:val="Normal"/>
    <w:next w:val="Normal"/>
    <w:link w:val="Rubrik4Char"/>
    <w:uiPriority w:val="9"/>
    <w:semiHidden/>
    <w:unhideWhenUsed/>
    <w:qFormat/>
    <w:rsid w:val="00CD05C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Rubrik5">
    <w:name w:val="heading 5"/>
    <w:basedOn w:val="Normal"/>
    <w:next w:val="Normal"/>
    <w:link w:val="Rubrik5Char"/>
    <w:uiPriority w:val="9"/>
    <w:semiHidden/>
    <w:unhideWhenUsed/>
    <w:qFormat/>
    <w:rsid w:val="00CD05C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Rubrik6">
    <w:name w:val="heading 6"/>
    <w:basedOn w:val="Normal"/>
    <w:next w:val="Normal"/>
    <w:link w:val="Rubrik6Char"/>
    <w:uiPriority w:val="9"/>
    <w:semiHidden/>
    <w:unhideWhenUsed/>
    <w:qFormat/>
    <w:rsid w:val="00CD05C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Rubrik7">
    <w:name w:val="heading 7"/>
    <w:basedOn w:val="Normal"/>
    <w:next w:val="Normal"/>
    <w:link w:val="Rubrik7Char"/>
    <w:uiPriority w:val="9"/>
    <w:semiHidden/>
    <w:unhideWhenUsed/>
    <w:qFormat/>
    <w:rsid w:val="00CD05C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Rubrik8">
    <w:name w:val="heading 8"/>
    <w:basedOn w:val="Normal"/>
    <w:next w:val="Normal"/>
    <w:link w:val="Rubrik8Char"/>
    <w:uiPriority w:val="9"/>
    <w:semiHidden/>
    <w:unhideWhenUsed/>
    <w:qFormat/>
    <w:rsid w:val="00CD05C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Rubrik9">
    <w:name w:val="heading 9"/>
    <w:basedOn w:val="Normal"/>
    <w:next w:val="Normal"/>
    <w:link w:val="Rubrik9Char"/>
    <w:uiPriority w:val="9"/>
    <w:semiHidden/>
    <w:unhideWhenUsed/>
    <w:qFormat/>
    <w:rsid w:val="00CD05C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05CD"/>
    <w:pPr>
      <w:spacing w:after="200" w:line="276" w:lineRule="auto"/>
      <w:ind w:left="720"/>
      <w:contextualSpacing/>
    </w:pPr>
    <w:rPr>
      <w:rFonts w:asciiTheme="minorHAnsi" w:eastAsiaTheme="minorHAnsi" w:hAnsiTheme="minorHAnsi" w:cstheme="minorBidi"/>
      <w:sz w:val="22"/>
      <w:szCs w:val="22"/>
      <w:lang w:val="en-US" w:eastAsia="en-US" w:bidi="en-US"/>
    </w:rPr>
  </w:style>
  <w:style w:type="character" w:customStyle="1" w:styleId="Rubrik1Char">
    <w:name w:val="Rubrik 1 Char"/>
    <w:basedOn w:val="Standardstycketeckensnitt"/>
    <w:link w:val="Rubrik1"/>
    <w:uiPriority w:val="9"/>
    <w:rsid w:val="00CD05C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CD05C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rsid w:val="00CD05C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CD05CD"/>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CD05C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D05C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D05C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D05C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rsid w:val="00CD05C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CD05C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Rubrik">
    <w:name w:val="Title"/>
    <w:basedOn w:val="Normal"/>
    <w:next w:val="Normal"/>
    <w:link w:val="RubrikChar"/>
    <w:uiPriority w:val="10"/>
    <w:qFormat/>
    <w:rsid w:val="00CD0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RubrikChar">
    <w:name w:val="Rubrik Char"/>
    <w:basedOn w:val="Standardstycketeckensnitt"/>
    <w:link w:val="Rubrik"/>
    <w:uiPriority w:val="10"/>
    <w:rsid w:val="00CD05C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CD05C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UnderrubrikChar">
    <w:name w:val="Underrubrik Char"/>
    <w:basedOn w:val="Standardstycketeckensnitt"/>
    <w:link w:val="Underrubrik"/>
    <w:uiPriority w:val="11"/>
    <w:rsid w:val="00CD05CD"/>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CD05CD"/>
    <w:rPr>
      <w:b/>
      <w:bCs/>
    </w:rPr>
  </w:style>
  <w:style w:type="character" w:styleId="Betoning">
    <w:name w:val="Emphasis"/>
    <w:basedOn w:val="Standardstycketeckensnitt"/>
    <w:uiPriority w:val="20"/>
    <w:qFormat/>
    <w:rsid w:val="00CD05CD"/>
    <w:rPr>
      <w:i/>
      <w:iCs/>
    </w:rPr>
  </w:style>
  <w:style w:type="paragraph" w:styleId="Ingetavstnd">
    <w:name w:val="No Spacing"/>
    <w:uiPriority w:val="1"/>
    <w:qFormat/>
    <w:rsid w:val="00CD05CD"/>
    <w:pPr>
      <w:spacing w:after="0" w:line="240" w:lineRule="auto"/>
    </w:pPr>
  </w:style>
  <w:style w:type="paragraph" w:styleId="Citat">
    <w:name w:val="Quote"/>
    <w:basedOn w:val="Normal"/>
    <w:next w:val="Normal"/>
    <w:link w:val="CitatChar"/>
    <w:uiPriority w:val="29"/>
    <w:qFormat/>
    <w:rsid w:val="00CD05C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CitatChar">
    <w:name w:val="Citat Char"/>
    <w:basedOn w:val="Standardstycketeckensnitt"/>
    <w:link w:val="Citat"/>
    <w:uiPriority w:val="29"/>
    <w:rsid w:val="00CD05CD"/>
    <w:rPr>
      <w:i/>
      <w:iCs/>
      <w:color w:val="000000" w:themeColor="text1"/>
    </w:rPr>
  </w:style>
  <w:style w:type="paragraph" w:styleId="Starktcitat">
    <w:name w:val="Intense Quote"/>
    <w:basedOn w:val="Normal"/>
    <w:next w:val="Normal"/>
    <w:link w:val="StarktcitatChar"/>
    <w:uiPriority w:val="30"/>
    <w:qFormat/>
    <w:rsid w:val="00CD05C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StarktcitatChar">
    <w:name w:val="Starkt citat Char"/>
    <w:basedOn w:val="Standardstycketeckensnitt"/>
    <w:link w:val="Starktcitat"/>
    <w:uiPriority w:val="30"/>
    <w:rsid w:val="00CD05CD"/>
    <w:rPr>
      <w:b/>
      <w:bCs/>
      <w:i/>
      <w:iCs/>
      <w:color w:val="4F81BD" w:themeColor="accent1"/>
    </w:rPr>
  </w:style>
  <w:style w:type="character" w:styleId="Diskretbetoning">
    <w:name w:val="Subtle Emphasis"/>
    <w:basedOn w:val="Standardstycketeckensnitt"/>
    <w:uiPriority w:val="19"/>
    <w:qFormat/>
    <w:rsid w:val="00CD05CD"/>
    <w:rPr>
      <w:i/>
      <w:iCs/>
      <w:color w:val="808080" w:themeColor="text1" w:themeTint="7F"/>
    </w:rPr>
  </w:style>
  <w:style w:type="character" w:styleId="Starkbetoning">
    <w:name w:val="Intense Emphasis"/>
    <w:basedOn w:val="Standardstycketeckensnitt"/>
    <w:uiPriority w:val="21"/>
    <w:qFormat/>
    <w:rsid w:val="00CD05CD"/>
    <w:rPr>
      <w:b/>
      <w:bCs/>
      <w:i/>
      <w:iCs/>
      <w:color w:val="4F81BD" w:themeColor="accent1"/>
    </w:rPr>
  </w:style>
  <w:style w:type="character" w:styleId="Diskretreferens">
    <w:name w:val="Subtle Reference"/>
    <w:basedOn w:val="Standardstycketeckensnitt"/>
    <w:uiPriority w:val="31"/>
    <w:qFormat/>
    <w:rsid w:val="00CD05CD"/>
    <w:rPr>
      <w:smallCaps/>
      <w:color w:val="C0504D" w:themeColor="accent2"/>
      <w:u w:val="single"/>
    </w:rPr>
  </w:style>
  <w:style w:type="character" w:styleId="Starkreferens">
    <w:name w:val="Intense Reference"/>
    <w:basedOn w:val="Standardstycketeckensnitt"/>
    <w:uiPriority w:val="32"/>
    <w:qFormat/>
    <w:rsid w:val="00CD05CD"/>
    <w:rPr>
      <w:b/>
      <w:bCs/>
      <w:smallCaps/>
      <w:color w:val="C0504D" w:themeColor="accent2"/>
      <w:spacing w:val="5"/>
      <w:u w:val="single"/>
    </w:rPr>
  </w:style>
  <w:style w:type="character" w:styleId="Bokenstitel">
    <w:name w:val="Book Title"/>
    <w:basedOn w:val="Standardstycketeckensnitt"/>
    <w:uiPriority w:val="33"/>
    <w:qFormat/>
    <w:rsid w:val="00CD05CD"/>
    <w:rPr>
      <w:b/>
      <w:bCs/>
      <w:smallCaps/>
      <w:spacing w:val="5"/>
    </w:rPr>
  </w:style>
  <w:style w:type="paragraph" w:styleId="Innehllsfrteckningsrubrik">
    <w:name w:val="TOC Heading"/>
    <w:basedOn w:val="Rubrik1"/>
    <w:next w:val="Normal"/>
    <w:uiPriority w:val="39"/>
    <w:semiHidden/>
    <w:unhideWhenUsed/>
    <w:qFormat/>
    <w:rsid w:val="00CD05CD"/>
    <w:pPr>
      <w:outlineLvl w:val="9"/>
    </w:pPr>
  </w:style>
  <w:style w:type="paragraph" w:styleId="Sidhuvud">
    <w:name w:val="header"/>
    <w:basedOn w:val="Normal"/>
    <w:link w:val="SidhuvudChar"/>
    <w:rsid w:val="003B154A"/>
    <w:pPr>
      <w:tabs>
        <w:tab w:val="center" w:pos="4536"/>
        <w:tab w:val="right" w:pos="9072"/>
      </w:tabs>
    </w:pPr>
  </w:style>
  <w:style w:type="character" w:customStyle="1" w:styleId="SidhuvudChar">
    <w:name w:val="Sidhuvud Char"/>
    <w:basedOn w:val="Standardstycketeckensnitt"/>
    <w:link w:val="Sidhuvud"/>
    <w:rsid w:val="003B154A"/>
    <w:rPr>
      <w:rFonts w:ascii="Times New Roman" w:eastAsia="Times New Roman" w:hAnsi="Times New Roman" w:cs="Times New Roman"/>
      <w:sz w:val="24"/>
      <w:szCs w:val="24"/>
      <w:lang w:val="sv-SE" w:eastAsia="sv-SE" w:bidi="ar-SA"/>
    </w:rPr>
  </w:style>
  <w:style w:type="paragraph" w:styleId="Sidfot">
    <w:name w:val="footer"/>
    <w:basedOn w:val="Normal"/>
    <w:link w:val="SidfotChar"/>
    <w:uiPriority w:val="99"/>
    <w:semiHidden/>
    <w:unhideWhenUsed/>
    <w:rsid w:val="003B154A"/>
    <w:pPr>
      <w:tabs>
        <w:tab w:val="center" w:pos="4536"/>
        <w:tab w:val="right" w:pos="9072"/>
      </w:tabs>
    </w:pPr>
  </w:style>
  <w:style w:type="character" w:customStyle="1" w:styleId="SidfotChar">
    <w:name w:val="Sidfot Char"/>
    <w:basedOn w:val="Standardstycketeckensnitt"/>
    <w:link w:val="Sidfot"/>
    <w:uiPriority w:val="99"/>
    <w:semiHidden/>
    <w:rsid w:val="003B154A"/>
    <w:rPr>
      <w:rFonts w:ascii="Times New Roman" w:eastAsia="Times New Roman" w:hAnsi="Times New Roman" w:cs="Times New Roman"/>
      <w:sz w:val="24"/>
      <w:szCs w:val="24"/>
      <w:lang w:val="sv-SE" w:eastAsia="sv-SE" w:bidi="ar-SA"/>
    </w:rPr>
  </w:style>
  <w:style w:type="paragraph" w:styleId="Ballongtext">
    <w:name w:val="Balloon Text"/>
    <w:basedOn w:val="Normal"/>
    <w:link w:val="BallongtextChar"/>
    <w:uiPriority w:val="99"/>
    <w:semiHidden/>
    <w:unhideWhenUsed/>
    <w:rsid w:val="001F2022"/>
    <w:rPr>
      <w:rFonts w:ascii="Tahoma" w:hAnsi="Tahoma" w:cs="Tahoma"/>
      <w:sz w:val="16"/>
      <w:szCs w:val="16"/>
    </w:rPr>
  </w:style>
  <w:style w:type="character" w:customStyle="1" w:styleId="BallongtextChar">
    <w:name w:val="Ballongtext Char"/>
    <w:basedOn w:val="Standardstycketeckensnitt"/>
    <w:link w:val="Ballongtext"/>
    <w:uiPriority w:val="99"/>
    <w:semiHidden/>
    <w:rsid w:val="001F2022"/>
    <w:rPr>
      <w:rFonts w:ascii="Tahoma" w:eastAsia="Times New Roman" w:hAnsi="Tahoma" w:cs="Tahoma"/>
      <w:sz w:val="16"/>
      <w:szCs w:val="16"/>
      <w:lang w:val="sv-SE" w:eastAsia="sv-S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519</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Vimmerby Kommun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kjehan1</dc:creator>
  <cp:keywords/>
  <dc:description/>
  <cp:lastModifiedBy>kjehan1</cp:lastModifiedBy>
  <cp:revision>1</cp:revision>
  <cp:lastPrinted>2010-02-24T10:13:00Z</cp:lastPrinted>
  <dcterms:created xsi:type="dcterms:W3CDTF">2010-02-24T09:29:00Z</dcterms:created>
  <dcterms:modified xsi:type="dcterms:W3CDTF">2010-02-24T10:23:00Z</dcterms:modified>
</cp:coreProperties>
</file>