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71" w:rsidRDefault="001A6F71" w:rsidP="002A7A5A">
      <w:pPr>
        <w:pStyle w:val="NormalWeb"/>
        <w:spacing w:after="135" w:line="270" w:lineRule="atLeast"/>
        <w:rPr>
          <w:rFonts w:ascii="Helvetica" w:hAnsi="Helvetica" w:cs="Helvetica"/>
          <w:b/>
          <w:bCs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Best Western har åpnet luksuriøst Jazz- og </w:t>
      </w:r>
      <w:proofErr w:type="spellStart"/>
      <w:r>
        <w:rPr>
          <w:rFonts w:ascii="Helvetica" w:hAnsi="Helvetica" w:cs="Helvetica"/>
          <w:b/>
          <w:bCs/>
          <w:color w:val="222222"/>
          <w:sz w:val="20"/>
          <w:szCs w:val="20"/>
        </w:rPr>
        <w:t>spahotell</w:t>
      </w:r>
      <w:proofErr w:type="spellEnd"/>
      <w:r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mitt i Luleå</w:t>
      </w:r>
    </w:p>
    <w:p w:rsidR="002A7A5A" w:rsidRP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/>
          <w:bCs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</w:rPr>
        <w:t>1.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>august 2014</w:t>
      </w:r>
      <w:r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åpnet musikk – og design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hotellet </w:t>
      </w:r>
      <w:r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BEST WESTERN PREMIER Hotell </w:t>
      </w:r>
      <w:proofErr w:type="spellStart"/>
      <w:r>
        <w:rPr>
          <w:rFonts w:ascii="Helvetica" w:hAnsi="Helvetica" w:cs="Helvetica"/>
          <w:b/>
          <w:bCs/>
          <w:color w:val="222222"/>
          <w:sz w:val="20"/>
          <w:szCs w:val="20"/>
        </w:rPr>
        <w:t>Savoy</w:t>
      </w:r>
      <w:proofErr w:type="spellEnd"/>
      <w:r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dørene</w:t>
      </w:r>
      <w:r w:rsidR="001A6F71">
        <w:rPr>
          <w:rFonts w:ascii="Helvetica" w:hAnsi="Helvetica" w:cs="Helvetica"/>
          <w:b/>
          <w:bCs/>
          <w:color w:val="222222"/>
          <w:sz w:val="20"/>
          <w:szCs w:val="20"/>
        </w:rPr>
        <w:t>, og hotellet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har allerede blitt et populært </w:t>
      </w:r>
      <w:r>
        <w:rPr>
          <w:rFonts w:ascii="Helvetica" w:hAnsi="Helvetica" w:cs="Helvetica"/>
          <w:b/>
          <w:bCs/>
          <w:color w:val="222222"/>
          <w:sz w:val="20"/>
          <w:szCs w:val="20"/>
        </w:rPr>
        <w:t>sted for Luleås innbyggere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. </w:t>
      </w:r>
    </w:p>
    <w:p w:rsidR="002A7A5A" w:rsidRP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 w:rsidRPr="002A7A5A">
        <w:rPr>
          <w:rFonts w:ascii="Helvetica" w:hAnsi="Helvetica" w:cs="Helvetica"/>
          <w:bCs/>
          <w:color w:val="222222"/>
          <w:sz w:val="20"/>
          <w:szCs w:val="20"/>
        </w:rPr>
        <w:t>BEST WESTERN PREMIER Hotell</w:t>
      </w:r>
      <w:r>
        <w:rPr>
          <w:rFonts w:ascii="Helvetica" w:hAnsi="Helvetica" w:cs="Helvetica"/>
          <w:bCs/>
          <w:color w:val="222222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Cs/>
          <w:color w:val="222222"/>
          <w:sz w:val="20"/>
          <w:szCs w:val="20"/>
        </w:rPr>
        <w:t>Savoy</w:t>
      </w:r>
      <w:proofErr w:type="spellEnd"/>
      <w:r>
        <w:rPr>
          <w:rFonts w:ascii="Helvetica" w:hAnsi="Helvetica" w:cs="Helvetica"/>
          <w:bCs/>
          <w:color w:val="222222"/>
          <w:sz w:val="20"/>
          <w:szCs w:val="20"/>
        </w:rPr>
        <w:t xml:space="preserve"> i Luleå er </w:t>
      </w:r>
      <w:proofErr w:type="gramStart"/>
      <w:r>
        <w:rPr>
          <w:rFonts w:ascii="Helvetica" w:hAnsi="Helvetica" w:cs="Helvetica"/>
          <w:bCs/>
          <w:color w:val="222222"/>
          <w:sz w:val="20"/>
          <w:szCs w:val="20"/>
        </w:rPr>
        <w:t>et</w:t>
      </w:r>
      <w:proofErr w:type="gramEnd"/>
      <w:r>
        <w:rPr>
          <w:rFonts w:ascii="Helvetica" w:hAnsi="Helvetica" w:cs="Helvetica"/>
          <w:bCs/>
          <w:color w:val="222222"/>
          <w:sz w:val="20"/>
          <w:szCs w:val="20"/>
        </w:rPr>
        <w:t xml:space="preserve"> fullservice 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>hotell av høyeste kvalitet med moderne design. Hotellet tilbyr 76</w:t>
      </w:r>
      <w:r w:rsidR="00951A8F">
        <w:rPr>
          <w:rFonts w:ascii="Helvetica" w:hAnsi="Helvetica"/>
          <w:color w:val="555555"/>
          <w:sz w:val="20"/>
          <w:szCs w:val="20"/>
        </w:rPr>
        <w:t xml:space="preserve"> </w:t>
      </w:r>
      <w:r w:rsidR="00E231AF">
        <w:rPr>
          <w:rFonts w:ascii="Helvetica" w:hAnsi="Helvetica"/>
          <w:color w:val="555555"/>
          <w:sz w:val="20"/>
          <w:szCs w:val="20"/>
        </w:rPr>
        <w:t>stilig</w:t>
      </w:r>
      <w:r w:rsidR="00951A8F">
        <w:rPr>
          <w:rFonts w:ascii="Helvetica" w:hAnsi="Helvetica" w:cs="Helvetica"/>
          <w:bCs/>
          <w:color w:val="222222"/>
          <w:sz w:val="20"/>
          <w:szCs w:val="20"/>
        </w:rPr>
        <w:t xml:space="preserve"> dekorerte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rom og 20 flotte suiter. </w:t>
      </w:r>
    </w:p>
    <w:p w:rsidR="002A7A5A" w:rsidRP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>
        <w:rPr>
          <w:rFonts w:ascii="Helvetica" w:hAnsi="Helvetica" w:cs="Helvetica"/>
          <w:bCs/>
          <w:color w:val="222222"/>
          <w:sz w:val="20"/>
          <w:szCs w:val="20"/>
        </w:rPr>
        <w:t xml:space="preserve">Luleås innbyggere 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har allerede oppdaget </w:t>
      </w:r>
      <w:proofErr w:type="spellStart"/>
      <w:r w:rsidRPr="002A7A5A">
        <w:rPr>
          <w:rFonts w:ascii="Helvetica" w:hAnsi="Helvetica" w:cs="Helvetica"/>
          <w:bCs/>
          <w:color w:val="222222"/>
          <w:sz w:val="20"/>
          <w:szCs w:val="20"/>
        </w:rPr>
        <w:t>cocktailbaren</w:t>
      </w:r>
      <w:proofErr w:type="spellEnd"/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, som ikke bare tilbyr et bredt utvalg av cocktailer, men også flott musikk </w:t>
      </w:r>
      <w:r>
        <w:rPr>
          <w:rFonts w:ascii="Helvetica" w:hAnsi="Helvetica" w:cs="Helvetica"/>
          <w:bCs/>
          <w:color w:val="222222"/>
          <w:sz w:val="20"/>
          <w:szCs w:val="20"/>
        </w:rPr>
        <w:t>fremført av forskjellige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jazzmusiker</w:t>
      </w:r>
      <w:r w:rsidR="00E231AF">
        <w:rPr>
          <w:rFonts w:ascii="Helvetica" w:hAnsi="Helvetica" w:cs="Helvetica"/>
          <w:bCs/>
          <w:color w:val="222222"/>
          <w:sz w:val="20"/>
          <w:szCs w:val="20"/>
        </w:rPr>
        <w:t>e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. </w:t>
      </w:r>
    </w:p>
    <w:p w:rsidR="002A7A5A" w:rsidRP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Andre fasiliteter som tilbys av hotellet er </w:t>
      </w:r>
      <w:proofErr w:type="spellStart"/>
      <w:r>
        <w:rPr>
          <w:rFonts w:ascii="Helvetica" w:hAnsi="Helvetica" w:cs="Helvetica"/>
          <w:bCs/>
          <w:color w:val="222222"/>
          <w:sz w:val="20"/>
          <w:szCs w:val="20"/>
        </w:rPr>
        <w:t>lobby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>bar</w:t>
      </w:r>
      <w:r>
        <w:rPr>
          <w:rFonts w:ascii="Helvetica" w:hAnsi="Helvetica" w:cs="Helvetica"/>
          <w:bCs/>
          <w:color w:val="222222"/>
          <w:sz w:val="20"/>
          <w:szCs w:val="20"/>
        </w:rPr>
        <w:t>en</w:t>
      </w:r>
      <w:proofErr w:type="spellEnd"/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hvor du kan nyte både lunsj og middag. Man kan også drikke </w:t>
      </w:r>
      <w:proofErr w:type="spellStart"/>
      <w:r>
        <w:rPr>
          <w:rFonts w:ascii="Helvetica" w:hAnsi="Helvetica" w:cs="Helvetica"/>
          <w:bCs/>
          <w:color w:val="222222"/>
          <w:sz w:val="20"/>
          <w:szCs w:val="20"/>
        </w:rPr>
        <w:t>afternoon</w:t>
      </w:r>
      <w:proofErr w:type="spellEnd"/>
      <w:r>
        <w:rPr>
          <w:rFonts w:ascii="Helvetica" w:hAnsi="Helvetica" w:cs="Helvetica"/>
          <w:bCs/>
          <w:color w:val="222222"/>
          <w:sz w:val="20"/>
          <w:szCs w:val="20"/>
        </w:rPr>
        <w:t xml:space="preserve"> tea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i salongen eller beundre kokkens arbeid på nært hold </w:t>
      </w:r>
      <w:r>
        <w:rPr>
          <w:rFonts w:ascii="Helvetica" w:hAnsi="Helvetica" w:cs="Helvetica"/>
          <w:bCs/>
          <w:color w:val="222222"/>
          <w:sz w:val="20"/>
          <w:szCs w:val="20"/>
        </w:rPr>
        <w:t>ved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"kokkens bord". I tillegg er hotellet utstyrt med møterom og Luleå største spa med alle typer behandlinger. Hotellet</w:t>
      </w:r>
      <w:r>
        <w:rPr>
          <w:rFonts w:ascii="Helvetica" w:hAnsi="Helvetica" w:cs="Helvetica"/>
          <w:bCs/>
          <w:color w:val="222222"/>
          <w:sz w:val="20"/>
          <w:szCs w:val="20"/>
        </w:rPr>
        <w:t>s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gym kan selvfølgelig brukes gratis av hotellets gjester. </w:t>
      </w:r>
    </w:p>
    <w:p w:rsidR="002A7A5A" w:rsidRP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>
        <w:rPr>
          <w:rFonts w:ascii="Helvetica" w:hAnsi="Helvetica" w:cs="Helvetica"/>
          <w:bCs/>
          <w:color w:val="222222"/>
          <w:sz w:val="20"/>
          <w:szCs w:val="20"/>
        </w:rPr>
        <w:t>”Vi er veldig glade for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nok en gang </w:t>
      </w:r>
      <w:r>
        <w:rPr>
          <w:rFonts w:ascii="Helvetica" w:hAnsi="Helvetica" w:cs="Helvetica"/>
          <w:bCs/>
          <w:color w:val="222222"/>
          <w:sz w:val="20"/>
          <w:szCs w:val="20"/>
        </w:rPr>
        <w:t>å være på plass i Luleå og kunne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tilby våre gjester noe spesielt</w:t>
      </w:r>
      <w:r>
        <w:rPr>
          <w:rFonts w:ascii="Helvetica" w:hAnsi="Helvetica" w:cs="Helvetica"/>
          <w:bCs/>
          <w:color w:val="222222"/>
          <w:sz w:val="20"/>
          <w:szCs w:val="20"/>
        </w:rPr>
        <w:t>”, sier Johan Kukac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ka, </w:t>
      </w:r>
      <w:r>
        <w:rPr>
          <w:rFonts w:ascii="Helvetica" w:hAnsi="Helvetica" w:cs="Helvetica"/>
          <w:bCs/>
          <w:color w:val="222222"/>
          <w:sz w:val="20"/>
          <w:szCs w:val="20"/>
        </w:rPr>
        <w:t>daglig leder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i Best Western Hotels</w:t>
      </w:r>
      <w:r>
        <w:rPr>
          <w:rFonts w:ascii="Helvetica" w:hAnsi="Helvetica" w:cs="Helvetica"/>
          <w:bCs/>
          <w:color w:val="222222"/>
          <w:sz w:val="20"/>
          <w:szCs w:val="20"/>
        </w:rPr>
        <w:t xml:space="preserve"> Sverige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. </w:t>
      </w:r>
    </w:p>
    <w:p w:rsidR="002A7A5A" w:rsidRDefault="002A7A5A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 w:rsidRPr="002A7A5A">
        <w:rPr>
          <w:rFonts w:ascii="Helvetica" w:hAnsi="Helvetica" w:cs="Helvetica"/>
          <w:bCs/>
          <w:color w:val="222222"/>
          <w:sz w:val="20"/>
          <w:szCs w:val="20"/>
        </w:rPr>
        <w:t>• BEST WESTERN PREMIER er navnet på k</w:t>
      </w:r>
      <w:r>
        <w:rPr>
          <w:rFonts w:ascii="Helvetica" w:hAnsi="Helvetica" w:cs="Helvetica"/>
          <w:bCs/>
          <w:color w:val="222222"/>
          <w:sz w:val="20"/>
          <w:szCs w:val="20"/>
        </w:rPr>
        <w:t>jedens mest eksklusive hotell</w:t>
      </w:r>
      <w:r w:rsidR="00E231AF">
        <w:rPr>
          <w:rFonts w:ascii="Helvetica" w:hAnsi="Helvetica" w:cs="Helvetica"/>
          <w:bCs/>
          <w:color w:val="222222"/>
          <w:sz w:val="20"/>
          <w:szCs w:val="20"/>
        </w:rPr>
        <w:t xml:space="preserve">er når det gjelder 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design, arkitektur, beliggenhet og service. Alle </w:t>
      </w:r>
      <w:r w:rsidR="001A6F71">
        <w:rPr>
          <w:rFonts w:ascii="Helvetica" w:hAnsi="Helvetica" w:cs="Helvetica"/>
          <w:bCs/>
          <w:color w:val="222222"/>
          <w:sz w:val="20"/>
          <w:szCs w:val="20"/>
        </w:rPr>
        <w:t>BEST WESTERN PREMIER</w:t>
      </w:r>
      <w:r w:rsidRPr="002A7A5A">
        <w:rPr>
          <w:rFonts w:ascii="Helvetica" w:hAnsi="Helvetica" w:cs="Helvetica"/>
          <w:bCs/>
          <w:color w:val="222222"/>
          <w:sz w:val="20"/>
          <w:szCs w:val="20"/>
        </w:rPr>
        <w:t xml:space="preserve"> hoteller er spesielt utvalgt for å berike gjestenes reiseopplevelse. </w:t>
      </w:r>
    </w:p>
    <w:p w:rsidR="005D5FEB" w:rsidRPr="002A7A5A" w:rsidRDefault="005D5FEB" w:rsidP="002A7A5A">
      <w:pPr>
        <w:pStyle w:val="NormalWeb"/>
        <w:spacing w:after="135" w:line="270" w:lineRule="atLeast"/>
        <w:rPr>
          <w:rFonts w:ascii="Helvetica" w:hAnsi="Helvetica" w:cs="Helvetica"/>
          <w:bCs/>
          <w:color w:val="222222"/>
          <w:sz w:val="20"/>
          <w:szCs w:val="20"/>
        </w:rPr>
      </w:pPr>
      <w:r>
        <w:rPr>
          <w:rFonts w:ascii="Helvetica" w:hAnsi="Helvetica" w:cs="Helvetica"/>
          <w:bCs/>
          <w:color w:val="222222"/>
          <w:sz w:val="20"/>
          <w:szCs w:val="20"/>
        </w:rPr>
        <w:t xml:space="preserve">For mer informasjon om BEST WESTERN PREMIER Hotell </w:t>
      </w:r>
      <w:proofErr w:type="spellStart"/>
      <w:r>
        <w:rPr>
          <w:rFonts w:ascii="Helvetica" w:hAnsi="Helvetica" w:cs="Helvetica"/>
          <w:bCs/>
          <w:color w:val="222222"/>
          <w:sz w:val="20"/>
          <w:szCs w:val="20"/>
        </w:rPr>
        <w:t>Savoy</w:t>
      </w:r>
      <w:proofErr w:type="spellEnd"/>
      <w:r>
        <w:rPr>
          <w:rFonts w:ascii="Helvetica" w:hAnsi="Helvetica" w:cs="Helvetica"/>
          <w:bCs/>
          <w:color w:val="222222"/>
          <w:sz w:val="20"/>
          <w:szCs w:val="20"/>
        </w:rPr>
        <w:t xml:space="preserve">: </w:t>
      </w:r>
      <w:hyperlink r:id="rId5" w:history="1">
        <w:r w:rsidRPr="00105630">
          <w:rPr>
            <w:rStyle w:val="Hyperkobling"/>
            <w:rFonts w:ascii="Helvetica" w:hAnsi="Helvetica" w:cs="Helvetica"/>
            <w:bCs/>
            <w:sz w:val="20"/>
            <w:szCs w:val="20"/>
          </w:rPr>
          <w:t>www.hotellsavoy.se</w:t>
        </w:r>
      </w:hyperlink>
      <w:r>
        <w:rPr>
          <w:rFonts w:ascii="Helvetica" w:hAnsi="Helvetica" w:cs="Helvetica"/>
          <w:bCs/>
          <w:color w:val="222222"/>
          <w:sz w:val="20"/>
          <w:szCs w:val="20"/>
        </w:rPr>
        <w:t xml:space="preserve"> </w:t>
      </w:r>
    </w:p>
    <w:p w:rsidR="002A7A5A" w:rsidRDefault="002A7A5A" w:rsidP="002A7A5A">
      <w:pPr>
        <w:pStyle w:val="NormalWeb"/>
        <w:spacing w:before="0" w:beforeAutospacing="0" w:after="135" w:afterAutospacing="0" w:line="270" w:lineRule="atLeast"/>
        <w:rPr>
          <w:rFonts w:ascii="Helvetica" w:hAnsi="Helvetica" w:cs="Helvetica"/>
          <w:b/>
          <w:bCs/>
          <w:color w:val="222222"/>
          <w:sz w:val="20"/>
          <w:szCs w:val="20"/>
        </w:rPr>
      </w:pP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Best Western Hotels er </w:t>
      </w:r>
      <w:r w:rsidR="001A6F71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Sveriges 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største hotellkjede med 82 hoteller </w:t>
      </w:r>
      <w:r w:rsidR="001A6F71">
        <w:rPr>
          <w:rFonts w:ascii="Helvetica" w:hAnsi="Helvetica" w:cs="Helvetica"/>
          <w:b/>
          <w:bCs/>
          <w:color w:val="222222"/>
          <w:sz w:val="20"/>
          <w:szCs w:val="20"/>
        </w:rPr>
        <w:t>på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59 steder i Sverige, fra Gällivare i nord til Trelleborg i sør. Hotellene er </w:t>
      </w:r>
      <w:r w:rsidR="001A6F71" w:rsidRPr="002A7A5A">
        <w:rPr>
          <w:rFonts w:ascii="Helvetica" w:hAnsi="Helvetica" w:cs="Helvetica"/>
          <w:b/>
          <w:bCs/>
          <w:color w:val="222222"/>
          <w:sz w:val="20"/>
          <w:szCs w:val="20"/>
        </w:rPr>
        <w:t>privateide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og har derfor en unik personlig touch. </w:t>
      </w:r>
      <w:r w:rsidR="001A6F71">
        <w:rPr>
          <w:rFonts w:ascii="Helvetica" w:hAnsi="Helvetica" w:cs="Helvetica"/>
          <w:b/>
          <w:bCs/>
          <w:color w:val="222222"/>
          <w:sz w:val="20"/>
          <w:szCs w:val="20"/>
        </w:rPr>
        <w:t>I Sverige er alle hotellene røykfrie og tilbyr gratis Internett.</w:t>
      </w:r>
      <w:r w:rsidRPr="002A7A5A">
        <w:rPr>
          <w:rFonts w:ascii="Helvetica" w:hAnsi="Helvetica" w:cs="Helvetica"/>
          <w:b/>
          <w:bCs/>
          <w:color w:val="222222"/>
          <w:sz w:val="20"/>
          <w:szCs w:val="20"/>
        </w:rPr>
        <w:t xml:space="preserve"> Totalt er det over 4000 Best Western hoteller i ca 100 land, inkludert mer enn 150 i Norden, noe som gjør hotellkjeden til verdens største.</w:t>
      </w:r>
    </w:p>
    <w:p w:rsidR="00C81220" w:rsidRDefault="00C81220" w:rsidP="000033FE"/>
    <w:sectPr w:rsidR="00C81220" w:rsidSect="00C8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61D5"/>
    <w:multiLevelType w:val="hybridMultilevel"/>
    <w:tmpl w:val="19BE00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3A62"/>
    <w:multiLevelType w:val="multilevel"/>
    <w:tmpl w:val="EB4A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3FE"/>
    <w:rsid w:val="000033FE"/>
    <w:rsid w:val="001A6F71"/>
    <w:rsid w:val="002A7A5A"/>
    <w:rsid w:val="005D5FEB"/>
    <w:rsid w:val="00951A8F"/>
    <w:rsid w:val="009F13CB"/>
    <w:rsid w:val="00B25237"/>
    <w:rsid w:val="00C81220"/>
    <w:rsid w:val="00C90E96"/>
    <w:rsid w:val="00DF3C61"/>
    <w:rsid w:val="00E2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F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3FE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unhideWhenUsed/>
    <w:rsid w:val="001A6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lsavoy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Best Western Hotels Norge AS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cp:lastPrinted>2014-08-29T09:23:00Z</cp:lastPrinted>
  <dcterms:created xsi:type="dcterms:W3CDTF">2014-08-29T09:11:00Z</dcterms:created>
  <dcterms:modified xsi:type="dcterms:W3CDTF">2014-08-29T09:25:00Z</dcterms:modified>
</cp:coreProperties>
</file>