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C8" w:rsidRDefault="00C164C8" w:rsidP="00633A1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Zigzags Nursery Takes a Stand to Combat Child Sexual Abuse Images as Industry Stands Still  </w:t>
      </w:r>
    </w:p>
    <w:p w:rsidR="00F87839" w:rsidRPr="00F87839" w:rsidRDefault="00C164C8" w:rsidP="00F87839">
      <w:pPr>
        <w:spacing w:line="360" w:lineRule="auto"/>
        <w:jc w:val="center"/>
        <w:rPr>
          <w:rFonts w:ascii="Arial" w:hAnsi="Arial" w:cs="Arial"/>
          <w:i/>
        </w:rPr>
      </w:pPr>
      <w:r w:rsidRPr="00633A1A">
        <w:rPr>
          <w:rFonts w:ascii="Arial" w:hAnsi="Arial" w:cs="Arial"/>
          <w:i/>
        </w:rPr>
        <w:t>First UK nursery install</w:t>
      </w:r>
      <w:r w:rsidR="009E05FB">
        <w:rPr>
          <w:rFonts w:ascii="Arial" w:hAnsi="Arial" w:cs="Arial"/>
          <w:i/>
        </w:rPr>
        <w:t>s</w:t>
      </w:r>
      <w:r w:rsidRPr="00633A1A">
        <w:rPr>
          <w:rFonts w:ascii="Arial" w:hAnsi="Arial" w:cs="Arial"/>
          <w:i/>
        </w:rPr>
        <w:t xml:space="preserve"> NetClean</w:t>
      </w:r>
      <w:r>
        <w:rPr>
          <w:rFonts w:ascii="Arial" w:hAnsi="Arial" w:cs="Arial"/>
          <w:i/>
        </w:rPr>
        <w:t xml:space="preserve"> ProActive</w:t>
      </w:r>
      <w:r w:rsidRPr="00633A1A">
        <w:rPr>
          <w:rFonts w:ascii="Arial" w:hAnsi="Arial" w:cs="Arial"/>
          <w:i/>
        </w:rPr>
        <w:t xml:space="preserve"> </w:t>
      </w:r>
      <w:r w:rsidR="009E05FB">
        <w:rPr>
          <w:rFonts w:ascii="Arial" w:hAnsi="Arial" w:cs="Arial"/>
          <w:i/>
        </w:rPr>
        <w:t xml:space="preserve">to </w:t>
      </w:r>
      <w:r w:rsidR="00871B18">
        <w:rPr>
          <w:rFonts w:ascii="Arial" w:hAnsi="Arial" w:cs="Arial"/>
          <w:i/>
        </w:rPr>
        <w:t>protect children and staff from the threat of child sex</w:t>
      </w:r>
      <w:r w:rsidR="00F87839">
        <w:rPr>
          <w:rFonts w:ascii="Arial" w:hAnsi="Arial" w:cs="Arial"/>
          <w:i/>
        </w:rPr>
        <w:t>ual</w:t>
      </w:r>
      <w:r w:rsidR="00871B18">
        <w:rPr>
          <w:rFonts w:ascii="Arial" w:hAnsi="Arial" w:cs="Arial"/>
          <w:i/>
        </w:rPr>
        <w:t xml:space="preserve"> abuse images distributed on the internet</w:t>
      </w:r>
    </w:p>
    <w:p w:rsidR="00C164C8" w:rsidRPr="00BD7FA2" w:rsidRDefault="00F87839" w:rsidP="002028EC">
      <w:pPr>
        <w:spacing w:line="360" w:lineRule="auto"/>
        <w:rPr>
          <w:rFonts w:ascii="Arial" w:hAnsi="Arial" w:cs="Arial"/>
          <w:bCs/>
          <w:lang w:val="en-AU"/>
        </w:rPr>
      </w:pPr>
      <w:r>
        <w:rPr>
          <w:rFonts w:ascii="Arial" w:hAnsi="Arial" w:cs="Arial"/>
          <w:b/>
        </w:rPr>
        <w:t>11</w:t>
      </w:r>
      <w:r w:rsidRPr="00F87839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 May</w:t>
      </w:r>
      <w:r w:rsidR="00C164C8" w:rsidRPr="004B7F5D">
        <w:rPr>
          <w:rFonts w:ascii="Arial" w:hAnsi="Arial" w:cs="Arial"/>
          <w:b/>
        </w:rPr>
        <w:t xml:space="preserve">, London:  </w:t>
      </w:r>
      <w:r w:rsidR="00C164C8" w:rsidRPr="004B7F5D">
        <w:rPr>
          <w:rFonts w:ascii="Arial" w:hAnsi="Arial" w:cs="Arial"/>
        </w:rPr>
        <w:t>NetClean Technologies today announces that Zig</w:t>
      </w:r>
      <w:r w:rsidR="00C164C8">
        <w:rPr>
          <w:rFonts w:ascii="Arial" w:hAnsi="Arial" w:cs="Arial"/>
        </w:rPr>
        <w:t>z</w:t>
      </w:r>
      <w:r w:rsidR="00C164C8" w:rsidRPr="004B7F5D">
        <w:rPr>
          <w:rFonts w:ascii="Arial" w:hAnsi="Arial" w:cs="Arial"/>
        </w:rPr>
        <w:t>ag</w:t>
      </w:r>
      <w:r w:rsidR="00C164C8" w:rsidRPr="00BD7FA2">
        <w:rPr>
          <w:rFonts w:ascii="Arial" w:hAnsi="Arial" w:cs="Arial"/>
        </w:rPr>
        <w:t>s</w:t>
      </w:r>
      <w:r w:rsidR="00C164C8" w:rsidRPr="004B7F5D">
        <w:rPr>
          <w:rFonts w:ascii="Arial" w:hAnsi="Arial" w:cs="Arial"/>
        </w:rPr>
        <w:t xml:space="preserve"> </w:t>
      </w:r>
      <w:r w:rsidR="00C164C8" w:rsidRPr="00BD7FA2">
        <w:rPr>
          <w:rFonts w:ascii="Arial" w:hAnsi="Arial" w:cs="Arial"/>
        </w:rPr>
        <w:t>N</w:t>
      </w:r>
      <w:r w:rsidR="00C164C8" w:rsidRPr="004B7F5D">
        <w:rPr>
          <w:rFonts w:ascii="Arial" w:hAnsi="Arial" w:cs="Arial"/>
        </w:rPr>
        <w:t>ursery</w:t>
      </w:r>
      <w:r w:rsidR="00C164C8" w:rsidRPr="00BD7FA2">
        <w:rPr>
          <w:rFonts w:ascii="Arial" w:hAnsi="Arial" w:cs="Arial"/>
        </w:rPr>
        <w:t>, which looks after</w:t>
      </w:r>
      <w:r w:rsidR="00AE0845">
        <w:rPr>
          <w:rFonts w:ascii="Arial" w:hAnsi="Arial" w:cs="Arial"/>
        </w:rPr>
        <w:t xml:space="preserve"> 74 c</w:t>
      </w:r>
      <w:r w:rsidR="00C164C8" w:rsidRPr="00BD7FA2">
        <w:rPr>
          <w:rFonts w:ascii="Arial" w:hAnsi="Arial" w:cs="Arial"/>
        </w:rPr>
        <w:t xml:space="preserve">hildren </w:t>
      </w:r>
      <w:r w:rsidR="00C164C8">
        <w:rPr>
          <w:rFonts w:ascii="Arial" w:hAnsi="Arial" w:cs="Arial"/>
        </w:rPr>
        <w:t>between 0-</w:t>
      </w:r>
      <w:r w:rsidR="00AE0845">
        <w:rPr>
          <w:rFonts w:ascii="Arial" w:hAnsi="Arial" w:cs="Arial"/>
        </w:rPr>
        <w:t>11years</w:t>
      </w:r>
      <w:r w:rsidR="00C164C8">
        <w:rPr>
          <w:rFonts w:ascii="Arial" w:hAnsi="Arial" w:cs="Arial"/>
        </w:rPr>
        <w:t xml:space="preserve"> </w:t>
      </w:r>
      <w:r w:rsidR="00AE0845">
        <w:rPr>
          <w:rFonts w:ascii="Arial" w:hAnsi="Arial" w:cs="Arial"/>
        </w:rPr>
        <w:t>within</w:t>
      </w:r>
      <w:r w:rsidR="00C164C8" w:rsidRPr="00BD7FA2">
        <w:rPr>
          <w:rFonts w:ascii="Arial" w:hAnsi="Arial" w:cs="Arial"/>
        </w:rPr>
        <w:t xml:space="preserve"> the West Midlands</w:t>
      </w:r>
      <w:r w:rsidR="00C164C8">
        <w:rPr>
          <w:rFonts w:ascii="Arial" w:hAnsi="Arial" w:cs="Arial"/>
        </w:rPr>
        <w:t xml:space="preserve">, </w:t>
      </w:r>
      <w:r w:rsidR="00C164C8" w:rsidRPr="004B7F5D">
        <w:rPr>
          <w:rFonts w:ascii="Arial" w:hAnsi="Arial" w:cs="Arial"/>
        </w:rPr>
        <w:t xml:space="preserve">has </w:t>
      </w:r>
      <w:r w:rsidR="00C164C8">
        <w:rPr>
          <w:rFonts w:ascii="Arial" w:hAnsi="Arial" w:cs="Arial"/>
        </w:rPr>
        <w:t>deployed its</w:t>
      </w:r>
      <w:r w:rsidR="00C164C8" w:rsidRPr="004B7F5D">
        <w:rPr>
          <w:rFonts w:ascii="Arial" w:hAnsi="Arial" w:cs="Arial"/>
        </w:rPr>
        <w:t xml:space="preserve"> software to </w:t>
      </w:r>
      <w:r w:rsidR="00C164C8" w:rsidRPr="00BD7FA2">
        <w:rPr>
          <w:rFonts w:ascii="Arial" w:hAnsi="Arial" w:cs="Arial"/>
        </w:rPr>
        <w:t xml:space="preserve">protect </w:t>
      </w:r>
      <w:r w:rsidR="00C164C8" w:rsidRPr="004B7F5D">
        <w:rPr>
          <w:rFonts w:ascii="Arial" w:hAnsi="Arial" w:cs="Arial"/>
        </w:rPr>
        <w:t xml:space="preserve">children and staff </w:t>
      </w:r>
      <w:r w:rsidR="00C164C8" w:rsidRPr="00BD7FA2">
        <w:rPr>
          <w:rFonts w:ascii="Arial" w:hAnsi="Arial" w:cs="Arial"/>
        </w:rPr>
        <w:t xml:space="preserve">from the threat of child </w:t>
      </w:r>
      <w:r w:rsidR="00C164C8">
        <w:rPr>
          <w:rFonts w:ascii="Arial" w:hAnsi="Arial" w:cs="Arial"/>
        </w:rPr>
        <w:t xml:space="preserve">sexual </w:t>
      </w:r>
      <w:r w:rsidR="00C164C8" w:rsidRPr="00BD7FA2">
        <w:rPr>
          <w:rFonts w:ascii="Arial" w:hAnsi="Arial" w:cs="Arial"/>
        </w:rPr>
        <w:t>abuse images being circulated over the</w:t>
      </w:r>
      <w:r w:rsidR="00C164C8">
        <w:rPr>
          <w:rFonts w:ascii="Arial" w:hAnsi="Arial" w:cs="Arial"/>
          <w:bCs/>
          <w:lang w:val="en-AU"/>
        </w:rPr>
        <w:t xml:space="preserve"> web and </w:t>
      </w:r>
      <w:r w:rsidR="00C164C8" w:rsidRPr="00BD7FA2">
        <w:rPr>
          <w:rFonts w:ascii="Arial" w:hAnsi="Arial" w:cs="Arial"/>
          <w:bCs/>
          <w:lang w:val="en-AU"/>
        </w:rPr>
        <w:t>r</w:t>
      </w:r>
      <w:r w:rsidR="00C164C8">
        <w:rPr>
          <w:rFonts w:ascii="Arial" w:hAnsi="Arial" w:cs="Arial"/>
          <w:bCs/>
          <w:lang w:val="en-AU"/>
        </w:rPr>
        <w:t>emovable media.</w:t>
      </w:r>
    </w:p>
    <w:p w:rsidR="00C164C8" w:rsidRDefault="00C164C8" w:rsidP="002028EC">
      <w:pPr>
        <w:spacing w:line="360" w:lineRule="auto"/>
        <w:rPr>
          <w:rFonts w:ascii="Arial" w:hAnsi="Arial" w:cs="Arial"/>
          <w:bCs/>
          <w:szCs w:val="20"/>
          <w:lang w:val="en-AU"/>
        </w:rPr>
      </w:pPr>
      <w:r>
        <w:rPr>
          <w:rFonts w:ascii="Arial" w:hAnsi="Arial" w:cs="Arial"/>
          <w:bCs/>
          <w:szCs w:val="20"/>
          <w:lang w:val="en-AU"/>
        </w:rPr>
        <w:t xml:space="preserve">The deal will see Zigzags Nursery install NetClean ProActive </w:t>
      </w:r>
      <w:r w:rsidRPr="00F036BA">
        <w:rPr>
          <w:rFonts w:ascii="Arial" w:hAnsi="Arial" w:cs="Arial"/>
        </w:rPr>
        <w:t>on all computers</w:t>
      </w:r>
      <w:r w:rsidR="00AE0845">
        <w:rPr>
          <w:rFonts w:ascii="Arial" w:hAnsi="Arial" w:cs="Arial"/>
        </w:rPr>
        <w:t xml:space="preserve"> within the nursery settings </w:t>
      </w:r>
      <w:r w:rsidRPr="00F036BA">
        <w:rPr>
          <w:rFonts w:ascii="Arial" w:hAnsi="Arial" w:cs="Arial"/>
        </w:rPr>
        <w:t>as well as the pers</w:t>
      </w:r>
      <w:r>
        <w:rPr>
          <w:rFonts w:ascii="Arial" w:hAnsi="Arial" w:cs="Arial"/>
        </w:rPr>
        <w:t>onal computers of each staff member and student trainee</w:t>
      </w:r>
      <w:r w:rsidRPr="00F036BA">
        <w:rPr>
          <w:rFonts w:ascii="Arial" w:hAnsi="Arial" w:cs="Arial"/>
        </w:rPr>
        <w:t xml:space="preserve">. </w:t>
      </w:r>
      <w:r>
        <w:rPr>
          <w:rFonts w:ascii="Arial" w:hAnsi="Arial" w:cs="Arial"/>
          <w:bCs/>
          <w:szCs w:val="20"/>
          <w:lang w:val="en-AU"/>
        </w:rPr>
        <w:t xml:space="preserve">The nursery will also implement a set of guidelines and policies, which it hopes will be the basis of new guidelines across the UK to provide better protection for children in nurseries. </w:t>
      </w:r>
    </w:p>
    <w:p w:rsidR="00C164C8" w:rsidRDefault="00C164C8" w:rsidP="002028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Will Markham, </w:t>
      </w:r>
      <w:r w:rsidR="0047247A">
        <w:rPr>
          <w:rFonts w:ascii="Arial" w:hAnsi="Arial" w:cs="Arial"/>
        </w:rPr>
        <w:t xml:space="preserve">Governance, Risk &amp; Compliance Manager </w:t>
      </w:r>
      <w:r>
        <w:rPr>
          <w:rFonts w:ascii="Arial" w:hAnsi="Arial" w:cs="Arial"/>
        </w:rPr>
        <w:t>at Zigzags</w:t>
      </w:r>
      <w:r w:rsidR="0074332C">
        <w:rPr>
          <w:rFonts w:ascii="Arial" w:hAnsi="Arial" w:cs="Arial"/>
        </w:rPr>
        <w:t xml:space="preserve"> Nursery</w:t>
      </w:r>
      <w:r>
        <w:rPr>
          <w:rFonts w:ascii="Arial" w:hAnsi="Arial" w:cs="Arial"/>
        </w:rPr>
        <w:t xml:space="preserve"> says: </w:t>
      </w:r>
      <w:r w:rsidRPr="00F036BA">
        <w:rPr>
          <w:rFonts w:ascii="Arial" w:hAnsi="Arial" w:cs="Arial"/>
        </w:rPr>
        <w:t>“</w:t>
      </w:r>
      <w:r>
        <w:rPr>
          <w:rFonts w:ascii="Arial" w:hAnsi="Arial" w:cs="Arial"/>
        </w:rPr>
        <w:t>Current CRB checks are not enough to prevent child sexual abuse</w:t>
      </w:r>
      <w:r w:rsidR="00871B18">
        <w:rPr>
          <w:rFonts w:ascii="Arial" w:hAnsi="Arial" w:cs="Arial"/>
        </w:rPr>
        <w:t xml:space="preserve"> in nurseries and we need to do </w:t>
      </w:r>
      <w:r>
        <w:rPr>
          <w:rFonts w:ascii="Arial" w:hAnsi="Arial" w:cs="Arial"/>
        </w:rPr>
        <w:t xml:space="preserve">more to help nurseries deploy solid policies and technologies that mean these checks aren’t solely relied upon. We felt it was important to take a stand as a nursery on this issue and hope it empowers other nurseries to do the same. </w:t>
      </w:r>
    </w:p>
    <w:p w:rsidR="00C164C8" w:rsidRPr="00F036BA" w:rsidRDefault="00C164C8" w:rsidP="00BD7FA2">
      <w:pPr>
        <w:spacing w:line="360" w:lineRule="auto"/>
        <w:rPr>
          <w:rFonts w:ascii="Arial" w:hAnsi="Arial" w:cs="Arial"/>
        </w:rPr>
      </w:pPr>
      <w:r w:rsidRPr="00E271F6">
        <w:rPr>
          <w:rFonts w:ascii="Arial" w:hAnsi="Arial" w:cs="Arial"/>
        </w:rPr>
        <w:t>“</w:t>
      </w:r>
      <w:r w:rsidRPr="004B7F5D">
        <w:rPr>
          <w:rFonts w:ascii="Arial" w:hAnsi="Arial" w:cs="Arial"/>
        </w:rPr>
        <w:t>We chose the</w:t>
      </w:r>
      <w:r>
        <w:rPr>
          <w:rFonts w:ascii="Arial" w:hAnsi="Arial" w:cs="Arial"/>
        </w:rPr>
        <w:t xml:space="preserve"> NetClean</w:t>
      </w:r>
      <w:r w:rsidRPr="004B7F5D">
        <w:rPr>
          <w:rFonts w:ascii="Arial" w:hAnsi="Arial" w:cs="Arial"/>
        </w:rPr>
        <w:t xml:space="preserve"> software as we felt it was the best solution to effectively block all child sexual abuse content and detect offenders that intentionally click on illegal images</w:t>
      </w:r>
      <w:r>
        <w:rPr>
          <w:rFonts w:ascii="Arial" w:hAnsi="Arial" w:cs="Arial"/>
        </w:rPr>
        <w:t xml:space="preserve">. We found this to be infinitely more valuable than a traditional web filter, which only tracks websites containing illegal images. The </w:t>
      </w:r>
      <w:r w:rsidRPr="00E271F6">
        <w:rPr>
          <w:rFonts w:ascii="Arial" w:hAnsi="Arial" w:cs="Arial"/>
        </w:rPr>
        <w:t xml:space="preserve">solution </w:t>
      </w:r>
      <w:r>
        <w:rPr>
          <w:rFonts w:ascii="Arial" w:hAnsi="Arial" w:cs="Arial"/>
        </w:rPr>
        <w:t xml:space="preserve">also acts in a non-intrusive way until it is triggered, so has no impact on employee productivity.” </w:t>
      </w:r>
    </w:p>
    <w:p w:rsidR="00C164C8" w:rsidRDefault="00C164C8" w:rsidP="002028EC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move to install NetClean</w:t>
      </w:r>
      <w:r w:rsidR="00F87839">
        <w:rPr>
          <w:rFonts w:ascii="Arial" w:hAnsi="Arial" w:cs="Arial"/>
        </w:rPr>
        <w:t xml:space="preserve"> software</w:t>
      </w:r>
      <w:r>
        <w:rPr>
          <w:rFonts w:ascii="Arial" w:hAnsi="Arial" w:cs="Arial"/>
        </w:rPr>
        <w:t xml:space="preserve"> is </w:t>
      </w:r>
      <w:r w:rsidRPr="004B7F5D">
        <w:rPr>
          <w:rFonts w:ascii="Arial" w:hAnsi="Arial" w:cs="Arial"/>
        </w:rPr>
        <w:t>part of a wider programme of security measures already in place at Zig</w:t>
      </w:r>
      <w:r>
        <w:rPr>
          <w:rFonts w:ascii="Arial" w:hAnsi="Arial" w:cs="Arial"/>
        </w:rPr>
        <w:t>z</w:t>
      </w:r>
      <w:r w:rsidRPr="004B7F5D">
        <w:rPr>
          <w:rFonts w:ascii="Arial" w:hAnsi="Arial" w:cs="Arial"/>
        </w:rPr>
        <w:t>ag</w:t>
      </w:r>
      <w:r>
        <w:rPr>
          <w:rFonts w:ascii="Arial" w:hAnsi="Arial" w:cs="Arial"/>
        </w:rPr>
        <w:t>s</w:t>
      </w:r>
      <w:r w:rsidR="0074332C">
        <w:rPr>
          <w:rFonts w:ascii="Arial" w:hAnsi="Arial" w:cs="Arial"/>
        </w:rPr>
        <w:t xml:space="preserve"> Nursery</w:t>
      </w:r>
      <w:r w:rsidRPr="004B7F5D">
        <w:rPr>
          <w:rFonts w:ascii="Arial" w:hAnsi="Arial" w:cs="Arial"/>
        </w:rPr>
        <w:t>, including the prohibition of mobile phones and electronic devices,</w:t>
      </w:r>
      <w:r>
        <w:rPr>
          <w:rFonts w:ascii="Arial" w:hAnsi="Arial" w:cs="Arial"/>
        </w:rPr>
        <w:t xml:space="preserve"> which can be used to secretly take pictures of children</w:t>
      </w:r>
      <w:r w:rsidR="0075597E">
        <w:rPr>
          <w:rFonts w:ascii="Arial" w:hAnsi="Arial" w:cs="Arial"/>
        </w:rPr>
        <w:t>.</w:t>
      </w:r>
    </w:p>
    <w:p w:rsidR="00C164C8" w:rsidRPr="00A552AB" w:rsidRDefault="00C164C8" w:rsidP="00A552AB">
      <w:pPr>
        <w:spacing w:line="360" w:lineRule="auto"/>
        <w:rPr>
          <w:rFonts w:ascii="Arial" w:hAnsi="Arial" w:cs="Arial"/>
        </w:rPr>
      </w:pPr>
      <w:r w:rsidRPr="00F036BA">
        <w:rPr>
          <w:rFonts w:ascii="Arial" w:hAnsi="Arial" w:cs="Arial"/>
        </w:rPr>
        <w:t xml:space="preserve">Christian Sjoberg, CEO, NetClean Technologies </w:t>
      </w:r>
      <w:r>
        <w:rPr>
          <w:rFonts w:ascii="Arial" w:hAnsi="Arial" w:cs="Arial"/>
        </w:rPr>
        <w:t xml:space="preserve">says: </w:t>
      </w:r>
      <w:r w:rsidRPr="004B7F5D">
        <w:rPr>
          <w:rFonts w:ascii="Arial" w:hAnsi="Arial" w:cs="Arial"/>
        </w:rPr>
        <w:t>“The move by Zig</w:t>
      </w:r>
      <w:r>
        <w:rPr>
          <w:rFonts w:ascii="Arial" w:hAnsi="Arial" w:cs="Arial"/>
        </w:rPr>
        <w:t>z</w:t>
      </w:r>
      <w:r w:rsidRPr="004B7F5D">
        <w:rPr>
          <w:rFonts w:ascii="Arial" w:hAnsi="Arial" w:cs="Arial"/>
        </w:rPr>
        <w:t>ag</w:t>
      </w:r>
      <w:r>
        <w:rPr>
          <w:rFonts w:ascii="Arial" w:hAnsi="Arial" w:cs="Arial"/>
        </w:rPr>
        <w:t>s</w:t>
      </w:r>
      <w:r w:rsidRPr="004B7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4B7F5D">
        <w:rPr>
          <w:rFonts w:ascii="Arial" w:hAnsi="Arial" w:cs="Arial"/>
        </w:rPr>
        <w:t>urser</w:t>
      </w:r>
      <w:r>
        <w:rPr>
          <w:rFonts w:ascii="Arial" w:hAnsi="Arial" w:cs="Arial"/>
        </w:rPr>
        <w:t>y</w:t>
      </w:r>
      <w:r w:rsidRPr="004B7F5D">
        <w:rPr>
          <w:rFonts w:ascii="Arial" w:hAnsi="Arial" w:cs="Arial"/>
        </w:rPr>
        <w:t xml:space="preserve"> is a pivotal step in creating greater awareness about child sex</w:t>
      </w:r>
      <w:r>
        <w:rPr>
          <w:rFonts w:ascii="Arial" w:hAnsi="Arial" w:cs="Arial"/>
        </w:rPr>
        <w:t>ual</w:t>
      </w:r>
      <w:r w:rsidRPr="004B7F5D">
        <w:rPr>
          <w:rFonts w:ascii="Arial" w:hAnsi="Arial" w:cs="Arial"/>
        </w:rPr>
        <w:t xml:space="preserve"> abuse </w:t>
      </w:r>
      <w:r>
        <w:rPr>
          <w:rFonts w:ascii="Arial" w:hAnsi="Arial" w:cs="Arial"/>
        </w:rPr>
        <w:t>images, which are an ever increasing problem as abusers continue to go undetected across the UK.</w:t>
      </w:r>
      <w:r w:rsidRPr="004B7F5D">
        <w:rPr>
          <w:rFonts w:ascii="Arial" w:hAnsi="Arial" w:cs="Arial"/>
          <w:color w:val="000000"/>
        </w:rPr>
        <w:t xml:space="preserve"> </w:t>
      </w:r>
      <w:r w:rsidRPr="004B7F5D">
        <w:rPr>
          <w:rFonts w:ascii="Arial" w:hAnsi="Arial" w:cs="Arial"/>
        </w:rPr>
        <w:t>We are seeing more and more high profile cases of people viewing such content whilst they are employed in a position of trust within the child care industry</w:t>
      </w:r>
      <w:r>
        <w:rPr>
          <w:rFonts w:ascii="Arial" w:hAnsi="Arial" w:cs="Arial"/>
        </w:rPr>
        <w:t>,</w:t>
      </w:r>
      <w:r w:rsidRPr="004B7F5D">
        <w:rPr>
          <w:rFonts w:ascii="Arial" w:hAnsi="Arial" w:cs="Arial"/>
        </w:rPr>
        <w:t xml:space="preserve"> therefore </w:t>
      </w:r>
      <w:r>
        <w:rPr>
          <w:rFonts w:ascii="Arial" w:hAnsi="Arial" w:cs="Arial"/>
        </w:rPr>
        <w:t xml:space="preserve">we </w:t>
      </w:r>
      <w:r w:rsidRPr="004B7F5D">
        <w:rPr>
          <w:rFonts w:ascii="Arial" w:hAnsi="Arial" w:cs="Arial"/>
        </w:rPr>
        <w:t xml:space="preserve">need to act now to eliminate the existence of these images and </w:t>
      </w:r>
      <w:r>
        <w:rPr>
          <w:rFonts w:ascii="Arial" w:hAnsi="Arial" w:cs="Arial"/>
        </w:rPr>
        <w:t xml:space="preserve">stop </w:t>
      </w:r>
      <w:r w:rsidRPr="004B7F5D">
        <w:rPr>
          <w:rFonts w:ascii="Arial" w:hAnsi="Arial" w:cs="Arial"/>
        </w:rPr>
        <w:t>the perpetrators.”</w:t>
      </w:r>
      <w:r w:rsidRPr="004B7F5D">
        <w:rPr>
          <w:rFonts w:ascii="Arial" w:hAnsi="Arial" w:cs="Arial"/>
        </w:rPr>
        <w:br/>
      </w:r>
      <w:r w:rsidRPr="004B7F5D">
        <w:rPr>
          <w:rFonts w:ascii="Arial" w:hAnsi="Arial" w:cs="Arial"/>
        </w:rPr>
        <w:br/>
      </w:r>
      <w:r w:rsidRPr="004B7F5D">
        <w:rPr>
          <w:rFonts w:ascii="Arial" w:hAnsi="Arial" w:cs="Arial"/>
          <w:color w:val="000000"/>
        </w:rPr>
        <w:lastRenderedPageBreak/>
        <w:t>Since successfully installing NetCl</w:t>
      </w:r>
      <w:r>
        <w:rPr>
          <w:rFonts w:ascii="Arial" w:hAnsi="Arial" w:cs="Arial"/>
          <w:color w:val="000000"/>
        </w:rPr>
        <w:t>e</w:t>
      </w:r>
      <w:r w:rsidRPr="004B7F5D">
        <w:rPr>
          <w:rFonts w:ascii="Arial" w:hAnsi="Arial" w:cs="Arial"/>
          <w:color w:val="000000"/>
        </w:rPr>
        <w:t>an</w:t>
      </w:r>
      <w:r w:rsidR="00F87839">
        <w:rPr>
          <w:rFonts w:ascii="Arial" w:hAnsi="Arial" w:cs="Arial"/>
          <w:color w:val="000000"/>
        </w:rPr>
        <w:t xml:space="preserve"> ProActive</w:t>
      </w:r>
      <w:r w:rsidRPr="004B7F5D">
        <w:rPr>
          <w:rFonts w:ascii="Arial" w:hAnsi="Arial" w:cs="Arial"/>
          <w:color w:val="000000"/>
        </w:rPr>
        <w:t>, Zig</w:t>
      </w:r>
      <w:r>
        <w:rPr>
          <w:rFonts w:ascii="Arial" w:hAnsi="Arial" w:cs="Arial"/>
          <w:color w:val="000000"/>
        </w:rPr>
        <w:t>z</w:t>
      </w:r>
      <w:r w:rsidRPr="004B7F5D">
        <w:rPr>
          <w:rFonts w:ascii="Arial" w:hAnsi="Arial" w:cs="Arial"/>
          <w:color w:val="000000"/>
        </w:rPr>
        <w:t>ag Nurser</w:t>
      </w:r>
      <w:r>
        <w:rPr>
          <w:rFonts w:ascii="Arial" w:hAnsi="Arial" w:cs="Arial"/>
          <w:color w:val="000000"/>
        </w:rPr>
        <w:t xml:space="preserve">y </w:t>
      </w:r>
      <w:r w:rsidRPr="004B7F5D">
        <w:rPr>
          <w:rFonts w:ascii="Arial" w:hAnsi="Arial" w:cs="Arial"/>
          <w:color w:val="000000"/>
        </w:rPr>
        <w:t xml:space="preserve">has begun a nationwide campaign to </w:t>
      </w:r>
      <w:r>
        <w:rPr>
          <w:rFonts w:ascii="Arial" w:hAnsi="Arial" w:cs="Arial"/>
          <w:color w:val="000000"/>
        </w:rPr>
        <w:t xml:space="preserve">demand better child protection measures </w:t>
      </w:r>
      <w:r w:rsidRPr="004B7F5D">
        <w:rPr>
          <w:rFonts w:ascii="Arial" w:hAnsi="Arial" w:cs="Arial"/>
          <w:color w:val="000000"/>
        </w:rPr>
        <w:t>throughout all nurseries in the UK.  By lobbying this cause to government bodies</w:t>
      </w:r>
      <w:r>
        <w:rPr>
          <w:rFonts w:ascii="Arial" w:hAnsi="Arial" w:cs="Arial"/>
          <w:color w:val="000000"/>
        </w:rPr>
        <w:t>,</w:t>
      </w:r>
      <w:r w:rsidRPr="004B7F5D">
        <w:rPr>
          <w:rFonts w:ascii="Arial" w:hAnsi="Arial" w:cs="Arial"/>
          <w:color w:val="000000"/>
        </w:rPr>
        <w:t xml:space="preserve"> including Ofsted and the LEA, Zig</w:t>
      </w:r>
      <w:r>
        <w:rPr>
          <w:rFonts w:ascii="Arial" w:hAnsi="Arial" w:cs="Arial"/>
          <w:color w:val="000000"/>
        </w:rPr>
        <w:t>z</w:t>
      </w:r>
      <w:r w:rsidRPr="004B7F5D">
        <w:rPr>
          <w:rFonts w:ascii="Arial" w:hAnsi="Arial" w:cs="Arial"/>
          <w:color w:val="000000"/>
        </w:rPr>
        <w:t>ag</w:t>
      </w:r>
      <w:r>
        <w:rPr>
          <w:rFonts w:ascii="Arial" w:hAnsi="Arial" w:cs="Arial"/>
          <w:color w:val="000000"/>
        </w:rPr>
        <w:t>s</w:t>
      </w:r>
      <w:r w:rsidR="0074332C">
        <w:rPr>
          <w:rFonts w:ascii="Arial" w:hAnsi="Arial" w:cs="Arial"/>
          <w:color w:val="000000"/>
        </w:rPr>
        <w:t xml:space="preserve"> Nursery</w:t>
      </w:r>
      <w:r w:rsidRPr="004B7F5D">
        <w:rPr>
          <w:rFonts w:ascii="Arial" w:hAnsi="Arial" w:cs="Arial"/>
          <w:color w:val="000000"/>
        </w:rPr>
        <w:t xml:space="preserve"> aim</w:t>
      </w:r>
      <w:r>
        <w:rPr>
          <w:rFonts w:ascii="Arial" w:hAnsi="Arial" w:cs="Arial"/>
          <w:color w:val="000000"/>
        </w:rPr>
        <w:t>s</w:t>
      </w:r>
      <w:r w:rsidRPr="004B7F5D">
        <w:rPr>
          <w:rFonts w:ascii="Arial" w:hAnsi="Arial" w:cs="Arial"/>
          <w:color w:val="000000"/>
        </w:rPr>
        <w:t xml:space="preserve"> to create a benchmark for all nurseries to </w:t>
      </w:r>
      <w:r w:rsidR="0075597E">
        <w:rPr>
          <w:rFonts w:ascii="Arial" w:hAnsi="Arial" w:cs="Arial"/>
          <w:color w:val="000000"/>
        </w:rPr>
        <w:t>dramatically reduce</w:t>
      </w:r>
      <w:r w:rsidRPr="004B7F5D">
        <w:rPr>
          <w:rFonts w:ascii="Arial" w:hAnsi="Arial" w:cs="Arial"/>
          <w:color w:val="000000"/>
        </w:rPr>
        <w:t xml:space="preserve"> the danger of sexual abuse </w:t>
      </w:r>
      <w:r>
        <w:rPr>
          <w:rFonts w:ascii="Arial" w:hAnsi="Arial" w:cs="Arial"/>
          <w:color w:val="000000"/>
        </w:rPr>
        <w:t xml:space="preserve">which </w:t>
      </w:r>
      <w:r w:rsidRPr="004B7F5D">
        <w:rPr>
          <w:rFonts w:ascii="Arial" w:hAnsi="Arial" w:cs="Arial"/>
          <w:color w:val="000000"/>
        </w:rPr>
        <w:t xml:space="preserve">children are facing every day. </w:t>
      </w:r>
    </w:p>
    <w:p w:rsidR="00C164C8" w:rsidRPr="004B7F5D" w:rsidRDefault="00C164C8" w:rsidP="004B7F5D">
      <w:pPr>
        <w:jc w:val="center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AU"/>
        </w:rPr>
        <w:t>-ENDS-</w:t>
      </w:r>
    </w:p>
    <w:p w:rsidR="00C164C8" w:rsidRDefault="00C164C8" w:rsidP="00817135">
      <w:pPr>
        <w:autoSpaceDE w:val="0"/>
        <w:autoSpaceDN w:val="0"/>
        <w:adjustRightInd w:val="0"/>
        <w:rPr>
          <w:rFonts w:ascii="Arial" w:hAnsi="Arial" w:cs="Arial"/>
          <w:b/>
          <w:bCs/>
          <w:szCs w:val="20"/>
          <w:lang w:val="en-US"/>
        </w:rPr>
      </w:pPr>
      <w:r>
        <w:rPr>
          <w:rFonts w:ascii="Arial" w:hAnsi="Arial" w:cs="Arial"/>
          <w:b/>
          <w:bCs/>
          <w:szCs w:val="20"/>
          <w:lang w:val="en-US"/>
        </w:rPr>
        <w:t>For more information, please contact:</w:t>
      </w:r>
    </w:p>
    <w:p w:rsidR="00C164C8" w:rsidRDefault="00C164C8" w:rsidP="00817135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Anne Ligory / Jon White</w:t>
      </w:r>
    </w:p>
    <w:p w:rsidR="00C164C8" w:rsidRDefault="00C164C8" w:rsidP="00817135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Rocket Communications</w:t>
      </w:r>
    </w:p>
    <w:p w:rsidR="00C164C8" w:rsidRDefault="00C164C8" w:rsidP="00817135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+44 (0) 8453 707 024</w:t>
      </w:r>
    </w:p>
    <w:p w:rsidR="00C164C8" w:rsidRPr="00817135" w:rsidRDefault="00650BD2" w:rsidP="00817135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  <w:hyperlink r:id="rId6" w:history="1">
        <w:r w:rsidR="00C164C8" w:rsidRPr="00DB7722">
          <w:rPr>
            <w:rStyle w:val="Hyperlnk"/>
            <w:rFonts w:ascii="Arial" w:hAnsi="Arial" w:cs="Arial"/>
            <w:szCs w:val="20"/>
            <w:lang w:val="en-US"/>
          </w:rPr>
          <w:t>netclean@rocketcomms.net</w:t>
        </w:r>
      </w:hyperlink>
      <w:r w:rsidR="00C164C8">
        <w:rPr>
          <w:rFonts w:ascii="Arial" w:hAnsi="Arial" w:cs="Arial"/>
          <w:szCs w:val="20"/>
          <w:lang w:val="en-US"/>
        </w:rPr>
        <w:t xml:space="preserve"> </w:t>
      </w:r>
    </w:p>
    <w:p w:rsidR="00C164C8" w:rsidRDefault="00C164C8" w:rsidP="00817135">
      <w:pPr>
        <w:pStyle w:val="Rubrik1"/>
        <w:spacing w:line="240" w:lineRule="auto"/>
        <w:jc w:val="left"/>
        <w:rPr>
          <w:b/>
          <w:bCs/>
          <w:i w:val="0"/>
          <w:iCs w:val="0"/>
          <w:szCs w:val="22"/>
        </w:rPr>
      </w:pPr>
    </w:p>
    <w:p w:rsidR="00C164C8" w:rsidRPr="00D72BC5" w:rsidRDefault="00C164C8" w:rsidP="00817135">
      <w:pPr>
        <w:pStyle w:val="Rubrik1"/>
        <w:spacing w:line="240" w:lineRule="auto"/>
        <w:jc w:val="left"/>
        <w:rPr>
          <w:b/>
          <w:bCs/>
          <w:i w:val="0"/>
          <w:iCs w:val="0"/>
          <w:szCs w:val="22"/>
        </w:rPr>
      </w:pPr>
      <w:r w:rsidRPr="00D72BC5">
        <w:rPr>
          <w:b/>
          <w:bCs/>
          <w:i w:val="0"/>
          <w:iCs w:val="0"/>
          <w:szCs w:val="22"/>
        </w:rPr>
        <w:t xml:space="preserve">About NetClean Technologies </w:t>
      </w:r>
    </w:p>
    <w:p w:rsidR="00C164C8" w:rsidRDefault="00C164C8" w:rsidP="00817135">
      <w:pPr>
        <w:pStyle w:val="Rubrik1"/>
        <w:spacing w:line="240" w:lineRule="auto"/>
        <w:jc w:val="left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NetClean Technologies is a Swedish based company that develops technical solutions to support every aspect of the protection of children on the Internet.</w:t>
      </w:r>
    </w:p>
    <w:p w:rsidR="00C164C8" w:rsidRDefault="00C164C8" w:rsidP="00817135">
      <w:pPr>
        <w:pStyle w:val="Rubrik1"/>
        <w:spacing w:line="240" w:lineRule="auto"/>
        <w:jc w:val="left"/>
        <w:rPr>
          <w:i w:val="0"/>
          <w:iCs w:val="0"/>
          <w:color w:val="000000"/>
        </w:rPr>
      </w:pPr>
    </w:p>
    <w:p w:rsidR="00C164C8" w:rsidRDefault="00C164C8" w:rsidP="00817135">
      <w:pPr>
        <w:pStyle w:val="Rubrik1"/>
        <w:spacing w:line="240" w:lineRule="auto"/>
        <w:jc w:val="left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NetClean has extensive experience in this area and develops its products in cooperation with police authorities around the world.</w:t>
      </w:r>
    </w:p>
    <w:p w:rsidR="00C164C8" w:rsidRDefault="00C164C8" w:rsidP="00817135">
      <w:pPr>
        <w:pStyle w:val="Rubrik1"/>
        <w:spacing w:line="240" w:lineRule="auto"/>
        <w:jc w:val="left"/>
        <w:rPr>
          <w:i w:val="0"/>
          <w:iCs w:val="0"/>
          <w:color w:val="000000"/>
        </w:rPr>
      </w:pPr>
    </w:p>
    <w:p w:rsidR="00C164C8" w:rsidRDefault="00C164C8" w:rsidP="00817135">
      <w:pPr>
        <w:pStyle w:val="Rubrik1"/>
        <w:spacing w:line="240" w:lineRule="auto"/>
        <w:jc w:val="left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 xml:space="preserve">NetClean works closely with several non-profit organisations, for example the World Childhood Foundation, ECPAT and Internet Watch Foundation. </w:t>
      </w:r>
    </w:p>
    <w:p w:rsidR="00C164C8" w:rsidRDefault="00C164C8" w:rsidP="00817135">
      <w:pPr>
        <w:pStyle w:val="Rubrik1"/>
        <w:spacing w:line="240" w:lineRule="auto"/>
        <w:jc w:val="left"/>
        <w:rPr>
          <w:i w:val="0"/>
          <w:iCs w:val="0"/>
          <w:color w:val="000000"/>
        </w:rPr>
      </w:pPr>
    </w:p>
    <w:p w:rsidR="00C164C8" w:rsidRPr="00D72BC5" w:rsidRDefault="00C164C8" w:rsidP="00817135">
      <w:pPr>
        <w:pStyle w:val="Rubrik1"/>
        <w:spacing w:line="240" w:lineRule="auto"/>
        <w:jc w:val="left"/>
        <w:rPr>
          <w:b/>
          <w:bCs/>
          <w:i w:val="0"/>
          <w:iCs w:val="0"/>
          <w:szCs w:val="22"/>
        </w:rPr>
      </w:pPr>
      <w:r>
        <w:rPr>
          <w:i w:val="0"/>
          <w:iCs w:val="0"/>
          <w:color w:val="000000"/>
        </w:rPr>
        <w:t>The deployment of a NetClean product is not only a way of demonstrating corporate social responsibility, it is a very real and positive way of helping to protect children around the world.</w:t>
      </w:r>
    </w:p>
    <w:p w:rsidR="00C164C8" w:rsidRDefault="00C164C8" w:rsidP="00817135">
      <w:pPr>
        <w:autoSpaceDE w:val="0"/>
        <w:autoSpaceDN w:val="0"/>
        <w:adjustRightInd w:val="0"/>
        <w:rPr>
          <w:rFonts w:ascii="Arial" w:hAnsi="Arial" w:cs="Arial"/>
          <w:szCs w:val="20"/>
          <w:lang w:val="en-US"/>
        </w:rPr>
      </w:pPr>
    </w:p>
    <w:p w:rsidR="00C164C8" w:rsidRPr="00F036BA" w:rsidRDefault="00C164C8" w:rsidP="002028EC">
      <w:pPr>
        <w:spacing w:line="360" w:lineRule="auto"/>
        <w:rPr>
          <w:rFonts w:ascii="Arial" w:hAnsi="Arial" w:cs="Arial"/>
        </w:rPr>
      </w:pPr>
    </w:p>
    <w:sectPr w:rsidR="00C164C8" w:rsidRPr="00F036BA" w:rsidSect="002122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05BA3"/>
    <w:multiLevelType w:val="hybridMultilevel"/>
    <w:tmpl w:val="9D24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characterSpacingControl w:val="doNotCompress"/>
  <w:doNotValidateAgainstSchema/>
  <w:doNotDemarcateInvalidXml/>
  <w:compat/>
  <w:rsids>
    <w:rsidRoot w:val="00A67F7C"/>
    <w:rsid w:val="00021CA9"/>
    <w:rsid w:val="00061F5A"/>
    <w:rsid w:val="00086767"/>
    <w:rsid w:val="001007C8"/>
    <w:rsid w:val="00101068"/>
    <w:rsid w:val="00105EF5"/>
    <w:rsid w:val="001360E5"/>
    <w:rsid w:val="001437D1"/>
    <w:rsid w:val="0015171A"/>
    <w:rsid w:val="00197859"/>
    <w:rsid w:val="001B0443"/>
    <w:rsid w:val="001B68F0"/>
    <w:rsid w:val="001D247E"/>
    <w:rsid w:val="001D2DF1"/>
    <w:rsid w:val="001F5B4C"/>
    <w:rsid w:val="002028EC"/>
    <w:rsid w:val="0021223D"/>
    <w:rsid w:val="0021683D"/>
    <w:rsid w:val="00234A05"/>
    <w:rsid w:val="002871A3"/>
    <w:rsid w:val="002A38EE"/>
    <w:rsid w:val="002E555E"/>
    <w:rsid w:val="00301643"/>
    <w:rsid w:val="0032139A"/>
    <w:rsid w:val="003D2D6C"/>
    <w:rsid w:val="003E7BB1"/>
    <w:rsid w:val="0047247A"/>
    <w:rsid w:val="00492295"/>
    <w:rsid w:val="004B7F5D"/>
    <w:rsid w:val="004F008E"/>
    <w:rsid w:val="005032D1"/>
    <w:rsid w:val="00522784"/>
    <w:rsid w:val="005400CA"/>
    <w:rsid w:val="00546405"/>
    <w:rsid w:val="00552E35"/>
    <w:rsid w:val="00553352"/>
    <w:rsid w:val="005A2BF4"/>
    <w:rsid w:val="005D207A"/>
    <w:rsid w:val="00600DAA"/>
    <w:rsid w:val="00614229"/>
    <w:rsid w:val="00633A1A"/>
    <w:rsid w:val="00650BD2"/>
    <w:rsid w:val="006B1C4C"/>
    <w:rsid w:val="007308FC"/>
    <w:rsid w:val="0074332C"/>
    <w:rsid w:val="0075597E"/>
    <w:rsid w:val="00773C52"/>
    <w:rsid w:val="00781305"/>
    <w:rsid w:val="007950DE"/>
    <w:rsid w:val="008128C4"/>
    <w:rsid w:val="00817135"/>
    <w:rsid w:val="00861951"/>
    <w:rsid w:val="00871B18"/>
    <w:rsid w:val="00875225"/>
    <w:rsid w:val="008920C7"/>
    <w:rsid w:val="008932AA"/>
    <w:rsid w:val="00933C56"/>
    <w:rsid w:val="009672AC"/>
    <w:rsid w:val="009963EB"/>
    <w:rsid w:val="009E05FB"/>
    <w:rsid w:val="009E2402"/>
    <w:rsid w:val="00A01BA9"/>
    <w:rsid w:val="00A552AB"/>
    <w:rsid w:val="00A67F7C"/>
    <w:rsid w:val="00AE0845"/>
    <w:rsid w:val="00B0397B"/>
    <w:rsid w:val="00B039F2"/>
    <w:rsid w:val="00B66712"/>
    <w:rsid w:val="00BD36E5"/>
    <w:rsid w:val="00BD6D26"/>
    <w:rsid w:val="00BD7FA2"/>
    <w:rsid w:val="00C020F7"/>
    <w:rsid w:val="00C164C8"/>
    <w:rsid w:val="00C80F6A"/>
    <w:rsid w:val="00D271F6"/>
    <w:rsid w:val="00D645FB"/>
    <w:rsid w:val="00D72BC5"/>
    <w:rsid w:val="00DB7722"/>
    <w:rsid w:val="00E16635"/>
    <w:rsid w:val="00E266EE"/>
    <w:rsid w:val="00E271F6"/>
    <w:rsid w:val="00F036BA"/>
    <w:rsid w:val="00F762FC"/>
    <w:rsid w:val="00F87839"/>
    <w:rsid w:val="00FB4120"/>
    <w:rsid w:val="00FC0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223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817135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ascii="Arial" w:eastAsia="Calibri" w:hAnsi="Arial" w:cs="Arial"/>
      <w:i/>
      <w:iCs/>
      <w:szCs w:val="20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F0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semiHidden/>
    <w:locked/>
    <w:rsid w:val="00F036BA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locked/>
    <w:rsid w:val="00817135"/>
    <w:rPr>
      <w:rFonts w:ascii="Arial" w:hAnsi="Arial" w:cs="Arial"/>
      <w:i/>
      <w:iCs/>
      <w:sz w:val="20"/>
      <w:szCs w:val="20"/>
      <w:lang w:val="en-US"/>
    </w:rPr>
  </w:style>
  <w:style w:type="character" w:styleId="Hyperlnk">
    <w:name w:val="Hyperlink"/>
    <w:basedOn w:val="Standardstycketeckensnitt"/>
    <w:semiHidden/>
    <w:rsid w:val="00817135"/>
    <w:rPr>
      <w:rFonts w:cs="Times New Roman"/>
      <w:color w:val="0000FF"/>
      <w:u w:val="single"/>
    </w:rPr>
  </w:style>
  <w:style w:type="paragraph" w:styleId="Liststycke">
    <w:name w:val="List Paragraph"/>
    <w:basedOn w:val="Normal"/>
    <w:qFormat/>
    <w:rsid w:val="00817135"/>
    <w:pPr>
      <w:ind w:left="720"/>
    </w:pPr>
  </w:style>
  <w:style w:type="character" w:styleId="Kommentarsreferens">
    <w:name w:val="annotation reference"/>
    <w:basedOn w:val="Standardstycketeckensnitt"/>
    <w:semiHidden/>
    <w:rsid w:val="00633A1A"/>
    <w:rPr>
      <w:rFonts w:cs="Times New Roman"/>
      <w:sz w:val="16"/>
      <w:szCs w:val="16"/>
    </w:rPr>
  </w:style>
  <w:style w:type="paragraph" w:styleId="Kommentarer">
    <w:name w:val="annotation text"/>
    <w:basedOn w:val="Normal"/>
    <w:link w:val="KommentarerChar"/>
    <w:semiHidden/>
    <w:rsid w:val="00633A1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semiHidden/>
    <w:locked/>
    <w:rsid w:val="00633A1A"/>
    <w:rPr>
      <w:rFonts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633A1A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locked/>
    <w:rsid w:val="00633A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etclean@rocketcomm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52AE4-8315-40AB-AA9B-DD730111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583</Words>
  <Characters>3166</Characters>
  <Application>Microsoft Office Word</Application>
  <DocSecurity>0</DocSecurity>
  <Lines>60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Zigzags Nursery Takes a Stand to Combat Child Sexual Abuse Images as Industry Stands Still  </vt:lpstr>
    </vt:vector>
  </TitlesOfParts>
  <Company/>
  <LinksUpToDate>false</LinksUpToDate>
  <CharactersWithSpaces>3727</CharactersWithSpaces>
  <SharedDoc>false</SharedDoc>
  <HLinks>
    <vt:vector size="6" baseType="variant">
      <vt:variant>
        <vt:i4>786464</vt:i4>
      </vt:variant>
      <vt:variant>
        <vt:i4>0</vt:i4>
      </vt:variant>
      <vt:variant>
        <vt:i4>0</vt:i4>
      </vt:variant>
      <vt:variant>
        <vt:i4>5</vt:i4>
      </vt:variant>
      <vt:variant>
        <vt:lpwstr>mailto:netclean@rocketcomms.net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Zigzags Nursery Takes a Stand to Combat Child Sexual Abuse Images as Industry Stands Still</dc:title>
  <dc:creator>User</dc:creator>
  <cp:lastModifiedBy>Linda Rosenqvist</cp:lastModifiedBy>
  <cp:revision>3</cp:revision>
  <cp:lastPrinted>2010-05-07T08:57:00Z</cp:lastPrinted>
  <dcterms:created xsi:type="dcterms:W3CDTF">2010-05-07T12:21:00Z</dcterms:created>
  <dcterms:modified xsi:type="dcterms:W3CDTF">2010-05-11T13:18:00Z</dcterms:modified>
</cp:coreProperties>
</file>