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450EAE53" w:rsidR="00F53DC1" w:rsidRPr="00680566" w:rsidRDefault="006360CE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 w:rsidRPr="006360CE">
        <w:rPr>
          <w:rFonts w:ascii="Arial" w:hAnsi="Arial"/>
          <w:noProof/>
          <w:color w:val="141414"/>
          <w:sz w:val="17"/>
        </w:rPr>
        <w:t>30</w:t>
      </w:r>
      <w:r w:rsidR="00FB728D" w:rsidRPr="006360CE">
        <w:rPr>
          <w:rFonts w:ascii="Arial" w:hAnsi="Arial"/>
          <w:noProof/>
          <w:color w:val="141414"/>
          <w:sz w:val="17"/>
        </w:rPr>
        <w:t>.</w:t>
      </w:r>
      <w:r w:rsidR="005833E8" w:rsidRPr="006360CE">
        <w:rPr>
          <w:rFonts w:ascii="Arial" w:hAnsi="Arial"/>
          <w:noProof/>
          <w:color w:val="141414"/>
          <w:sz w:val="17"/>
        </w:rPr>
        <w:t>01</w:t>
      </w:r>
      <w:r w:rsidR="00FB728D" w:rsidRPr="006360CE">
        <w:rPr>
          <w:rFonts w:ascii="Arial" w:hAnsi="Arial"/>
          <w:noProof/>
          <w:color w:val="141414"/>
          <w:sz w:val="17"/>
        </w:rPr>
        <w:t>.</w:t>
      </w:r>
      <w:r w:rsidR="00273706" w:rsidRPr="006360CE">
        <w:rPr>
          <w:rFonts w:ascii="Arial" w:hAnsi="Arial"/>
          <w:noProof/>
          <w:color w:val="141414"/>
          <w:sz w:val="17"/>
        </w:rPr>
        <w:t>20</w:t>
      </w:r>
      <w:r w:rsidR="005833E8" w:rsidRPr="006360CE">
        <w:rPr>
          <w:rFonts w:ascii="Arial" w:hAnsi="Arial"/>
          <w:noProof/>
          <w:color w:val="141414"/>
          <w:sz w:val="17"/>
        </w:rPr>
        <w:t>20</w:t>
      </w:r>
    </w:p>
    <w:p w14:paraId="426D13D1" w14:textId="4F1892D1" w:rsidR="00551821" w:rsidRPr="00680566" w:rsidRDefault="00106935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proofErr w:type="spellStart"/>
      <w:r>
        <w:rPr>
          <w:rFonts w:ascii="Arial" w:hAnsi="Arial" w:cs="Arial"/>
          <w:color w:val="141414"/>
          <w:sz w:val="36"/>
        </w:rPr>
        <w:t>Presseme</w:t>
      </w:r>
      <w:r w:rsidR="006178AD">
        <w:rPr>
          <w:rFonts w:ascii="Arial" w:hAnsi="Arial" w:cs="Arial"/>
          <w:color w:val="141414"/>
          <w:sz w:val="36"/>
        </w:rPr>
        <w:t>lding</w:t>
      </w:r>
      <w:proofErr w:type="spellEnd"/>
    </w:p>
    <w:p w14:paraId="6FB15E46" w14:textId="5E55AAB7" w:rsidR="003E6DEA" w:rsidRDefault="003E6DEA" w:rsidP="003E6DEA">
      <w:pPr>
        <w:ind w:left="-284" w:right="-290"/>
        <w:rPr>
          <w:rFonts w:ascii="Arial" w:hAnsi="Arial" w:cs="Arial"/>
          <w:b/>
          <w:sz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  <w:lang w:val="nb-NO" w:bidi="nb-NO"/>
        </w:rPr>
        <w:t>Engcon</w:t>
      </w:r>
      <w:proofErr w:type="spellEnd"/>
      <w:r>
        <w:rPr>
          <w:rFonts w:ascii="Arial" w:eastAsia="Arial" w:hAnsi="Arial" w:cs="Arial"/>
          <w:b/>
          <w:sz w:val="32"/>
          <w:szCs w:val="32"/>
          <w:lang w:val="nb-NO" w:bidi="nb-NO"/>
        </w:rPr>
        <w:t xml:space="preserve"> klar for videre global ekspansjon</w:t>
      </w:r>
    </w:p>
    <w:p w14:paraId="027A9EC4" w14:textId="77777777" w:rsidR="003E6DEA" w:rsidRPr="009F4954" w:rsidRDefault="003E6DEA" w:rsidP="003E6DEA">
      <w:pPr>
        <w:ind w:left="-284" w:right="-290"/>
        <w:rPr>
          <w:rFonts w:ascii="Arial" w:hAnsi="Arial" w:cs="Arial"/>
          <w:b/>
          <w:sz w:val="28"/>
          <w:szCs w:val="28"/>
        </w:rPr>
      </w:pPr>
      <w:r w:rsidRPr="009F4954">
        <w:rPr>
          <w:rFonts w:ascii="Arial" w:eastAsia="Arial" w:hAnsi="Arial" w:cs="Arial"/>
          <w:b/>
          <w:sz w:val="28"/>
          <w:szCs w:val="28"/>
          <w:lang w:val="nb-NO" w:bidi="nb-NO"/>
        </w:rPr>
        <w:t>– rekrutterte 20 nøkkelpersoner i 2019</w:t>
      </w:r>
    </w:p>
    <w:p w14:paraId="35297815" w14:textId="77777777" w:rsidR="003E6DEA" w:rsidRDefault="003E6DEA" w:rsidP="003E6DEA">
      <w:pPr>
        <w:ind w:left="-284" w:right="-290"/>
        <w:rPr>
          <w:rFonts w:ascii="Arial" w:hAnsi="Arial" w:cs="Arial"/>
          <w:b/>
        </w:rPr>
      </w:pPr>
    </w:p>
    <w:p w14:paraId="2F1B8B5F" w14:textId="291ED29B" w:rsidR="003E6DEA" w:rsidRPr="003E6DEA" w:rsidRDefault="003E6DEA" w:rsidP="003E6DEA">
      <w:pPr>
        <w:ind w:left="-284" w:right="-29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val="nb-NO" w:bidi="nb-NO"/>
        </w:rPr>
        <w:t xml:space="preserve">Med </w:t>
      </w:r>
      <w:proofErr w:type="spellStart"/>
      <w:r>
        <w:rPr>
          <w:rFonts w:ascii="Arial" w:eastAsia="Arial" w:hAnsi="Arial" w:cs="Arial"/>
          <w:b/>
          <w:lang w:val="nb-NO" w:bidi="nb-NO"/>
        </w:rPr>
        <w:t>Strömsund</w:t>
      </w:r>
      <w:proofErr w:type="spellEnd"/>
      <w:r>
        <w:rPr>
          <w:rFonts w:ascii="Arial" w:eastAsia="Arial" w:hAnsi="Arial" w:cs="Arial"/>
          <w:b/>
          <w:lang w:val="nb-NO" w:bidi="nb-NO"/>
        </w:rPr>
        <w:t xml:space="preserve"> som base og nav i virksomheten fortsetter den verdensledende </w:t>
      </w:r>
      <w:proofErr w:type="spellStart"/>
      <w:r>
        <w:rPr>
          <w:rFonts w:ascii="Arial" w:eastAsia="Arial" w:hAnsi="Arial" w:cs="Arial"/>
          <w:b/>
          <w:lang w:val="nb-NO" w:bidi="nb-NO"/>
        </w:rPr>
        <w:t>tiltrotatorprodusenten</w:t>
      </w:r>
      <w:proofErr w:type="spellEnd"/>
      <w:r>
        <w:rPr>
          <w:rFonts w:ascii="Arial" w:eastAsia="Arial" w:hAnsi="Arial" w:cs="Arial"/>
          <w:b/>
          <w:lang w:val="nb-NO" w:bidi="nb-NO"/>
        </w:rPr>
        <w:t xml:space="preserve"> </w:t>
      </w:r>
      <w:proofErr w:type="spellStart"/>
      <w:r>
        <w:rPr>
          <w:rFonts w:ascii="Arial" w:eastAsia="Arial" w:hAnsi="Arial" w:cs="Arial"/>
          <w:b/>
          <w:lang w:val="nb-NO" w:bidi="nb-NO"/>
        </w:rPr>
        <w:t>Engcon</w:t>
      </w:r>
      <w:proofErr w:type="spellEnd"/>
      <w:r>
        <w:rPr>
          <w:rFonts w:ascii="Arial" w:eastAsia="Arial" w:hAnsi="Arial" w:cs="Arial"/>
          <w:b/>
          <w:lang w:val="nb-NO" w:bidi="nb-NO"/>
        </w:rPr>
        <w:t xml:space="preserve"> å vokse. I 2019 ble det gjennomført nærmere 20 strategiske ansettelser for å kvesse organisasjonen før den videre globale ekspansjonen.</w:t>
      </w:r>
      <w:r>
        <w:rPr>
          <w:rFonts w:ascii="Arial" w:eastAsia="Arial" w:hAnsi="Arial" w:cs="Arial"/>
          <w:b/>
          <w:lang w:val="nb-NO" w:bidi="nb-NO"/>
        </w:rPr>
        <w:br/>
      </w:r>
      <w:r>
        <w:rPr>
          <w:rFonts w:ascii="Arial" w:eastAsia="Arial" w:hAnsi="Arial" w:cs="Arial"/>
          <w:b/>
          <w:lang w:val="nb-NO" w:bidi="nb-NO"/>
        </w:rPr>
        <w:br/>
      </w:r>
      <w:r>
        <w:rPr>
          <w:rFonts w:ascii="Arial" w:eastAsia="Arial" w:hAnsi="Arial" w:cs="Arial"/>
          <w:lang w:val="nb-NO" w:bidi="nb-NO"/>
        </w:rPr>
        <w:t xml:space="preserve">Da </w:t>
      </w:r>
      <w:proofErr w:type="spellStart"/>
      <w:r>
        <w:rPr>
          <w:rFonts w:ascii="Arial" w:eastAsia="Arial" w:hAnsi="Arial" w:cs="Arial"/>
          <w:lang w:val="nb-NO" w:bidi="nb-NO"/>
        </w:rPr>
        <w:t>Strömsund</w:t>
      </w:r>
      <w:proofErr w:type="spellEnd"/>
      <w:r>
        <w:rPr>
          <w:rFonts w:ascii="Arial" w:eastAsia="Arial" w:hAnsi="Arial" w:cs="Arial"/>
          <w:lang w:val="nb-NO" w:bidi="nb-NO"/>
        </w:rPr>
        <w:t xml:space="preserve">-baserte </w:t>
      </w:r>
      <w:proofErr w:type="spellStart"/>
      <w:r>
        <w:rPr>
          <w:rFonts w:ascii="Arial" w:eastAsia="Arial" w:hAnsi="Arial" w:cs="Arial"/>
          <w:lang w:val="nb-NO" w:bidi="nb-NO"/>
        </w:rPr>
        <w:t>Engcon</w:t>
      </w:r>
      <w:proofErr w:type="spellEnd"/>
      <w:r>
        <w:rPr>
          <w:rFonts w:ascii="Arial" w:eastAsia="Arial" w:hAnsi="Arial" w:cs="Arial"/>
          <w:lang w:val="nb-NO" w:bidi="nb-NO"/>
        </w:rPr>
        <w:t xml:space="preserve"> startet i 1990, var det i liten skala og med få ansatte. Gründeren Stig Engström både konstruerte, monterte og solgte produktene. I takt med salgsøkningen har alle delene i virksomheten vokst, men fortsatt ligger hovedkontoret, fabrikken og de fleste administrative funksjonene i </w:t>
      </w:r>
      <w:proofErr w:type="spellStart"/>
      <w:r>
        <w:rPr>
          <w:rFonts w:ascii="Arial" w:eastAsia="Arial" w:hAnsi="Arial" w:cs="Arial"/>
          <w:lang w:val="nb-NO" w:bidi="nb-NO"/>
        </w:rPr>
        <w:t>Strömsund</w:t>
      </w:r>
      <w:proofErr w:type="spellEnd"/>
      <w:r>
        <w:rPr>
          <w:rFonts w:ascii="Arial" w:eastAsia="Arial" w:hAnsi="Arial" w:cs="Arial"/>
          <w:lang w:val="nb-NO" w:bidi="nb-NO"/>
        </w:rPr>
        <w:t>.</w:t>
      </w:r>
    </w:p>
    <w:p w14:paraId="7CE8183B" w14:textId="08ECFA4B" w:rsidR="003E6DEA" w:rsidRPr="00EC6C77" w:rsidRDefault="003E6DEA" w:rsidP="003E6DEA">
      <w:pPr>
        <w:ind w:left="-284" w:right="-290"/>
        <w:rPr>
          <w:rFonts w:ascii="Arial" w:hAnsi="Arial" w:cs="Arial"/>
        </w:rPr>
      </w:pPr>
      <w:r>
        <w:rPr>
          <w:rFonts w:ascii="Arial" w:eastAsia="Arial" w:hAnsi="Arial" w:cs="Arial"/>
          <w:lang w:val="nb-NO" w:bidi="nb-NO"/>
        </w:rPr>
        <w:t xml:space="preserve">Over tid har </w:t>
      </w:r>
      <w:proofErr w:type="spellStart"/>
      <w:r>
        <w:rPr>
          <w:rFonts w:ascii="Arial" w:eastAsia="Arial" w:hAnsi="Arial" w:cs="Arial"/>
          <w:lang w:val="nb-NO" w:bidi="nb-NO"/>
        </w:rPr>
        <w:t>Engcon</w:t>
      </w:r>
      <w:proofErr w:type="spellEnd"/>
      <w:r>
        <w:rPr>
          <w:rFonts w:ascii="Arial" w:eastAsia="Arial" w:hAnsi="Arial" w:cs="Arial"/>
          <w:lang w:val="nb-NO" w:bidi="nb-NO"/>
        </w:rPr>
        <w:t xml:space="preserve"> bygget opp en internasjonal organisasjon. Selskapet har i dag etablerte salgskontorer i Sverige, Finland, Danmark, Norge, Frankrike, Benelux, USA, Storbritannia, Tyskland, Korea og Australia. </w:t>
      </w:r>
    </w:p>
    <w:p w14:paraId="038F765D" w14:textId="3B41B4EB" w:rsidR="003E6DEA" w:rsidRPr="00EC6C77" w:rsidRDefault="003E6DEA" w:rsidP="003E6DEA">
      <w:pPr>
        <w:ind w:left="-284" w:right="-290"/>
        <w:rPr>
          <w:rFonts w:ascii="Arial" w:hAnsi="Arial" w:cs="Arial"/>
        </w:rPr>
      </w:pPr>
      <w:r w:rsidRPr="00EC6C77">
        <w:rPr>
          <w:rFonts w:ascii="Arial" w:eastAsia="Arial" w:hAnsi="Arial" w:cs="Arial"/>
          <w:lang w:val="nb-NO" w:bidi="nb-NO"/>
        </w:rPr>
        <w:t xml:space="preserve">– Det at vi er internasjonale stiller store krav til oss når det gjelder kompetansetilførselen, noe som understreker viktigheten av de strategiske rekrutteringene det siste året. Globalt nærvær innebærer at </w:t>
      </w:r>
      <w:proofErr w:type="spellStart"/>
      <w:r>
        <w:rPr>
          <w:rFonts w:ascii="Arial" w:eastAsia="Arial" w:hAnsi="Arial" w:cs="Arial"/>
          <w:lang w:val="nb-NO" w:bidi="nb-NO"/>
        </w:rPr>
        <w:t>E</w:t>
      </w:r>
      <w:r w:rsidRPr="00EC6C77">
        <w:rPr>
          <w:rFonts w:ascii="Arial" w:eastAsia="Arial" w:hAnsi="Arial" w:cs="Arial"/>
          <w:lang w:val="nb-NO" w:bidi="nb-NO"/>
        </w:rPr>
        <w:t>ngcon</w:t>
      </w:r>
      <w:proofErr w:type="spellEnd"/>
      <w:r w:rsidRPr="00EC6C77">
        <w:rPr>
          <w:rFonts w:ascii="Arial" w:eastAsia="Arial" w:hAnsi="Arial" w:cs="Arial"/>
          <w:lang w:val="nb-NO" w:bidi="nb-NO"/>
        </w:rPr>
        <w:t xml:space="preserve"> har aktive kunder et eller annet sted i verden til enhver tid på døgnet. For å kunne håndtere </w:t>
      </w:r>
      <w:bookmarkStart w:id="0" w:name="_GoBack"/>
      <w:bookmarkEnd w:id="0"/>
      <w:r w:rsidRPr="006360CE">
        <w:rPr>
          <w:rFonts w:ascii="Arial" w:eastAsia="Arial" w:hAnsi="Arial" w:cs="Arial"/>
          <w:lang w:val="nb-NO" w:bidi="nb-NO"/>
        </w:rPr>
        <w:t xml:space="preserve">dette, har vi styrket teamet med to såkalte </w:t>
      </w:r>
      <w:r w:rsidR="00D82AF2" w:rsidRPr="006360CE">
        <w:rPr>
          <w:rFonts w:ascii="Arial" w:eastAsia="Arial" w:hAnsi="Arial" w:cs="Arial"/>
          <w:lang w:val="nb-NO" w:bidi="nb-NO"/>
        </w:rPr>
        <w:t>Region</w:t>
      </w:r>
      <w:r w:rsidRPr="006360CE">
        <w:rPr>
          <w:rFonts w:ascii="Arial" w:eastAsia="Arial" w:hAnsi="Arial" w:cs="Arial"/>
          <w:lang w:val="nb-NO" w:bidi="nb-NO"/>
        </w:rPr>
        <w:t xml:space="preserve"> Managers. De jobber med våre salgskontorer over hele verden, som et bindeledd til hovedkontoret i </w:t>
      </w:r>
      <w:proofErr w:type="spellStart"/>
      <w:r w:rsidRPr="006360CE">
        <w:rPr>
          <w:rFonts w:ascii="Arial" w:eastAsia="Arial" w:hAnsi="Arial" w:cs="Arial"/>
          <w:lang w:val="nb-NO" w:bidi="nb-NO"/>
        </w:rPr>
        <w:t>Strömsund</w:t>
      </w:r>
      <w:proofErr w:type="spellEnd"/>
      <w:r w:rsidRPr="006360CE">
        <w:rPr>
          <w:rFonts w:ascii="Arial" w:eastAsia="Arial" w:hAnsi="Arial" w:cs="Arial"/>
          <w:lang w:val="nb-NO" w:bidi="nb-NO"/>
        </w:rPr>
        <w:t xml:space="preserve">, sier Krister Blomgren, adm. dir. i </w:t>
      </w:r>
      <w:proofErr w:type="spellStart"/>
      <w:r w:rsidRPr="006360CE">
        <w:rPr>
          <w:rFonts w:ascii="Arial" w:eastAsia="Arial" w:hAnsi="Arial" w:cs="Arial"/>
          <w:lang w:val="nb-NO" w:bidi="nb-NO"/>
        </w:rPr>
        <w:t>Engcon</w:t>
      </w:r>
      <w:proofErr w:type="spellEnd"/>
      <w:r w:rsidRPr="006360CE">
        <w:rPr>
          <w:rFonts w:ascii="Arial" w:eastAsia="Arial" w:hAnsi="Arial" w:cs="Arial"/>
          <w:lang w:val="nb-NO" w:bidi="nb-NO"/>
        </w:rPr>
        <w:t>, og fortsetter:</w:t>
      </w:r>
    </w:p>
    <w:p w14:paraId="26B504A7" w14:textId="5E1C3BC8" w:rsidR="003E6DEA" w:rsidRPr="00EC6C77" w:rsidRDefault="003E6DEA" w:rsidP="003E6DEA">
      <w:pPr>
        <w:ind w:left="-284" w:right="-290"/>
        <w:rPr>
          <w:rFonts w:ascii="Arial" w:hAnsi="Arial" w:cs="Arial"/>
        </w:rPr>
      </w:pPr>
      <w:r w:rsidRPr="00EC6C77">
        <w:rPr>
          <w:rFonts w:ascii="Arial" w:eastAsia="Arial" w:hAnsi="Arial" w:cs="Arial"/>
          <w:lang w:val="nb-NO" w:bidi="nb-NO"/>
        </w:rPr>
        <w:t>– Vi har også ansatt en markedssjef for å styrke varemerkearbeidet og skape en enhetlig sentral kommunikasjon, men også støtte de ulike markedene lokalt. Til å bearbeide helt nye markeder har vi dessuten ansatt en International Sales Manager, som leder et team som er tilgjengelig for markedene der vi ennå ikke har etablert eget kontor.</w:t>
      </w:r>
    </w:p>
    <w:p w14:paraId="09804753" w14:textId="77777777" w:rsidR="003E6DEA" w:rsidRPr="009F4954" w:rsidRDefault="003E6DEA" w:rsidP="003E6DEA">
      <w:pPr>
        <w:ind w:left="-284" w:right="-290"/>
        <w:rPr>
          <w:rFonts w:ascii="Arial" w:hAnsi="Arial" w:cs="Arial"/>
          <w:b/>
          <w:bCs/>
        </w:rPr>
      </w:pPr>
      <w:r w:rsidRPr="009F4954">
        <w:rPr>
          <w:rFonts w:ascii="Arial" w:eastAsia="Arial" w:hAnsi="Arial" w:cs="Arial"/>
          <w:b/>
          <w:lang w:val="nb-NO" w:bidi="nb-NO"/>
        </w:rPr>
        <w:t xml:space="preserve">Fra lokalt til globalt </w:t>
      </w:r>
    </w:p>
    <w:p w14:paraId="50901430" w14:textId="6AD1DECB" w:rsidR="003E6DEA" w:rsidRPr="00EC6C77" w:rsidRDefault="003E6DEA" w:rsidP="003E6DEA">
      <w:pPr>
        <w:ind w:left="-284" w:right="-290"/>
        <w:rPr>
          <w:rFonts w:ascii="Arial" w:hAnsi="Arial" w:cs="Arial"/>
        </w:rPr>
      </w:pPr>
      <w:r w:rsidRPr="00EC6C77">
        <w:rPr>
          <w:rFonts w:ascii="Arial" w:eastAsia="Arial" w:hAnsi="Arial" w:cs="Arial"/>
          <w:lang w:val="nb-NO" w:bidi="nb-NO"/>
        </w:rPr>
        <w:t xml:space="preserve">Stig Engström, </w:t>
      </w:r>
      <w:proofErr w:type="spellStart"/>
      <w:r>
        <w:rPr>
          <w:rFonts w:ascii="Arial" w:eastAsia="Arial" w:hAnsi="Arial" w:cs="Arial"/>
          <w:lang w:val="nb-NO" w:bidi="nb-NO"/>
        </w:rPr>
        <w:t>E</w:t>
      </w:r>
      <w:r w:rsidRPr="00EC6C77">
        <w:rPr>
          <w:rFonts w:ascii="Arial" w:eastAsia="Arial" w:hAnsi="Arial" w:cs="Arial"/>
          <w:lang w:val="nb-NO" w:bidi="nb-NO"/>
        </w:rPr>
        <w:t>ngcons</w:t>
      </w:r>
      <w:proofErr w:type="spellEnd"/>
      <w:r w:rsidRPr="00EC6C77">
        <w:rPr>
          <w:rFonts w:ascii="Arial" w:eastAsia="Arial" w:hAnsi="Arial" w:cs="Arial"/>
          <w:lang w:val="nb-NO" w:bidi="nb-NO"/>
        </w:rPr>
        <w:t xml:space="preserve"> eier og grunnlegger, reflekterer over </w:t>
      </w:r>
      <w:proofErr w:type="spellStart"/>
      <w:r>
        <w:rPr>
          <w:rFonts w:ascii="Arial" w:eastAsia="Arial" w:hAnsi="Arial" w:cs="Arial"/>
          <w:lang w:val="nb-NO" w:bidi="nb-NO"/>
        </w:rPr>
        <w:t>E</w:t>
      </w:r>
      <w:r w:rsidRPr="00EC6C77">
        <w:rPr>
          <w:rFonts w:ascii="Arial" w:eastAsia="Arial" w:hAnsi="Arial" w:cs="Arial"/>
          <w:lang w:val="nb-NO" w:bidi="nb-NO"/>
        </w:rPr>
        <w:t>ngcons</w:t>
      </w:r>
      <w:proofErr w:type="spellEnd"/>
      <w:r w:rsidRPr="00EC6C77">
        <w:rPr>
          <w:rFonts w:ascii="Arial" w:eastAsia="Arial" w:hAnsi="Arial" w:cs="Arial"/>
          <w:lang w:val="nb-NO" w:bidi="nb-NO"/>
        </w:rPr>
        <w:t xml:space="preserve"> utvikling:</w:t>
      </w:r>
    </w:p>
    <w:p w14:paraId="76C589E2" w14:textId="181479F9" w:rsidR="003E6DEA" w:rsidRPr="00EC6C77" w:rsidRDefault="003E6DEA" w:rsidP="003E6DEA">
      <w:pPr>
        <w:ind w:left="-284" w:right="-290"/>
        <w:rPr>
          <w:rFonts w:ascii="Arial" w:hAnsi="Arial" w:cs="Arial"/>
        </w:rPr>
      </w:pPr>
      <w:r w:rsidRPr="00EC6C77">
        <w:rPr>
          <w:rFonts w:ascii="Arial" w:eastAsia="Arial" w:hAnsi="Arial" w:cs="Arial"/>
          <w:lang w:val="nb-NO" w:bidi="nb-NO"/>
        </w:rPr>
        <w:t xml:space="preserve">– Det er noe helt annet å nå ut med informasjon til alle i organisasjonen i dag enn da jeg startet opp. Det er viktig å skape et felles syn og tillit til vårt verdigrunnlag, uansett hvor i verden medarbeiderne jobber, sier han og fortsetter: </w:t>
      </w:r>
    </w:p>
    <w:p w14:paraId="1347A9D3" w14:textId="6497FA48" w:rsidR="003E6DEA" w:rsidRPr="00EC6C77" w:rsidRDefault="003E6DEA" w:rsidP="003E6DEA">
      <w:pPr>
        <w:ind w:left="-284"/>
        <w:rPr>
          <w:rFonts w:ascii="Arial" w:hAnsi="Arial" w:cs="Arial"/>
        </w:rPr>
      </w:pPr>
      <w:r w:rsidRPr="00EC6C77">
        <w:rPr>
          <w:rFonts w:ascii="Arial" w:eastAsia="Arial" w:hAnsi="Arial" w:cs="Arial"/>
          <w:lang w:val="nb-NO" w:bidi="nb-NO"/>
        </w:rPr>
        <w:t xml:space="preserve">– For at vi skal kunne fortsette å vokse, kreves det en opprettholdt bedriftskultur, og da blir personalpolitikken viktig. Derfor har vi også styrket HR-avdelingen med en ny medarbeider som har som hovedoppgave å fokusere på de som jobber på vekstmarkedene, altså utenfor Sverige. </w:t>
      </w:r>
    </w:p>
    <w:p w14:paraId="33CA1759" w14:textId="732E6085" w:rsidR="003E6DEA" w:rsidRPr="0020221F" w:rsidRDefault="003E6DEA" w:rsidP="0020221F">
      <w:pPr>
        <w:ind w:left="-284"/>
        <w:rPr>
          <w:rFonts w:ascii="Arial" w:hAnsi="Arial" w:cs="Arial"/>
          <w:lang w:val="nb-NO"/>
        </w:rPr>
      </w:pPr>
      <w:r w:rsidRPr="00EC6C77">
        <w:rPr>
          <w:rFonts w:ascii="Arial" w:eastAsia="Arial" w:hAnsi="Arial" w:cs="Arial"/>
          <w:lang w:val="nb-NO" w:bidi="nb-NO"/>
        </w:rPr>
        <w:lastRenderedPageBreak/>
        <w:t xml:space="preserve">Etter hvert som </w:t>
      </w:r>
      <w:proofErr w:type="spellStart"/>
      <w:r>
        <w:rPr>
          <w:rFonts w:ascii="Arial" w:eastAsia="Arial" w:hAnsi="Arial" w:cs="Arial"/>
          <w:lang w:val="nb-NO" w:bidi="nb-NO"/>
        </w:rPr>
        <w:t>E</w:t>
      </w:r>
      <w:r w:rsidRPr="00EC6C77">
        <w:rPr>
          <w:rFonts w:ascii="Arial" w:eastAsia="Arial" w:hAnsi="Arial" w:cs="Arial"/>
          <w:lang w:val="nb-NO" w:bidi="nb-NO"/>
        </w:rPr>
        <w:t>ngcons</w:t>
      </w:r>
      <w:proofErr w:type="spellEnd"/>
      <w:r w:rsidRPr="00EC6C77">
        <w:rPr>
          <w:rFonts w:ascii="Arial" w:eastAsia="Arial" w:hAnsi="Arial" w:cs="Arial"/>
          <w:lang w:val="nb-NO" w:bidi="nb-NO"/>
        </w:rPr>
        <w:t xml:space="preserve"> virksomhet har vokst, har selskapet sett et økt behov for struktur, prosesser og rutiner for å kunne fortsette å levere på topp til kundene, som i dag holder til i alle verdens hjørner. </w:t>
      </w:r>
    </w:p>
    <w:p w14:paraId="5886D4E2" w14:textId="4352273B" w:rsidR="003E6DEA" w:rsidRPr="00EC6C77" w:rsidRDefault="003E6DEA" w:rsidP="003E6DEA">
      <w:pPr>
        <w:ind w:left="-284"/>
        <w:rPr>
          <w:rFonts w:ascii="Arial" w:hAnsi="Arial" w:cs="Arial"/>
        </w:rPr>
      </w:pPr>
      <w:r w:rsidRPr="00EC6C77">
        <w:rPr>
          <w:rFonts w:ascii="Arial" w:eastAsia="Arial" w:hAnsi="Arial" w:cs="Arial"/>
          <w:lang w:val="nb-NO" w:bidi="nb-NO"/>
        </w:rPr>
        <w:t xml:space="preserve">– Hvis alle våre 300 medarbeidere gjør de riktige tingene, vil det virkelig gi en stor effekt. Det er viktig å skape en bedriftskultur og organisasjon som fungerer like bra i motgang som i medgang. Derfor er de siste strategiske rekrutteringene helt avgjørende for den videre veksten, sier Stig Engström. </w:t>
      </w:r>
      <w:r>
        <w:rPr>
          <w:rFonts w:ascii="Arial" w:hAnsi="Arial" w:cs="Arial"/>
        </w:rPr>
        <w:br/>
      </w:r>
      <w:r w:rsidRPr="00EC6C77">
        <w:rPr>
          <w:rFonts w:ascii="Arial" w:eastAsia="Arial" w:hAnsi="Arial" w:cs="Arial"/>
          <w:noProof/>
          <w:lang w:val="nb-NO" w:bidi="nb-NO"/>
        </w:rPr>
        <w:br/>
        <w:t xml:space="preserve">I 2019 ansatte </w:t>
      </w:r>
      <w:r>
        <w:rPr>
          <w:rFonts w:ascii="Arial" w:eastAsia="Arial" w:hAnsi="Arial" w:cs="Arial"/>
          <w:noProof/>
          <w:lang w:val="nb-NO" w:bidi="nb-NO"/>
        </w:rPr>
        <w:t>E</w:t>
      </w:r>
      <w:r w:rsidRPr="00EC6C77">
        <w:rPr>
          <w:rFonts w:ascii="Arial" w:eastAsia="Arial" w:hAnsi="Arial" w:cs="Arial"/>
          <w:noProof/>
          <w:lang w:val="nb-NO" w:bidi="nb-NO"/>
        </w:rPr>
        <w:t xml:space="preserve">ngcon også en kombinert produksjons- og innkjøpssjef til å håndtere selskapets produksjonsprosess og innkjøpsrutiner. </w:t>
      </w:r>
      <w:r>
        <w:rPr>
          <w:rFonts w:ascii="Arial" w:eastAsia="Arial" w:hAnsi="Arial" w:cs="Arial"/>
          <w:noProof/>
          <w:lang w:val="nb-NO" w:bidi="nb-NO"/>
        </w:rPr>
        <w:t>E</w:t>
      </w:r>
      <w:r w:rsidRPr="00EC6C77">
        <w:rPr>
          <w:rFonts w:ascii="Arial" w:eastAsia="Arial" w:hAnsi="Arial" w:cs="Arial"/>
          <w:noProof/>
          <w:lang w:val="nb-NO" w:bidi="nb-NO"/>
        </w:rPr>
        <w:t xml:space="preserve">ngcon har også styrket ledelsesgruppen med kompetanse som de ikke hadde før. </w:t>
      </w:r>
    </w:p>
    <w:p w14:paraId="47A1D7D0" w14:textId="77777777" w:rsidR="003E6DEA" w:rsidRDefault="003E6DEA" w:rsidP="003E6DEA">
      <w:pPr>
        <w:ind w:left="-284" w:right="-290"/>
        <w:rPr>
          <w:rFonts w:ascii="Arial" w:hAnsi="Arial" w:cs="Arial"/>
        </w:rPr>
      </w:pPr>
      <w:r w:rsidRPr="00EC6C77">
        <w:rPr>
          <w:rFonts w:ascii="Arial" w:eastAsia="Arial" w:hAnsi="Arial" w:cs="Arial"/>
          <w:lang w:val="nb-NO" w:bidi="nb-NO"/>
        </w:rPr>
        <w:t>– Tidligere jobbet vi svært løsningsorientert. Nå strukturerer vi opp virksomheten uten å gi avkall på fleksibiliteten, som er et av våre viktigste nøkkelord. Da vi tok både markedssjefen og produksjons- og innkjøpssjefen inn i ledelsesgruppen, fikk vi dessuten en mer likestilt ledelsesgruppe. En viktig endring for den videre utviklingen, sier Stig Engström.</w:t>
      </w:r>
    </w:p>
    <w:p w14:paraId="5D2C930A" w14:textId="77777777" w:rsidR="005833E8" w:rsidRDefault="005833E8" w:rsidP="00BB44D7">
      <w:pPr>
        <w:rPr>
          <w:rFonts w:ascii="Arial" w:hAnsi="Arial" w:cs="Arial"/>
          <w:b/>
          <w:sz w:val="32"/>
        </w:rPr>
      </w:pPr>
    </w:p>
    <w:p w14:paraId="4E8D4E11" w14:textId="77777777" w:rsidR="005833E8" w:rsidRDefault="005833E8" w:rsidP="00BB44D7">
      <w:pPr>
        <w:rPr>
          <w:rFonts w:ascii="Arial" w:hAnsi="Arial" w:cs="Arial"/>
          <w:b/>
          <w:sz w:val="32"/>
        </w:rPr>
      </w:pPr>
    </w:p>
    <w:p w14:paraId="5ED72942" w14:textId="1211C3B2" w:rsidR="00BB44D7" w:rsidRPr="00C2293C" w:rsidRDefault="00BB44D7" w:rsidP="00BB44D7">
      <w:pPr>
        <w:rPr>
          <w:rFonts w:ascii="Arial" w:eastAsia="Calibri" w:hAnsi="Arial" w:cs="Arial"/>
        </w:rPr>
      </w:pPr>
      <w:r w:rsidRPr="00004D42">
        <w:rPr>
          <w:rFonts w:ascii="Arial" w:eastAsia="Calibri" w:hAnsi="Arial" w:cs="Arial"/>
          <w:b/>
        </w:rPr>
        <w:t>Kontakt:</w:t>
      </w:r>
      <w:r>
        <w:rPr>
          <w:rFonts w:ascii="Arial" w:eastAsia="Calibri" w:hAnsi="Arial" w:cs="Arial"/>
        </w:rPr>
        <w:br/>
      </w:r>
      <w:r w:rsidRPr="00955B78">
        <w:rPr>
          <w:rFonts w:ascii="Arial" w:hAnsi="Arial"/>
        </w:rPr>
        <w:t xml:space="preserve">Sten </w:t>
      </w:r>
      <w:proofErr w:type="spellStart"/>
      <w:r w:rsidRPr="00955B78">
        <w:rPr>
          <w:rFonts w:ascii="Arial" w:hAnsi="Arial"/>
        </w:rPr>
        <w:t>Strömgren</w:t>
      </w:r>
      <w:proofErr w:type="spellEnd"/>
      <w:r w:rsidRPr="00955B78">
        <w:rPr>
          <w:rFonts w:ascii="Arial" w:hAnsi="Arial"/>
        </w:rPr>
        <w:t xml:space="preserve">, </w:t>
      </w:r>
      <w:proofErr w:type="spellStart"/>
      <w:r w:rsidRPr="00955B78">
        <w:rPr>
          <w:rFonts w:ascii="Arial" w:hAnsi="Arial"/>
        </w:rPr>
        <w:t>engcon</w:t>
      </w:r>
      <w:proofErr w:type="spellEnd"/>
      <w:r w:rsidRPr="00955B78">
        <w:rPr>
          <w:rFonts w:ascii="Arial" w:hAnsi="Arial"/>
        </w:rPr>
        <w:t xml:space="preserve"> Group | +46 [0]70 529 96 32</w:t>
      </w:r>
    </w:p>
    <w:p w14:paraId="638CF764" w14:textId="77777777" w:rsidR="005868F7" w:rsidRDefault="005868F7" w:rsidP="005868F7">
      <w:pPr>
        <w:rPr>
          <w:rStyle w:val="Hyperlnk"/>
          <w:rFonts w:cs="Helvetica Neue"/>
          <w:i/>
          <w:iCs/>
          <w:sz w:val="16"/>
          <w:szCs w:val="16"/>
        </w:rPr>
      </w:pPr>
    </w:p>
    <w:p w14:paraId="31FBB56F" w14:textId="77777777" w:rsidR="005868F7" w:rsidRPr="006C5658" w:rsidRDefault="005868F7" w:rsidP="005868F7">
      <w:pPr>
        <w:widowControl w:val="0"/>
        <w:autoSpaceDE w:val="0"/>
        <w:autoSpaceDN w:val="0"/>
        <w:adjustRightInd w:val="0"/>
        <w:rPr>
          <w:rFonts w:ascii="Arial" w:hAnsi="Arial" w:cs="Helvetica Neue"/>
          <w:i/>
          <w:iCs/>
          <w:sz w:val="16"/>
          <w:szCs w:val="16"/>
          <w:lang w:val="nn-NO"/>
        </w:rPr>
      </w:pP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engcon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er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verdensledende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produsent av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tiltrotatorer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(gravemaskinens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håndledd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) og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tilhørende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redskaper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som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øker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gravemaskinens fleksibilitet, presisjon og sikkerhet. Med kunnskap, engasjement og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høyt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servicenivå skaper vi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fremgang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for våre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kunder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>. </w:t>
      </w:r>
    </w:p>
    <w:p w14:paraId="206C31B4" w14:textId="3FDE24FA" w:rsidR="005868F7" w:rsidRDefault="005868F7" w:rsidP="005868F7">
      <w:pPr>
        <w:rPr>
          <w:rStyle w:val="Hyperlnk"/>
          <w:rFonts w:cs="Helvetica Neue"/>
          <w:i/>
          <w:iCs/>
          <w:sz w:val="16"/>
          <w:szCs w:val="16"/>
          <w:lang w:val="nn-NO"/>
        </w:rPr>
      </w:pP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engcon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er et større konsern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bestående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av morselskapet 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engcon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Holding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AB med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hovedkontor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i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Strö</w:t>
      </w:r>
      <w:r>
        <w:rPr>
          <w:rFonts w:ascii="Arial" w:hAnsi="Arial"/>
          <w:i/>
          <w:sz w:val="16"/>
          <w:szCs w:val="16"/>
          <w:lang w:val="nn-NO"/>
        </w:rPr>
        <w:t>msund</w:t>
      </w:r>
      <w:proofErr w:type="spellEnd"/>
      <w:r>
        <w:rPr>
          <w:rFonts w:ascii="Arial" w:hAnsi="Arial"/>
          <w:i/>
          <w:sz w:val="16"/>
          <w:szCs w:val="16"/>
          <w:lang w:val="nn-NO"/>
        </w:rPr>
        <w:t xml:space="preserve"> i Sverige. I tillegg har 9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salgsselskaper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ansvaret for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salget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i sine respektive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markeder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Sverige, Norge, Finland, Danmark, </w:t>
      </w:r>
      <w:r>
        <w:rPr>
          <w:rFonts w:ascii="Arial" w:hAnsi="Arial"/>
          <w:i/>
          <w:sz w:val="16"/>
          <w:szCs w:val="16"/>
          <w:lang w:val="nn-NO"/>
        </w:rPr>
        <w:t xml:space="preserve">England, Tyskland, </w:t>
      </w:r>
      <w:proofErr w:type="spellStart"/>
      <w:r>
        <w:rPr>
          <w:rFonts w:ascii="Arial" w:hAnsi="Arial"/>
          <w:i/>
          <w:sz w:val="16"/>
          <w:szCs w:val="16"/>
          <w:lang w:val="nn-NO"/>
        </w:rPr>
        <w:t>Frankrik</w:t>
      </w:r>
      <w:proofErr w:type="spellEnd"/>
      <w:r>
        <w:rPr>
          <w:rFonts w:ascii="Arial" w:hAnsi="Arial"/>
          <w:i/>
          <w:sz w:val="16"/>
          <w:szCs w:val="16"/>
          <w:lang w:val="nn-NO"/>
        </w:rPr>
        <w:t xml:space="preserve">, </w:t>
      </w:r>
      <w:r w:rsidRPr="006C5658">
        <w:rPr>
          <w:rFonts w:ascii="Arial" w:hAnsi="Arial"/>
          <w:i/>
          <w:sz w:val="16"/>
          <w:szCs w:val="16"/>
          <w:lang w:val="nn-NO"/>
        </w:rPr>
        <w:t>Nederland</w:t>
      </w:r>
      <w:r>
        <w:rPr>
          <w:rFonts w:ascii="Arial" w:hAnsi="Arial"/>
          <w:i/>
          <w:sz w:val="16"/>
          <w:szCs w:val="16"/>
          <w:lang w:val="nn-NO"/>
        </w:rPr>
        <w:t xml:space="preserve"> og </w:t>
      </w:r>
      <w:r w:rsidRPr="002622BF">
        <w:rPr>
          <w:rFonts w:ascii="Arial" w:hAnsi="Arial"/>
          <w:i/>
          <w:sz w:val="16"/>
          <w:szCs w:val="16"/>
          <w:lang w:val="nn-NO"/>
        </w:rPr>
        <w:t>Nord-Amerika (USA og Canada)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, og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engcon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International har ansvaret for de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øvrige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markedene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. I </w:t>
      </w:r>
      <w:r>
        <w:rPr>
          <w:rFonts w:ascii="Arial" w:hAnsi="Arial"/>
          <w:i/>
          <w:sz w:val="16"/>
          <w:szCs w:val="16"/>
          <w:lang w:val="nn-NO"/>
        </w:rPr>
        <w:t>201</w:t>
      </w:r>
      <w:r w:rsidR="003C3019">
        <w:rPr>
          <w:rFonts w:ascii="Arial" w:hAnsi="Arial"/>
          <w:i/>
          <w:sz w:val="16"/>
          <w:szCs w:val="16"/>
          <w:lang w:val="nn-NO"/>
        </w:rPr>
        <w:t>8</w:t>
      </w:r>
      <w:r>
        <w:rPr>
          <w:rFonts w:ascii="Arial" w:hAnsi="Arial"/>
          <w:i/>
          <w:sz w:val="16"/>
          <w:szCs w:val="16"/>
          <w:lang w:val="nn-NO"/>
        </w:rPr>
        <w:t xml:space="preserve"> hadde </w:t>
      </w:r>
      <w:proofErr w:type="spellStart"/>
      <w:r>
        <w:rPr>
          <w:rFonts w:ascii="Arial" w:hAnsi="Arial"/>
          <w:i/>
          <w:sz w:val="16"/>
          <w:szCs w:val="16"/>
          <w:lang w:val="nn-NO"/>
        </w:rPr>
        <w:t>engcon-gruppen</w:t>
      </w:r>
      <w:proofErr w:type="spellEnd"/>
      <w:r>
        <w:rPr>
          <w:rFonts w:ascii="Arial" w:hAnsi="Arial"/>
          <w:i/>
          <w:sz w:val="16"/>
          <w:szCs w:val="16"/>
          <w:lang w:val="nn-NO"/>
        </w:rPr>
        <w:t xml:space="preserve"> ca. 25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0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an</w:t>
      </w:r>
      <w:r>
        <w:rPr>
          <w:rFonts w:ascii="Arial" w:hAnsi="Arial"/>
          <w:i/>
          <w:sz w:val="16"/>
          <w:szCs w:val="16"/>
          <w:lang w:val="nn-NO"/>
        </w:rPr>
        <w:t>satte</w:t>
      </w:r>
      <w:proofErr w:type="spellEnd"/>
      <w:r>
        <w:rPr>
          <w:rFonts w:ascii="Arial" w:hAnsi="Arial"/>
          <w:i/>
          <w:sz w:val="16"/>
          <w:szCs w:val="16"/>
          <w:lang w:val="nn-NO"/>
        </w:rPr>
        <w:t xml:space="preserve"> og en omsetning på ca. 1</w:t>
      </w:r>
      <w:r w:rsidR="003C3019">
        <w:rPr>
          <w:rFonts w:ascii="Arial" w:hAnsi="Arial"/>
          <w:i/>
          <w:sz w:val="16"/>
          <w:szCs w:val="16"/>
          <w:lang w:val="nn-NO"/>
        </w:rPr>
        <w:t>2</w:t>
      </w:r>
      <w:r>
        <w:rPr>
          <w:rFonts w:ascii="Arial" w:hAnsi="Arial"/>
          <w:i/>
          <w:sz w:val="16"/>
          <w:szCs w:val="16"/>
          <w:lang w:val="nn-NO"/>
        </w:rPr>
        <w:t>00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MSEK.</w:t>
      </w:r>
      <w:r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  <w:lang w:val="nn-NO"/>
        </w:rPr>
        <w:t>engcon</w:t>
      </w:r>
      <w:proofErr w:type="spellEnd"/>
      <w:r>
        <w:rPr>
          <w:rFonts w:ascii="Arial" w:hAnsi="Arial"/>
          <w:i/>
          <w:sz w:val="16"/>
          <w:szCs w:val="16"/>
          <w:lang w:val="nn-NO"/>
        </w:rPr>
        <w:t xml:space="preserve"> ble grunnlagt i 1990.</w:t>
      </w:r>
      <w:r w:rsidRPr="006C5658">
        <w:rPr>
          <w:rFonts w:ascii="Arial" w:hAnsi="Arial" w:cs="Helvetica Neue"/>
          <w:i/>
          <w:iCs/>
          <w:sz w:val="16"/>
          <w:szCs w:val="16"/>
          <w:lang w:val="nn-NO"/>
        </w:rPr>
        <w:t xml:space="preserve"> </w:t>
      </w:r>
      <w:hyperlink r:id="rId7" w:history="1">
        <w:r w:rsidRPr="006C5658">
          <w:rPr>
            <w:rStyle w:val="Hyperlnk"/>
            <w:rFonts w:cs="Helvetica Neue"/>
            <w:i/>
            <w:iCs/>
            <w:sz w:val="16"/>
            <w:szCs w:val="16"/>
            <w:lang w:val="nn-NO"/>
          </w:rPr>
          <w:t>www.engcon.com</w:t>
        </w:r>
      </w:hyperlink>
    </w:p>
    <w:p w14:paraId="71BB79B7" w14:textId="77777777" w:rsidR="005868F7" w:rsidRDefault="005868F7" w:rsidP="005868F7">
      <w:pPr>
        <w:rPr>
          <w:rStyle w:val="Hyperlnk"/>
          <w:rFonts w:cs="Helvetica Neue"/>
          <w:i/>
          <w:iCs/>
          <w:sz w:val="16"/>
          <w:szCs w:val="16"/>
          <w:lang w:val="nn-NO"/>
        </w:rPr>
      </w:pPr>
    </w:p>
    <w:p w14:paraId="40394B94" w14:textId="77777777" w:rsidR="005868F7" w:rsidRPr="007B49DC" w:rsidRDefault="005868F7" w:rsidP="005868F7">
      <w:pPr>
        <w:rPr>
          <w:rFonts w:ascii="Arial" w:hAnsi="Arial" w:cs="Helvetica Neue"/>
          <w:i/>
          <w:iCs/>
          <w:sz w:val="16"/>
          <w:szCs w:val="16"/>
          <w:lang w:val="sv-SE"/>
        </w:rPr>
      </w:pPr>
      <w:r>
        <w:rPr>
          <w:rFonts w:ascii="Arial" w:eastAsia="Calibri" w:hAnsi="Arial" w:cs="Arial"/>
        </w:rPr>
        <w:tab/>
      </w:r>
    </w:p>
    <w:p w14:paraId="71154E65" w14:textId="77777777" w:rsidR="005868F7" w:rsidRPr="006C5658" w:rsidRDefault="005868F7" w:rsidP="005868F7">
      <w:pPr>
        <w:rPr>
          <w:rFonts w:ascii="Arial" w:hAnsi="Arial" w:cs="Helvetica Neue"/>
          <w:i/>
          <w:iCs/>
          <w:sz w:val="16"/>
          <w:szCs w:val="16"/>
          <w:lang w:val="nn-NO"/>
        </w:rPr>
      </w:pPr>
    </w:p>
    <w:p w14:paraId="596D6C88" w14:textId="77777777" w:rsidR="005868F7" w:rsidRPr="005F39E9" w:rsidRDefault="005868F7" w:rsidP="005868F7">
      <w:pPr>
        <w:rPr>
          <w:rFonts w:ascii="Arial" w:hAnsi="Arial" w:cs="Helvetica Neue"/>
          <w:i/>
          <w:iCs/>
          <w:sz w:val="16"/>
          <w:szCs w:val="16"/>
          <w:lang w:val="nb-NO"/>
        </w:rPr>
      </w:pPr>
    </w:p>
    <w:p w14:paraId="55E9705A" w14:textId="77777777" w:rsidR="005868F7" w:rsidRDefault="005868F7" w:rsidP="005868F7">
      <w:pPr>
        <w:pStyle w:val="Sidfot"/>
        <w:jc w:val="left"/>
        <w:rPr>
          <w:noProof/>
        </w:rPr>
      </w:pPr>
    </w:p>
    <w:p w14:paraId="77880974" w14:textId="77777777" w:rsidR="005868F7" w:rsidRDefault="005868F7" w:rsidP="005868F7">
      <w:pPr>
        <w:pStyle w:val="Sidfot"/>
        <w:rPr>
          <w:rStyle w:val="Betoning"/>
          <w:color w:val="000000" w:themeColor="text1"/>
        </w:rPr>
      </w:pPr>
    </w:p>
    <w:p w14:paraId="538C75DB" w14:textId="481760E3" w:rsidR="00B912DC" w:rsidRDefault="00B912DC" w:rsidP="00C2293C">
      <w:pPr>
        <w:rPr>
          <w:rFonts w:ascii="Arial" w:eastAsia="Calibri" w:hAnsi="Arial" w:cs="Arial"/>
        </w:rPr>
      </w:pPr>
    </w:p>
    <w:p w14:paraId="711D518F" w14:textId="77777777" w:rsidR="00B912DC" w:rsidRPr="00B912DC" w:rsidRDefault="00B912DC" w:rsidP="00B912DC">
      <w:pPr>
        <w:rPr>
          <w:rFonts w:ascii="Arial" w:eastAsia="Calibri" w:hAnsi="Arial" w:cs="Arial"/>
        </w:rPr>
      </w:pPr>
    </w:p>
    <w:p w14:paraId="34DE1FBF" w14:textId="77777777" w:rsidR="00B912DC" w:rsidRPr="00B912DC" w:rsidRDefault="00B912DC" w:rsidP="00B912DC">
      <w:pPr>
        <w:rPr>
          <w:rFonts w:ascii="Arial" w:eastAsia="Calibri" w:hAnsi="Arial" w:cs="Arial"/>
        </w:rPr>
      </w:pPr>
    </w:p>
    <w:p w14:paraId="0246347D" w14:textId="41B7E9AF" w:rsidR="004A5D50" w:rsidRPr="00B912DC" w:rsidRDefault="004A5D50" w:rsidP="00B912DC">
      <w:pPr>
        <w:tabs>
          <w:tab w:val="left" w:pos="1775"/>
        </w:tabs>
        <w:rPr>
          <w:rFonts w:ascii="Arial" w:eastAsia="Calibri" w:hAnsi="Arial" w:cs="Arial"/>
        </w:rPr>
      </w:pPr>
    </w:p>
    <w:sectPr w:rsidR="004A5D50" w:rsidRPr="00B912DC" w:rsidSect="00785E33">
      <w:headerReference w:type="default" r:id="rId8"/>
      <w:footerReference w:type="default" r:id="rId9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1BD6" w14:textId="77777777" w:rsidR="0011601A" w:rsidRDefault="0011601A">
      <w:pPr>
        <w:spacing w:line="240" w:lineRule="auto"/>
      </w:pPr>
      <w:r>
        <w:separator/>
      </w:r>
    </w:p>
  </w:endnote>
  <w:endnote w:type="continuationSeparator" w:id="0">
    <w:p w14:paraId="2FDCFF5C" w14:textId="77777777" w:rsidR="0011601A" w:rsidRDefault="00116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DE73" w14:textId="77777777" w:rsidR="003E6DEA" w:rsidRDefault="003E6DEA" w:rsidP="003E6DEA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>
      <w:rPr>
        <w:rStyle w:val="Betoning"/>
        <w:color w:val="000000" w:themeColor="text1"/>
      </w:rPr>
      <w:t>Norge</w:t>
    </w:r>
    <w:proofErr w:type="spellEnd"/>
    <w:r>
      <w:rPr>
        <w:color w:val="000000" w:themeColor="text1"/>
      </w:rPr>
      <w:br/>
    </w:r>
    <w:proofErr w:type="spellStart"/>
    <w:r>
      <w:rPr>
        <w:color w:val="000000" w:themeColor="text1"/>
      </w:rPr>
      <w:t>Jernkroken</w:t>
    </w:r>
    <w:proofErr w:type="spellEnd"/>
    <w:r>
      <w:rPr>
        <w:color w:val="000000" w:themeColor="text1"/>
      </w:rPr>
      <w:t xml:space="preserve"> 18, </w:t>
    </w:r>
    <w:proofErr w:type="spellStart"/>
    <w:r>
      <w:rPr>
        <w:color w:val="000000" w:themeColor="text1"/>
      </w:rPr>
      <w:t>P.B</w:t>
    </w:r>
    <w:proofErr w:type="spellEnd"/>
    <w:r>
      <w:rPr>
        <w:color w:val="000000" w:themeColor="text1"/>
      </w:rPr>
      <w:t xml:space="preserve"> 85 </w:t>
    </w:r>
    <w:proofErr w:type="spellStart"/>
    <w:r>
      <w:rPr>
        <w:color w:val="000000" w:themeColor="text1"/>
      </w:rPr>
      <w:t>Kalbakken</w:t>
    </w:r>
    <w:proofErr w:type="spellEnd"/>
    <w:r>
      <w:rPr>
        <w:color w:val="000000" w:themeColor="text1"/>
      </w:rPr>
      <w:t>, N-0902</w:t>
    </w:r>
    <w:r w:rsidRPr="008A71EB">
      <w:rPr>
        <w:color w:val="000000" w:themeColor="text1"/>
      </w:rPr>
      <w:t xml:space="preserve"> </w:t>
    </w:r>
    <w:r>
      <w:rPr>
        <w:color w:val="000000" w:themeColor="text1"/>
      </w:rPr>
      <w:t xml:space="preserve">Oslo, </w:t>
    </w:r>
    <w:proofErr w:type="spellStart"/>
    <w:r>
      <w:rPr>
        <w:color w:val="000000" w:themeColor="text1"/>
      </w:rPr>
      <w:t>Norway</w:t>
    </w:r>
    <w:proofErr w:type="spellEnd"/>
  </w:p>
  <w:p w14:paraId="317DBE77" w14:textId="77777777" w:rsidR="003E6DEA" w:rsidRPr="008A71EB" w:rsidRDefault="003E6DEA" w:rsidP="003E6DEA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  <w:p w14:paraId="0F7886E2" w14:textId="77777777" w:rsidR="003E6DEA" w:rsidRDefault="003E6D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3758" w14:textId="77777777" w:rsidR="0011601A" w:rsidRDefault="0011601A">
      <w:pPr>
        <w:spacing w:line="240" w:lineRule="auto"/>
      </w:pPr>
      <w:r>
        <w:separator/>
      </w:r>
    </w:p>
  </w:footnote>
  <w:footnote w:type="continuationSeparator" w:id="0">
    <w:p w14:paraId="20167128" w14:textId="77777777" w:rsidR="0011601A" w:rsidRDefault="00116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17BB5"/>
    <w:rsid w:val="00024A49"/>
    <w:rsid w:val="0002593A"/>
    <w:rsid w:val="00037629"/>
    <w:rsid w:val="0004220C"/>
    <w:rsid w:val="000811E5"/>
    <w:rsid w:val="000F2E37"/>
    <w:rsid w:val="00106935"/>
    <w:rsid w:val="0011601A"/>
    <w:rsid w:val="0013769C"/>
    <w:rsid w:val="0020221F"/>
    <w:rsid w:val="002138DE"/>
    <w:rsid w:val="00252C4A"/>
    <w:rsid w:val="002622BF"/>
    <w:rsid w:val="002706DE"/>
    <w:rsid w:val="00273706"/>
    <w:rsid w:val="002A1296"/>
    <w:rsid w:val="002B17A9"/>
    <w:rsid w:val="002B6209"/>
    <w:rsid w:val="0030704E"/>
    <w:rsid w:val="00352823"/>
    <w:rsid w:val="00387FBE"/>
    <w:rsid w:val="003C3019"/>
    <w:rsid w:val="003C76BF"/>
    <w:rsid w:val="003E6DEA"/>
    <w:rsid w:val="004224FA"/>
    <w:rsid w:val="00441C8F"/>
    <w:rsid w:val="00442C54"/>
    <w:rsid w:val="004865A1"/>
    <w:rsid w:val="004A2FD6"/>
    <w:rsid w:val="004A5D50"/>
    <w:rsid w:val="004F4DE6"/>
    <w:rsid w:val="00513D14"/>
    <w:rsid w:val="00540745"/>
    <w:rsid w:val="00543A0B"/>
    <w:rsid w:val="00551821"/>
    <w:rsid w:val="005670A3"/>
    <w:rsid w:val="005833E8"/>
    <w:rsid w:val="005868F7"/>
    <w:rsid w:val="005A6258"/>
    <w:rsid w:val="006178AD"/>
    <w:rsid w:val="006360CE"/>
    <w:rsid w:val="00656945"/>
    <w:rsid w:val="00666DF6"/>
    <w:rsid w:val="00680566"/>
    <w:rsid w:val="006F16C7"/>
    <w:rsid w:val="00710639"/>
    <w:rsid w:val="0073638C"/>
    <w:rsid w:val="00740CB5"/>
    <w:rsid w:val="0076220F"/>
    <w:rsid w:val="007657BF"/>
    <w:rsid w:val="00773E63"/>
    <w:rsid w:val="00785E33"/>
    <w:rsid w:val="00824B5B"/>
    <w:rsid w:val="008A0593"/>
    <w:rsid w:val="008A71EB"/>
    <w:rsid w:val="009B7333"/>
    <w:rsid w:val="00A67212"/>
    <w:rsid w:val="00A9015D"/>
    <w:rsid w:val="00AA7CE7"/>
    <w:rsid w:val="00AB2156"/>
    <w:rsid w:val="00B110C9"/>
    <w:rsid w:val="00B1346B"/>
    <w:rsid w:val="00B43D67"/>
    <w:rsid w:val="00B912DC"/>
    <w:rsid w:val="00BB44D7"/>
    <w:rsid w:val="00BD4323"/>
    <w:rsid w:val="00C2293C"/>
    <w:rsid w:val="00C45924"/>
    <w:rsid w:val="00C741EC"/>
    <w:rsid w:val="00C86DA7"/>
    <w:rsid w:val="00CE7CE5"/>
    <w:rsid w:val="00D1219D"/>
    <w:rsid w:val="00D82AF2"/>
    <w:rsid w:val="00DA1F90"/>
    <w:rsid w:val="00DB67FA"/>
    <w:rsid w:val="00DD5C3D"/>
    <w:rsid w:val="00E12D01"/>
    <w:rsid w:val="00E16CE1"/>
    <w:rsid w:val="00F53DC1"/>
    <w:rsid w:val="00FB7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6</TotalTime>
  <Pages>2</Pages>
  <Words>683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4296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Linnea Karlsson</cp:lastModifiedBy>
  <cp:revision>6</cp:revision>
  <dcterms:created xsi:type="dcterms:W3CDTF">2020-01-23T10:12:00Z</dcterms:created>
  <dcterms:modified xsi:type="dcterms:W3CDTF">2020-01-29T18:52:00Z</dcterms:modified>
</cp:coreProperties>
</file>