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4797FA74" w:rsidR="00EB76D5" w:rsidRPr="00264FEC" w:rsidRDefault="00D955F7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Fords nya </w:t>
      </w:r>
      <w:r w:rsidR="002D11A0">
        <w:rPr>
          <w:b/>
          <w:sz w:val="40"/>
          <w:szCs w:val="32"/>
        </w:rPr>
        <w:t>belysningsteknik</w:t>
      </w:r>
      <w:r>
        <w:rPr>
          <w:b/>
          <w:sz w:val="40"/>
          <w:szCs w:val="32"/>
        </w:rPr>
        <w:t xml:space="preserve"> </w:t>
      </w:r>
      <w:r w:rsidR="00841355">
        <w:rPr>
          <w:b/>
          <w:sz w:val="40"/>
          <w:szCs w:val="32"/>
        </w:rPr>
        <w:t xml:space="preserve">hjälper </w:t>
      </w:r>
      <w:r w:rsidR="00252D78">
        <w:rPr>
          <w:b/>
          <w:sz w:val="40"/>
          <w:szCs w:val="32"/>
        </w:rPr>
        <w:t>förare</w:t>
      </w:r>
      <w:r w:rsidR="00674A27">
        <w:rPr>
          <w:b/>
          <w:sz w:val="40"/>
          <w:szCs w:val="32"/>
        </w:rPr>
        <w:t xml:space="preserve"> </w:t>
      </w:r>
      <w:r w:rsidR="00841355">
        <w:rPr>
          <w:b/>
          <w:sz w:val="40"/>
          <w:szCs w:val="32"/>
        </w:rPr>
        <w:t>hantera höstens ösregn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0A089127" w:rsidR="00EB76D5" w:rsidRDefault="00A661EA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Ford lanserar nu </w:t>
      </w:r>
      <w:r w:rsidR="00D955F7">
        <w:rPr>
          <w:rFonts w:ascii="Helvetica" w:hAnsi="Helvetica"/>
          <w:b/>
          <w:sz w:val="22"/>
        </w:rPr>
        <w:t>e</w:t>
      </w:r>
      <w:r w:rsidR="00345590">
        <w:rPr>
          <w:rFonts w:ascii="Helvetica" w:hAnsi="Helvetica"/>
          <w:b/>
          <w:sz w:val="22"/>
        </w:rPr>
        <w:t>n</w:t>
      </w:r>
      <w:r w:rsidR="00D955F7">
        <w:rPr>
          <w:rFonts w:ascii="Helvetica" w:hAnsi="Helvetica"/>
          <w:b/>
          <w:sz w:val="22"/>
        </w:rPr>
        <w:t xml:space="preserve"> utvecklad version av </w:t>
      </w:r>
      <w:r>
        <w:rPr>
          <w:rFonts w:ascii="Helvetica" w:hAnsi="Helvetica"/>
          <w:b/>
          <w:sz w:val="22"/>
        </w:rPr>
        <w:t>strålkastare som</w:t>
      </w:r>
      <w:bookmarkStart w:id="0" w:name="_GoBack"/>
      <w:bookmarkEnd w:id="0"/>
      <w:r>
        <w:rPr>
          <w:rFonts w:ascii="Helvetica" w:hAnsi="Helvetica"/>
          <w:b/>
          <w:sz w:val="22"/>
        </w:rPr>
        <w:t xml:space="preserve"> justeras automatiskt efter yttre förhållanden</w:t>
      </w:r>
      <w:r w:rsidR="00025FDB">
        <w:rPr>
          <w:rFonts w:ascii="Helvetica" w:hAnsi="Helvetica"/>
          <w:b/>
          <w:sz w:val="22"/>
        </w:rPr>
        <w:t xml:space="preserve">. När </w:t>
      </w:r>
      <w:r w:rsidR="005F6EF8">
        <w:rPr>
          <w:rFonts w:ascii="Helvetica" w:hAnsi="Helvetica"/>
          <w:b/>
          <w:sz w:val="22"/>
        </w:rPr>
        <w:t xml:space="preserve">strålkastarna </w:t>
      </w:r>
      <w:r w:rsidR="00025FDB">
        <w:rPr>
          <w:rFonts w:ascii="Helvetica" w:hAnsi="Helvetica"/>
          <w:b/>
          <w:sz w:val="22"/>
        </w:rPr>
        <w:t xml:space="preserve">känner av ett kraftigt skyfall ändras </w:t>
      </w:r>
      <w:r w:rsidR="00D955F7">
        <w:rPr>
          <w:rFonts w:ascii="Helvetica" w:hAnsi="Helvetica"/>
          <w:b/>
          <w:sz w:val="22"/>
        </w:rPr>
        <w:t>riktningen</w:t>
      </w:r>
      <w:r w:rsidR="00025FDB">
        <w:rPr>
          <w:rFonts w:ascii="Helvetica" w:hAnsi="Helvetica"/>
          <w:b/>
          <w:sz w:val="22"/>
        </w:rPr>
        <w:t xml:space="preserve"> så föraren bland annat kan se</w:t>
      </w:r>
      <w:r w:rsidR="00115B47">
        <w:rPr>
          <w:rFonts w:ascii="Helvetica" w:hAnsi="Helvetica"/>
          <w:b/>
          <w:sz w:val="22"/>
        </w:rPr>
        <w:t xml:space="preserve"> </w:t>
      </w:r>
      <w:r w:rsidR="00D955F7">
        <w:rPr>
          <w:rFonts w:ascii="Helvetica" w:hAnsi="Helvetica"/>
          <w:b/>
          <w:sz w:val="22"/>
        </w:rPr>
        <w:t xml:space="preserve">i </w:t>
      </w:r>
      <w:r w:rsidR="00115B47">
        <w:rPr>
          <w:rFonts w:ascii="Helvetica" w:hAnsi="Helvetica"/>
          <w:b/>
          <w:sz w:val="22"/>
        </w:rPr>
        <w:t xml:space="preserve">en vidare vinkel. Systemet förhindrar även </w:t>
      </w:r>
      <w:r w:rsidR="006F3879">
        <w:rPr>
          <w:rFonts w:ascii="Helvetica" w:hAnsi="Helvetica"/>
          <w:b/>
          <w:sz w:val="22"/>
        </w:rPr>
        <w:t>strålkastarna från att blända mötande fordon.</w:t>
      </w:r>
    </w:p>
    <w:p w14:paraId="7AC5F137" w14:textId="77777777" w:rsidR="006F3879" w:rsidRDefault="006F3879" w:rsidP="00623ADB">
      <w:pPr>
        <w:spacing w:line="276" w:lineRule="auto"/>
        <w:rPr>
          <w:rFonts w:ascii="Helvetica" w:hAnsi="Helvetica"/>
          <w:b/>
          <w:sz w:val="22"/>
        </w:rPr>
      </w:pPr>
    </w:p>
    <w:p w14:paraId="721707A5" w14:textId="08E3A4E2" w:rsidR="006F3879" w:rsidRPr="006F3879" w:rsidRDefault="006F3879" w:rsidP="00623ADB">
      <w:pPr>
        <w:spacing w:line="276" w:lineRule="auto"/>
        <w:rPr>
          <w:rFonts w:ascii="Georgia" w:hAnsi="Georgia"/>
          <w:sz w:val="22"/>
        </w:rPr>
      </w:pPr>
      <w:r w:rsidRPr="006F3879">
        <w:rPr>
          <w:rFonts w:ascii="Georgia" w:hAnsi="Georgia"/>
          <w:sz w:val="22"/>
        </w:rPr>
        <w:t xml:space="preserve">Även för </w:t>
      </w:r>
      <w:r>
        <w:rPr>
          <w:rFonts w:ascii="Georgia" w:hAnsi="Georgia"/>
          <w:sz w:val="22"/>
        </w:rPr>
        <w:t xml:space="preserve">den mest erfarne föraren kan kraftiga ösregn orsaka problem i trafiken. </w:t>
      </w:r>
      <w:r w:rsidR="00640D19">
        <w:rPr>
          <w:rFonts w:ascii="Georgia" w:hAnsi="Georgia"/>
          <w:sz w:val="22"/>
        </w:rPr>
        <w:t xml:space="preserve">Ford lanserar nu en helt ny ljusteknologi med strålkastare som anpassar sig </w:t>
      </w:r>
      <w:r w:rsidR="00D955F7">
        <w:rPr>
          <w:rFonts w:ascii="Georgia" w:hAnsi="Georgia"/>
          <w:sz w:val="22"/>
        </w:rPr>
        <w:t xml:space="preserve">automatiskt </w:t>
      </w:r>
      <w:r w:rsidR="00640D19">
        <w:rPr>
          <w:rFonts w:ascii="Georgia" w:hAnsi="Georgia"/>
          <w:sz w:val="22"/>
        </w:rPr>
        <w:t>efter de yttre förhållanden fordonet uts</w:t>
      </w:r>
      <w:r w:rsidR="00674A27">
        <w:rPr>
          <w:rFonts w:ascii="Georgia" w:hAnsi="Georgia"/>
          <w:sz w:val="22"/>
        </w:rPr>
        <w:t>ä</w:t>
      </w:r>
      <w:r w:rsidR="00640D19">
        <w:rPr>
          <w:rFonts w:ascii="Georgia" w:hAnsi="Georgia"/>
          <w:sz w:val="22"/>
        </w:rPr>
        <w:t>tts för</w:t>
      </w:r>
      <w:r w:rsidR="0068168D">
        <w:rPr>
          <w:rFonts w:ascii="Georgia" w:hAnsi="Georgia"/>
          <w:sz w:val="22"/>
        </w:rPr>
        <w:t xml:space="preserve"> och hjälper föraren </w:t>
      </w:r>
      <w:r w:rsidR="00345590">
        <w:rPr>
          <w:rFonts w:ascii="Georgia" w:hAnsi="Georgia"/>
          <w:sz w:val="22"/>
        </w:rPr>
        <w:t xml:space="preserve">att </w:t>
      </w:r>
      <w:r w:rsidR="0068168D">
        <w:rPr>
          <w:rFonts w:ascii="Georgia" w:hAnsi="Georgia"/>
          <w:sz w:val="22"/>
        </w:rPr>
        <w:t>se bättre</w:t>
      </w:r>
      <w:r w:rsidR="00EE0E2A">
        <w:rPr>
          <w:rFonts w:ascii="Georgia" w:hAnsi="Georgia"/>
          <w:sz w:val="22"/>
        </w:rPr>
        <w:t xml:space="preserve">. </w:t>
      </w:r>
      <w:r w:rsidR="00FE1F03">
        <w:rPr>
          <w:rFonts w:ascii="Georgia" w:hAnsi="Georgia"/>
          <w:sz w:val="22"/>
        </w:rPr>
        <w:t xml:space="preserve">Det nya vädersystemet är en del av Fords adaptiva </w:t>
      </w:r>
      <w:r w:rsidR="002D11A0">
        <w:rPr>
          <w:rFonts w:ascii="Georgia" w:hAnsi="Georgia"/>
          <w:sz w:val="22"/>
        </w:rPr>
        <w:t>belysningssystem</w:t>
      </w:r>
      <w:r w:rsidR="00EE0E2A">
        <w:rPr>
          <w:rFonts w:ascii="Georgia" w:hAnsi="Georgia"/>
          <w:sz w:val="22"/>
        </w:rPr>
        <w:t>.</w:t>
      </w:r>
    </w:p>
    <w:p w14:paraId="441FFEBC" w14:textId="77777777" w:rsidR="00EB76D5" w:rsidRPr="006F3879" w:rsidRDefault="00EB76D5" w:rsidP="00623ADB">
      <w:pPr>
        <w:spacing w:line="276" w:lineRule="auto"/>
        <w:rPr>
          <w:rFonts w:ascii="Georgia" w:hAnsi="Georgia"/>
        </w:rPr>
      </w:pPr>
    </w:p>
    <w:p w14:paraId="1A7C531B" w14:textId="6DD372F0" w:rsidR="00F31FF6" w:rsidRDefault="004F09B3" w:rsidP="004F09B3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 w:rsidRPr="006F3879">
        <w:rPr>
          <w:rFonts w:ascii="Georgia" w:hAnsi="Georgia"/>
          <w:sz w:val="22"/>
        </w:rPr>
        <w:t>Många förare tycker det är obehagligt att köra under häftiga skyfall. Ford</w:t>
      </w:r>
      <w:r w:rsidR="00D955F7">
        <w:rPr>
          <w:rFonts w:ascii="Georgia" w:hAnsi="Georgia"/>
          <w:sz w:val="22"/>
        </w:rPr>
        <w:t xml:space="preserve">s </w:t>
      </w:r>
      <w:r w:rsidRPr="006F3879">
        <w:rPr>
          <w:rFonts w:ascii="Georgia" w:hAnsi="Georgia"/>
          <w:sz w:val="22"/>
        </w:rPr>
        <w:t xml:space="preserve">tidigare </w:t>
      </w:r>
      <w:r w:rsidR="00D955F7">
        <w:rPr>
          <w:rFonts w:ascii="Georgia" w:hAnsi="Georgia"/>
          <w:sz w:val="22"/>
        </w:rPr>
        <w:t xml:space="preserve">versioner av </w:t>
      </w:r>
      <w:r w:rsidRPr="006F3879">
        <w:rPr>
          <w:rFonts w:ascii="Georgia" w:hAnsi="Georgia"/>
          <w:sz w:val="22"/>
        </w:rPr>
        <w:t>automatiska s</w:t>
      </w:r>
      <w:r w:rsidR="00D955F7">
        <w:rPr>
          <w:rFonts w:ascii="Georgia" w:hAnsi="Georgia"/>
          <w:sz w:val="22"/>
        </w:rPr>
        <w:t>trålkastare och vindrutetorkare har nu</w:t>
      </w:r>
      <w:r w:rsidR="002D11A0">
        <w:rPr>
          <w:rFonts w:ascii="Georgia" w:hAnsi="Georgia"/>
          <w:sz w:val="22"/>
        </w:rPr>
        <w:t xml:space="preserve"> utvecklats med hjälp av ny teknik,</w:t>
      </w:r>
      <w:r w:rsidR="00A661EA" w:rsidRPr="006F3879">
        <w:rPr>
          <w:rFonts w:ascii="Georgia" w:hAnsi="Georgia"/>
          <w:sz w:val="22"/>
        </w:rPr>
        <w:t xml:space="preserve"> som </w:t>
      </w:r>
      <w:r w:rsidR="00D955F7">
        <w:rPr>
          <w:rFonts w:ascii="Georgia" w:hAnsi="Georgia"/>
          <w:sz w:val="22"/>
        </w:rPr>
        <w:t>gör det lättare för</w:t>
      </w:r>
      <w:r w:rsidR="00A661EA" w:rsidRPr="006F3879">
        <w:rPr>
          <w:rFonts w:ascii="Georgia" w:hAnsi="Georgia"/>
          <w:sz w:val="22"/>
        </w:rPr>
        <w:t xml:space="preserve"> </w:t>
      </w:r>
      <w:r w:rsidR="00D955F7">
        <w:rPr>
          <w:rFonts w:ascii="Georgia" w:hAnsi="Georgia"/>
          <w:sz w:val="22"/>
        </w:rPr>
        <w:t>föraren att</w:t>
      </w:r>
      <w:r w:rsidR="00A661EA" w:rsidRPr="006F3879">
        <w:rPr>
          <w:rFonts w:ascii="Georgia" w:hAnsi="Georgia"/>
          <w:sz w:val="22"/>
        </w:rPr>
        <w:t xml:space="preserve"> hantera stor</w:t>
      </w:r>
      <w:r w:rsidR="00640D19">
        <w:rPr>
          <w:rFonts w:ascii="Georgia" w:hAnsi="Georgia"/>
          <w:sz w:val="22"/>
        </w:rPr>
        <w:t>a</w:t>
      </w:r>
      <w:r w:rsidR="00A661EA" w:rsidRPr="006F3879">
        <w:rPr>
          <w:rFonts w:ascii="Georgia" w:hAnsi="Georgia"/>
          <w:sz w:val="22"/>
        </w:rPr>
        <w:t xml:space="preserve"> mängder nederbörd</w:t>
      </w:r>
      <w:r w:rsidR="00AE09FA" w:rsidRPr="006F3879">
        <w:rPr>
          <w:rFonts w:ascii="Georgia" w:hAnsi="Georgia"/>
          <w:sz w:val="22"/>
        </w:rPr>
        <w:t xml:space="preserve">, säger Thorsten </w:t>
      </w:r>
      <w:proofErr w:type="spellStart"/>
      <w:r w:rsidR="00AE09FA" w:rsidRPr="006F3879">
        <w:rPr>
          <w:rFonts w:ascii="Georgia" w:hAnsi="Georgia"/>
          <w:sz w:val="22"/>
        </w:rPr>
        <w:t>Warwel</w:t>
      </w:r>
      <w:proofErr w:type="spellEnd"/>
      <w:r w:rsidR="00AE09FA" w:rsidRPr="006F3879">
        <w:rPr>
          <w:rFonts w:ascii="Georgia" w:hAnsi="Georgia"/>
          <w:sz w:val="22"/>
        </w:rPr>
        <w:t xml:space="preserve"> på Ford.</w:t>
      </w:r>
    </w:p>
    <w:p w14:paraId="3A33CB70" w14:textId="77777777" w:rsidR="00570943" w:rsidRDefault="00570943" w:rsidP="00570943">
      <w:pPr>
        <w:spacing w:line="276" w:lineRule="auto"/>
        <w:rPr>
          <w:rFonts w:ascii="Georgia" w:hAnsi="Georgia"/>
          <w:b/>
          <w:sz w:val="22"/>
        </w:rPr>
      </w:pPr>
    </w:p>
    <w:p w14:paraId="7010565C" w14:textId="2EF6756F" w:rsidR="00570943" w:rsidRDefault="006351F9" w:rsidP="00570943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Hösten är Sveriges blötaste årstid</w:t>
      </w:r>
    </w:p>
    <w:p w14:paraId="3DCDFCFC" w14:textId="485579C8" w:rsidR="00570943" w:rsidRDefault="00D754CF" w:rsidP="00570943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Enligt SMHI får Sverige </w:t>
      </w:r>
      <w:r w:rsidR="006351F9">
        <w:rPr>
          <w:rFonts w:ascii="Georgia" w:hAnsi="Georgia"/>
          <w:sz w:val="22"/>
        </w:rPr>
        <w:t>mest nederbörd under hösten</w:t>
      </w:r>
      <w:r>
        <w:rPr>
          <w:rFonts w:ascii="Georgia" w:hAnsi="Georgia"/>
          <w:sz w:val="22"/>
        </w:rPr>
        <w:t xml:space="preserve"> – och k</w:t>
      </w:r>
      <w:r w:rsidR="006D16CA">
        <w:rPr>
          <w:rFonts w:ascii="Georgia" w:hAnsi="Georgia"/>
          <w:sz w:val="22"/>
        </w:rPr>
        <w:t>ombinationen av regn och mörker är en stor orsak till många traf</w:t>
      </w:r>
      <w:r>
        <w:rPr>
          <w:rFonts w:ascii="Georgia" w:hAnsi="Georgia"/>
          <w:sz w:val="22"/>
        </w:rPr>
        <w:t>ikolyckor under årstiden enligt Trafikverket</w:t>
      </w:r>
      <w:r w:rsidR="006D16CA">
        <w:rPr>
          <w:rFonts w:ascii="Georgia" w:hAnsi="Georgia"/>
          <w:sz w:val="22"/>
        </w:rPr>
        <w:t xml:space="preserve">. </w:t>
      </w:r>
      <w:r w:rsidR="00570943">
        <w:rPr>
          <w:rFonts w:ascii="Georgia" w:hAnsi="Georgia"/>
          <w:sz w:val="22"/>
        </w:rPr>
        <w:t>Enligt en rapport från EU-kommissione</w:t>
      </w:r>
      <w:r w:rsidR="00D60ADA">
        <w:rPr>
          <w:rFonts w:ascii="Georgia" w:hAnsi="Georgia"/>
          <w:sz w:val="22"/>
        </w:rPr>
        <w:t xml:space="preserve">n har intensiteten av skyfall också </w:t>
      </w:r>
      <w:r w:rsidR="00570943">
        <w:rPr>
          <w:rFonts w:ascii="Georgia" w:hAnsi="Georgia"/>
          <w:sz w:val="22"/>
        </w:rPr>
        <w:t>ökat de senaste decennierna. Den europeiska miljömyndigheten förutspår att kraftiga regnoväder kommer att öka i Europa med 5 till 25 procent under sommarhalvåret och med 15 till 35 procent under vinterhalvåret under de kommande tio åren.</w:t>
      </w:r>
    </w:p>
    <w:p w14:paraId="780E4BFB" w14:textId="77777777" w:rsidR="0068168D" w:rsidRDefault="0068168D" w:rsidP="00640D19">
      <w:pPr>
        <w:spacing w:line="276" w:lineRule="auto"/>
        <w:rPr>
          <w:rFonts w:ascii="Georgia" w:hAnsi="Georgia"/>
          <w:sz w:val="22"/>
        </w:rPr>
      </w:pPr>
    </w:p>
    <w:p w14:paraId="5882DBF4" w14:textId="00DA213F" w:rsidR="002D11A0" w:rsidRDefault="002D11A0" w:rsidP="00640D19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Fords adaptiva </w:t>
      </w:r>
      <w:r w:rsidR="00511303">
        <w:rPr>
          <w:rFonts w:ascii="Georgia" w:hAnsi="Georgia"/>
          <w:b/>
          <w:sz w:val="22"/>
        </w:rPr>
        <w:t>belysningsteknik</w:t>
      </w:r>
    </w:p>
    <w:p w14:paraId="11183A68" w14:textId="3F8B2AB5" w:rsidR="002D11A0" w:rsidRPr="00640D19" w:rsidRDefault="00511303" w:rsidP="00640D19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Den nya </w:t>
      </w:r>
      <w:r w:rsidR="00EE0E2A">
        <w:rPr>
          <w:rFonts w:ascii="Georgia" w:hAnsi="Georgia"/>
          <w:sz w:val="22"/>
        </w:rPr>
        <w:t>belysnings</w:t>
      </w:r>
      <w:r>
        <w:rPr>
          <w:rFonts w:ascii="Georgia" w:hAnsi="Georgia"/>
          <w:sz w:val="22"/>
        </w:rPr>
        <w:t>tekniken som hjälper förare att hantera kraftig nederbörd är en del av Fords</w:t>
      </w:r>
      <w:r w:rsidR="00A52167">
        <w:rPr>
          <w:rFonts w:ascii="Georgia" w:hAnsi="Georgia"/>
          <w:sz w:val="22"/>
        </w:rPr>
        <w:t xml:space="preserve"> adaptiv</w:t>
      </w:r>
      <w:r w:rsidR="00EE0E2A">
        <w:rPr>
          <w:rFonts w:ascii="Georgia" w:hAnsi="Georgia"/>
          <w:sz w:val="22"/>
        </w:rPr>
        <w:t>a belysningssystem. Andra ljustyper inom systemet är exempelvis framtagna för stadskörning, landsortskör</w:t>
      </w:r>
      <w:r w:rsidR="00594F77">
        <w:rPr>
          <w:rFonts w:ascii="Georgia" w:hAnsi="Georgia"/>
          <w:sz w:val="22"/>
        </w:rPr>
        <w:t>ning och</w:t>
      </w:r>
      <w:r w:rsidR="00EE0E2A">
        <w:rPr>
          <w:rFonts w:ascii="Georgia" w:hAnsi="Georgia"/>
          <w:sz w:val="22"/>
        </w:rPr>
        <w:t xml:space="preserve"> bostadsområdeskörning. </w:t>
      </w:r>
      <w:r w:rsidR="005F6EF8">
        <w:rPr>
          <w:rFonts w:ascii="Georgia" w:hAnsi="Georgia"/>
          <w:sz w:val="22"/>
        </w:rPr>
        <w:t>D</w:t>
      </w:r>
      <w:r w:rsidR="00594F77">
        <w:rPr>
          <w:rFonts w:ascii="Georgia" w:hAnsi="Georgia"/>
          <w:sz w:val="22"/>
        </w:rPr>
        <w:t xml:space="preserve">et adaptiva </w:t>
      </w:r>
      <w:proofErr w:type="spellStart"/>
      <w:r w:rsidR="00594F77">
        <w:rPr>
          <w:rFonts w:ascii="Georgia" w:hAnsi="Georgia"/>
          <w:sz w:val="22"/>
        </w:rPr>
        <w:t>ljussystemet</w:t>
      </w:r>
      <w:proofErr w:type="spellEnd"/>
      <w:r w:rsidR="00594F77">
        <w:rPr>
          <w:rFonts w:ascii="Georgia" w:hAnsi="Georgia"/>
          <w:sz w:val="22"/>
        </w:rPr>
        <w:t xml:space="preserve"> finns tillgängligt för </w:t>
      </w:r>
      <w:r w:rsidR="00A35AAF">
        <w:rPr>
          <w:rFonts w:ascii="Georgia" w:hAnsi="Georgia"/>
          <w:sz w:val="22"/>
        </w:rPr>
        <w:t>Ford-</w:t>
      </w:r>
      <w:r w:rsidR="00594F77">
        <w:rPr>
          <w:rFonts w:ascii="Georgia" w:hAnsi="Georgia"/>
          <w:sz w:val="22"/>
        </w:rPr>
        <w:t>modellerna C-MAX, Grand C-MAX, Focus</w:t>
      </w:r>
      <w:r w:rsidR="00A35AAF">
        <w:rPr>
          <w:rFonts w:ascii="Georgia" w:hAnsi="Georgia"/>
          <w:sz w:val="22"/>
        </w:rPr>
        <w:t xml:space="preserve"> och </w:t>
      </w:r>
      <w:proofErr w:type="spellStart"/>
      <w:r w:rsidR="00A35AAF">
        <w:rPr>
          <w:rFonts w:ascii="Georgia" w:hAnsi="Georgia"/>
          <w:sz w:val="22"/>
        </w:rPr>
        <w:t>Kuga</w:t>
      </w:r>
      <w:proofErr w:type="spellEnd"/>
      <w:r w:rsidR="00A35AAF">
        <w:rPr>
          <w:rFonts w:ascii="Georgia" w:hAnsi="Georgia"/>
          <w:sz w:val="22"/>
        </w:rPr>
        <w:t xml:space="preserve">, Edge, </w:t>
      </w:r>
      <w:proofErr w:type="spellStart"/>
      <w:r w:rsidR="00A35AAF">
        <w:rPr>
          <w:rFonts w:ascii="Georgia" w:hAnsi="Georgia"/>
          <w:sz w:val="22"/>
        </w:rPr>
        <w:t>Galaxy</w:t>
      </w:r>
      <w:proofErr w:type="spellEnd"/>
      <w:r w:rsidR="00A35AAF">
        <w:rPr>
          <w:rFonts w:ascii="Georgia" w:hAnsi="Georgia"/>
          <w:sz w:val="22"/>
        </w:rPr>
        <w:t>, Mondeo och S-MAX.</w:t>
      </w:r>
    </w:p>
    <w:sectPr w:rsidR="002D11A0" w:rsidRPr="00640D19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E928E" w14:textId="77777777" w:rsidR="00381F0F" w:rsidRDefault="00381F0F" w:rsidP="00264FEC">
      <w:r>
        <w:separator/>
      </w:r>
    </w:p>
  </w:endnote>
  <w:endnote w:type="continuationSeparator" w:id="0">
    <w:p w14:paraId="58D7C628" w14:textId="77777777" w:rsidR="00381F0F" w:rsidRDefault="00381F0F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6351F9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6351F9">
      <w:rPr>
        <w:rFonts w:ascii="Georgia" w:hAnsi="Georgia"/>
        <w:iCs/>
        <w:sz w:val="20"/>
        <w:szCs w:val="20"/>
      </w:rPr>
      <w:t>Dearborn</w:t>
    </w:r>
    <w:proofErr w:type="spellEnd"/>
    <w:r w:rsidRPr="006351F9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6351F9">
      <w:rPr>
        <w:rFonts w:ascii="Georgia" w:hAnsi="Georgia"/>
        <w:iCs/>
        <w:sz w:val="20"/>
        <w:szCs w:val="20"/>
      </w:rPr>
      <w:t>dsdelar. Koncernen har cirka 199</w:t>
    </w:r>
    <w:r w:rsidRPr="006351F9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39F4" w14:textId="77777777" w:rsidR="00381F0F" w:rsidRDefault="00381F0F" w:rsidP="00264FEC">
      <w:r>
        <w:separator/>
      </w:r>
    </w:p>
  </w:footnote>
  <w:footnote w:type="continuationSeparator" w:id="0">
    <w:p w14:paraId="0C40C3AD" w14:textId="77777777" w:rsidR="00381F0F" w:rsidRDefault="00381F0F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46C2D8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EA0A47">
      <w:rPr>
        <w:sz w:val="22"/>
      </w:rPr>
      <w:t>11</w:t>
    </w:r>
    <w:r w:rsidR="00162FA0">
      <w:rPr>
        <w:sz w:val="22"/>
      </w:rPr>
      <w:t>-</w:t>
    </w:r>
    <w:r w:rsidR="00EA0A47">
      <w:rPr>
        <w:sz w:val="22"/>
      </w:rPr>
      <w:t>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7524"/>
    <w:multiLevelType w:val="hybridMultilevel"/>
    <w:tmpl w:val="339A11EC"/>
    <w:lvl w:ilvl="0" w:tplc="1124D85E">
      <w:start w:val="5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259A"/>
    <w:rsid w:val="00025FDB"/>
    <w:rsid w:val="00057038"/>
    <w:rsid w:val="00077065"/>
    <w:rsid w:val="000B2899"/>
    <w:rsid w:val="00115B47"/>
    <w:rsid w:val="0013161A"/>
    <w:rsid w:val="00153DE0"/>
    <w:rsid w:val="00162FA0"/>
    <w:rsid w:val="00187260"/>
    <w:rsid w:val="001D1731"/>
    <w:rsid w:val="00210FB9"/>
    <w:rsid w:val="00252D78"/>
    <w:rsid w:val="00264FEC"/>
    <w:rsid w:val="002D11A0"/>
    <w:rsid w:val="002E237B"/>
    <w:rsid w:val="00345590"/>
    <w:rsid w:val="00381F0F"/>
    <w:rsid w:val="003A6362"/>
    <w:rsid w:val="003B6765"/>
    <w:rsid w:val="004208B7"/>
    <w:rsid w:val="0044584C"/>
    <w:rsid w:val="004F09B3"/>
    <w:rsid w:val="00511303"/>
    <w:rsid w:val="005249E1"/>
    <w:rsid w:val="00570943"/>
    <w:rsid w:val="00572EF1"/>
    <w:rsid w:val="00594F77"/>
    <w:rsid w:val="005A1427"/>
    <w:rsid w:val="005B2747"/>
    <w:rsid w:val="005D0C4B"/>
    <w:rsid w:val="005F6BC6"/>
    <w:rsid w:val="005F6EF8"/>
    <w:rsid w:val="00623ADB"/>
    <w:rsid w:val="006351F9"/>
    <w:rsid w:val="00640D19"/>
    <w:rsid w:val="00674A27"/>
    <w:rsid w:val="0068168D"/>
    <w:rsid w:val="00683A5E"/>
    <w:rsid w:val="006A0328"/>
    <w:rsid w:val="006D16CA"/>
    <w:rsid w:val="006F3879"/>
    <w:rsid w:val="00841355"/>
    <w:rsid w:val="008647C6"/>
    <w:rsid w:val="00903156"/>
    <w:rsid w:val="00915896"/>
    <w:rsid w:val="0092514A"/>
    <w:rsid w:val="009462A1"/>
    <w:rsid w:val="00952591"/>
    <w:rsid w:val="009533B6"/>
    <w:rsid w:val="009C2E64"/>
    <w:rsid w:val="009D62C7"/>
    <w:rsid w:val="00A17C42"/>
    <w:rsid w:val="00A35AAF"/>
    <w:rsid w:val="00A52167"/>
    <w:rsid w:val="00A661EA"/>
    <w:rsid w:val="00A846D9"/>
    <w:rsid w:val="00AD02F5"/>
    <w:rsid w:val="00AE09FA"/>
    <w:rsid w:val="00AE3957"/>
    <w:rsid w:val="00B10CEA"/>
    <w:rsid w:val="00B31635"/>
    <w:rsid w:val="00B350F5"/>
    <w:rsid w:val="00B44E34"/>
    <w:rsid w:val="00B901A2"/>
    <w:rsid w:val="00BA3171"/>
    <w:rsid w:val="00BC107D"/>
    <w:rsid w:val="00C35DD6"/>
    <w:rsid w:val="00C42391"/>
    <w:rsid w:val="00C47B7F"/>
    <w:rsid w:val="00D109A5"/>
    <w:rsid w:val="00D24113"/>
    <w:rsid w:val="00D60ADA"/>
    <w:rsid w:val="00D731A2"/>
    <w:rsid w:val="00D754CF"/>
    <w:rsid w:val="00D955F7"/>
    <w:rsid w:val="00DB1546"/>
    <w:rsid w:val="00DC6E43"/>
    <w:rsid w:val="00E05D2F"/>
    <w:rsid w:val="00E765BF"/>
    <w:rsid w:val="00EA0A47"/>
    <w:rsid w:val="00EB76D5"/>
    <w:rsid w:val="00EE0E2A"/>
    <w:rsid w:val="00F31FF6"/>
    <w:rsid w:val="00F631AC"/>
    <w:rsid w:val="00F8597C"/>
    <w:rsid w:val="00FE1F03"/>
    <w:rsid w:val="00FE26FB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559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5590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559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559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5590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63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7</cp:revision>
  <cp:lastPrinted>2016-11-02T12:01:00Z</cp:lastPrinted>
  <dcterms:created xsi:type="dcterms:W3CDTF">2016-11-02T14:54:00Z</dcterms:created>
  <dcterms:modified xsi:type="dcterms:W3CDTF">2016-11-02T17:16:00Z</dcterms:modified>
</cp:coreProperties>
</file>