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6F" w:rsidRDefault="009E456F" w:rsidP="00615096">
      <w:pPr>
        <w:rPr>
          <w:color w:val="00B0F0"/>
          <w:sz w:val="32"/>
        </w:rPr>
      </w:pPr>
      <w:bookmarkStart w:id="0" w:name="_GoBack"/>
      <w:bookmarkEnd w:id="0"/>
    </w:p>
    <w:p w:rsidR="00EF16B2" w:rsidRPr="005A3DD1" w:rsidRDefault="00785A1B" w:rsidP="00615096">
      <w:pPr>
        <w:rPr>
          <w:b/>
          <w:color w:val="00B0F0"/>
          <w:sz w:val="38"/>
          <w:szCs w:val="38"/>
        </w:rPr>
      </w:pPr>
      <w:r w:rsidRPr="005A3DD1">
        <w:rPr>
          <w:b/>
          <w:color w:val="00B0F0"/>
          <w:sz w:val="38"/>
          <w:szCs w:val="38"/>
        </w:rPr>
        <w:t>Kontio haki inspiraatiota uuteen talomallistoon Kaliforniasta</w:t>
      </w:r>
    </w:p>
    <w:p w:rsidR="00EF16B2" w:rsidRDefault="00EF16B2" w:rsidP="00615096"/>
    <w:p w:rsidR="00B20AF0" w:rsidRPr="00DF6E49" w:rsidRDefault="00E3134D" w:rsidP="00615096">
      <w:r w:rsidRPr="00DF6E49">
        <w:t xml:space="preserve">Uusi Kontion </w:t>
      </w:r>
      <w:proofErr w:type="spellStart"/>
      <w:r w:rsidRPr="00DF6E49">
        <w:t>Glass</w:t>
      </w:r>
      <w:proofErr w:type="spellEnd"/>
      <w:r w:rsidRPr="00DF6E49">
        <w:t xml:space="preserve"> House </w:t>
      </w:r>
      <w:r w:rsidR="00DF6E49" w:rsidRPr="00DF6E49">
        <w:t>-</w:t>
      </w:r>
      <w:r w:rsidRPr="00DF6E49">
        <w:t xml:space="preserve">talomallisto on hakenut inspiraatiota Kalifornian Palm </w:t>
      </w:r>
      <w:proofErr w:type="spellStart"/>
      <w:r w:rsidRPr="00DF6E49">
        <w:t>Springsistä</w:t>
      </w:r>
      <w:proofErr w:type="spellEnd"/>
      <w:r w:rsidRPr="00DF6E49">
        <w:t xml:space="preserve">. </w:t>
      </w:r>
      <w:r w:rsidR="00C84ACF">
        <w:t>T</w:t>
      </w:r>
      <w:r w:rsidRPr="00DF6E49">
        <w:t>alomallisto sai alkunsa paljon suosiota saaneen</w:t>
      </w:r>
      <w:r w:rsidR="006862E9">
        <w:t>, vuonna</w:t>
      </w:r>
      <w:r w:rsidRPr="00DF6E49">
        <w:t xml:space="preserve"> 2014 julkaistun </w:t>
      </w:r>
      <w:proofErr w:type="spellStart"/>
      <w:r w:rsidR="006862E9">
        <w:t>Glass</w:t>
      </w:r>
      <w:proofErr w:type="spellEnd"/>
      <w:r w:rsidR="006862E9">
        <w:t xml:space="preserve"> House -</w:t>
      </w:r>
      <w:r w:rsidRPr="00DF6E49">
        <w:t xml:space="preserve">huvilamalliston myötä. Mallistoa ja </w:t>
      </w:r>
      <w:r w:rsidR="006D00D8">
        <w:t>sen</w:t>
      </w:r>
      <w:r w:rsidR="007A4BE4">
        <w:t xml:space="preserve"> </w:t>
      </w:r>
      <w:r w:rsidRPr="00DF6E49">
        <w:t xml:space="preserve">sisutusmahdollisuuksia esitellään nyt aivan uudella tavalla satasivuisessa </w:t>
      </w:r>
      <w:proofErr w:type="spellStart"/>
      <w:r w:rsidRPr="00DF6E49">
        <w:t>Glass</w:t>
      </w:r>
      <w:proofErr w:type="spellEnd"/>
      <w:r w:rsidRPr="00DF6E49">
        <w:t xml:space="preserve"> House </w:t>
      </w:r>
      <w:r w:rsidR="007A4BE4">
        <w:t>-</w:t>
      </w:r>
      <w:r w:rsidRPr="00DF6E49">
        <w:t>mallisto- ja sisustuslehdessä.</w:t>
      </w:r>
    </w:p>
    <w:p w:rsidR="00273E63" w:rsidRPr="00DF6E49" w:rsidRDefault="001F7B12" w:rsidP="00273E63">
      <w:proofErr w:type="spellStart"/>
      <w:r w:rsidRPr="00DF6E49">
        <w:t>Glass</w:t>
      </w:r>
      <w:proofErr w:type="spellEnd"/>
      <w:r w:rsidRPr="00DF6E49">
        <w:t xml:space="preserve"> House </w:t>
      </w:r>
      <w:r w:rsidR="00DF6E49" w:rsidRPr="00DF6E49">
        <w:t>-</w:t>
      </w:r>
      <w:r w:rsidRPr="00DF6E49">
        <w:t xml:space="preserve">talojen ideologia on peräisin </w:t>
      </w:r>
      <w:r w:rsidR="00DF6E49" w:rsidRPr="00DF6E49">
        <w:t>19</w:t>
      </w:r>
      <w:r w:rsidRPr="00DF6E49">
        <w:t xml:space="preserve">50-luvun modernismin arkkitehtuurista. </w:t>
      </w:r>
      <w:r w:rsidR="00DF6E49" w:rsidRPr="00DF6E49">
        <w:t xml:space="preserve">Kontion uudessa mallistossa </w:t>
      </w:r>
      <w:r w:rsidRPr="00DF6E49">
        <w:t>tämä ajaton tyyli on yhdistetty nykyajan hirsirakentamiseen.</w:t>
      </w:r>
      <w:r w:rsidR="007A4BE4">
        <w:t xml:space="preserve"> </w:t>
      </w:r>
      <w:r w:rsidR="00531346">
        <w:t>K</w:t>
      </w:r>
      <w:r w:rsidR="00F54B1A" w:rsidRPr="00DF6E49">
        <w:t>ehitystyön vetäjänä toimin</w:t>
      </w:r>
      <w:r w:rsidR="007A4BE4">
        <w:t>een</w:t>
      </w:r>
      <w:r w:rsidR="00F54B1A" w:rsidRPr="00DF6E49">
        <w:t xml:space="preserve"> Kontion Creative </w:t>
      </w:r>
      <w:proofErr w:type="spellStart"/>
      <w:r w:rsidR="00F54B1A" w:rsidRPr="00DF6E49">
        <w:t>Manager</w:t>
      </w:r>
      <w:proofErr w:type="spellEnd"/>
      <w:r w:rsidR="00F54B1A" w:rsidRPr="00DF6E49">
        <w:t xml:space="preserve"> Olavi Kujasen mukaan </w:t>
      </w:r>
      <w:r w:rsidR="00273E63" w:rsidRPr="00DF6E49">
        <w:t>1950-luvun aavikkomodernismi näyttää yhä tänä</w:t>
      </w:r>
      <w:r w:rsidR="00DF6E49" w:rsidRPr="00DF6E49">
        <w:t>kin</w:t>
      </w:r>
      <w:r w:rsidR="00273E63" w:rsidRPr="00DF6E49">
        <w:t xml:space="preserve"> päivänä modernilta ja ajattomalta</w:t>
      </w:r>
      <w:r w:rsidR="00DF6E49" w:rsidRPr="00DF6E49">
        <w:t>:</w:t>
      </w:r>
      <w:r w:rsidR="00273E63" w:rsidRPr="00DF6E49">
        <w:t xml:space="preserve"> </w:t>
      </w:r>
      <w:r w:rsidR="00DF6E49" w:rsidRPr="00DF6E49">
        <w:t>”</w:t>
      </w:r>
      <w:r w:rsidR="00273E63" w:rsidRPr="00DF6E49">
        <w:t>Halusimme tuoda samaa ideologiaa hi</w:t>
      </w:r>
      <w:r w:rsidR="00F54B1A" w:rsidRPr="00DF6E49">
        <w:t xml:space="preserve">rsirakentamiseen. Palm </w:t>
      </w:r>
      <w:proofErr w:type="spellStart"/>
      <w:r w:rsidR="00F54B1A" w:rsidRPr="00DF6E49">
        <w:t>Springs</w:t>
      </w:r>
      <w:r w:rsidR="001E77DE">
        <w:t>is</w:t>
      </w:r>
      <w:r w:rsidR="00F54B1A" w:rsidRPr="00DF6E49">
        <w:t>tä</w:t>
      </w:r>
      <w:proofErr w:type="spellEnd"/>
      <w:r w:rsidR="00F54B1A" w:rsidRPr="00DF6E49">
        <w:t xml:space="preserve"> on haettu mallistoon luonnon sisään tuovat</w:t>
      </w:r>
      <w:r w:rsidR="007A4BE4">
        <w:t>,</w:t>
      </w:r>
      <w:r w:rsidR="00F54B1A" w:rsidRPr="00DF6E49">
        <w:t xml:space="preserve"> </w:t>
      </w:r>
      <w:r w:rsidR="00273E63" w:rsidRPr="00DF6E49">
        <w:t>lattiasta kattoon u</w:t>
      </w:r>
      <w:r w:rsidR="00F54B1A" w:rsidRPr="00DF6E49">
        <w:t>lottuvat suuret ikkunat ja ovet sekä</w:t>
      </w:r>
      <w:r w:rsidR="00273E63" w:rsidRPr="00DF6E49">
        <w:t xml:space="preserve"> uuden</w:t>
      </w:r>
      <w:r w:rsidR="00F54B1A" w:rsidRPr="00DF6E49">
        <w:t xml:space="preserve">laiset tilaratkaisut. </w:t>
      </w:r>
      <w:r w:rsidR="00273E63" w:rsidRPr="00DF6E49">
        <w:t xml:space="preserve">Seuraamme jatkuvasti </w:t>
      </w:r>
      <w:r w:rsidR="00F54B1A" w:rsidRPr="00DF6E49">
        <w:t>sekä uusia että klassisia</w:t>
      </w:r>
      <w:r w:rsidR="00273E63" w:rsidRPr="00DF6E49">
        <w:t xml:space="preserve"> arkkitehtuurin ja sisustamisen </w:t>
      </w:r>
      <w:r w:rsidR="00F54B1A" w:rsidRPr="00DF6E49">
        <w:t xml:space="preserve">suuntauksia </w:t>
      </w:r>
      <w:r w:rsidR="00273E63" w:rsidRPr="00DF6E49">
        <w:t>ja tuomme parhaat id</w:t>
      </w:r>
      <w:r w:rsidR="00F54B1A" w:rsidRPr="00DF6E49">
        <w:t>eat hirsirakentamisen maailmaan</w:t>
      </w:r>
      <w:r w:rsidR="00273E63" w:rsidRPr="00DF6E49">
        <w:t>”</w:t>
      </w:r>
      <w:r w:rsidR="00F54B1A" w:rsidRPr="00DF6E49">
        <w:t>.</w:t>
      </w:r>
      <w:r w:rsidR="00273E63" w:rsidRPr="00DF6E49">
        <w:t xml:space="preserve"> </w:t>
      </w:r>
    </w:p>
    <w:p w:rsidR="00732828" w:rsidRDefault="00732828" w:rsidP="00732828">
      <w:proofErr w:type="spellStart"/>
      <w:r>
        <w:t>Glass</w:t>
      </w:r>
      <w:proofErr w:type="spellEnd"/>
      <w:r>
        <w:t xml:space="preserve"> House </w:t>
      </w:r>
      <w:r w:rsidR="00E46270">
        <w:t>-</w:t>
      </w:r>
      <w:r>
        <w:t xml:space="preserve">talomalliston seinät toteutetaan uudella Kontio </w:t>
      </w:r>
      <w:proofErr w:type="spellStart"/>
      <w:r>
        <w:t>SmartLog</w:t>
      </w:r>
      <w:r w:rsidRPr="004B53D3">
        <w:rPr>
          <w:rFonts w:cstheme="minorHAnsi"/>
          <w:vertAlign w:val="superscript"/>
        </w:rPr>
        <w:t>TM</w:t>
      </w:r>
      <w:r w:rsidR="00E46270">
        <w:t>-</w:t>
      </w:r>
      <w:r>
        <w:t>hirrellä</w:t>
      </w:r>
      <w:proofErr w:type="spellEnd"/>
      <w:r>
        <w:t xml:space="preserve">. </w:t>
      </w:r>
      <w:proofErr w:type="spellStart"/>
      <w:r>
        <w:t>SmartLog</w:t>
      </w:r>
      <w:r w:rsidRPr="004B53D3">
        <w:rPr>
          <w:rFonts w:cstheme="minorHAnsi"/>
          <w:vertAlign w:val="superscript"/>
        </w:rPr>
        <w:t>TM</w:t>
      </w:r>
      <w:proofErr w:type="spellEnd"/>
      <w:r>
        <w:t xml:space="preserve"> on nykyaikainen painumaton hirsi</w:t>
      </w:r>
      <w:r w:rsidR="00AE6077">
        <w:t>,</w:t>
      </w:r>
      <w:r>
        <w:t xml:space="preserve"> jonka profiili </w:t>
      </w:r>
      <w:r w:rsidR="00AE6077">
        <w:t>tekee</w:t>
      </w:r>
      <w:r>
        <w:t xml:space="preserve"> valmiista seinästä lähes tasai</w:t>
      </w:r>
      <w:r w:rsidR="00AE6077">
        <w:t>s</w:t>
      </w:r>
      <w:r>
        <w:t xml:space="preserve">en. </w:t>
      </w:r>
      <w:proofErr w:type="spellStart"/>
      <w:r>
        <w:t>SmartLog</w:t>
      </w:r>
      <w:r w:rsidRPr="004B53D3">
        <w:rPr>
          <w:rFonts w:cstheme="minorHAnsi"/>
          <w:vertAlign w:val="superscript"/>
        </w:rPr>
        <w:t>TM</w:t>
      </w:r>
      <w:proofErr w:type="spellEnd"/>
      <w:r>
        <w:t xml:space="preserve"> edustaa modernia arkkitehtuuria ja sopii sen ansiosta myös kaupunkien </w:t>
      </w:r>
      <w:r w:rsidR="005A3DD1">
        <w:t>kaava-alueille</w:t>
      </w:r>
      <w:r w:rsidR="004B53D3">
        <w:t>.</w:t>
      </w:r>
      <w:r>
        <w:t xml:space="preserve"> </w:t>
      </w:r>
      <w:proofErr w:type="spellStart"/>
      <w:r w:rsidR="00E46270">
        <w:t>Glass</w:t>
      </w:r>
      <w:proofErr w:type="spellEnd"/>
      <w:r w:rsidR="00E46270">
        <w:t xml:space="preserve"> House -talomalliston</w:t>
      </w:r>
      <w:r>
        <w:t xml:space="preserve"> </w:t>
      </w:r>
      <w:r w:rsidR="00E46270">
        <w:t>rakennukset</w:t>
      </w:r>
      <w:r>
        <w:t xml:space="preserve"> </w:t>
      </w:r>
      <w:r w:rsidR="005A3DD1">
        <w:t>tehdään</w:t>
      </w:r>
      <w:r w:rsidR="00E46270">
        <w:t xml:space="preserve"> </w:t>
      </w:r>
      <w:r>
        <w:t xml:space="preserve">Kontio </w:t>
      </w:r>
      <w:proofErr w:type="spellStart"/>
      <w:r>
        <w:t>Easy</w:t>
      </w:r>
      <w:proofErr w:type="spellEnd"/>
      <w:r>
        <w:t xml:space="preserve"> &amp; </w:t>
      </w:r>
      <w:proofErr w:type="spellStart"/>
      <w:r>
        <w:t>Ready</w:t>
      </w:r>
      <w:proofErr w:type="spellEnd"/>
      <w:r>
        <w:t xml:space="preserve"> </w:t>
      </w:r>
      <w:r w:rsidR="00E46270">
        <w:t>-</w:t>
      </w:r>
      <w:r>
        <w:t>rakente</w:t>
      </w:r>
      <w:r w:rsidR="005A3DD1">
        <w:t>e</w:t>
      </w:r>
      <w:r>
        <w:t>lla</w:t>
      </w:r>
      <w:r w:rsidR="00E46270">
        <w:t>,</w:t>
      </w:r>
      <w:r>
        <w:t xml:space="preserve"> joka helpottaa ja nopeuttaa kokoonpanoa työmaalla ja varmistaa laadukkaan rakentamisen.</w:t>
      </w:r>
    </w:p>
    <w:p w:rsidR="00915588" w:rsidRDefault="00EE0AA3" w:rsidP="0061509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6.15pt;margin-top:287.1pt;width:135.75pt;height:177pt;z-index:251659264;mso-position-horizontal-relative:margin;mso-position-vertical-relative:margin">
            <v:imagedata r:id="rId9" o:title="GH kansi"/>
            <w10:wrap type="square" anchorx="margin" anchory="margin"/>
          </v:shape>
        </w:pict>
      </w:r>
      <w:proofErr w:type="spellStart"/>
      <w:r w:rsidR="00B20AF0">
        <w:t>Glass</w:t>
      </w:r>
      <w:proofErr w:type="spellEnd"/>
      <w:r w:rsidR="00B20AF0">
        <w:t xml:space="preserve"> House </w:t>
      </w:r>
      <w:r w:rsidR="00DF6E49">
        <w:t>-</w:t>
      </w:r>
      <w:r w:rsidR="00B20AF0">
        <w:t xml:space="preserve">talojen ja </w:t>
      </w:r>
      <w:r w:rsidR="00A8323C">
        <w:t>-</w:t>
      </w:r>
      <w:r w:rsidR="00B20AF0">
        <w:t>huviloiden esittelyyn on valittu täysin uudenlainen lähestymistapa</w:t>
      </w:r>
      <w:r w:rsidR="00732828" w:rsidRPr="00732828">
        <w:t xml:space="preserve"> </w:t>
      </w:r>
      <w:r w:rsidR="00732828">
        <w:t>perinteisten taloesitteiden sijaa</w:t>
      </w:r>
      <w:r w:rsidR="00E46270">
        <w:t>n</w:t>
      </w:r>
      <w:r w:rsidR="00732828">
        <w:t>.</w:t>
      </w:r>
      <w:r w:rsidR="00933F79">
        <w:t xml:space="preserve"> </w:t>
      </w:r>
      <w:proofErr w:type="spellStart"/>
      <w:r w:rsidR="00915588">
        <w:t>Glass</w:t>
      </w:r>
      <w:proofErr w:type="spellEnd"/>
      <w:r w:rsidR="00915588">
        <w:t xml:space="preserve"> House </w:t>
      </w:r>
      <w:r w:rsidR="00732828">
        <w:br/>
      </w:r>
      <w:r w:rsidR="00DF6E49">
        <w:t>-</w:t>
      </w:r>
      <w:r w:rsidR="00915588">
        <w:t xml:space="preserve">sisustuslehti tarjoaa lukijalleen mallien esittelyjen lisäksi artikkeleita malliston taustalta, sisustusideoita ja </w:t>
      </w:r>
      <w:r w:rsidR="00933F79">
        <w:t>-</w:t>
      </w:r>
      <w:r w:rsidR="00915588">
        <w:t>mahdollisuuksia</w:t>
      </w:r>
      <w:r w:rsidR="00933F79">
        <w:t xml:space="preserve"> </w:t>
      </w:r>
      <w:r w:rsidR="00915588">
        <w:t xml:space="preserve">sekä </w:t>
      </w:r>
      <w:r w:rsidR="00933F79">
        <w:t xml:space="preserve">katsauksen </w:t>
      </w:r>
      <w:r w:rsidR="00915588">
        <w:t>Kontio</w:t>
      </w:r>
      <w:r w:rsidR="00732828">
        <w:t xml:space="preserve"> </w:t>
      </w:r>
      <w:proofErr w:type="spellStart"/>
      <w:r w:rsidR="00732828">
        <w:t>L</w:t>
      </w:r>
      <w:r w:rsidR="00915588">
        <w:t>iving</w:t>
      </w:r>
      <w:proofErr w:type="spellEnd"/>
      <w:r w:rsidR="00732828">
        <w:t xml:space="preserve"> </w:t>
      </w:r>
      <w:r w:rsidR="00DF6E49">
        <w:t>-</w:t>
      </w:r>
      <w:r w:rsidR="00915588">
        <w:t>värimaailm</w:t>
      </w:r>
      <w:r w:rsidR="00933F79">
        <w:t>a</w:t>
      </w:r>
      <w:r w:rsidR="00915588">
        <w:t>an.</w:t>
      </w:r>
    </w:p>
    <w:p w:rsidR="00915588" w:rsidRDefault="00B20AF0" w:rsidP="00615096">
      <w:r>
        <w:t>”</w:t>
      </w:r>
      <w:proofErr w:type="spellStart"/>
      <w:r w:rsidR="00915588">
        <w:t>Glass</w:t>
      </w:r>
      <w:proofErr w:type="spellEnd"/>
      <w:r w:rsidR="00915588">
        <w:t xml:space="preserve"> House o</w:t>
      </w:r>
      <w:r w:rsidR="00DF6E49">
        <w:t>n</w:t>
      </w:r>
      <w:r w:rsidR="00915588">
        <w:t xml:space="preserve"> niin paljon enemmän kuin pelkkä talomallisto</w:t>
      </w:r>
      <w:r w:rsidR="00DF6E49">
        <w:t>,</w:t>
      </w:r>
      <w:r w:rsidR="00915588">
        <w:t xml:space="preserve"> että halusimme löytää uudenlaisen tavan tuoda esille nykyaikaisen hirsirakentamisen </w:t>
      </w:r>
      <w:r w:rsidR="00A736BB">
        <w:t xml:space="preserve">ja sisustamisen </w:t>
      </w:r>
      <w:r w:rsidR="00915588">
        <w:t xml:space="preserve">mahdollisuuksia”, toteaa Kontion Design </w:t>
      </w:r>
      <w:proofErr w:type="spellStart"/>
      <w:r w:rsidR="00915588">
        <w:t>Manager</w:t>
      </w:r>
      <w:proofErr w:type="spellEnd"/>
      <w:r w:rsidR="00915588">
        <w:t xml:space="preserve"> Petri Hiltula. ”</w:t>
      </w:r>
      <w:r w:rsidR="00A736BB">
        <w:t xml:space="preserve">Kontio </w:t>
      </w:r>
      <w:proofErr w:type="spellStart"/>
      <w:r w:rsidR="00A736BB">
        <w:t>Glass</w:t>
      </w:r>
      <w:proofErr w:type="spellEnd"/>
      <w:r w:rsidR="00A736BB">
        <w:t xml:space="preserve"> House </w:t>
      </w:r>
      <w:r w:rsidR="00A8323C">
        <w:t>-</w:t>
      </w:r>
      <w:r w:rsidR="00A736BB">
        <w:t>lehti</w:t>
      </w:r>
      <w:r w:rsidR="00915588">
        <w:t xml:space="preserve"> tarjoaa </w:t>
      </w:r>
      <w:r w:rsidR="00A8323C">
        <w:t>lukijalleen</w:t>
      </w:r>
      <w:r w:rsidR="00915588">
        <w:t xml:space="preserve"> </w:t>
      </w:r>
      <w:r w:rsidR="00A736BB">
        <w:t xml:space="preserve">sata sivua </w:t>
      </w:r>
      <w:r w:rsidR="00915588">
        <w:t>inspir</w:t>
      </w:r>
      <w:r w:rsidR="00A736BB">
        <w:t xml:space="preserve">aatiota </w:t>
      </w:r>
      <w:r w:rsidR="00915588">
        <w:t xml:space="preserve">ja </w:t>
      </w:r>
      <w:proofErr w:type="spellStart"/>
      <w:r w:rsidR="00992D5E">
        <w:t>mukaansa</w:t>
      </w:r>
      <w:r w:rsidR="00C84ACF">
        <w:t>tempaisevan</w:t>
      </w:r>
      <w:proofErr w:type="spellEnd"/>
      <w:r w:rsidR="00C84ACF">
        <w:t xml:space="preserve"> </w:t>
      </w:r>
      <w:r w:rsidR="00810478">
        <w:t>tutustumistavan</w:t>
      </w:r>
      <w:r w:rsidR="00A736BB">
        <w:t xml:space="preserve"> </w:t>
      </w:r>
      <w:proofErr w:type="spellStart"/>
      <w:r w:rsidR="00A736BB">
        <w:t>Glass</w:t>
      </w:r>
      <w:proofErr w:type="spellEnd"/>
      <w:r w:rsidR="00A736BB">
        <w:t xml:space="preserve"> House </w:t>
      </w:r>
      <w:r w:rsidR="00A8323C">
        <w:t>-</w:t>
      </w:r>
      <w:r w:rsidR="00A736BB">
        <w:t xml:space="preserve">talojen ja </w:t>
      </w:r>
      <w:r w:rsidR="00A8323C">
        <w:t>-</w:t>
      </w:r>
      <w:r w:rsidR="00A736BB">
        <w:t xml:space="preserve">huviloiden </w:t>
      </w:r>
      <w:r w:rsidR="00C84ACF">
        <w:t>maailmaan</w:t>
      </w:r>
      <w:r w:rsidR="00A736BB">
        <w:t>. Olen varma</w:t>
      </w:r>
      <w:r w:rsidR="004957C3">
        <w:t>,</w:t>
      </w:r>
      <w:r w:rsidR="00A736BB">
        <w:t xml:space="preserve"> että tätä lehteä selataan kannesta kanteen useaan otteeseen</w:t>
      </w:r>
      <w:r w:rsidR="005B22E1">
        <w:t>!</w:t>
      </w:r>
      <w:r w:rsidR="00A736BB">
        <w:t xml:space="preserve">” </w:t>
      </w:r>
    </w:p>
    <w:p w:rsidR="00B20AF0" w:rsidRDefault="00273E63" w:rsidP="00615096">
      <w:r>
        <w:t xml:space="preserve">100-sivuinen lehti on tilattavissa ilmaiseksi </w:t>
      </w:r>
      <w:hyperlink r:id="rId10" w:history="1">
        <w:r w:rsidRPr="006A4470">
          <w:rPr>
            <w:rStyle w:val="Hyperlinkki"/>
          </w:rPr>
          <w:t>www.kontio.fi</w:t>
        </w:r>
      </w:hyperlink>
      <w:r w:rsidR="00A736BB">
        <w:t xml:space="preserve"> ja </w:t>
      </w:r>
      <w:r w:rsidR="006C23A6">
        <w:t xml:space="preserve">se on </w:t>
      </w:r>
      <w:r w:rsidR="00A736BB">
        <w:t>saatavilla kaikis</w:t>
      </w:r>
      <w:r w:rsidR="00A8323C">
        <w:t>s</w:t>
      </w:r>
      <w:r>
        <w:t>a Kontio-myymälöis</w:t>
      </w:r>
      <w:r w:rsidR="00A8323C">
        <w:t>s</w:t>
      </w:r>
      <w:r>
        <w:t>ä.</w:t>
      </w:r>
    </w:p>
    <w:p w:rsidR="00B20AF0" w:rsidRDefault="00B20AF0" w:rsidP="00615096"/>
    <w:p w:rsidR="009E456F" w:rsidRDefault="009E456F" w:rsidP="00615096">
      <w:r>
        <w:t>Lisätiedot:</w:t>
      </w:r>
    </w:p>
    <w:p w:rsidR="001C176E" w:rsidRDefault="00B8665F" w:rsidP="00615096">
      <w:r>
        <w:t xml:space="preserve">Olavi Kujanen, Creative </w:t>
      </w:r>
      <w:proofErr w:type="spellStart"/>
      <w:r>
        <w:t>manager</w:t>
      </w:r>
      <w:proofErr w:type="spellEnd"/>
      <w:r>
        <w:t xml:space="preserve">, </w:t>
      </w:r>
      <w:hyperlink r:id="rId11" w:history="1">
        <w:r w:rsidRPr="006A4470">
          <w:rPr>
            <w:rStyle w:val="Hyperlinkki"/>
          </w:rPr>
          <w:t>olavi.kujanen@kontio.fi</w:t>
        </w:r>
      </w:hyperlink>
      <w:r>
        <w:t xml:space="preserve"> 020</w:t>
      </w:r>
    </w:p>
    <w:p w:rsidR="00B8665F" w:rsidRDefault="00B8665F" w:rsidP="00615096">
      <w:r>
        <w:t xml:space="preserve">Jonas Lindeman, Myynti- ja markkinointijohtaja, </w:t>
      </w:r>
      <w:hyperlink r:id="rId12" w:history="1">
        <w:r w:rsidRPr="006A4470">
          <w:rPr>
            <w:rStyle w:val="Hyperlinkki"/>
          </w:rPr>
          <w:t>jonas.lindeman@kontio.fi</w:t>
        </w:r>
      </w:hyperlink>
      <w:r>
        <w:t xml:space="preserve"> 020</w:t>
      </w:r>
      <w:r w:rsidR="00A736BB">
        <w:t> 770 7407</w:t>
      </w:r>
    </w:p>
    <w:p w:rsidR="00B8665F" w:rsidRPr="00B8665F" w:rsidRDefault="00B8665F" w:rsidP="00615096">
      <w:pPr>
        <w:rPr>
          <w:lang w:val="en-GB"/>
        </w:rPr>
      </w:pPr>
      <w:r w:rsidRPr="00B8665F">
        <w:rPr>
          <w:lang w:val="en-GB"/>
        </w:rPr>
        <w:t xml:space="preserve">Petri Hiltula, Design manager </w:t>
      </w:r>
      <w:hyperlink r:id="rId13" w:history="1">
        <w:r w:rsidRPr="00B8665F">
          <w:rPr>
            <w:rStyle w:val="Hyperlinkki"/>
            <w:lang w:val="en-GB"/>
          </w:rPr>
          <w:t>petri.hiltula@kontio.fi</w:t>
        </w:r>
      </w:hyperlink>
      <w:r w:rsidRPr="00B8665F">
        <w:rPr>
          <w:lang w:val="en-GB"/>
        </w:rPr>
        <w:t xml:space="preserve"> 020</w:t>
      </w:r>
      <w:r>
        <w:rPr>
          <w:lang w:val="en-GB"/>
        </w:rPr>
        <w:t xml:space="preserve"> (</w:t>
      </w:r>
      <w:proofErr w:type="spellStart"/>
      <w:r>
        <w:rPr>
          <w:lang w:val="en-GB"/>
        </w:rPr>
        <w:t>kuvapyynnöt</w:t>
      </w:r>
      <w:proofErr w:type="spellEnd"/>
      <w:r>
        <w:rPr>
          <w:lang w:val="en-GB"/>
        </w:rPr>
        <w:t>)</w:t>
      </w:r>
      <w:r w:rsidRPr="00B8665F">
        <w:rPr>
          <w:lang w:val="en-GB"/>
        </w:rPr>
        <w:t xml:space="preserve"> </w:t>
      </w:r>
    </w:p>
    <w:sectPr w:rsidR="00B8665F" w:rsidRPr="00B8665F" w:rsidSect="00754E7A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2239" w:right="1134" w:bottom="1134" w:left="1134" w:header="568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AA3" w:rsidRDefault="00EE0AA3" w:rsidP="00804FAF">
      <w:pPr>
        <w:spacing w:after="0"/>
      </w:pPr>
      <w:r>
        <w:separator/>
      </w:r>
    </w:p>
  </w:endnote>
  <w:endnote w:type="continuationSeparator" w:id="0">
    <w:p w:rsidR="00EE0AA3" w:rsidRDefault="00EE0AA3" w:rsidP="00804F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4E8" w:rsidRPr="00A40A5E" w:rsidRDefault="00A40A5E" w:rsidP="00A40A5E">
    <w:pPr>
      <w:pStyle w:val="Alatunniste"/>
    </w:pPr>
    <w:r>
      <w:rPr>
        <w:noProof/>
        <w:lang w:eastAsia="fi-FI"/>
      </w:rPr>
      <w:drawing>
        <wp:inline distT="0" distB="0" distL="0" distR="0" wp14:anchorId="686FCDE3" wp14:editId="243A7CD8">
          <wp:extent cx="6115050" cy="123825"/>
          <wp:effectExtent l="0" t="0" r="0" b="9525"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FA2" w:rsidRPr="00D8022B" w:rsidRDefault="00B4771B" w:rsidP="009E6FA2">
    <w:pPr>
      <w:pStyle w:val="Alatunniste"/>
      <w:rPr>
        <w:sz w:val="18"/>
        <w:szCs w:val="18"/>
      </w:rPr>
    </w:pPr>
    <w:r>
      <w:rPr>
        <w:noProof/>
        <w:lang w:eastAsia="fi-FI"/>
      </w:rPr>
      <w:drawing>
        <wp:inline distT="0" distB="0" distL="0" distR="0" wp14:anchorId="3128D5DC" wp14:editId="06A132FD">
          <wp:extent cx="6115050" cy="123825"/>
          <wp:effectExtent l="0" t="0" r="0" b="9525"/>
          <wp:docPr id="10" name="Kuv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AA3" w:rsidRDefault="00EE0AA3" w:rsidP="00804FAF">
      <w:pPr>
        <w:spacing w:after="0"/>
      </w:pPr>
      <w:r>
        <w:separator/>
      </w:r>
    </w:p>
  </w:footnote>
  <w:footnote w:type="continuationSeparator" w:id="0">
    <w:p w:rsidR="00EE0AA3" w:rsidRDefault="00EE0AA3" w:rsidP="00804F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FAF" w:rsidRDefault="00804FAF">
    <w:pPr>
      <w:pStyle w:val="Yltunniste"/>
    </w:pPr>
    <w:r>
      <w:rPr>
        <w:noProof/>
        <w:lang w:eastAsia="fi-FI"/>
      </w:rPr>
      <w:drawing>
        <wp:inline distT="0" distB="0" distL="0" distR="0" wp14:anchorId="6E6CF9F8" wp14:editId="65BE89CA">
          <wp:extent cx="6107430" cy="1612900"/>
          <wp:effectExtent l="0" t="0" r="7620" b="6350"/>
          <wp:docPr id="3" name="Kuva 3" descr="\\ad.prt-forest.fi\dfs\Pyhanta\Osastot\Asiakirjapohjat\Logot\PRT-Forest_suu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.prt-forest.fi\dfs\Pyhanta\Osastot\Asiakirjapohjat\Logot\PRT-Forest_suu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7430" cy="161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A5E" w:rsidRPr="00A40A5E" w:rsidRDefault="00A40A5E" w:rsidP="00A40A5E">
    <w:pPr>
      <w:pStyle w:val="Yltunniste"/>
      <w:tabs>
        <w:tab w:val="left" w:pos="557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60288" behindDoc="0" locked="0" layoutInCell="1" allowOverlap="1" wp14:anchorId="7EC69F6D" wp14:editId="24DF0B8A">
          <wp:simplePos x="0" y="0"/>
          <wp:positionH relativeFrom="column">
            <wp:posOffset>5375910</wp:posOffset>
          </wp:positionH>
          <wp:positionV relativeFrom="paragraph">
            <wp:posOffset>-34925</wp:posOffset>
          </wp:positionV>
          <wp:extent cx="1038225" cy="704850"/>
          <wp:effectExtent l="0" t="0" r="9525" b="0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0A5E">
      <w:rPr>
        <w:bCs/>
        <w:sz w:val="20"/>
        <w:szCs w:val="20"/>
      </w:rPr>
      <w:fldChar w:fldCharType="begin"/>
    </w:r>
    <w:r w:rsidRPr="00A40A5E">
      <w:rPr>
        <w:bCs/>
        <w:sz w:val="20"/>
        <w:szCs w:val="20"/>
      </w:rPr>
      <w:instrText>PAGE</w:instrText>
    </w:r>
    <w:r w:rsidRPr="00A40A5E">
      <w:rPr>
        <w:bCs/>
        <w:sz w:val="20"/>
        <w:szCs w:val="20"/>
      </w:rPr>
      <w:fldChar w:fldCharType="separate"/>
    </w:r>
    <w:r w:rsidR="005A3DD1">
      <w:rPr>
        <w:bCs/>
        <w:noProof/>
        <w:sz w:val="20"/>
        <w:szCs w:val="20"/>
      </w:rPr>
      <w:t>2</w:t>
    </w:r>
    <w:r w:rsidRPr="00A40A5E">
      <w:rPr>
        <w:bCs/>
        <w:sz w:val="20"/>
        <w:szCs w:val="20"/>
      </w:rPr>
      <w:fldChar w:fldCharType="end"/>
    </w:r>
    <w:r w:rsidRPr="00A40A5E">
      <w:rPr>
        <w:sz w:val="20"/>
        <w:szCs w:val="20"/>
      </w:rPr>
      <w:t xml:space="preserve"> / </w:t>
    </w:r>
    <w:r w:rsidRPr="00A40A5E">
      <w:rPr>
        <w:bCs/>
        <w:sz w:val="20"/>
        <w:szCs w:val="20"/>
      </w:rPr>
      <w:fldChar w:fldCharType="begin"/>
    </w:r>
    <w:r w:rsidRPr="00A40A5E">
      <w:rPr>
        <w:bCs/>
        <w:sz w:val="20"/>
        <w:szCs w:val="20"/>
      </w:rPr>
      <w:instrText>NUMPAGES</w:instrText>
    </w:r>
    <w:r w:rsidRPr="00A40A5E">
      <w:rPr>
        <w:bCs/>
        <w:sz w:val="20"/>
        <w:szCs w:val="20"/>
      </w:rPr>
      <w:fldChar w:fldCharType="separate"/>
    </w:r>
    <w:r w:rsidR="005A3DD1">
      <w:rPr>
        <w:bCs/>
        <w:noProof/>
        <w:sz w:val="20"/>
        <w:szCs w:val="20"/>
      </w:rPr>
      <w:t>2</w:t>
    </w:r>
    <w:r w:rsidRPr="00A40A5E">
      <w:rPr>
        <w:bCs/>
        <w:sz w:val="20"/>
        <w:szCs w:val="20"/>
      </w:rPr>
      <w:fldChar w:fldCharType="end"/>
    </w:r>
  </w:p>
  <w:sdt>
    <w:sdtPr>
      <w:rPr>
        <w:sz w:val="20"/>
        <w:szCs w:val="20"/>
      </w:rPr>
      <w:id w:val="1451977623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A40A5E" w:rsidRPr="00A40A5E" w:rsidRDefault="00EE0AA3" w:rsidP="00A40A5E">
        <w:pPr>
          <w:pStyle w:val="Yltunniste"/>
          <w:tabs>
            <w:tab w:val="left" w:pos="557"/>
          </w:tabs>
          <w:rPr>
            <w:sz w:val="20"/>
            <w:szCs w:val="20"/>
          </w:rPr>
        </w:pPr>
        <w:sdt>
          <w:sdtPr>
            <w:rPr>
              <w:sz w:val="20"/>
              <w:szCs w:val="20"/>
            </w:rPr>
            <w:alias w:val="Tekijä"/>
            <w:tag w:val=""/>
            <w:id w:val="-947773047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r w:rsidR="00B20AF0">
              <w:rPr>
                <w:sz w:val="20"/>
                <w:szCs w:val="20"/>
              </w:rPr>
              <w:t>Hiltula Petri</w:t>
            </w:r>
          </w:sdtContent>
        </w:sdt>
      </w:p>
      <w:p w:rsidR="00A40A5E" w:rsidRPr="00D8022B" w:rsidRDefault="00A40A5E" w:rsidP="00A40A5E">
        <w:pPr>
          <w:pStyle w:val="Yltunniste"/>
          <w:tabs>
            <w:tab w:val="left" w:pos="557"/>
          </w:tabs>
          <w:rPr>
            <w:sz w:val="18"/>
            <w:szCs w:val="18"/>
          </w:rPr>
        </w:pPr>
        <w:r w:rsidRPr="00A40A5E">
          <w:rPr>
            <w:sz w:val="20"/>
            <w:szCs w:val="20"/>
          </w:rPr>
          <w:fldChar w:fldCharType="begin"/>
        </w:r>
        <w:r w:rsidRPr="00A40A5E">
          <w:rPr>
            <w:sz w:val="20"/>
            <w:szCs w:val="20"/>
          </w:rPr>
          <w:instrText xml:space="preserve"> CREATEDATE  \@ "d.M.yyyy"  \* MERGEFORMAT </w:instrText>
        </w:r>
        <w:r w:rsidRPr="00A40A5E">
          <w:rPr>
            <w:sz w:val="20"/>
            <w:szCs w:val="20"/>
          </w:rPr>
          <w:fldChar w:fldCharType="separate"/>
        </w:r>
        <w:r w:rsidR="00B20AF0">
          <w:rPr>
            <w:noProof/>
            <w:sz w:val="20"/>
            <w:szCs w:val="20"/>
          </w:rPr>
          <w:t>1.2.2017</w:t>
        </w:r>
        <w:r w:rsidRPr="00A40A5E">
          <w:rPr>
            <w:sz w:val="20"/>
            <w:szCs w:val="20"/>
          </w:rPr>
          <w:fldChar w:fldCharType="end"/>
        </w:r>
      </w:p>
    </w:sdtContent>
  </w:sdt>
  <w:p w:rsidR="007F34E8" w:rsidRPr="00A40A5E" w:rsidRDefault="007F34E8" w:rsidP="00A40A5E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FA2" w:rsidRPr="00A40A5E" w:rsidRDefault="00E56D5E" w:rsidP="00A40A5E">
    <w:pPr>
      <w:pStyle w:val="Yltunniste"/>
      <w:tabs>
        <w:tab w:val="left" w:pos="557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61312" behindDoc="0" locked="0" layoutInCell="1" allowOverlap="1" wp14:anchorId="75507322" wp14:editId="2A5DC8A1">
          <wp:simplePos x="0" y="0"/>
          <wp:positionH relativeFrom="column">
            <wp:posOffset>5071110</wp:posOffset>
          </wp:positionH>
          <wp:positionV relativeFrom="paragraph">
            <wp:posOffset>10160</wp:posOffset>
          </wp:positionV>
          <wp:extent cx="1038225" cy="704850"/>
          <wp:effectExtent l="0" t="0" r="9525" b="0"/>
          <wp:wrapNone/>
          <wp:docPr id="9" name="Kuv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0A5E" w:rsidRPr="00A40A5E">
      <w:rPr>
        <w:bCs/>
        <w:sz w:val="20"/>
        <w:szCs w:val="20"/>
      </w:rPr>
      <w:fldChar w:fldCharType="begin"/>
    </w:r>
    <w:r w:rsidR="00A40A5E" w:rsidRPr="00A40A5E">
      <w:rPr>
        <w:bCs/>
        <w:sz w:val="20"/>
        <w:szCs w:val="20"/>
      </w:rPr>
      <w:instrText>PAGE</w:instrText>
    </w:r>
    <w:r w:rsidR="00A40A5E" w:rsidRPr="00A40A5E">
      <w:rPr>
        <w:bCs/>
        <w:sz w:val="20"/>
        <w:szCs w:val="20"/>
      </w:rPr>
      <w:fldChar w:fldCharType="separate"/>
    </w:r>
    <w:r w:rsidR="00ED4B0B">
      <w:rPr>
        <w:bCs/>
        <w:noProof/>
        <w:sz w:val="20"/>
        <w:szCs w:val="20"/>
      </w:rPr>
      <w:t>1</w:t>
    </w:r>
    <w:r w:rsidR="00A40A5E" w:rsidRPr="00A40A5E">
      <w:rPr>
        <w:bCs/>
        <w:sz w:val="20"/>
        <w:szCs w:val="20"/>
      </w:rPr>
      <w:fldChar w:fldCharType="end"/>
    </w:r>
    <w:r w:rsidR="00A40A5E" w:rsidRPr="00A40A5E">
      <w:rPr>
        <w:sz w:val="20"/>
        <w:szCs w:val="20"/>
      </w:rPr>
      <w:t xml:space="preserve"> / </w:t>
    </w:r>
    <w:r w:rsidR="00A40A5E" w:rsidRPr="00A40A5E">
      <w:rPr>
        <w:bCs/>
        <w:sz w:val="20"/>
        <w:szCs w:val="20"/>
      </w:rPr>
      <w:fldChar w:fldCharType="begin"/>
    </w:r>
    <w:r w:rsidR="00A40A5E" w:rsidRPr="00A40A5E">
      <w:rPr>
        <w:bCs/>
        <w:sz w:val="20"/>
        <w:szCs w:val="20"/>
      </w:rPr>
      <w:instrText>NUMPAGES</w:instrText>
    </w:r>
    <w:r w:rsidR="00A40A5E" w:rsidRPr="00A40A5E">
      <w:rPr>
        <w:bCs/>
        <w:sz w:val="20"/>
        <w:szCs w:val="20"/>
      </w:rPr>
      <w:fldChar w:fldCharType="separate"/>
    </w:r>
    <w:r w:rsidR="00ED4B0B">
      <w:rPr>
        <w:bCs/>
        <w:noProof/>
        <w:sz w:val="20"/>
        <w:szCs w:val="20"/>
      </w:rPr>
      <w:t>1</w:t>
    </w:r>
    <w:r w:rsidR="00A40A5E" w:rsidRPr="00A40A5E">
      <w:rPr>
        <w:bCs/>
        <w:sz w:val="20"/>
        <w:szCs w:val="20"/>
      </w:rPr>
      <w:fldChar w:fldCharType="end"/>
    </w:r>
  </w:p>
  <w:sdt>
    <w:sdtPr>
      <w:rPr>
        <w:sz w:val="20"/>
        <w:szCs w:val="20"/>
      </w:rPr>
      <w:id w:val="-577523937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A40A5E" w:rsidRPr="00A40A5E" w:rsidRDefault="00EE0AA3" w:rsidP="00A40A5E">
        <w:pPr>
          <w:pStyle w:val="Yltunniste"/>
          <w:tabs>
            <w:tab w:val="left" w:pos="557"/>
          </w:tabs>
          <w:rPr>
            <w:sz w:val="20"/>
            <w:szCs w:val="20"/>
          </w:rPr>
        </w:pPr>
        <w:sdt>
          <w:sdtPr>
            <w:rPr>
              <w:sz w:val="20"/>
              <w:szCs w:val="20"/>
            </w:rPr>
            <w:alias w:val="Tekijä"/>
            <w:tag w:val=""/>
            <w:id w:val="-1538653302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r w:rsidR="00B20AF0">
              <w:rPr>
                <w:sz w:val="20"/>
                <w:szCs w:val="20"/>
              </w:rPr>
              <w:t>Hiltula Petri</w:t>
            </w:r>
          </w:sdtContent>
        </w:sdt>
      </w:p>
      <w:p w:rsidR="009E6FA2" w:rsidRPr="00D8022B" w:rsidRDefault="009B4E4E" w:rsidP="00A40A5E">
        <w:pPr>
          <w:pStyle w:val="Yltunniste"/>
          <w:tabs>
            <w:tab w:val="left" w:pos="557"/>
          </w:tabs>
          <w:rPr>
            <w:sz w:val="18"/>
            <w:szCs w:val="18"/>
          </w:rPr>
        </w:pPr>
        <w:r w:rsidRPr="00A40A5E">
          <w:rPr>
            <w:sz w:val="20"/>
            <w:szCs w:val="20"/>
          </w:rPr>
          <w:fldChar w:fldCharType="begin"/>
        </w:r>
        <w:r w:rsidRPr="00A40A5E">
          <w:rPr>
            <w:sz w:val="20"/>
            <w:szCs w:val="20"/>
          </w:rPr>
          <w:instrText xml:space="preserve"> CREATEDATE  \@ "d.M.yyyy"  \* MERGEFORMAT </w:instrText>
        </w:r>
        <w:r w:rsidRPr="00A40A5E">
          <w:rPr>
            <w:sz w:val="20"/>
            <w:szCs w:val="20"/>
          </w:rPr>
          <w:fldChar w:fldCharType="separate"/>
        </w:r>
        <w:r w:rsidR="00B20AF0">
          <w:rPr>
            <w:noProof/>
            <w:sz w:val="20"/>
            <w:szCs w:val="20"/>
          </w:rPr>
          <w:t>1.2.2017</w:t>
        </w:r>
        <w:r w:rsidRPr="00A40A5E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F0"/>
    <w:rsid w:val="00061EEB"/>
    <w:rsid w:val="000A7CB8"/>
    <w:rsid w:val="000D5753"/>
    <w:rsid w:val="000E7219"/>
    <w:rsid w:val="00111460"/>
    <w:rsid w:val="0016760E"/>
    <w:rsid w:val="00174105"/>
    <w:rsid w:val="001928C2"/>
    <w:rsid w:val="001C176E"/>
    <w:rsid w:val="001D4168"/>
    <w:rsid w:val="001E77DE"/>
    <w:rsid w:val="001F7B12"/>
    <w:rsid w:val="00250E8B"/>
    <w:rsid w:val="00261722"/>
    <w:rsid w:val="00273E63"/>
    <w:rsid w:val="00293CEE"/>
    <w:rsid w:val="002B1D30"/>
    <w:rsid w:val="002D04E3"/>
    <w:rsid w:val="002D2F1D"/>
    <w:rsid w:val="003410E9"/>
    <w:rsid w:val="004001C0"/>
    <w:rsid w:val="00491CB2"/>
    <w:rsid w:val="004957C3"/>
    <w:rsid w:val="004B53D3"/>
    <w:rsid w:val="004C40EF"/>
    <w:rsid w:val="00531346"/>
    <w:rsid w:val="005334C2"/>
    <w:rsid w:val="0058288A"/>
    <w:rsid w:val="005A0AED"/>
    <w:rsid w:val="005A3DD1"/>
    <w:rsid w:val="005B22E1"/>
    <w:rsid w:val="00615096"/>
    <w:rsid w:val="006862E9"/>
    <w:rsid w:val="006C23A6"/>
    <w:rsid w:val="006D00D8"/>
    <w:rsid w:val="006F0436"/>
    <w:rsid w:val="00732828"/>
    <w:rsid w:val="007542CD"/>
    <w:rsid w:val="00754E7A"/>
    <w:rsid w:val="00785A1B"/>
    <w:rsid w:val="007943E1"/>
    <w:rsid w:val="007A4BE4"/>
    <w:rsid w:val="007F34E8"/>
    <w:rsid w:val="007F7937"/>
    <w:rsid w:val="00804FAF"/>
    <w:rsid w:val="00810478"/>
    <w:rsid w:val="00851009"/>
    <w:rsid w:val="00891B7C"/>
    <w:rsid w:val="008A6E1A"/>
    <w:rsid w:val="00915588"/>
    <w:rsid w:val="00933F79"/>
    <w:rsid w:val="0096730D"/>
    <w:rsid w:val="00975CBA"/>
    <w:rsid w:val="00992D5E"/>
    <w:rsid w:val="009B2A6A"/>
    <w:rsid w:val="009B4E4E"/>
    <w:rsid w:val="009B6055"/>
    <w:rsid w:val="009D0216"/>
    <w:rsid w:val="009E456F"/>
    <w:rsid w:val="009E6FA2"/>
    <w:rsid w:val="00A231E3"/>
    <w:rsid w:val="00A40A5E"/>
    <w:rsid w:val="00A736BB"/>
    <w:rsid w:val="00A8323C"/>
    <w:rsid w:val="00AA304F"/>
    <w:rsid w:val="00AE3EFC"/>
    <w:rsid w:val="00AE6077"/>
    <w:rsid w:val="00B20AF0"/>
    <w:rsid w:val="00B21AD4"/>
    <w:rsid w:val="00B4771B"/>
    <w:rsid w:val="00B8665F"/>
    <w:rsid w:val="00BD3577"/>
    <w:rsid w:val="00BD49AD"/>
    <w:rsid w:val="00C05282"/>
    <w:rsid w:val="00C609AE"/>
    <w:rsid w:val="00C76AFD"/>
    <w:rsid w:val="00C81AD6"/>
    <w:rsid w:val="00C84ACF"/>
    <w:rsid w:val="00CB1162"/>
    <w:rsid w:val="00CB200B"/>
    <w:rsid w:val="00CD3121"/>
    <w:rsid w:val="00CD3199"/>
    <w:rsid w:val="00CF3C34"/>
    <w:rsid w:val="00D02DBF"/>
    <w:rsid w:val="00D517C5"/>
    <w:rsid w:val="00D72783"/>
    <w:rsid w:val="00D8022B"/>
    <w:rsid w:val="00D8754A"/>
    <w:rsid w:val="00D945C5"/>
    <w:rsid w:val="00DA2EF4"/>
    <w:rsid w:val="00DB4B6F"/>
    <w:rsid w:val="00DF6E49"/>
    <w:rsid w:val="00E14070"/>
    <w:rsid w:val="00E3134D"/>
    <w:rsid w:val="00E46270"/>
    <w:rsid w:val="00E56D5E"/>
    <w:rsid w:val="00E652D5"/>
    <w:rsid w:val="00ED4B0B"/>
    <w:rsid w:val="00EE0AA3"/>
    <w:rsid w:val="00EE292B"/>
    <w:rsid w:val="00EF16B2"/>
    <w:rsid w:val="00F04276"/>
    <w:rsid w:val="00F54B1A"/>
    <w:rsid w:val="00FA1803"/>
    <w:rsid w:val="00FD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51009"/>
    <w:pPr>
      <w:spacing w:line="240" w:lineRule="auto"/>
      <w:jc w:val="both"/>
    </w:pPr>
  </w:style>
  <w:style w:type="paragraph" w:styleId="Otsikko1">
    <w:name w:val="heading 1"/>
    <w:basedOn w:val="Normaali"/>
    <w:next w:val="Normaali"/>
    <w:link w:val="Otsikko1Char"/>
    <w:uiPriority w:val="9"/>
    <w:qFormat/>
    <w:rsid w:val="00A40A5E"/>
    <w:pPr>
      <w:keepNext/>
      <w:keepLines/>
      <w:spacing w:before="480" w:after="0"/>
      <w:outlineLvl w:val="0"/>
    </w:pPr>
    <w:rPr>
      <w:rFonts w:eastAsiaTheme="majorEastAsia" w:cstheme="majorHAnsi"/>
      <w:bCs/>
      <w:caps/>
      <w:sz w:val="24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04FAF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804FAF"/>
  </w:style>
  <w:style w:type="paragraph" w:styleId="Alatunniste">
    <w:name w:val="footer"/>
    <w:basedOn w:val="Normaali"/>
    <w:link w:val="AlatunnisteChar"/>
    <w:uiPriority w:val="99"/>
    <w:unhideWhenUsed/>
    <w:rsid w:val="00804FAF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04FAF"/>
  </w:style>
  <w:style w:type="paragraph" w:styleId="Seliteteksti">
    <w:name w:val="Balloon Text"/>
    <w:basedOn w:val="Normaali"/>
    <w:link w:val="SelitetekstiChar"/>
    <w:uiPriority w:val="99"/>
    <w:semiHidden/>
    <w:unhideWhenUsed/>
    <w:rsid w:val="00804FAF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04FAF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891B7C"/>
    <w:rPr>
      <w:color w:val="0000FF" w:themeColor="hyperlink"/>
      <w:u w:val="single"/>
    </w:rPr>
  </w:style>
  <w:style w:type="character" w:styleId="Paikkamerkkiteksti">
    <w:name w:val="Placeholder Text"/>
    <w:basedOn w:val="Kappaleenoletusfontti"/>
    <w:uiPriority w:val="99"/>
    <w:semiHidden/>
    <w:rsid w:val="007F34E8"/>
    <w:rPr>
      <w:color w:val="808080"/>
    </w:rPr>
  </w:style>
  <w:style w:type="paragraph" w:styleId="Eivli">
    <w:name w:val="No Spacing"/>
    <w:uiPriority w:val="1"/>
    <w:qFormat/>
    <w:rsid w:val="002D2F1D"/>
    <w:pPr>
      <w:spacing w:after="0" w:line="240" w:lineRule="auto"/>
    </w:pPr>
  </w:style>
  <w:style w:type="character" w:customStyle="1" w:styleId="Otsikko1Char">
    <w:name w:val="Otsikko 1 Char"/>
    <w:basedOn w:val="Kappaleenoletusfontti"/>
    <w:link w:val="Otsikko1"/>
    <w:uiPriority w:val="9"/>
    <w:rsid w:val="00A40A5E"/>
    <w:rPr>
      <w:rFonts w:eastAsiaTheme="majorEastAsia" w:cstheme="majorHAnsi"/>
      <w:bCs/>
      <w:caps/>
      <w:sz w:val="24"/>
      <w:szCs w:val="28"/>
    </w:rPr>
  </w:style>
  <w:style w:type="paragraph" w:styleId="Otsikko">
    <w:name w:val="Title"/>
    <w:basedOn w:val="Normaali"/>
    <w:next w:val="Normaali"/>
    <w:link w:val="OtsikkoChar"/>
    <w:uiPriority w:val="10"/>
    <w:qFormat/>
    <w:rsid w:val="00A40A5E"/>
    <w:pPr>
      <w:spacing w:after="300"/>
      <w:contextualSpacing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A40A5E"/>
    <w:rPr>
      <w:rFonts w:eastAsiaTheme="majorEastAsia" w:cstheme="majorBidi"/>
      <w:spacing w:val="5"/>
      <w:kern w:val="28"/>
      <w:sz w:val="3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51009"/>
    <w:pPr>
      <w:spacing w:line="240" w:lineRule="auto"/>
      <w:jc w:val="both"/>
    </w:pPr>
  </w:style>
  <w:style w:type="paragraph" w:styleId="Otsikko1">
    <w:name w:val="heading 1"/>
    <w:basedOn w:val="Normaali"/>
    <w:next w:val="Normaali"/>
    <w:link w:val="Otsikko1Char"/>
    <w:uiPriority w:val="9"/>
    <w:qFormat/>
    <w:rsid w:val="00A40A5E"/>
    <w:pPr>
      <w:keepNext/>
      <w:keepLines/>
      <w:spacing w:before="480" w:after="0"/>
      <w:outlineLvl w:val="0"/>
    </w:pPr>
    <w:rPr>
      <w:rFonts w:eastAsiaTheme="majorEastAsia" w:cstheme="majorHAnsi"/>
      <w:bCs/>
      <w:caps/>
      <w:sz w:val="24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04FAF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804FAF"/>
  </w:style>
  <w:style w:type="paragraph" w:styleId="Alatunniste">
    <w:name w:val="footer"/>
    <w:basedOn w:val="Normaali"/>
    <w:link w:val="AlatunnisteChar"/>
    <w:uiPriority w:val="99"/>
    <w:unhideWhenUsed/>
    <w:rsid w:val="00804FAF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04FAF"/>
  </w:style>
  <w:style w:type="paragraph" w:styleId="Seliteteksti">
    <w:name w:val="Balloon Text"/>
    <w:basedOn w:val="Normaali"/>
    <w:link w:val="SelitetekstiChar"/>
    <w:uiPriority w:val="99"/>
    <w:semiHidden/>
    <w:unhideWhenUsed/>
    <w:rsid w:val="00804FAF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04FAF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891B7C"/>
    <w:rPr>
      <w:color w:val="0000FF" w:themeColor="hyperlink"/>
      <w:u w:val="single"/>
    </w:rPr>
  </w:style>
  <w:style w:type="character" w:styleId="Paikkamerkkiteksti">
    <w:name w:val="Placeholder Text"/>
    <w:basedOn w:val="Kappaleenoletusfontti"/>
    <w:uiPriority w:val="99"/>
    <w:semiHidden/>
    <w:rsid w:val="007F34E8"/>
    <w:rPr>
      <w:color w:val="808080"/>
    </w:rPr>
  </w:style>
  <w:style w:type="paragraph" w:styleId="Eivli">
    <w:name w:val="No Spacing"/>
    <w:uiPriority w:val="1"/>
    <w:qFormat/>
    <w:rsid w:val="002D2F1D"/>
    <w:pPr>
      <w:spacing w:after="0" w:line="240" w:lineRule="auto"/>
    </w:pPr>
  </w:style>
  <w:style w:type="character" w:customStyle="1" w:styleId="Otsikko1Char">
    <w:name w:val="Otsikko 1 Char"/>
    <w:basedOn w:val="Kappaleenoletusfontti"/>
    <w:link w:val="Otsikko1"/>
    <w:uiPriority w:val="9"/>
    <w:rsid w:val="00A40A5E"/>
    <w:rPr>
      <w:rFonts w:eastAsiaTheme="majorEastAsia" w:cstheme="majorHAnsi"/>
      <w:bCs/>
      <w:caps/>
      <w:sz w:val="24"/>
      <w:szCs w:val="28"/>
    </w:rPr>
  </w:style>
  <w:style w:type="paragraph" w:styleId="Otsikko">
    <w:name w:val="Title"/>
    <w:basedOn w:val="Normaali"/>
    <w:next w:val="Normaali"/>
    <w:link w:val="OtsikkoChar"/>
    <w:uiPriority w:val="10"/>
    <w:qFormat/>
    <w:rsid w:val="00A40A5E"/>
    <w:pPr>
      <w:spacing w:after="300"/>
      <w:contextualSpacing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A40A5E"/>
    <w:rPr>
      <w:rFonts w:eastAsiaTheme="majorEastAsia" w:cstheme="majorBidi"/>
      <w:spacing w:val="5"/>
      <w:kern w:val="28"/>
      <w:sz w:val="3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etri.hiltula@kontio.f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onas.lindeman@kontio.fi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lavi.kujanen@kontio.fi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kontio.fi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prt-forest.fi\dfs\Pudasjarvi\Kirjasto\YLE\Asiakirjapohjat\Kontio2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24.10.014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91D8A7-E244-4CBC-ABF2-0F6459623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Kontio2</Template>
  <TotalTime>3</TotalTime>
  <Pages>1</Pages>
  <Words>310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PRT-Forest Oy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Hiltula Petri</dc:creator>
  <cp:lastModifiedBy>Lindeman Jonas</cp:lastModifiedBy>
  <cp:revision>2</cp:revision>
  <dcterms:created xsi:type="dcterms:W3CDTF">2017-02-02T06:55:00Z</dcterms:created>
  <dcterms:modified xsi:type="dcterms:W3CDTF">2017-02-02T06:55:00Z</dcterms:modified>
</cp:coreProperties>
</file>