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884C8" w14:textId="31616EC6" w:rsidR="009A18D7" w:rsidRPr="00B20B0F" w:rsidRDefault="00C63B00" w:rsidP="00B20B0F">
      <w:pPr>
        <w:pStyle w:val="OndertitelVo"/>
        <w:rPr>
          <w:rFonts w:asciiTheme="minorHAnsi" w:hAnsiTheme="minorHAnsi" w:cs="Times New Roman"/>
          <w:b/>
          <w:bCs/>
          <w:color w:val="auto"/>
          <w:sz w:val="48"/>
          <w:szCs w:val="48"/>
          <w:lang w:eastAsia="nl-BE"/>
        </w:rPr>
      </w:pPr>
      <w:r>
        <w:rPr>
          <w:rFonts w:asciiTheme="minorHAnsi" w:hAnsiTheme="minorHAnsi"/>
          <w:lang w:eastAsia="nl-BE"/>
        </w:rPr>
        <w:t>500 leden voor ‘</w:t>
      </w:r>
      <w:r w:rsidR="009A18D7" w:rsidRPr="00B20B0F">
        <w:rPr>
          <w:rFonts w:asciiTheme="minorHAnsi" w:hAnsiTheme="minorHAnsi"/>
          <w:lang w:eastAsia="nl-BE"/>
        </w:rPr>
        <w:t>Digitaal ondernemen in de creatieve sector</w:t>
      </w:r>
      <w:r>
        <w:rPr>
          <w:rFonts w:asciiTheme="minorHAnsi" w:hAnsiTheme="minorHAnsi"/>
          <w:lang w:eastAsia="nl-BE"/>
        </w:rPr>
        <w:t>’</w:t>
      </w:r>
    </w:p>
    <w:p w14:paraId="547AC658" w14:textId="69F815AC" w:rsidR="009A18D7" w:rsidRPr="00B20B0F" w:rsidRDefault="00B20B0F" w:rsidP="00B20B0F">
      <w:pPr>
        <w:pStyle w:val="HeaderenFooterpagina1"/>
        <w:rPr>
          <w:rFonts w:asciiTheme="minorHAnsi" w:hAnsiTheme="minorHAnsi"/>
        </w:rPr>
      </w:pPr>
      <w:r w:rsidRPr="00B20B0F">
        <w:rPr>
          <w:rFonts w:asciiTheme="minorHAnsi" w:hAnsiTheme="minorHAnsi"/>
        </w:rPr>
        <w:t>F</w:t>
      </w:r>
      <w:r w:rsidR="009A18D7" w:rsidRPr="00B20B0F">
        <w:rPr>
          <w:rFonts w:asciiTheme="minorHAnsi" w:hAnsiTheme="minorHAnsi"/>
        </w:rPr>
        <w:t xml:space="preserve">acebookgroep met videoreeks door </w:t>
      </w:r>
      <w:hyperlink r:id="rId13" w:history="1">
        <w:r w:rsidR="009A18D7" w:rsidRPr="00B20B0F">
          <w:rPr>
            <w:rFonts w:asciiTheme="minorHAnsi" w:hAnsiTheme="minorHAnsi"/>
          </w:rPr>
          <w:t>Clo Willaerts</w:t>
        </w:r>
      </w:hyperlink>
    </w:p>
    <w:p w14:paraId="05FA55D0" w14:textId="6E434BDF" w:rsidR="009A18D7" w:rsidRPr="00B20B0F" w:rsidRDefault="009A18D7" w:rsidP="00B20B0F">
      <w:pPr>
        <w:pStyle w:val="HeaderenFooterpagina1"/>
        <w:rPr>
          <w:rFonts w:asciiTheme="minorHAnsi" w:hAnsiTheme="minorHAnsi"/>
          <w:lang w:eastAsia="nl-BE"/>
        </w:rPr>
      </w:pPr>
    </w:p>
    <w:p w14:paraId="7E2DDD12" w14:textId="4086E69D" w:rsidR="009A632F" w:rsidRDefault="001C70C3" w:rsidP="00D37BE9">
      <w:pPr>
        <w:tabs>
          <w:tab w:val="clear" w:pos="3686"/>
        </w:tabs>
        <w:spacing w:line="240" w:lineRule="auto"/>
        <w:contextualSpacing w:val="0"/>
        <w:rPr>
          <w:rFonts w:eastAsia="Times New Roman"/>
        </w:rPr>
      </w:pPr>
      <w:r>
        <w:rPr>
          <w:rFonts w:eastAsia="Times New Roman"/>
          <w:noProof/>
        </w:rPr>
        <w:drawing>
          <wp:anchor distT="0" distB="0" distL="114300" distR="114300" simplePos="0" relativeHeight="251661312" behindDoc="1" locked="0" layoutInCell="1" allowOverlap="1" wp14:anchorId="4AA311F1" wp14:editId="6F830991">
            <wp:simplePos x="0" y="0"/>
            <wp:positionH relativeFrom="margin">
              <wp:posOffset>4034790</wp:posOffset>
            </wp:positionH>
            <wp:positionV relativeFrom="paragraph">
              <wp:posOffset>7620</wp:posOffset>
            </wp:positionV>
            <wp:extent cx="2253615" cy="2253615"/>
            <wp:effectExtent l="0" t="0" r="0" b="0"/>
            <wp:wrapTight wrapText="bothSides">
              <wp:wrapPolygon edited="0">
                <wp:start x="0" y="0"/>
                <wp:lineTo x="0" y="21363"/>
                <wp:lineTo x="21363" y="21363"/>
                <wp:lineTo x="21363" y="0"/>
                <wp:lineTo x="0" y="0"/>
              </wp:wrapPolygon>
            </wp:wrapTight>
            <wp:docPr id="6" name="Afbeelding 6" descr="Afbeelding met persoon, binnen, kleding,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6555.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3615" cy="2253615"/>
                    </a:xfrm>
                    <a:prstGeom prst="rect">
                      <a:avLst/>
                    </a:prstGeom>
                  </pic:spPr>
                </pic:pic>
              </a:graphicData>
            </a:graphic>
            <wp14:sizeRelH relativeFrom="page">
              <wp14:pctWidth>0</wp14:pctWidth>
            </wp14:sizeRelH>
            <wp14:sizeRelV relativeFrom="page">
              <wp14:pctHeight>0</wp14:pctHeight>
            </wp14:sizeRelV>
          </wp:anchor>
        </w:drawing>
      </w:r>
      <w:r w:rsidR="00C63B00">
        <w:rPr>
          <w:rFonts w:eastAsia="Times New Roman"/>
        </w:rPr>
        <w:t xml:space="preserve">Midden mei lanceerde </w:t>
      </w:r>
      <w:r w:rsidR="007A08C8">
        <w:rPr>
          <w:rFonts w:eastAsia="Times New Roman"/>
        </w:rPr>
        <w:t xml:space="preserve">het Agentschap voor Ondernemersvorming </w:t>
      </w:r>
      <w:r w:rsidR="00C63B00">
        <w:rPr>
          <w:rFonts w:eastAsia="Times New Roman"/>
        </w:rPr>
        <w:t xml:space="preserve">SYNTRA Vlaanderen i.s.m. </w:t>
      </w:r>
      <w:r w:rsidR="00C63B00" w:rsidRPr="00C63B00">
        <w:rPr>
          <w:rFonts w:eastAsia="Times New Roman"/>
        </w:rPr>
        <w:t>Flanders DC, het Cultuurloket, Mediarte en het Sociaal Fonds Podiumkunsten</w:t>
      </w:r>
      <w:r w:rsidR="00C63B00">
        <w:rPr>
          <w:rFonts w:eastAsia="Times New Roman"/>
        </w:rPr>
        <w:t xml:space="preserve"> de online lessenreeks </w:t>
      </w:r>
      <w:r w:rsidR="00C63B00" w:rsidRPr="009C4DB5">
        <w:rPr>
          <w:rFonts w:eastAsia="Times New Roman"/>
          <w:i/>
          <w:iCs/>
        </w:rPr>
        <w:t>‘Digitaal ondernemen in de creatieve sector</w:t>
      </w:r>
      <w:r w:rsidR="009C4DB5">
        <w:rPr>
          <w:rFonts w:eastAsia="Times New Roman"/>
          <w:i/>
          <w:iCs/>
        </w:rPr>
        <w:t>’</w:t>
      </w:r>
      <w:r w:rsidR="00C63B00">
        <w:rPr>
          <w:rFonts w:eastAsia="Times New Roman"/>
        </w:rPr>
        <w:t xml:space="preserve">. </w:t>
      </w:r>
      <w:r w:rsidR="007A08C8">
        <w:rPr>
          <w:rFonts w:eastAsia="Times New Roman"/>
        </w:rPr>
        <w:t xml:space="preserve">Met deze lessenreeks willen we </w:t>
      </w:r>
      <w:r w:rsidR="007A08C8" w:rsidRPr="00E00008">
        <w:rPr>
          <w:rFonts w:eastAsia="Times New Roman"/>
        </w:rPr>
        <w:t>creatieve ondernemers, freelancers en kleine organisaties gerichter ondersteunen</w:t>
      </w:r>
      <w:r w:rsidR="007A08C8">
        <w:rPr>
          <w:rFonts w:eastAsia="Times New Roman"/>
        </w:rPr>
        <w:t>.</w:t>
      </w:r>
    </w:p>
    <w:p w14:paraId="1844A7B4" w14:textId="77777777" w:rsidR="009C4DB5" w:rsidRDefault="009C4DB5" w:rsidP="00D37BE9">
      <w:pPr>
        <w:tabs>
          <w:tab w:val="clear" w:pos="3686"/>
        </w:tabs>
        <w:spacing w:line="240" w:lineRule="auto"/>
        <w:contextualSpacing w:val="0"/>
        <w:rPr>
          <w:rFonts w:eastAsia="Times New Roman"/>
        </w:rPr>
      </w:pPr>
    </w:p>
    <w:p w14:paraId="123C092A" w14:textId="24384C94" w:rsidR="009A632F" w:rsidRDefault="008C47E8" w:rsidP="009A632F">
      <w:pPr>
        <w:tabs>
          <w:tab w:val="clear" w:pos="3686"/>
        </w:tabs>
        <w:spacing w:line="240" w:lineRule="auto"/>
        <w:contextualSpacing w:val="0"/>
        <w:rPr>
          <w:rFonts w:eastAsia="Times New Roman"/>
        </w:rPr>
      </w:pPr>
      <w:r>
        <w:rPr>
          <w:rFonts w:eastAsia="Times New Roman"/>
        </w:rPr>
        <w:t>Inmiddels</w:t>
      </w:r>
      <w:r w:rsidR="00C63B00">
        <w:rPr>
          <w:rFonts w:eastAsia="Times New Roman"/>
        </w:rPr>
        <w:t xml:space="preserve"> is de </w:t>
      </w:r>
      <w:hyperlink r:id="rId15" w:history="1">
        <w:r w:rsidR="00C63B00" w:rsidRPr="00D37BE9">
          <w:rPr>
            <w:rStyle w:val="Hyperlink"/>
            <w:rFonts w:eastAsia="Times New Roman"/>
          </w:rPr>
          <w:t>Facebook</w:t>
        </w:r>
        <w:r w:rsidR="00D37BE9" w:rsidRPr="00D37BE9">
          <w:rPr>
            <w:rStyle w:val="Hyperlink"/>
            <w:rFonts w:eastAsia="Times New Roman"/>
          </w:rPr>
          <w:t xml:space="preserve"> learning </w:t>
        </w:r>
        <w:r w:rsidR="00C63B00" w:rsidRPr="00D37BE9">
          <w:rPr>
            <w:rStyle w:val="Hyperlink"/>
            <w:rFonts w:eastAsia="Times New Roman"/>
          </w:rPr>
          <w:t>gro</w:t>
        </w:r>
        <w:r w:rsidR="00D37BE9" w:rsidRPr="00D37BE9">
          <w:rPr>
            <w:rStyle w:val="Hyperlink"/>
            <w:rFonts w:eastAsia="Times New Roman"/>
          </w:rPr>
          <w:t>u</w:t>
        </w:r>
        <w:r w:rsidR="00C63B00" w:rsidRPr="00D37BE9">
          <w:rPr>
            <w:rStyle w:val="Hyperlink"/>
            <w:rFonts w:eastAsia="Times New Roman"/>
          </w:rPr>
          <w:t>p</w:t>
        </w:r>
      </w:hyperlink>
      <w:r w:rsidR="00C63B00">
        <w:rPr>
          <w:rFonts w:eastAsia="Times New Roman"/>
        </w:rPr>
        <w:t xml:space="preserve"> uitgegroeid tot een community van 500 </w:t>
      </w:r>
      <w:r>
        <w:rPr>
          <w:rFonts w:eastAsia="Times New Roman"/>
        </w:rPr>
        <w:t>creatives</w:t>
      </w:r>
      <w:r w:rsidR="00C63B00">
        <w:rPr>
          <w:rFonts w:eastAsia="Times New Roman"/>
        </w:rPr>
        <w:t xml:space="preserve">. </w:t>
      </w:r>
      <w:r w:rsidR="009A632F">
        <w:rPr>
          <w:rFonts w:eastAsia="Times New Roman"/>
        </w:rPr>
        <w:t xml:space="preserve">Een recente poll geeft weer dat de meeste leden actief zijn in de muzieksector, de audiovisuele industrie, beeldende kunsten en podiumkunsten of in een combinatie van sectoren. </w:t>
      </w:r>
    </w:p>
    <w:p w14:paraId="1EDE85B6" w14:textId="77777777" w:rsidR="009A632F" w:rsidRDefault="009A632F" w:rsidP="009A632F">
      <w:pPr>
        <w:tabs>
          <w:tab w:val="clear" w:pos="3686"/>
        </w:tabs>
        <w:spacing w:line="240" w:lineRule="auto"/>
        <w:contextualSpacing w:val="0"/>
        <w:rPr>
          <w:rFonts w:eastAsia="Times New Roman"/>
        </w:rPr>
      </w:pPr>
    </w:p>
    <w:p w14:paraId="3BDBEE32" w14:textId="7F4DC921" w:rsidR="009A632F" w:rsidRPr="009A632F" w:rsidRDefault="009A632F" w:rsidP="009A632F">
      <w:pPr>
        <w:rPr>
          <w:rFonts w:ascii="Calibri" w:hAnsi="Calibri"/>
          <w:color w:val="auto"/>
        </w:rPr>
      </w:pPr>
      <w:r>
        <w:t>Dit illustreert hoe de creatieve sector naar aanleiding van de coronacrisis een digitale switch aan het maken is. Creatives omarmen volop het online leren, en grijpen de omstandigheden aan om actief digitale business modellen te verkennen.</w:t>
      </w:r>
    </w:p>
    <w:p w14:paraId="3BC1852A" w14:textId="77777777" w:rsidR="00966EF5" w:rsidRPr="003C24B9" w:rsidRDefault="00966EF5" w:rsidP="00C63B00">
      <w:pPr>
        <w:tabs>
          <w:tab w:val="clear" w:pos="3686"/>
        </w:tabs>
        <w:spacing w:line="240" w:lineRule="auto"/>
        <w:contextualSpacing w:val="0"/>
        <w:rPr>
          <w:rFonts w:eastAsia="Times New Roman"/>
        </w:rPr>
      </w:pPr>
    </w:p>
    <w:p w14:paraId="305A036C" w14:textId="34CF8A25" w:rsidR="00966EF5" w:rsidRDefault="0048262A" w:rsidP="00C63B00">
      <w:pPr>
        <w:tabs>
          <w:tab w:val="clear" w:pos="3686"/>
        </w:tabs>
        <w:spacing w:line="240" w:lineRule="auto"/>
        <w:contextualSpacing w:val="0"/>
        <w:rPr>
          <w:rFonts w:eastAsia="Times New Roman"/>
        </w:rPr>
      </w:pPr>
      <w:r>
        <w:rPr>
          <w:rFonts w:eastAsia="Times New Roman"/>
        </w:rPr>
        <w:t xml:space="preserve">Expert digital business </w:t>
      </w:r>
      <w:hyperlink r:id="rId16" w:history="1">
        <w:r w:rsidR="009C4DB5" w:rsidRPr="009C4DB5">
          <w:rPr>
            <w:rStyle w:val="Hyperlink"/>
            <w:rFonts w:eastAsia="Times New Roman"/>
          </w:rPr>
          <w:t>Clo Willaerts</w:t>
        </w:r>
      </w:hyperlink>
      <w:r>
        <w:rPr>
          <w:rFonts w:eastAsia="Times New Roman"/>
        </w:rPr>
        <w:t xml:space="preserve"> </w:t>
      </w:r>
      <w:r w:rsidR="00581526">
        <w:rPr>
          <w:rFonts w:eastAsia="Times New Roman"/>
        </w:rPr>
        <w:t>zorgt</w:t>
      </w:r>
      <w:r>
        <w:rPr>
          <w:rFonts w:eastAsia="Times New Roman"/>
        </w:rPr>
        <w:t xml:space="preserve"> naast de video’s ook </w:t>
      </w:r>
      <w:r w:rsidR="005952E5">
        <w:rPr>
          <w:rFonts w:eastAsia="Times New Roman"/>
        </w:rPr>
        <w:t>voor</w:t>
      </w:r>
      <w:r w:rsidRPr="009C4DB5">
        <w:rPr>
          <w:rFonts w:eastAsia="Times New Roman"/>
        </w:rPr>
        <w:t xml:space="preserve"> </w:t>
      </w:r>
      <w:r>
        <w:rPr>
          <w:rFonts w:eastAsia="Times New Roman"/>
        </w:rPr>
        <w:t>extra tips</w:t>
      </w:r>
      <w:r w:rsidR="00966EF5">
        <w:rPr>
          <w:rFonts w:eastAsia="Times New Roman"/>
        </w:rPr>
        <w:t xml:space="preserve"> en </w:t>
      </w:r>
      <w:proofErr w:type="spellStart"/>
      <w:r>
        <w:rPr>
          <w:rFonts w:eastAsia="Times New Roman"/>
        </w:rPr>
        <w:t>toolkits</w:t>
      </w:r>
      <w:proofErr w:type="spellEnd"/>
      <w:r w:rsidR="00966EF5">
        <w:rPr>
          <w:rFonts w:eastAsia="Times New Roman"/>
        </w:rPr>
        <w:t xml:space="preserve"> </w:t>
      </w:r>
      <w:r>
        <w:rPr>
          <w:rFonts w:eastAsia="Times New Roman"/>
        </w:rPr>
        <w:t>bij elke leermodule</w:t>
      </w:r>
      <w:r w:rsidR="009C4DB5" w:rsidRPr="009C4DB5">
        <w:rPr>
          <w:rFonts w:eastAsia="Times New Roman"/>
        </w:rPr>
        <w:t>.</w:t>
      </w:r>
      <w:r w:rsidR="009C4DB5">
        <w:rPr>
          <w:rFonts w:eastAsia="Times New Roman"/>
        </w:rPr>
        <w:t xml:space="preserve"> </w:t>
      </w:r>
      <w:r w:rsidR="00F127BD">
        <w:rPr>
          <w:rFonts w:eastAsia="Times New Roman"/>
        </w:rPr>
        <w:t xml:space="preserve">Interessant is  dat je je eigen vragen in de groep kan gooien, en dat andere professionals je  helpen op basis van hun eigen ervaringen. </w:t>
      </w:r>
    </w:p>
    <w:p w14:paraId="19D4DAE1" w14:textId="77777777" w:rsidR="00F127BD" w:rsidRDefault="00F127BD" w:rsidP="00C63B00">
      <w:pPr>
        <w:tabs>
          <w:tab w:val="clear" w:pos="3686"/>
        </w:tabs>
        <w:spacing w:line="240" w:lineRule="auto"/>
        <w:contextualSpacing w:val="0"/>
        <w:rPr>
          <w:rFonts w:eastAsia="Times New Roman"/>
        </w:rPr>
      </w:pPr>
    </w:p>
    <w:p w14:paraId="70DF7A3A" w14:textId="5A43A8F1" w:rsidR="008C47E8" w:rsidRDefault="00581526" w:rsidP="00C63B00">
      <w:pPr>
        <w:tabs>
          <w:tab w:val="clear" w:pos="3686"/>
        </w:tabs>
        <w:spacing w:line="240" w:lineRule="auto"/>
        <w:contextualSpacing w:val="0"/>
        <w:rPr>
          <w:rFonts w:eastAsia="Times New Roman"/>
        </w:rPr>
      </w:pPr>
      <w:r>
        <w:rPr>
          <w:rFonts w:eastAsia="Times New Roman"/>
        </w:rPr>
        <w:t>De v</w:t>
      </w:r>
      <w:r w:rsidR="008C47E8">
        <w:rPr>
          <w:rFonts w:eastAsia="Times New Roman"/>
        </w:rPr>
        <w:t xml:space="preserve">olgende modules </w:t>
      </w:r>
      <w:r w:rsidR="00F127BD">
        <w:rPr>
          <w:rFonts w:eastAsia="Times New Roman"/>
        </w:rPr>
        <w:t>staan al online:</w:t>
      </w:r>
      <w:r w:rsidR="00F127BD" w:rsidRPr="00F127BD">
        <w:t xml:space="preserve"> </w:t>
      </w:r>
      <w:r w:rsidR="00F127BD">
        <w:rPr>
          <w:rFonts w:eastAsia="Times New Roman"/>
        </w:rPr>
        <w:t xml:space="preserve"> </w:t>
      </w:r>
      <w:r w:rsidR="008C47E8">
        <w:rPr>
          <w:rFonts w:eastAsia="Times New Roman"/>
        </w:rPr>
        <w:t xml:space="preserve"> </w:t>
      </w:r>
      <w:r w:rsidR="00F127BD">
        <w:rPr>
          <w:rFonts w:eastAsia="Times New Roman"/>
        </w:rPr>
        <w:t xml:space="preserve"> </w:t>
      </w:r>
      <w:r w:rsidR="008C47E8">
        <w:rPr>
          <w:rFonts w:eastAsia="Times New Roman"/>
        </w:rPr>
        <w:t xml:space="preserve"> </w:t>
      </w:r>
    </w:p>
    <w:p w14:paraId="31D88A41" w14:textId="37368B85" w:rsidR="008C47E8" w:rsidRDefault="008C47E8" w:rsidP="008C47E8">
      <w:pPr>
        <w:pStyle w:val="Lijstalinea"/>
        <w:numPr>
          <w:ilvl w:val="0"/>
          <w:numId w:val="18"/>
        </w:numPr>
        <w:tabs>
          <w:tab w:val="clear" w:pos="3686"/>
        </w:tabs>
        <w:spacing w:line="240" w:lineRule="auto"/>
        <w:contextualSpacing w:val="0"/>
        <w:rPr>
          <w:rFonts w:eastAsia="Times New Roman"/>
        </w:rPr>
      </w:pPr>
      <w:r>
        <w:rPr>
          <w:rFonts w:eastAsia="Times New Roman"/>
        </w:rPr>
        <w:t>Verdienmodellen op de digitale markt;</w:t>
      </w:r>
    </w:p>
    <w:p w14:paraId="429345A8" w14:textId="54A54B87" w:rsidR="008C47E8" w:rsidRDefault="008C47E8" w:rsidP="008C47E8">
      <w:pPr>
        <w:pStyle w:val="Lijstalinea"/>
        <w:numPr>
          <w:ilvl w:val="0"/>
          <w:numId w:val="18"/>
        </w:numPr>
        <w:tabs>
          <w:tab w:val="clear" w:pos="3686"/>
        </w:tabs>
        <w:spacing w:line="240" w:lineRule="auto"/>
        <w:contextualSpacing w:val="0"/>
        <w:rPr>
          <w:rFonts w:eastAsia="Times New Roman"/>
        </w:rPr>
      </w:pPr>
      <w:proofErr w:type="spellStart"/>
      <w:r>
        <w:rPr>
          <w:rFonts w:eastAsia="Times New Roman"/>
        </w:rPr>
        <w:t>Spotify</w:t>
      </w:r>
      <w:proofErr w:type="spellEnd"/>
      <w:r>
        <w:rPr>
          <w:rFonts w:eastAsia="Times New Roman"/>
        </w:rPr>
        <w:t xml:space="preserve"> en andere streamingplatformen;</w:t>
      </w:r>
    </w:p>
    <w:p w14:paraId="644F6770" w14:textId="74C0C11A" w:rsidR="008C47E8" w:rsidRDefault="008C47E8" w:rsidP="008C47E8">
      <w:pPr>
        <w:pStyle w:val="Lijstalinea"/>
        <w:numPr>
          <w:ilvl w:val="0"/>
          <w:numId w:val="18"/>
        </w:numPr>
        <w:tabs>
          <w:tab w:val="clear" w:pos="3686"/>
        </w:tabs>
        <w:spacing w:line="240" w:lineRule="auto"/>
        <w:contextualSpacing w:val="0"/>
        <w:rPr>
          <w:rFonts w:eastAsia="Times New Roman"/>
        </w:rPr>
      </w:pPr>
      <w:r>
        <w:rPr>
          <w:rFonts w:eastAsia="Times New Roman"/>
        </w:rPr>
        <w:t xml:space="preserve">Online advertising en hoe online </w:t>
      </w:r>
      <w:proofErr w:type="spellStart"/>
      <w:r>
        <w:rPr>
          <w:rFonts w:eastAsia="Times New Roman"/>
        </w:rPr>
        <w:t>influencers</w:t>
      </w:r>
      <w:proofErr w:type="spellEnd"/>
      <w:r>
        <w:rPr>
          <w:rFonts w:eastAsia="Times New Roman"/>
        </w:rPr>
        <w:t xml:space="preserve"> geld verdienen;</w:t>
      </w:r>
    </w:p>
    <w:p w14:paraId="21BCF889" w14:textId="62378D56" w:rsidR="008C47E8" w:rsidRDefault="008C47E8" w:rsidP="008C47E8">
      <w:pPr>
        <w:pStyle w:val="Lijstalinea"/>
        <w:numPr>
          <w:ilvl w:val="0"/>
          <w:numId w:val="18"/>
        </w:numPr>
        <w:tabs>
          <w:tab w:val="clear" w:pos="3686"/>
        </w:tabs>
        <w:spacing w:line="240" w:lineRule="auto"/>
        <w:contextualSpacing w:val="0"/>
        <w:rPr>
          <w:rFonts w:eastAsia="Times New Roman"/>
        </w:rPr>
      </w:pPr>
      <w:r>
        <w:rPr>
          <w:rFonts w:eastAsia="Times New Roman"/>
        </w:rPr>
        <w:t>Online verkoop via een webshop;</w:t>
      </w:r>
    </w:p>
    <w:p w14:paraId="0835FC28" w14:textId="61FADB22" w:rsidR="008C47E8" w:rsidRDefault="008C47E8" w:rsidP="008C47E8">
      <w:pPr>
        <w:pStyle w:val="Lijstalinea"/>
        <w:numPr>
          <w:ilvl w:val="0"/>
          <w:numId w:val="18"/>
        </w:numPr>
        <w:tabs>
          <w:tab w:val="clear" w:pos="3686"/>
        </w:tabs>
        <w:spacing w:line="240" w:lineRule="auto"/>
        <w:contextualSpacing w:val="0"/>
        <w:rPr>
          <w:rFonts w:eastAsia="Times New Roman"/>
        </w:rPr>
      </w:pPr>
      <w:proofErr w:type="spellStart"/>
      <w:r>
        <w:rPr>
          <w:rFonts w:eastAsia="Times New Roman"/>
        </w:rPr>
        <w:t>Crowdfunding</w:t>
      </w:r>
      <w:proofErr w:type="spellEnd"/>
      <w:r w:rsidR="009C4DB5">
        <w:rPr>
          <w:rFonts w:eastAsia="Times New Roman"/>
        </w:rPr>
        <w:t>;</w:t>
      </w:r>
    </w:p>
    <w:p w14:paraId="45DD3A6A" w14:textId="6FB59EEF" w:rsidR="008C47E8" w:rsidRDefault="008C47E8" w:rsidP="008C47E8">
      <w:pPr>
        <w:pStyle w:val="Lijstalinea"/>
        <w:numPr>
          <w:ilvl w:val="0"/>
          <w:numId w:val="18"/>
        </w:numPr>
        <w:tabs>
          <w:tab w:val="clear" w:pos="3686"/>
        </w:tabs>
        <w:spacing w:line="240" w:lineRule="auto"/>
        <w:contextualSpacing w:val="0"/>
        <w:rPr>
          <w:rFonts w:eastAsia="Times New Roman"/>
        </w:rPr>
      </w:pPr>
      <w:r>
        <w:rPr>
          <w:rFonts w:eastAsia="Times New Roman"/>
        </w:rPr>
        <w:t>Hoe je deze crisisperiode kan overbruggen</w:t>
      </w:r>
      <w:r w:rsidR="009C4DB5">
        <w:rPr>
          <w:rFonts w:eastAsia="Times New Roman"/>
        </w:rPr>
        <w:t>;</w:t>
      </w:r>
    </w:p>
    <w:p w14:paraId="3E9EC8E6" w14:textId="67796003" w:rsidR="008C47E8" w:rsidRDefault="008C47E8" w:rsidP="008C47E8">
      <w:pPr>
        <w:pStyle w:val="Lijstalinea"/>
        <w:numPr>
          <w:ilvl w:val="0"/>
          <w:numId w:val="18"/>
        </w:numPr>
        <w:tabs>
          <w:tab w:val="clear" w:pos="3686"/>
        </w:tabs>
        <w:spacing w:line="240" w:lineRule="auto"/>
        <w:contextualSpacing w:val="0"/>
        <w:rPr>
          <w:rFonts w:eastAsia="Times New Roman"/>
        </w:rPr>
      </w:pPr>
      <w:proofErr w:type="spellStart"/>
      <w:r>
        <w:rPr>
          <w:rFonts w:eastAsia="Times New Roman"/>
        </w:rPr>
        <w:t>Fandoms</w:t>
      </w:r>
      <w:proofErr w:type="spellEnd"/>
      <w:r>
        <w:rPr>
          <w:rFonts w:eastAsia="Times New Roman"/>
        </w:rPr>
        <w:t xml:space="preserve"> en andere online </w:t>
      </w:r>
      <w:proofErr w:type="spellStart"/>
      <w:r>
        <w:rPr>
          <w:rFonts w:eastAsia="Times New Roman"/>
        </w:rPr>
        <w:t>communities</w:t>
      </w:r>
      <w:proofErr w:type="spellEnd"/>
      <w:r w:rsidR="009C4DB5">
        <w:rPr>
          <w:rFonts w:eastAsia="Times New Roman"/>
        </w:rPr>
        <w:t>;</w:t>
      </w:r>
    </w:p>
    <w:p w14:paraId="366549ED" w14:textId="5FCB6EE8" w:rsidR="009C4DB5" w:rsidRDefault="009C4DB5" w:rsidP="008C47E8">
      <w:pPr>
        <w:pStyle w:val="Lijstalinea"/>
        <w:numPr>
          <w:ilvl w:val="0"/>
          <w:numId w:val="18"/>
        </w:numPr>
        <w:tabs>
          <w:tab w:val="clear" w:pos="3686"/>
        </w:tabs>
        <w:spacing w:line="240" w:lineRule="auto"/>
        <w:contextualSpacing w:val="0"/>
        <w:rPr>
          <w:rFonts w:eastAsia="Times New Roman"/>
        </w:rPr>
      </w:pPr>
      <w:r>
        <w:rPr>
          <w:rFonts w:eastAsia="Times New Roman"/>
        </w:rPr>
        <w:t xml:space="preserve">Hoe bouw je een </w:t>
      </w:r>
      <w:proofErr w:type="spellStart"/>
      <w:r>
        <w:rPr>
          <w:rFonts w:eastAsia="Times New Roman"/>
        </w:rPr>
        <w:t>tribe</w:t>
      </w:r>
      <w:proofErr w:type="spellEnd"/>
      <w:r>
        <w:rPr>
          <w:rFonts w:eastAsia="Times New Roman"/>
        </w:rPr>
        <w:t xml:space="preserve"> van echte fans; </w:t>
      </w:r>
    </w:p>
    <w:p w14:paraId="4DA441F1" w14:textId="70B506BB" w:rsidR="009C4DB5" w:rsidRDefault="00F127BD" w:rsidP="009C4DB5">
      <w:pPr>
        <w:pStyle w:val="Lijstalinea"/>
        <w:numPr>
          <w:ilvl w:val="0"/>
          <w:numId w:val="18"/>
        </w:numPr>
        <w:tabs>
          <w:tab w:val="clear" w:pos="3686"/>
        </w:tabs>
        <w:spacing w:line="240" w:lineRule="auto"/>
        <w:contextualSpacing w:val="0"/>
        <w:rPr>
          <w:rFonts w:eastAsia="Times New Roman"/>
        </w:rPr>
      </w:pPr>
      <w:r>
        <w:rPr>
          <w:rFonts w:eastAsia="Times New Roman"/>
        </w:rPr>
        <w:t>Zelf online m</w:t>
      </w:r>
      <w:r w:rsidR="009C4DB5">
        <w:rPr>
          <w:rFonts w:eastAsia="Times New Roman"/>
        </w:rPr>
        <w:t>arktonderzoek</w:t>
      </w:r>
      <w:r>
        <w:rPr>
          <w:rFonts w:eastAsia="Times New Roman"/>
        </w:rPr>
        <w:t xml:space="preserve"> doen</w:t>
      </w:r>
      <w:r w:rsidR="009C4DB5">
        <w:rPr>
          <w:rFonts w:eastAsia="Times New Roman"/>
        </w:rPr>
        <w:t>.</w:t>
      </w:r>
    </w:p>
    <w:p w14:paraId="29C3967F" w14:textId="77777777" w:rsidR="00FF0BCE" w:rsidRDefault="00FF0BCE" w:rsidP="00F127BD">
      <w:pPr>
        <w:tabs>
          <w:tab w:val="clear" w:pos="3686"/>
        </w:tabs>
        <w:spacing w:line="240" w:lineRule="auto"/>
        <w:contextualSpacing w:val="0"/>
        <w:rPr>
          <w:rFonts w:eastAsia="Times New Roman"/>
        </w:rPr>
      </w:pPr>
    </w:p>
    <w:p w14:paraId="0257E933" w14:textId="20FD9AE0" w:rsidR="009C4DB5" w:rsidRDefault="00F127BD" w:rsidP="00F127BD">
      <w:pPr>
        <w:tabs>
          <w:tab w:val="clear" w:pos="3686"/>
        </w:tabs>
        <w:spacing w:line="240" w:lineRule="auto"/>
        <w:contextualSpacing w:val="0"/>
        <w:rPr>
          <w:rFonts w:eastAsia="Times New Roman"/>
        </w:rPr>
      </w:pPr>
      <w:r>
        <w:rPr>
          <w:rFonts w:eastAsia="Times New Roman"/>
        </w:rPr>
        <w:t xml:space="preserve">en de volgende </w:t>
      </w:r>
      <w:r w:rsidR="00FF0BCE">
        <w:rPr>
          <w:rFonts w:eastAsia="Times New Roman"/>
        </w:rPr>
        <w:t xml:space="preserve">leervideo’s </w:t>
      </w:r>
      <w:r>
        <w:rPr>
          <w:rFonts w:eastAsia="Times New Roman"/>
        </w:rPr>
        <w:t>komen er</w:t>
      </w:r>
      <w:r w:rsidR="00FF0BCE">
        <w:rPr>
          <w:rFonts w:eastAsia="Times New Roman"/>
        </w:rPr>
        <w:t xml:space="preserve"> weldra bij </w:t>
      </w:r>
      <w:r>
        <w:rPr>
          <w:rFonts w:eastAsia="Times New Roman"/>
        </w:rPr>
        <w:t>:</w:t>
      </w:r>
    </w:p>
    <w:p w14:paraId="13602720" w14:textId="4DCB32AB" w:rsidR="00F127BD" w:rsidRPr="003C24B9" w:rsidRDefault="00F127BD" w:rsidP="003C24B9">
      <w:pPr>
        <w:pStyle w:val="Lijstalinea"/>
        <w:numPr>
          <w:ilvl w:val="0"/>
          <w:numId w:val="18"/>
        </w:numPr>
        <w:tabs>
          <w:tab w:val="clear" w:pos="3686"/>
        </w:tabs>
        <w:spacing w:line="240" w:lineRule="auto"/>
        <w:contextualSpacing w:val="0"/>
        <w:rPr>
          <w:rFonts w:eastAsia="Times New Roman"/>
        </w:rPr>
      </w:pPr>
      <w:r w:rsidRPr="003C24B9">
        <w:rPr>
          <w:rFonts w:eastAsia="Times New Roman"/>
        </w:rPr>
        <w:t xml:space="preserve">Journalisten en andere </w:t>
      </w:r>
      <w:proofErr w:type="spellStart"/>
      <w:r w:rsidRPr="003C24B9">
        <w:rPr>
          <w:rFonts w:eastAsia="Times New Roman"/>
        </w:rPr>
        <w:t>influencers</w:t>
      </w:r>
      <w:proofErr w:type="spellEnd"/>
      <w:r w:rsidR="003C24B9">
        <w:rPr>
          <w:rFonts w:eastAsia="Times New Roman"/>
        </w:rPr>
        <w:t>;</w:t>
      </w:r>
    </w:p>
    <w:p w14:paraId="6AC9BC88" w14:textId="16E8EB45" w:rsidR="00F127BD" w:rsidRPr="003C24B9" w:rsidRDefault="00F127BD" w:rsidP="003C24B9">
      <w:pPr>
        <w:pStyle w:val="Lijstalinea"/>
        <w:numPr>
          <w:ilvl w:val="0"/>
          <w:numId w:val="18"/>
        </w:numPr>
        <w:tabs>
          <w:tab w:val="clear" w:pos="3686"/>
        </w:tabs>
        <w:spacing w:line="240" w:lineRule="auto"/>
        <w:contextualSpacing w:val="0"/>
        <w:rPr>
          <w:rFonts w:eastAsia="Times New Roman"/>
        </w:rPr>
      </w:pPr>
      <w:r w:rsidRPr="003C24B9">
        <w:rPr>
          <w:rFonts w:eastAsia="Times New Roman"/>
        </w:rPr>
        <w:t>Waarom je nooit je concurrent mag na-apen</w:t>
      </w:r>
      <w:r w:rsidR="003C24B9">
        <w:rPr>
          <w:rFonts w:eastAsia="Times New Roman"/>
        </w:rPr>
        <w:t>;</w:t>
      </w:r>
    </w:p>
    <w:p w14:paraId="5852994D" w14:textId="29AE7961" w:rsidR="00F127BD" w:rsidRPr="003C24B9" w:rsidRDefault="00F127BD" w:rsidP="003C24B9">
      <w:pPr>
        <w:pStyle w:val="Lijstalinea"/>
        <w:numPr>
          <w:ilvl w:val="0"/>
          <w:numId w:val="18"/>
        </w:numPr>
        <w:tabs>
          <w:tab w:val="clear" w:pos="3686"/>
        </w:tabs>
        <w:spacing w:line="240" w:lineRule="auto"/>
        <w:contextualSpacing w:val="0"/>
        <w:rPr>
          <w:rFonts w:eastAsia="Times New Roman"/>
        </w:rPr>
      </w:pPr>
      <w:r w:rsidRPr="003C24B9">
        <w:rPr>
          <w:rFonts w:eastAsia="Times New Roman"/>
        </w:rPr>
        <w:t>Jouw 4 soorten klanten</w:t>
      </w:r>
      <w:r w:rsidR="003C24B9">
        <w:rPr>
          <w:rFonts w:eastAsia="Times New Roman"/>
        </w:rPr>
        <w:t>;</w:t>
      </w:r>
    </w:p>
    <w:p w14:paraId="73D00E63" w14:textId="7A1748C4" w:rsidR="00F127BD" w:rsidRPr="003C24B9" w:rsidRDefault="00F127BD" w:rsidP="003C24B9">
      <w:pPr>
        <w:pStyle w:val="Lijstalinea"/>
        <w:numPr>
          <w:ilvl w:val="0"/>
          <w:numId w:val="18"/>
        </w:numPr>
        <w:tabs>
          <w:tab w:val="clear" w:pos="3686"/>
        </w:tabs>
        <w:spacing w:line="240" w:lineRule="auto"/>
        <w:contextualSpacing w:val="0"/>
        <w:rPr>
          <w:rFonts w:eastAsia="Times New Roman"/>
        </w:rPr>
      </w:pPr>
      <w:r w:rsidRPr="003C24B9">
        <w:rPr>
          <w:rFonts w:eastAsia="Times New Roman"/>
        </w:rPr>
        <w:t>Op welke digitale kanalen focus je best?</w:t>
      </w:r>
    </w:p>
    <w:p w14:paraId="507EDF4B" w14:textId="77777777" w:rsidR="00F127BD" w:rsidRPr="009C4DB5" w:rsidRDefault="00F127BD" w:rsidP="003C24B9">
      <w:pPr>
        <w:tabs>
          <w:tab w:val="clear" w:pos="3686"/>
        </w:tabs>
        <w:spacing w:line="240" w:lineRule="auto"/>
        <w:contextualSpacing w:val="0"/>
        <w:rPr>
          <w:rFonts w:eastAsia="Times New Roman"/>
        </w:rPr>
      </w:pPr>
    </w:p>
    <w:p w14:paraId="195457DD" w14:textId="0C2C8C78" w:rsidR="008C47E8" w:rsidRDefault="008C47E8" w:rsidP="00C63B00">
      <w:pPr>
        <w:tabs>
          <w:tab w:val="clear" w:pos="3686"/>
        </w:tabs>
        <w:spacing w:line="240" w:lineRule="auto"/>
        <w:contextualSpacing w:val="0"/>
        <w:rPr>
          <w:rFonts w:eastAsia="Times New Roman"/>
        </w:rPr>
      </w:pPr>
      <w:r>
        <w:rPr>
          <w:rFonts w:eastAsia="Times New Roman"/>
        </w:rPr>
        <w:lastRenderedPageBreak/>
        <w:t xml:space="preserve">Deelnemen kan helemaal </w:t>
      </w:r>
      <w:r w:rsidRPr="008C47E8">
        <w:rPr>
          <w:rFonts w:eastAsia="Times New Roman"/>
          <w:b/>
          <w:bCs/>
        </w:rPr>
        <w:t>gratis</w:t>
      </w:r>
      <w:r>
        <w:rPr>
          <w:rFonts w:eastAsia="Times New Roman"/>
        </w:rPr>
        <w:t xml:space="preserve"> en doe je door je aan te sluiten bij de Facebook learning group. </w:t>
      </w:r>
    </w:p>
    <w:p w14:paraId="52E78CE1" w14:textId="59BC5695" w:rsidR="003C24B9" w:rsidRDefault="00F127BD" w:rsidP="00C63B00">
      <w:pPr>
        <w:tabs>
          <w:tab w:val="clear" w:pos="3686"/>
        </w:tabs>
        <w:spacing w:line="240" w:lineRule="auto"/>
        <w:contextualSpacing w:val="0"/>
        <w:rPr>
          <w:rStyle w:val="Hyperlink"/>
        </w:rPr>
      </w:pPr>
      <w:r>
        <w:t xml:space="preserve">Surf naar </w:t>
      </w:r>
      <w:hyperlink r:id="rId17" w:history="1">
        <w:r w:rsidRPr="00F127BD">
          <w:rPr>
            <w:rStyle w:val="Hyperlink"/>
          </w:rPr>
          <w:t>https://www.facebook.com/groups/DigitaalOndernemenCreatieveSector/learning_content/</w:t>
        </w:r>
      </w:hyperlink>
    </w:p>
    <w:p w14:paraId="29526633" w14:textId="77777777" w:rsidR="009A632F" w:rsidRPr="001C70C3" w:rsidRDefault="009A632F" w:rsidP="00C63B00">
      <w:pPr>
        <w:tabs>
          <w:tab w:val="clear" w:pos="3686"/>
        </w:tabs>
        <w:spacing w:line="240" w:lineRule="auto"/>
        <w:contextualSpacing w:val="0"/>
      </w:pPr>
      <w:bookmarkStart w:id="0" w:name="_GoBack"/>
      <w:bookmarkEnd w:id="0"/>
    </w:p>
    <w:p w14:paraId="5DFB3C0B" w14:textId="00E65B6E" w:rsidR="008C47E8" w:rsidRDefault="008C47E8" w:rsidP="008C47E8">
      <w:pPr>
        <w:pStyle w:val="streepjes"/>
        <w:rPr>
          <w:rFonts w:asciiTheme="minorHAnsi" w:hAnsiTheme="minorHAnsi"/>
        </w:rPr>
      </w:pPr>
      <w:r w:rsidRPr="00B20B0F">
        <w:rPr>
          <w:rFonts w:asciiTheme="minorHAnsi" w:hAnsiTheme="minorHAnsi"/>
        </w:rPr>
        <w:t xml:space="preserve">Deze online opleiding is een initiatief van SYNTRA Vlaanderen samen met Flanders DC, het Cultuurloket, Mediarte en het Sociaal Fonds Podiumkunsten. </w:t>
      </w:r>
    </w:p>
    <w:p w14:paraId="4BE431D1" w14:textId="3E928B25" w:rsidR="00821682" w:rsidRDefault="008C47E8" w:rsidP="00821682">
      <w:pPr>
        <w:pStyle w:val="Kop2"/>
        <w:numPr>
          <w:ilvl w:val="0"/>
          <w:numId w:val="0"/>
        </w:numPr>
      </w:pPr>
      <w:r>
        <w:br w:type="column"/>
      </w:r>
      <w:r w:rsidR="00821682">
        <w:lastRenderedPageBreak/>
        <w:t>Contactpersonen</w:t>
      </w:r>
    </w:p>
    <w:p w14:paraId="421A947A" w14:textId="51746AA1" w:rsidR="0074540C" w:rsidRDefault="0074540C" w:rsidP="0074540C">
      <w:r>
        <w:t xml:space="preserve">Heb je inhoudelijke vragen over het project? Contacteer dan Ariane Vanhove. Voor praktische vragen kan je terecht bij Eva Verryken. </w:t>
      </w:r>
    </w:p>
    <w:p w14:paraId="595C53E0" w14:textId="0B868149" w:rsidR="0074540C" w:rsidRPr="0074540C" w:rsidRDefault="0074540C" w:rsidP="0074540C">
      <w:r w:rsidRPr="00821682">
        <w:rPr>
          <w:noProof/>
        </w:rPr>
        <w:drawing>
          <wp:anchor distT="0" distB="0" distL="114300" distR="114300" simplePos="0" relativeHeight="251659264" behindDoc="1" locked="0" layoutInCell="1" allowOverlap="1" wp14:anchorId="356532D6" wp14:editId="048BAA06">
            <wp:simplePos x="0" y="0"/>
            <wp:positionH relativeFrom="margin">
              <wp:posOffset>-22860</wp:posOffset>
            </wp:positionH>
            <wp:positionV relativeFrom="paragraph">
              <wp:posOffset>109220</wp:posOffset>
            </wp:positionV>
            <wp:extent cx="1066800" cy="1066800"/>
            <wp:effectExtent l="0" t="0" r="0" b="0"/>
            <wp:wrapTight wrapText="bothSides">
              <wp:wrapPolygon edited="0">
                <wp:start x="0" y="0"/>
                <wp:lineTo x="0" y="21214"/>
                <wp:lineTo x="21214" y="21214"/>
                <wp:lineTo x="21214"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p>
    <w:p w14:paraId="0C57FAB7" w14:textId="6B360C8C" w:rsidR="00821682" w:rsidRDefault="00821682" w:rsidP="00821682">
      <w:pPr>
        <w:rPr>
          <w:rFonts w:asciiTheme="minorHAnsi" w:hAnsiTheme="minorHAnsi"/>
          <w:b/>
          <w:bCs/>
        </w:rPr>
      </w:pPr>
      <w:r w:rsidRPr="00821682">
        <w:rPr>
          <w:rFonts w:asciiTheme="minorHAnsi" w:hAnsiTheme="minorHAnsi"/>
          <w:b/>
          <w:bCs/>
        </w:rPr>
        <w:t xml:space="preserve">Ariane Vanhove </w:t>
      </w:r>
    </w:p>
    <w:p w14:paraId="1AF253ED" w14:textId="6C2FAD75" w:rsidR="00821682" w:rsidRPr="00821682" w:rsidRDefault="0089515B" w:rsidP="00821682">
      <w:pPr>
        <w:shd w:val="clear" w:color="auto" w:fill="FFFFFF"/>
        <w:tabs>
          <w:tab w:val="clear" w:pos="3686"/>
        </w:tabs>
        <w:spacing w:line="240" w:lineRule="auto"/>
        <w:contextualSpacing w:val="0"/>
        <w:rPr>
          <w:rFonts w:asciiTheme="minorHAnsi" w:eastAsia="Times New Roman" w:hAnsiTheme="minorHAnsi" w:cs="Lucida Sans Unicode"/>
          <w:color w:val="333333"/>
          <w:lang w:eastAsia="nl-BE"/>
        </w:rPr>
      </w:pPr>
      <w:r>
        <w:rPr>
          <w:rFonts w:asciiTheme="minorHAnsi" w:eastAsia="Times New Roman" w:hAnsiTheme="minorHAnsi" w:cs="Lucida Sans Unicode"/>
          <w:color w:val="333333"/>
          <w:lang w:eastAsia="nl-BE"/>
        </w:rPr>
        <w:t>Regie Ondernemersvorming</w:t>
      </w:r>
    </w:p>
    <w:p w14:paraId="5D8A5CB3" w14:textId="77777777" w:rsidR="00821682" w:rsidRPr="00821682" w:rsidRDefault="00821682" w:rsidP="00821682">
      <w:pPr>
        <w:shd w:val="clear" w:color="auto" w:fill="FFFFFF"/>
        <w:tabs>
          <w:tab w:val="clear" w:pos="3686"/>
        </w:tabs>
        <w:spacing w:line="240" w:lineRule="auto"/>
        <w:contextualSpacing w:val="0"/>
        <w:rPr>
          <w:rFonts w:asciiTheme="minorHAnsi" w:eastAsia="Times New Roman" w:hAnsiTheme="minorHAnsi" w:cs="Lucida Sans Unicode"/>
          <w:color w:val="333333"/>
          <w:lang w:eastAsia="nl-BE"/>
        </w:rPr>
      </w:pPr>
      <w:r w:rsidRPr="00821682">
        <w:rPr>
          <w:rFonts w:asciiTheme="minorHAnsi" w:eastAsia="Times New Roman" w:hAnsiTheme="minorHAnsi" w:cs="Lucida Sans Unicode"/>
          <w:color w:val="333333"/>
          <w:lang w:eastAsia="nl-BE"/>
        </w:rPr>
        <w:t> </w:t>
      </w:r>
      <w:hyperlink r:id="rId19" w:history="1">
        <w:r w:rsidRPr="00821682">
          <w:rPr>
            <w:rFonts w:asciiTheme="minorHAnsi" w:eastAsia="Times New Roman" w:hAnsiTheme="minorHAnsi" w:cs="Lucida Sans Unicode"/>
            <w:color w:val="30989C"/>
            <w:u w:val="single"/>
            <w:lang w:eastAsia="nl-BE"/>
          </w:rPr>
          <w:t>ariane.vanhove@syntravlaanderen.be</w:t>
        </w:r>
      </w:hyperlink>
    </w:p>
    <w:p w14:paraId="2013224F" w14:textId="77777777" w:rsidR="00821682" w:rsidRPr="00B21311" w:rsidRDefault="00821682" w:rsidP="00821682">
      <w:pPr>
        <w:shd w:val="clear" w:color="auto" w:fill="FFFFFF"/>
        <w:tabs>
          <w:tab w:val="clear" w:pos="3686"/>
        </w:tabs>
        <w:spacing w:line="240" w:lineRule="auto"/>
        <w:contextualSpacing w:val="0"/>
        <w:rPr>
          <w:rFonts w:asciiTheme="minorHAnsi" w:eastAsia="Times New Roman" w:hAnsiTheme="minorHAnsi" w:cs="Lucida Sans Unicode"/>
          <w:color w:val="333333"/>
          <w:lang w:val="en-GB" w:eastAsia="nl-BE"/>
        </w:rPr>
      </w:pPr>
      <w:r w:rsidRPr="00821682">
        <w:rPr>
          <w:rFonts w:asciiTheme="minorHAnsi" w:eastAsia="Times New Roman" w:hAnsiTheme="minorHAnsi" w:cs="Lucida Sans Unicode"/>
          <w:color w:val="333333"/>
          <w:lang w:eastAsia="nl-BE"/>
        </w:rPr>
        <w:t> </w:t>
      </w:r>
      <w:r w:rsidRPr="00B21311">
        <w:rPr>
          <w:rFonts w:asciiTheme="minorHAnsi" w:eastAsia="Times New Roman" w:hAnsiTheme="minorHAnsi" w:cs="Lucida Sans Unicode"/>
          <w:color w:val="333333"/>
          <w:lang w:val="en-GB" w:eastAsia="nl-BE"/>
        </w:rPr>
        <w:t>0497 59 33 42</w:t>
      </w:r>
    </w:p>
    <w:p w14:paraId="1917FE07" w14:textId="77777777" w:rsidR="00821682" w:rsidRPr="00B21311" w:rsidRDefault="00821682" w:rsidP="00821682">
      <w:pPr>
        <w:rPr>
          <w:lang w:val="en-GB"/>
        </w:rPr>
      </w:pPr>
    </w:p>
    <w:p w14:paraId="48791767" w14:textId="77777777" w:rsidR="00821682" w:rsidRPr="00B21311" w:rsidRDefault="00821682" w:rsidP="00821682">
      <w:pPr>
        <w:rPr>
          <w:lang w:val="en-GB"/>
        </w:rPr>
      </w:pPr>
    </w:p>
    <w:p w14:paraId="6883A17C" w14:textId="77777777" w:rsidR="00821682" w:rsidRPr="00B21311" w:rsidRDefault="00821682" w:rsidP="00821682">
      <w:pPr>
        <w:shd w:val="clear" w:color="auto" w:fill="FFFFFF"/>
        <w:tabs>
          <w:tab w:val="clear" w:pos="3686"/>
        </w:tabs>
        <w:spacing w:line="240" w:lineRule="auto"/>
        <w:contextualSpacing w:val="0"/>
        <w:rPr>
          <w:rFonts w:asciiTheme="minorHAnsi" w:eastAsia="Times New Roman" w:hAnsiTheme="minorHAnsi" w:cs="Lucida Sans Unicode"/>
          <w:b/>
          <w:bCs/>
          <w:color w:val="333333"/>
          <w:lang w:val="en-GB" w:eastAsia="nl-BE"/>
        </w:rPr>
      </w:pPr>
      <w:r w:rsidRPr="00821682">
        <w:rPr>
          <w:rFonts w:asciiTheme="minorHAnsi" w:eastAsia="Times New Roman" w:hAnsiTheme="minorHAnsi" w:cs="Lucida Sans Unicode"/>
          <w:b/>
          <w:bCs/>
          <w:noProof/>
          <w:color w:val="333333"/>
          <w:lang w:val="en-GB" w:eastAsia="nl-BE"/>
        </w:rPr>
        <w:drawing>
          <wp:anchor distT="0" distB="0" distL="114300" distR="114300" simplePos="0" relativeHeight="251660288" behindDoc="1" locked="0" layoutInCell="1" allowOverlap="1" wp14:anchorId="12F1A69E" wp14:editId="5B91BEC2">
            <wp:simplePos x="0" y="0"/>
            <wp:positionH relativeFrom="margin">
              <wp:align>left</wp:align>
            </wp:positionH>
            <wp:positionV relativeFrom="paragraph">
              <wp:posOffset>8890</wp:posOffset>
            </wp:positionV>
            <wp:extent cx="1082040" cy="1089660"/>
            <wp:effectExtent l="0" t="0" r="3810" b="0"/>
            <wp:wrapTight wrapText="bothSides">
              <wp:wrapPolygon edited="0">
                <wp:start x="0" y="0"/>
                <wp:lineTo x="0" y="21147"/>
                <wp:lineTo x="21296" y="21147"/>
                <wp:lineTo x="21296" y="0"/>
                <wp:lineTo x="0" y="0"/>
              </wp:wrapPolygon>
            </wp:wrapTight>
            <wp:docPr id="5" name="Afbeelding 5" descr="Afbeelding met persoon, vrouw, buiten,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19-10-21 at 08.40.45.jpeg"/>
                    <pic:cNvPicPr/>
                  </pic:nvPicPr>
                  <pic:blipFill rotWithShape="1">
                    <a:blip r:embed="rId20" cstate="print">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rcRect t="25381" b="13170"/>
                    <a:stretch/>
                  </pic:blipFill>
                  <pic:spPr bwMode="auto">
                    <a:xfrm>
                      <a:off x="0" y="0"/>
                      <a:ext cx="1082040" cy="1089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21311">
        <w:rPr>
          <w:rFonts w:asciiTheme="minorHAnsi" w:eastAsia="Times New Roman" w:hAnsiTheme="minorHAnsi" w:cs="Lucida Sans Unicode"/>
          <w:b/>
          <w:bCs/>
          <w:color w:val="333333"/>
          <w:lang w:val="en-GB" w:eastAsia="nl-BE"/>
        </w:rPr>
        <w:t>Eva Verryken</w:t>
      </w:r>
    </w:p>
    <w:p w14:paraId="1CD6EE70" w14:textId="77777777" w:rsidR="00821682" w:rsidRPr="00B21311" w:rsidRDefault="00821682" w:rsidP="00821682">
      <w:pPr>
        <w:shd w:val="clear" w:color="auto" w:fill="FFFFFF"/>
        <w:tabs>
          <w:tab w:val="clear" w:pos="3686"/>
        </w:tabs>
        <w:spacing w:line="240" w:lineRule="auto"/>
        <w:contextualSpacing w:val="0"/>
        <w:rPr>
          <w:rFonts w:asciiTheme="minorHAnsi" w:eastAsia="Times New Roman" w:hAnsiTheme="minorHAnsi" w:cs="Lucida Sans Unicode"/>
          <w:color w:val="333333"/>
          <w:lang w:val="en-GB" w:eastAsia="nl-BE"/>
        </w:rPr>
      </w:pPr>
      <w:r w:rsidRPr="00B21311">
        <w:rPr>
          <w:rFonts w:asciiTheme="minorHAnsi" w:eastAsia="Times New Roman" w:hAnsiTheme="minorHAnsi" w:cs="Lucida Sans Unicode"/>
          <w:color w:val="333333"/>
          <w:lang w:val="en-GB" w:eastAsia="nl-BE"/>
        </w:rPr>
        <w:t>Communicatiemedewerker</w:t>
      </w:r>
    </w:p>
    <w:p w14:paraId="7C85F0BC" w14:textId="77777777" w:rsidR="00821682" w:rsidRPr="00821682" w:rsidRDefault="00C15F32" w:rsidP="00821682">
      <w:pPr>
        <w:shd w:val="clear" w:color="auto" w:fill="FFFFFF"/>
        <w:tabs>
          <w:tab w:val="clear" w:pos="3686"/>
        </w:tabs>
        <w:spacing w:line="240" w:lineRule="auto"/>
        <w:contextualSpacing w:val="0"/>
        <w:rPr>
          <w:rFonts w:asciiTheme="minorHAnsi" w:eastAsia="Times New Roman" w:hAnsiTheme="minorHAnsi" w:cs="Lucida Sans Unicode"/>
          <w:color w:val="30989C"/>
          <w:u w:val="single"/>
          <w:lang w:val="en-GB" w:eastAsia="nl-BE"/>
        </w:rPr>
      </w:pPr>
      <w:hyperlink r:id="rId22" w:history="1">
        <w:r w:rsidR="00821682" w:rsidRPr="00821682">
          <w:rPr>
            <w:color w:val="30989C"/>
            <w:u w:val="single"/>
            <w:lang w:val="en-GB" w:eastAsia="nl-BE"/>
          </w:rPr>
          <w:t>eva.verryken@syntravlaanderen.be</w:t>
        </w:r>
      </w:hyperlink>
    </w:p>
    <w:p w14:paraId="39716963" w14:textId="77777777" w:rsidR="00821682" w:rsidRPr="00821682" w:rsidRDefault="00821682" w:rsidP="00821682">
      <w:pPr>
        <w:rPr>
          <w:lang w:val="en-GB"/>
        </w:rPr>
      </w:pPr>
    </w:p>
    <w:p w14:paraId="4EE4D601" w14:textId="77777777" w:rsidR="00821682" w:rsidRPr="00821682" w:rsidRDefault="00821682" w:rsidP="00821682">
      <w:pPr>
        <w:rPr>
          <w:lang w:val="en-GB"/>
        </w:rPr>
      </w:pPr>
    </w:p>
    <w:p w14:paraId="3BF2B270" w14:textId="77777777" w:rsidR="00821682" w:rsidRPr="00821682" w:rsidRDefault="00821682" w:rsidP="00821682">
      <w:pPr>
        <w:rPr>
          <w:lang w:val="en-GB"/>
        </w:rPr>
      </w:pPr>
    </w:p>
    <w:p w14:paraId="68B456DD" w14:textId="77777777" w:rsidR="00821682" w:rsidRPr="00821682" w:rsidRDefault="00821682" w:rsidP="00821682">
      <w:pPr>
        <w:rPr>
          <w:lang w:val="en-GB"/>
        </w:rPr>
      </w:pPr>
    </w:p>
    <w:p w14:paraId="697556DE" w14:textId="77777777" w:rsidR="000057D4" w:rsidRPr="00821682" w:rsidRDefault="000057D4" w:rsidP="00B20B0F">
      <w:pPr>
        <w:pStyle w:val="streepjes"/>
        <w:rPr>
          <w:rFonts w:asciiTheme="minorHAnsi" w:hAnsiTheme="minorHAnsi"/>
          <w:lang w:val="en-GB"/>
        </w:rPr>
      </w:pPr>
    </w:p>
    <w:sectPr w:rsidR="000057D4" w:rsidRPr="00821682" w:rsidSect="003F1A5F">
      <w:footerReference w:type="even" r:id="rId23"/>
      <w:footerReference w:type="default" r:id="rId24"/>
      <w:headerReference w:type="first" r:id="rId25"/>
      <w:footerReference w:type="first" r:id="rId26"/>
      <w:type w:val="continuous"/>
      <w:pgSz w:w="11906" w:h="16838" w:code="9"/>
      <w:pgMar w:top="2608" w:right="851" w:bottom="2552" w:left="1134"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B5093" w14:textId="77777777" w:rsidR="00C15F32" w:rsidRDefault="00C15F32" w:rsidP="00F11703">
      <w:pPr>
        <w:spacing w:line="240" w:lineRule="auto"/>
      </w:pPr>
      <w:r>
        <w:separator/>
      </w:r>
    </w:p>
    <w:p w14:paraId="0F7EFB49" w14:textId="77777777" w:rsidR="00C15F32" w:rsidRDefault="00C15F32"/>
  </w:endnote>
  <w:endnote w:type="continuationSeparator" w:id="0">
    <w:p w14:paraId="24B829E8" w14:textId="77777777" w:rsidR="00C15F32" w:rsidRDefault="00C15F32" w:rsidP="00F11703">
      <w:pPr>
        <w:spacing w:line="240" w:lineRule="auto"/>
      </w:pPr>
      <w:r>
        <w:continuationSeparator/>
      </w:r>
    </w:p>
    <w:p w14:paraId="482C5CFB" w14:textId="77777777" w:rsidR="00C15F32" w:rsidRDefault="00C15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landers Art Sans">
    <w:altName w:val="Courier New"/>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Arial"/>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embedRegular r:id="rId1" w:subsetted="1" w:fontKey="{95FA274A-1FBB-4B5B-B6C5-AE4E9E1BFE7F}"/>
  </w:font>
  <w:font w:name="Wingdings 3">
    <w:panose1 w:val="05040102010807070707"/>
    <w:charset w:val="02"/>
    <w:family w:val="roman"/>
    <w:pitch w:val="variable"/>
    <w:sig w:usb0="00000000" w:usb1="10000000" w:usb2="00000000" w:usb3="00000000" w:csb0="80000000" w:csb1="00000000"/>
  </w:font>
  <w:font w:name="FlandersArtSerif-Regular">
    <w:altName w:val="Cambria"/>
    <w:charset w:val="00"/>
    <w:family w:val="auto"/>
    <w:pitch w:val="variable"/>
    <w:sig w:usb0="00000007" w:usb1="00000000" w:usb2="00000000" w:usb3="00000000" w:csb0="00000093" w:csb1="00000000"/>
  </w:font>
  <w:font w:name="FlandersArtSans-Bold">
    <w:altName w:val="Calibri"/>
    <w:charset w:val="00"/>
    <w:family w:val="auto"/>
    <w:pitch w:val="variable"/>
    <w:sig w:usb0="00000007" w:usb1="00000000" w:usb2="00000000" w:usb3="00000000" w:csb0="00000093" w:csb1="00000000"/>
  </w:font>
  <w:font w:name="FlandersArtSans-Regular">
    <w:altName w:val="Calibri"/>
    <w:charset w:val="00"/>
    <w:family w:val="auto"/>
    <w:pitch w:val="variable"/>
    <w:sig w:usb0="00000007" w:usb1="00000000" w:usb2="00000000" w:usb3="00000000" w:csb0="00000093" w:csb1="00000000"/>
  </w:font>
  <w:font w:name="FlandersArtSerif-Bold">
    <w:altName w:val="Calibri"/>
    <w:charset w:val="00"/>
    <w:family w:val="auto"/>
    <w:pitch w:val="variable"/>
    <w:sig w:usb0="00000007" w:usb1="00000000" w:usb2="00000000" w:usb3="00000000" w:csb0="00000093" w:csb1="00000000"/>
  </w:font>
  <w:font w:name="FlandersArtSerif-Medium">
    <w:altName w:val="Calibri"/>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landersArtSans-Medium">
    <w:altName w:val="Calibri"/>
    <w:charset w:val="00"/>
    <w:family w:val="auto"/>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01C9B" w14:textId="54E884BE" w:rsidR="003F1A5F" w:rsidRPr="00FF15EB" w:rsidRDefault="003F1A5F" w:rsidP="003F1A5F">
    <w:pPr>
      <w:pStyle w:val="streepjes"/>
    </w:pPr>
    <w:r>
      <w:tab/>
      <w:t>//</w:t>
    </w:r>
    <w:r w:rsidRPr="00FF15EB">
      <w:t>//////////////////////////////////////////////////////////////////////////////////////////////////////////////////////////////////////////////////////////////</w:t>
    </w:r>
  </w:p>
  <w:p w14:paraId="4A563210" w14:textId="77777777" w:rsidR="003F1A5F" w:rsidRDefault="003F1A5F" w:rsidP="003F1A5F">
    <w:pPr>
      <w:pStyle w:val="Voettekst"/>
    </w:pPr>
  </w:p>
  <w:p w14:paraId="67CB5BCA" w14:textId="4E80011B" w:rsidR="003F1A5F" w:rsidRDefault="00AB0AAE" w:rsidP="003F1A5F">
    <w:pPr>
      <w:pStyle w:val="Voettekst"/>
    </w:pPr>
    <w:r>
      <w:t xml:space="preserve">pagina </w:t>
    </w:r>
    <w:r w:rsidR="00F6665C">
      <w:fldChar w:fldCharType="begin"/>
    </w:r>
    <w:r w:rsidR="00F6665C">
      <w:instrText xml:space="preserve"> PAGE   \* MERGEFORMAT </w:instrText>
    </w:r>
    <w:r w:rsidR="00F6665C">
      <w:fldChar w:fldCharType="separate"/>
    </w:r>
    <w:r w:rsidR="005B6498">
      <w:rPr>
        <w:noProof/>
      </w:rPr>
      <w:t>4</w:t>
    </w:r>
    <w:r w:rsidR="00F6665C">
      <w:rPr>
        <w:noProof/>
      </w:rPr>
      <w:fldChar w:fldCharType="end"/>
    </w:r>
    <w:r>
      <w:t xml:space="preserve"> van </w:t>
    </w:r>
    <w:r w:rsidR="00C15F32">
      <w:fldChar w:fldCharType="begin"/>
    </w:r>
    <w:r w:rsidR="00C15F32">
      <w:instrText xml:space="preserve"> NUMPAGES  \* Arabic  \* MERGEFORMAT </w:instrText>
    </w:r>
    <w:r w:rsidR="00C15F32">
      <w:fldChar w:fldCharType="separate"/>
    </w:r>
    <w:r w:rsidR="005B6498">
      <w:rPr>
        <w:noProof/>
      </w:rPr>
      <w:t>4</w:t>
    </w:r>
    <w:r w:rsidR="00C15F32">
      <w:rPr>
        <w:noProof/>
      </w:rPr>
      <w:fldChar w:fldCharType="end"/>
    </w:r>
    <w:r w:rsidR="003F1A5F">
      <w:tab/>
    </w:r>
    <w:sdt>
      <w:sdtPr>
        <w:tag w:val=""/>
        <w:id w:val="1908362"/>
        <w:dataBinding w:prefixMappings="xmlns:ns0='http://purl.org/dc/elements/1.1/' xmlns:ns1='http://schemas.openxmlformats.org/package/2006/metadata/core-properties' " w:xpath="/ns1:coreProperties[1]/ns0:title[1]" w:storeItemID="{6C3C8BC8-F283-45AE-878A-BAB7291924A1}"/>
        <w:text/>
      </w:sdtPr>
      <w:sdtEndPr/>
      <w:sdtContent>
        <w:r w:rsidR="0048262A">
          <w:t>Perstekst 500 leden voor Digitaal ondernemen in de creatieve sector</w:t>
        </w:r>
      </w:sdtContent>
    </w:sdt>
    <w:r w:rsidR="003F1A5F">
      <w:tab/>
    </w:r>
    <w:sdt>
      <w:sdtPr>
        <w:id w:val="1908363"/>
        <w:docPartObj>
          <w:docPartGallery w:val="Page Numbers (Top of Page)"/>
          <w:docPartUnique/>
        </w:docPartObj>
      </w:sdtPr>
      <w:sdtEndPr/>
      <w:sdtContent>
        <w:sdt>
          <w:sdtPr>
            <w:id w:val="1908364"/>
            <w:docPartObj>
              <w:docPartGallery w:val="Page Numbers (Top of Page)"/>
              <w:docPartUnique/>
            </w:docPartObj>
          </w:sdtPr>
          <w:sdtEndPr/>
          <w:sdtContent>
            <w:sdt>
              <w:sdtPr>
                <w:tag w:val=""/>
                <w:id w:val="1908361"/>
                <w:dataBinding w:prefixMappings="xmlns:ns0='http://schemas.microsoft.com/office/2006/coverPageProps' " w:xpath="/ns0:CoverPageProperties[1]/ns0:PublishDate[1]" w:storeItemID="{55AF091B-3C7A-41E3-B477-F2FDAA23CFDA}"/>
                <w:date w:fullDate="2020-06-04T00:00:00Z">
                  <w:dateFormat w:val="d.MM.yyyy"/>
                  <w:lid w:val="nl-BE"/>
                  <w:storeMappedDataAs w:val="dateTime"/>
                  <w:calendar w:val="gregorian"/>
                </w:date>
              </w:sdtPr>
              <w:sdtEndPr/>
              <w:sdtContent>
                <w:r w:rsidR="0048262A">
                  <w:t>4.06.2020</w:t>
                </w:r>
              </w:sdtContent>
            </w:sdt>
          </w:sdtContent>
        </w:sdt>
      </w:sdtContent>
    </w:sdt>
  </w:p>
  <w:p w14:paraId="7F8D3543" w14:textId="77777777" w:rsidR="003F1A5F" w:rsidRDefault="003F1A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FCE59" w14:textId="77777777" w:rsidR="00FF15EB" w:rsidRPr="00FF15EB" w:rsidRDefault="00FF15EB" w:rsidP="00FF15EB">
    <w:pPr>
      <w:pStyle w:val="streepjes"/>
    </w:pPr>
    <w:r>
      <w:tab/>
      <w:t>//</w:t>
    </w:r>
    <w:r w:rsidRPr="00FF15EB">
      <w:t>////////////////////////////////////////////////////////////////////////////////////////////////////////////////////////////////////////////////////////////////</w:t>
    </w:r>
  </w:p>
  <w:p w14:paraId="1B0C1DC7" w14:textId="77777777" w:rsidR="00FB382E" w:rsidRDefault="00FB382E" w:rsidP="00FF15EB">
    <w:pPr>
      <w:pStyle w:val="Voettekst"/>
    </w:pPr>
  </w:p>
  <w:p w14:paraId="3ADF0EEB" w14:textId="4FCC289F" w:rsidR="006A7C85" w:rsidRDefault="00C15F32" w:rsidP="00FF15EB">
    <w:pPr>
      <w:pStyle w:val="Voettekst"/>
    </w:pPr>
    <w:sdt>
      <w:sdtPr>
        <w:tag w:val=""/>
        <w:id w:val="-1744712615"/>
        <w:dataBinding w:prefixMappings="xmlns:ns0='http://schemas.microsoft.com/office/2006/coverPageProps' " w:xpath="/ns0:CoverPageProperties[1]/ns0:PublishDate[1]" w:storeItemID="{55AF091B-3C7A-41E3-B477-F2FDAA23CFDA}"/>
        <w:date w:fullDate="2020-06-04T00:00:00Z">
          <w:dateFormat w:val="d.MM.yyyy"/>
          <w:lid w:val="nl-BE"/>
          <w:storeMappedDataAs w:val="dateTime"/>
          <w:calendar w:val="gregorian"/>
        </w:date>
      </w:sdtPr>
      <w:sdtEndPr/>
      <w:sdtContent>
        <w:r w:rsidR="0048262A">
          <w:t>4.06.2020</w:t>
        </w:r>
      </w:sdtContent>
    </w:sdt>
    <w:r w:rsidR="00FB382E">
      <w:tab/>
    </w:r>
    <w:sdt>
      <w:sdtPr>
        <w:tag w:val=""/>
        <w:id w:val="-1270078250"/>
        <w:dataBinding w:prefixMappings="xmlns:ns0='http://purl.org/dc/elements/1.1/' xmlns:ns1='http://schemas.openxmlformats.org/package/2006/metadata/core-properties' " w:xpath="/ns1:coreProperties[1]/ns0:title[1]" w:storeItemID="{6C3C8BC8-F283-45AE-878A-BAB7291924A1}"/>
        <w:text/>
      </w:sdtPr>
      <w:sdtEndPr/>
      <w:sdtContent>
        <w:r w:rsidR="0048262A">
          <w:t>Perstekst 500 leden voor Digitaal ondernemen in de creatieve sector</w:t>
        </w:r>
      </w:sdtContent>
    </w:sdt>
    <w:r w:rsidR="00FB382E">
      <w:tab/>
    </w:r>
    <w:sdt>
      <w:sdtPr>
        <w:id w:val="-789278506"/>
        <w:docPartObj>
          <w:docPartGallery w:val="Page Numbers (Top of Page)"/>
          <w:docPartUnique/>
        </w:docPartObj>
      </w:sdtPr>
      <w:sdtEndPr/>
      <w:sdtContent>
        <w:sdt>
          <w:sdtPr>
            <w:id w:val="92936806"/>
            <w:docPartObj>
              <w:docPartGallery w:val="Page Numbers (Top of Page)"/>
              <w:docPartUnique/>
            </w:docPartObj>
          </w:sdtPr>
          <w:sdtEndPr/>
          <w:sdtContent>
            <w:r w:rsidR="00BB2C95">
              <w:t xml:space="preserve">pagina </w:t>
            </w:r>
            <w:r w:rsidR="00F6665C">
              <w:fldChar w:fldCharType="begin"/>
            </w:r>
            <w:r w:rsidR="00F6665C">
              <w:instrText xml:space="preserve"> PAGE   \* MERGEFORMAT </w:instrText>
            </w:r>
            <w:r w:rsidR="00F6665C">
              <w:fldChar w:fldCharType="separate"/>
            </w:r>
            <w:r w:rsidR="005B6498">
              <w:rPr>
                <w:noProof/>
              </w:rPr>
              <w:t>3</w:t>
            </w:r>
            <w:r w:rsidR="00F6665C">
              <w:rPr>
                <w:noProof/>
              </w:rPr>
              <w:fldChar w:fldCharType="end"/>
            </w:r>
            <w:r w:rsidR="00BB2C95">
              <w:t xml:space="preserve"> van </w:t>
            </w:r>
            <w:r>
              <w:fldChar w:fldCharType="begin"/>
            </w:r>
            <w:r>
              <w:instrText xml:space="preserve"> NUMPAGES  \* Arabic  \* MERGEFORMAT </w:instrText>
            </w:r>
            <w:r>
              <w:fldChar w:fldCharType="separate"/>
            </w:r>
            <w:r w:rsidR="005B6498">
              <w:rPr>
                <w:noProof/>
              </w:rPr>
              <w:t>4</w:t>
            </w:r>
            <w:r>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24F6B" w14:textId="77777777" w:rsidR="00674118" w:rsidRPr="005B6498" w:rsidRDefault="006248C3" w:rsidP="00FF15EB">
    <w:pPr>
      <w:pStyle w:val="streepjes"/>
      <w:rPr>
        <w:rFonts w:ascii="FlandersArtSans-Regular" w:hAnsi="FlandersArtSans-Regular"/>
      </w:rPr>
    </w:pPr>
    <w:r w:rsidRPr="005B6498">
      <w:rPr>
        <w:rFonts w:ascii="FlandersArtSans-Regular" w:hAnsi="FlandersArtSans-Regular"/>
        <w:noProof/>
        <w:lang w:eastAsia="nl-BE"/>
      </w:rPr>
      <w:drawing>
        <wp:anchor distT="0" distB="0" distL="114300" distR="114300" simplePos="0" relativeHeight="251672576" behindDoc="1" locked="0" layoutInCell="1" allowOverlap="1" wp14:anchorId="4988A1A1" wp14:editId="19AD8AF6">
          <wp:simplePos x="0" y="0"/>
          <wp:positionH relativeFrom="page">
            <wp:posOffset>715974</wp:posOffset>
          </wp:positionH>
          <wp:positionV relativeFrom="page">
            <wp:posOffset>9753600</wp:posOffset>
          </wp:positionV>
          <wp:extent cx="1271412" cy="540000"/>
          <wp:effectExtent l="0" t="0" r="5080"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verbeelding_kopp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1412" cy="540000"/>
                  </a:xfrm>
                  <a:prstGeom prst="rect">
                    <a:avLst/>
                  </a:prstGeom>
                </pic:spPr>
              </pic:pic>
            </a:graphicData>
          </a:graphic>
          <wp14:sizeRelH relativeFrom="margin">
            <wp14:pctWidth>0</wp14:pctWidth>
          </wp14:sizeRelH>
          <wp14:sizeRelV relativeFrom="margin">
            <wp14:pctHeight>0</wp14:pctHeight>
          </wp14:sizeRelV>
        </wp:anchor>
      </w:drawing>
    </w:r>
    <w:r w:rsidR="0049605C" w:rsidRPr="005B6498">
      <w:rPr>
        <w:rFonts w:ascii="FlandersArtSans-Regular" w:hAnsi="FlandersArtSans-Regular"/>
      </w:rPr>
      <w:t>www.</w:t>
    </w:r>
    <w:r w:rsidR="008C5CE6">
      <w:rPr>
        <w:rFonts w:ascii="FlandersArtSans-Regular" w:hAnsi="FlandersArtSans-Regular"/>
      </w:rPr>
      <w:t>syntravlaanderen</w:t>
    </w:r>
    <w:r w:rsidR="0049605C" w:rsidRPr="005B6498">
      <w:rPr>
        <w:rFonts w:ascii="FlandersArtSans-Regular" w:hAnsi="FlandersArtSans-Regular"/>
      </w:rPr>
      <w: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D8DAC" w14:textId="77777777" w:rsidR="00C15F32" w:rsidRDefault="00C15F32">
      <w:r>
        <w:separator/>
      </w:r>
    </w:p>
  </w:footnote>
  <w:footnote w:type="continuationSeparator" w:id="0">
    <w:p w14:paraId="5803CC29" w14:textId="77777777" w:rsidR="00C15F32" w:rsidRDefault="00C15F32" w:rsidP="00F11703">
      <w:pPr>
        <w:spacing w:line="240" w:lineRule="auto"/>
      </w:pPr>
      <w:r>
        <w:continuationSeparator/>
      </w:r>
    </w:p>
    <w:p w14:paraId="24BC3616" w14:textId="77777777" w:rsidR="00C15F32" w:rsidRDefault="00C15F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66A54" w14:textId="77777777" w:rsidR="00141C18" w:rsidRPr="0049605C" w:rsidRDefault="00EC680D" w:rsidP="00EC680D">
    <w:pPr>
      <w:pStyle w:val="HeaderenFooterpagina1"/>
      <w:tabs>
        <w:tab w:val="right" w:pos="9921"/>
      </w:tabs>
      <w:spacing w:after="600"/>
      <w:jc w:val="left"/>
      <w:rPr>
        <w:rStyle w:val="KoptekstChar"/>
      </w:rPr>
    </w:pPr>
    <w:r>
      <w:rPr>
        <w:noProof/>
        <w:sz w:val="32"/>
        <w:szCs w:val="32"/>
        <w:lang w:eastAsia="nl-BE"/>
      </w:rPr>
      <w:drawing>
        <wp:anchor distT="0" distB="0" distL="114300" distR="114300" simplePos="0" relativeHeight="251671552" behindDoc="1" locked="0" layoutInCell="1" allowOverlap="1" wp14:anchorId="100328D2" wp14:editId="6441C0A7">
          <wp:simplePos x="0" y="0"/>
          <wp:positionH relativeFrom="page">
            <wp:posOffset>723900</wp:posOffset>
          </wp:positionH>
          <wp:positionV relativeFrom="page">
            <wp:posOffset>548640</wp:posOffset>
          </wp:positionV>
          <wp:extent cx="3225600" cy="886887"/>
          <wp:effectExtent l="0" t="0" r="0" b="0"/>
          <wp:wrapNone/>
          <wp:docPr id="1"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
                    <a:extLst>
                      <a:ext uri="{28A0092B-C50C-407E-A947-70E740481C1C}">
                        <a14:useLocalDpi xmlns:a14="http://schemas.microsoft.com/office/drawing/2010/main" val="0"/>
                      </a:ext>
                    </a:extLst>
                  </a:blip>
                  <a:stretch>
                    <a:fillRect/>
                  </a:stretch>
                </pic:blipFill>
                <pic:spPr>
                  <a:xfrm>
                    <a:off x="0" y="0"/>
                    <a:ext cx="3225600" cy="886887"/>
                  </a:xfrm>
                  <a:prstGeom prst="rect">
                    <a:avLst/>
                  </a:prstGeom>
                </pic:spPr>
              </pic:pic>
            </a:graphicData>
          </a:graphic>
          <wp14:sizeRelV relativeFrom="margin">
            <wp14:pctHeight>0</wp14:pctHeight>
          </wp14:sizeRelV>
        </wp:anchor>
      </w:drawing>
    </w:r>
    <w:r>
      <w:rPr>
        <w:noProof/>
        <w:sz w:val="32"/>
        <w:szCs w:val="32"/>
        <w:lang w:eastAsia="en-GB"/>
      </w:rPr>
      <w:tab/>
    </w:r>
    <w:r>
      <w:rPr>
        <w:noProof/>
        <w:sz w:val="32"/>
        <w:szCs w:val="32"/>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F41603E"/>
    <w:multiLevelType w:val="multilevel"/>
    <w:tmpl w:val="018CA3A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520868"/>
    <w:multiLevelType w:val="hybridMultilevel"/>
    <w:tmpl w:val="75B881D4"/>
    <w:lvl w:ilvl="0" w:tplc="043CD772">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1F2CC6"/>
    <w:multiLevelType w:val="hybridMultilevel"/>
    <w:tmpl w:val="E93083F6"/>
    <w:lvl w:ilvl="0" w:tplc="4790CFB4">
      <w:numFmt w:val="bullet"/>
      <w:lvlText w:val=""/>
      <w:lvlJc w:val="left"/>
      <w:pPr>
        <w:ind w:left="720" w:hanging="360"/>
      </w:pPr>
      <w:rPr>
        <w:rFonts w:ascii="Wingdings" w:eastAsia="Calibri"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312F61"/>
    <w:multiLevelType w:val="hybridMultilevel"/>
    <w:tmpl w:val="AECE8C0A"/>
    <w:lvl w:ilvl="0" w:tplc="ACFE08D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31336D"/>
    <w:multiLevelType w:val="hybridMultilevel"/>
    <w:tmpl w:val="152A3548"/>
    <w:lvl w:ilvl="0" w:tplc="21DEC072">
      <w:start w:val="1"/>
      <w:numFmt w:val="bullet"/>
      <w:pStyle w:val="Lijstopsomteken"/>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285613"/>
    <w:multiLevelType w:val="multilevel"/>
    <w:tmpl w:val="3210F5B4"/>
    <w:lvl w:ilvl="0">
      <w:start w:val="1"/>
      <w:numFmt w:val="decimal"/>
      <w:pStyle w:val="Lijstnummering"/>
      <w:lvlText w:val="%1"/>
      <w:lvlJc w:val="left"/>
      <w:pPr>
        <w:ind w:left="360" w:hanging="360"/>
      </w:pPr>
      <w:rPr>
        <w:rFonts w:hint="default"/>
        <w:b w:val="0"/>
        <w:i w:val="0"/>
        <w:sz w:val="19"/>
        <w:u w:color="6B6B6B" w:themeColor="text2"/>
      </w:rPr>
    </w:lvl>
    <w:lvl w:ilvl="1">
      <w:start w:val="1"/>
      <w:numFmt w:val="lowerLetter"/>
      <w:lvlText w:val="%2"/>
      <w:lvlJc w:val="left"/>
      <w:pPr>
        <w:ind w:left="720" w:hanging="360"/>
      </w:pPr>
      <w:rPr>
        <w:rFonts w:hint="default"/>
        <w:u w:color="6B6B6B" w:themeColor="text2"/>
      </w:rPr>
    </w:lvl>
    <w:lvl w:ilvl="2">
      <w:start w:val="1"/>
      <w:numFmt w:val="lowerRoman"/>
      <w:lvlText w:val="%3"/>
      <w:lvlJc w:val="left"/>
      <w:pPr>
        <w:ind w:left="1080" w:hanging="360"/>
      </w:pPr>
      <w:rPr>
        <w:rFonts w:hint="default"/>
        <w:u w:color="6B6B6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A885161"/>
    <w:multiLevelType w:val="hybridMultilevel"/>
    <w:tmpl w:val="282EBF7C"/>
    <w:lvl w:ilvl="0" w:tplc="1B9485BE">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1" w15:restartNumberingAfterBreak="0">
    <w:nsid w:val="5B3B4075"/>
    <w:multiLevelType w:val="hybridMultilevel"/>
    <w:tmpl w:val="0E4268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FC711C9"/>
    <w:multiLevelType w:val="hybridMultilevel"/>
    <w:tmpl w:val="FED24C5E"/>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3" w15:restartNumberingAfterBreak="0">
    <w:nsid w:val="69036EC0"/>
    <w:multiLevelType w:val="multilevel"/>
    <w:tmpl w:val="3184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AA4CC9"/>
    <w:multiLevelType w:val="hybridMultilevel"/>
    <w:tmpl w:val="04EE5BF2"/>
    <w:lvl w:ilvl="0" w:tplc="1D4C7248">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5"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7A335609"/>
    <w:multiLevelType w:val="hybridMultilevel"/>
    <w:tmpl w:val="C6F08514"/>
    <w:lvl w:ilvl="0" w:tplc="CCDE020C">
      <w:start w:val="1"/>
      <w:numFmt w:val="bullet"/>
      <w:pStyle w:val="Lijstopsomteken2"/>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
  </w:num>
  <w:num w:numId="4">
    <w:abstractNumId w:val="14"/>
  </w:num>
  <w:num w:numId="5">
    <w:abstractNumId w:val="3"/>
  </w:num>
  <w:num w:numId="6">
    <w:abstractNumId w:val="0"/>
  </w:num>
  <w:num w:numId="7">
    <w:abstractNumId w:val="9"/>
  </w:num>
  <w:num w:numId="8">
    <w:abstractNumId w:val="6"/>
  </w:num>
  <w:num w:numId="9">
    <w:abstractNumId w:val="5"/>
  </w:num>
  <w:num w:numId="10">
    <w:abstractNumId w:val="2"/>
  </w:num>
  <w:num w:numId="11">
    <w:abstractNumId w:val="8"/>
  </w:num>
  <w:num w:numId="12">
    <w:abstractNumId w:val="7"/>
  </w:num>
  <w:num w:numId="13">
    <w:abstractNumId w:val="16"/>
  </w:num>
  <w:num w:numId="14">
    <w:abstractNumId w:val="13"/>
  </w:num>
  <w:num w:numId="15">
    <w:abstractNumId w:val="4"/>
  </w:num>
  <w:num w:numId="16">
    <w:abstractNumId w:val="4"/>
  </w:num>
  <w:num w:numId="17">
    <w:abstractNumId w:val="11"/>
  </w:num>
  <w:num w:numId="1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embedSystemFonts/>
  <w:saveSubsetFont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357"/>
  <w:evenAndOddHeaders/>
  <w:drawingGridHorizontalSpacing w:val="110"/>
  <w:displayHorizontalDrawingGridEvery w:val="2"/>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D7"/>
    <w:rsid w:val="0000298C"/>
    <w:rsid w:val="000057D4"/>
    <w:rsid w:val="000078AC"/>
    <w:rsid w:val="0002006E"/>
    <w:rsid w:val="00020494"/>
    <w:rsid w:val="00042A43"/>
    <w:rsid w:val="00063E3B"/>
    <w:rsid w:val="000703EE"/>
    <w:rsid w:val="00070B92"/>
    <w:rsid w:val="00080818"/>
    <w:rsid w:val="000933E6"/>
    <w:rsid w:val="000E6DBB"/>
    <w:rsid w:val="000F321E"/>
    <w:rsid w:val="000F3C24"/>
    <w:rsid w:val="00101D2B"/>
    <w:rsid w:val="0013336D"/>
    <w:rsid w:val="00136D2C"/>
    <w:rsid w:val="00141C18"/>
    <w:rsid w:val="001422F6"/>
    <w:rsid w:val="00147193"/>
    <w:rsid w:val="00150622"/>
    <w:rsid w:val="001713C5"/>
    <w:rsid w:val="0017683B"/>
    <w:rsid w:val="001823A9"/>
    <w:rsid w:val="00182EF3"/>
    <w:rsid w:val="001C1358"/>
    <w:rsid w:val="001C53DE"/>
    <w:rsid w:val="001C6715"/>
    <w:rsid w:val="001C70C3"/>
    <w:rsid w:val="001D02EF"/>
    <w:rsid w:val="001E4588"/>
    <w:rsid w:val="001F1E85"/>
    <w:rsid w:val="001F73E5"/>
    <w:rsid w:val="00221A5D"/>
    <w:rsid w:val="00225E25"/>
    <w:rsid w:val="002420A5"/>
    <w:rsid w:val="00246B94"/>
    <w:rsid w:val="00246CDC"/>
    <w:rsid w:val="00246F4E"/>
    <w:rsid w:val="002645BC"/>
    <w:rsid w:val="00276AA8"/>
    <w:rsid w:val="002904AA"/>
    <w:rsid w:val="002A00C2"/>
    <w:rsid w:val="002A69FD"/>
    <w:rsid w:val="002D7BA6"/>
    <w:rsid w:val="002F682B"/>
    <w:rsid w:val="00302C66"/>
    <w:rsid w:val="00305917"/>
    <w:rsid w:val="003103C9"/>
    <w:rsid w:val="003149F8"/>
    <w:rsid w:val="00315818"/>
    <w:rsid w:val="0033419B"/>
    <w:rsid w:val="00336226"/>
    <w:rsid w:val="00350BE4"/>
    <w:rsid w:val="00361F03"/>
    <w:rsid w:val="00370899"/>
    <w:rsid w:val="00391D76"/>
    <w:rsid w:val="003B7084"/>
    <w:rsid w:val="003C24B9"/>
    <w:rsid w:val="003C7B48"/>
    <w:rsid w:val="003E3B8C"/>
    <w:rsid w:val="003F1A5F"/>
    <w:rsid w:val="00415B33"/>
    <w:rsid w:val="00422EB7"/>
    <w:rsid w:val="00424666"/>
    <w:rsid w:val="00442617"/>
    <w:rsid w:val="00443225"/>
    <w:rsid w:val="00444C33"/>
    <w:rsid w:val="00462185"/>
    <w:rsid w:val="00474F18"/>
    <w:rsid w:val="0048262A"/>
    <w:rsid w:val="004833A6"/>
    <w:rsid w:val="00490796"/>
    <w:rsid w:val="0049605C"/>
    <w:rsid w:val="004A537C"/>
    <w:rsid w:val="004B35AB"/>
    <w:rsid w:val="004C1D8C"/>
    <w:rsid w:val="004C268C"/>
    <w:rsid w:val="004C6D48"/>
    <w:rsid w:val="004E2D01"/>
    <w:rsid w:val="004E4011"/>
    <w:rsid w:val="004F0DCF"/>
    <w:rsid w:val="004F61EF"/>
    <w:rsid w:val="00500B8E"/>
    <w:rsid w:val="00536E3A"/>
    <w:rsid w:val="0054417F"/>
    <w:rsid w:val="00550352"/>
    <w:rsid w:val="0056161C"/>
    <w:rsid w:val="00572ABB"/>
    <w:rsid w:val="005754AB"/>
    <w:rsid w:val="005771C2"/>
    <w:rsid w:val="00581526"/>
    <w:rsid w:val="005921F6"/>
    <w:rsid w:val="005952E5"/>
    <w:rsid w:val="0059596C"/>
    <w:rsid w:val="005B6498"/>
    <w:rsid w:val="005F552D"/>
    <w:rsid w:val="005F6354"/>
    <w:rsid w:val="0060521D"/>
    <w:rsid w:val="006105AE"/>
    <w:rsid w:val="006248C3"/>
    <w:rsid w:val="006330C8"/>
    <w:rsid w:val="006532AC"/>
    <w:rsid w:val="00674118"/>
    <w:rsid w:val="00676435"/>
    <w:rsid w:val="00693A67"/>
    <w:rsid w:val="006952BA"/>
    <w:rsid w:val="006A7C85"/>
    <w:rsid w:val="006B0A21"/>
    <w:rsid w:val="006B7B4B"/>
    <w:rsid w:val="006C6D9C"/>
    <w:rsid w:val="006E7367"/>
    <w:rsid w:val="00714BED"/>
    <w:rsid w:val="0074540C"/>
    <w:rsid w:val="00772274"/>
    <w:rsid w:val="0078271D"/>
    <w:rsid w:val="0078463F"/>
    <w:rsid w:val="00790F02"/>
    <w:rsid w:val="007A08C8"/>
    <w:rsid w:val="007A33BD"/>
    <w:rsid w:val="007A7B35"/>
    <w:rsid w:val="007C280E"/>
    <w:rsid w:val="007D487E"/>
    <w:rsid w:val="007E3904"/>
    <w:rsid w:val="007E567D"/>
    <w:rsid w:val="007E5EB6"/>
    <w:rsid w:val="008044AB"/>
    <w:rsid w:val="00813BBA"/>
    <w:rsid w:val="00820DDF"/>
    <w:rsid w:val="00821682"/>
    <w:rsid w:val="00822071"/>
    <w:rsid w:val="00840173"/>
    <w:rsid w:val="00840E4D"/>
    <w:rsid w:val="00855643"/>
    <w:rsid w:val="00894909"/>
    <w:rsid w:val="0089515B"/>
    <w:rsid w:val="0089768F"/>
    <w:rsid w:val="008A0CEB"/>
    <w:rsid w:val="008B3240"/>
    <w:rsid w:val="008C47E8"/>
    <w:rsid w:val="008C5CE6"/>
    <w:rsid w:val="008D7CDA"/>
    <w:rsid w:val="008F5D78"/>
    <w:rsid w:val="00902A0D"/>
    <w:rsid w:val="00903822"/>
    <w:rsid w:val="00906BBD"/>
    <w:rsid w:val="00916630"/>
    <w:rsid w:val="00932353"/>
    <w:rsid w:val="00935F13"/>
    <w:rsid w:val="00936AAB"/>
    <w:rsid w:val="0095224F"/>
    <w:rsid w:val="009610D1"/>
    <w:rsid w:val="00966EF5"/>
    <w:rsid w:val="009736A3"/>
    <w:rsid w:val="00976995"/>
    <w:rsid w:val="00982905"/>
    <w:rsid w:val="00986427"/>
    <w:rsid w:val="009A18D7"/>
    <w:rsid w:val="009A632F"/>
    <w:rsid w:val="009B7279"/>
    <w:rsid w:val="009B77F4"/>
    <w:rsid w:val="009C0595"/>
    <w:rsid w:val="009C4017"/>
    <w:rsid w:val="009C4DB5"/>
    <w:rsid w:val="009D3024"/>
    <w:rsid w:val="009D47BF"/>
    <w:rsid w:val="009E34CB"/>
    <w:rsid w:val="009E4F33"/>
    <w:rsid w:val="009F63C0"/>
    <w:rsid w:val="00A03A0D"/>
    <w:rsid w:val="00A1659F"/>
    <w:rsid w:val="00A234AD"/>
    <w:rsid w:val="00A32642"/>
    <w:rsid w:val="00A43330"/>
    <w:rsid w:val="00A47405"/>
    <w:rsid w:val="00A47E0E"/>
    <w:rsid w:val="00A52DA0"/>
    <w:rsid w:val="00A5641B"/>
    <w:rsid w:val="00A6545E"/>
    <w:rsid w:val="00A71971"/>
    <w:rsid w:val="00AA234E"/>
    <w:rsid w:val="00AB0AAE"/>
    <w:rsid w:val="00AB2003"/>
    <w:rsid w:val="00AB4FF5"/>
    <w:rsid w:val="00AB51C4"/>
    <w:rsid w:val="00AC442F"/>
    <w:rsid w:val="00AC66AF"/>
    <w:rsid w:val="00AE2BD8"/>
    <w:rsid w:val="00AF0016"/>
    <w:rsid w:val="00AF0A1D"/>
    <w:rsid w:val="00B05E44"/>
    <w:rsid w:val="00B062D5"/>
    <w:rsid w:val="00B2055D"/>
    <w:rsid w:val="00B20B0F"/>
    <w:rsid w:val="00B21311"/>
    <w:rsid w:val="00B23D1D"/>
    <w:rsid w:val="00B31892"/>
    <w:rsid w:val="00B7698E"/>
    <w:rsid w:val="00B77256"/>
    <w:rsid w:val="00B77C3D"/>
    <w:rsid w:val="00B80C52"/>
    <w:rsid w:val="00BB2C95"/>
    <w:rsid w:val="00BB31D3"/>
    <w:rsid w:val="00BB320C"/>
    <w:rsid w:val="00BC6096"/>
    <w:rsid w:val="00BC6EA6"/>
    <w:rsid w:val="00BD7CDD"/>
    <w:rsid w:val="00BE2F6C"/>
    <w:rsid w:val="00BF19FD"/>
    <w:rsid w:val="00C0052E"/>
    <w:rsid w:val="00C15EC8"/>
    <w:rsid w:val="00C15F32"/>
    <w:rsid w:val="00C16594"/>
    <w:rsid w:val="00C235D6"/>
    <w:rsid w:val="00C4083B"/>
    <w:rsid w:val="00C42336"/>
    <w:rsid w:val="00C632BA"/>
    <w:rsid w:val="00C63B00"/>
    <w:rsid w:val="00C64F3E"/>
    <w:rsid w:val="00C75C88"/>
    <w:rsid w:val="00CC6D13"/>
    <w:rsid w:val="00CD67A1"/>
    <w:rsid w:val="00CE5170"/>
    <w:rsid w:val="00CF559C"/>
    <w:rsid w:val="00CF6B96"/>
    <w:rsid w:val="00CF7A0C"/>
    <w:rsid w:val="00D04BC0"/>
    <w:rsid w:val="00D0676B"/>
    <w:rsid w:val="00D16E57"/>
    <w:rsid w:val="00D27DE7"/>
    <w:rsid w:val="00D37BE9"/>
    <w:rsid w:val="00D718ED"/>
    <w:rsid w:val="00DA437C"/>
    <w:rsid w:val="00DD2F3F"/>
    <w:rsid w:val="00DD3801"/>
    <w:rsid w:val="00DD67BA"/>
    <w:rsid w:val="00DD7B8D"/>
    <w:rsid w:val="00DF017D"/>
    <w:rsid w:val="00DF65FC"/>
    <w:rsid w:val="00E07543"/>
    <w:rsid w:val="00E136BB"/>
    <w:rsid w:val="00E41095"/>
    <w:rsid w:val="00E524DB"/>
    <w:rsid w:val="00E56EDA"/>
    <w:rsid w:val="00E81FC7"/>
    <w:rsid w:val="00EA20E9"/>
    <w:rsid w:val="00EA7992"/>
    <w:rsid w:val="00EB00EC"/>
    <w:rsid w:val="00EB3333"/>
    <w:rsid w:val="00EC3104"/>
    <w:rsid w:val="00EC35D0"/>
    <w:rsid w:val="00EC680D"/>
    <w:rsid w:val="00EE09B9"/>
    <w:rsid w:val="00EE4864"/>
    <w:rsid w:val="00EF1E9A"/>
    <w:rsid w:val="00F043BB"/>
    <w:rsid w:val="00F11703"/>
    <w:rsid w:val="00F127BD"/>
    <w:rsid w:val="00F20417"/>
    <w:rsid w:val="00F20874"/>
    <w:rsid w:val="00F22A3C"/>
    <w:rsid w:val="00F3447D"/>
    <w:rsid w:val="00F45892"/>
    <w:rsid w:val="00F501E2"/>
    <w:rsid w:val="00F6009E"/>
    <w:rsid w:val="00F6173A"/>
    <w:rsid w:val="00F6665C"/>
    <w:rsid w:val="00F71C6B"/>
    <w:rsid w:val="00F80AE0"/>
    <w:rsid w:val="00F811C4"/>
    <w:rsid w:val="00F91BC1"/>
    <w:rsid w:val="00FB382E"/>
    <w:rsid w:val="00FB4E28"/>
    <w:rsid w:val="00FD00A4"/>
    <w:rsid w:val="00FF0BCE"/>
    <w:rsid w:val="00FF15EB"/>
    <w:rsid w:val="00FF3756"/>
    <w:rsid w:val="00FF55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lack"/>
    </o:shapedefaults>
    <o:shapelayout v:ext="edit">
      <o:idmap v:ext="edit" data="1"/>
    </o:shapelayout>
  </w:shapeDefaults>
  <w:decimalSymbol w:val=","/>
  <w:listSeparator w:val=";"/>
  <w14:docId w14:val="17DCA12F"/>
  <w15:docId w15:val="{005FA668-59FA-45F3-9B05-3361D4B6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EF1E9A"/>
    <w:pPr>
      <w:tabs>
        <w:tab w:val="left" w:pos="3686"/>
      </w:tabs>
      <w:spacing w:after="0" w:line="270" w:lineRule="exact"/>
      <w:contextualSpacing/>
    </w:pPr>
    <w:rPr>
      <w:rFonts w:ascii="FlandersArtSerif-Regular" w:hAnsi="FlandersArtSerif-Regular"/>
      <w:color w:val="1C1A15" w:themeColor="background2" w:themeShade="1A"/>
      <w:lang w:val="nl-BE"/>
    </w:rPr>
  </w:style>
  <w:style w:type="paragraph" w:styleId="Kop1">
    <w:name w:val="heading 1"/>
    <w:basedOn w:val="Standaard"/>
    <w:next w:val="Standaard"/>
    <w:link w:val="Kop1Char"/>
    <w:uiPriority w:val="9"/>
    <w:qFormat/>
    <w:rsid w:val="00500B8E"/>
    <w:pPr>
      <w:keepNext/>
      <w:keepLines/>
      <w:numPr>
        <w:numId w:val="2"/>
      </w:numPr>
      <w:spacing w:before="480" w:after="480" w:line="432" w:lineRule="exact"/>
      <w:outlineLvl w:val="0"/>
    </w:pPr>
    <w:rPr>
      <w:rFonts w:ascii="FlandersArtSans-Bold" w:eastAsiaTheme="majorEastAsia" w:hAnsi="FlandersArtSans-Bold" w:cstheme="majorBidi"/>
      <w:bCs/>
      <w:caps/>
      <w:color w:val="1C7074" w:themeColor="accent1"/>
      <w:sz w:val="36"/>
      <w:szCs w:val="52"/>
    </w:rPr>
  </w:style>
  <w:style w:type="paragraph" w:styleId="Kop2">
    <w:name w:val="heading 2"/>
    <w:basedOn w:val="Standaard"/>
    <w:next w:val="Standaard"/>
    <w:link w:val="Kop2Char"/>
    <w:uiPriority w:val="9"/>
    <w:unhideWhenUsed/>
    <w:qFormat/>
    <w:rsid w:val="00500B8E"/>
    <w:pPr>
      <w:keepNext/>
      <w:keepLines/>
      <w:numPr>
        <w:ilvl w:val="1"/>
        <w:numId w:val="2"/>
      </w:numPr>
      <w:spacing w:before="200" w:after="240" w:line="400" w:lineRule="exact"/>
      <w:outlineLvl w:val="1"/>
    </w:pPr>
    <w:rPr>
      <w:rFonts w:ascii="FlandersArtSans-Regular" w:eastAsiaTheme="majorEastAsia" w:hAnsi="FlandersArtSans-Regular" w:cstheme="majorBidi"/>
      <w:bCs/>
      <w:caps/>
      <w:color w:val="1C7074" w:themeColor="accent1"/>
      <w:sz w:val="32"/>
      <w:szCs w:val="32"/>
      <w:u w:val="dotted"/>
    </w:rPr>
  </w:style>
  <w:style w:type="paragraph" w:styleId="Kop3">
    <w:name w:val="heading 3"/>
    <w:basedOn w:val="Standaard"/>
    <w:next w:val="Standaard"/>
    <w:link w:val="Kop3Char"/>
    <w:uiPriority w:val="9"/>
    <w:unhideWhenUsed/>
    <w:qFormat/>
    <w:rsid w:val="00500B8E"/>
    <w:pPr>
      <w:keepNext/>
      <w:keepLines/>
      <w:numPr>
        <w:ilvl w:val="2"/>
        <w:numId w:val="2"/>
      </w:numPr>
      <w:spacing w:before="200" w:after="120" w:line="288" w:lineRule="exact"/>
      <w:outlineLvl w:val="2"/>
    </w:pPr>
    <w:rPr>
      <w:rFonts w:ascii="FlandersArtSerif-Bold" w:eastAsiaTheme="majorEastAsia" w:hAnsi="FlandersArtSerif-Bold" w:cstheme="majorBidi"/>
      <w:bCs/>
      <w:color w:val="1C7074" w:themeColor="accent1"/>
      <w:sz w:val="24"/>
      <w:szCs w:val="24"/>
    </w:rPr>
  </w:style>
  <w:style w:type="paragraph" w:styleId="Kop4">
    <w:name w:val="heading 4"/>
    <w:basedOn w:val="Standaard"/>
    <w:next w:val="Standaard"/>
    <w:link w:val="Kop4Char"/>
    <w:uiPriority w:val="9"/>
    <w:unhideWhenUsed/>
    <w:qFormat/>
    <w:rsid w:val="00500B8E"/>
    <w:pPr>
      <w:keepNext/>
      <w:keepLines/>
      <w:numPr>
        <w:ilvl w:val="3"/>
        <w:numId w:val="2"/>
      </w:numPr>
      <w:spacing w:before="200"/>
      <w:outlineLvl w:val="3"/>
    </w:pPr>
    <w:rPr>
      <w:rFonts w:ascii="FlandersArtSerif-Bold" w:eastAsiaTheme="majorEastAsia" w:hAnsi="FlandersArtSerif-Bold" w:cstheme="majorBidi"/>
      <w:bCs/>
      <w:iCs/>
      <w:color w:val="1C7074" w:themeColor="accent1"/>
      <w:u w:val="single"/>
    </w:rPr>
  </w:style>
  <w:style w:type="paragraph" w:styleId="Kop5">
    <w:name w:val="heading 5"/>
    <w:basedOn w:val="Standaard"/>
    <w:next w:val="Standaard"/>
    <w:link w:val="Kop5Char"/>
    <w:uiPriority w:val="9"/>
    <w:unhideWhenUsed/>
    <w:rsid w:val="00500B8E"/>
    <w:pPr>
      <w:keepNext/>
      <w:keepLines/>
      <w:numPr>
        <w:ilvl w:val="4"/>
        <w:numId w:val="2"/>
      </w:numPr>
      <w:spacing w:before="200"/>
      <w:outlineLvl w:val="4"/>
    </w:pPr>
    <w:rPr>
      <w:rFonts w:ascii="FlandersArtSans-Regular" w:eastAsiaTheme="majorEastAsia" w:hAnsi="FlandersArtSans-Regular" w:cstheme="majorBidi"/>
      <w:color w:val="1C7074" w:themeColor="accent1"/>
    </w:rPr>
  </w:style>
  <w:style w:type="paragraph" w:styleId="Kop6">
    <w:name w:val="heading 6"/>
    <w:basedOn w:val="Standaard"/>
    <w:next w:val="Standaard"/>
    <w:link w:val="Kop6Char"/>
    <w:uiPriority w:val="9"/>
    <w:unhideWhenUsed/>
    <w:rsid w:val="00500B8E"/>
    <w:pPr>
      <w:keepNext/>
      <w:keepLines/>
      <w:numPr>
        <w:ilvl w:val="5"/>
        <w:numId w:val="2"/>
      </w:numPr>
      <w:spacing w:before="200"/>
      <w:outlineLvl w:val="5"/>
    </w:pPr>
    <w:rPr>
      <w:rFonts w:eastAsiaTheme="majorEastAsia" w:cstheme="majorBidi"/>
      <w:iCs/>
      <w:color w:val="1C7074" w:themeColor="accent1"/>
    </w:rPr>
  </w:style>
  <w:style w:type="paragraph" w:styleId="Kop7">
    <w:name w:val="heading 7"/>
    <w:basedOn w:val="Standaard"/>
    <w:next w:val="Standaard"/>
    <w:link w:val="Kop7Char"/>
    <w:uiPriority w:val="9"/>
    <w:unhideWhenUsed/>
    <w:rsid w:val="00500B8E"/>
    <w:pPr>
      <w:keepNext/>
      <w:keepLines/>
      <w:numPr>
        <w:ilvl w:val="6"/>
        <w:numId w:val="2"/>
      </w:numPr>
      <w:spacing w:before="200"/>
      <w:outlineLvl w:val="6"/>
    </w:pPr>
    <w:rPr>
      <w:rFonts w:ascii="FlandersArtSerif-Medium" w:eastAsiaTheme="majorEastAsia" w:hAnsi="FlandersArtSerif-Medium" w:cstheme="majorBidi"/>
      <w:iCs/>
      <w:color w:val="1C7074" w:themeColor="accent1"/>
    </w:rPr>
  </w:style>
  <w:style w:type="paragraph" w:styleId="Kop8">
    <w:name w:val="heading 8"/>
    <w:basedOn w:val="Standaard"/>
    <w:next w:val="Standaard"/>
    <w:link w:val="Kop8Char"/>
    <w:uiPriority w:val="9"/>
    <w:unhideWhenUsed/>
    <w:rsid w:val="00500B8E"/>
    <w:pPr>
      <w:keepNext/>
      <w:keepLines/>
      <w:numPr>
        <w:ilvl w:val="7"/>
        <w:numId w:val="2"/>
      </w:numPr>
      <w:spacing w:before="200"/>
      <w:outlineLvl w:val="7"/>
    </w:pPr>
    <w:rPr>
      <w:rFonts w:eastAsiaTheme="majorEastAsia" w:cstheme="majorBidi"/>
      <w:color w:val="1C7074" w:themeColor="accent1"/>
      <w:szCs w:val="20"/>
    </w:rPr>
  </w:style>
  <w:style w:type="paragraph" w:styleId="Kop9">
    <w:name w:val="heading 9"/>
    <w:basedOn w:val="Standaard"/>
    <w:next w:val="Standaard"/>
    <w:link w:val="Kop9Char"/>
    <w:uiPriority w:val="9"/>
    <w:unhideWhenUsed/>
    <w:rsid w:val="00500B8E"/>
    <w:pPr>
      <w:keepNext/>
      <w:keepLines/>
      <w:numPr>
        <w:ilvl w:val="8"/>
        <w:numId w:val="2"/>
      </w:numPr>
      <w:spacing w:before="200"/>
      <w:outlineLvl w:val="8"/>
    </w:pPr>
    <w:rPr>
      <w:rFonts w:eastAsiaTheme="majorEastAsia" w:cstheme="majorBidi"/>
      <w:iCs/>
      <w:color w:val="1C7074" w:themeColor="accent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F1E9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11703"/>
    <w:rPr>
      <w:rFonts w:ascii="Tahoma" w:hAnsi="Tahoma" w:cs="Tahoma"/>
      <w:color w:val="1C1A15" w:themeColor="background2" w:themeShade="1A"/>
      <w:sz w:val="16"/>
      <w:szCs w:val="16"/>
      <w:lang w:val="nl-BE"/>
    </w:rPr>
  </w:style>
  <w:style w:type="paragraph" w:styleId="Koptekst">
    <w:name w:val="header"/>
    <w:basedOn w:val="Standaard"/>
    <w:link w:val="KoptekstChar"/>
    <w:uiPriority w:val="99"/>
    <w:unhideWhenUsed/>
    <w:rsid w:val="00500B8E"/>
    <w:pPr>
      <w:spacing w:before="60"/>
    </w:pPr>
    <w:rPr>
      <w:noProof/>
      <w:color w:val="1C7074" w:themeColor="accent1"/>
      <w:sz w:val="32"/>
      <w:szCs w:val="32"/>
      <w:lang w:eastAsia="en-GB"/>
    </w:rPr>
  </w:style>
  <w:style w:type="character" w:customStyle="1" w:styleId="KoptekstChar">
    <w:name w:val="Koptekst Char"/>
    <w:basedOn w:val="Standaardalinea-lettertype"/>
    <w:link w:val="Koptekst"/>
    <w:uiPriority w:val="99"/>
    <w:rsid w:val="00500B8E"/>
    <w:rPr>
      <w:rFonts w:ascii="FlandersArtSerif-Regular" w:hAnsi="FlandersArtSerif-Regular"/>
      <w:noProof/>
      <w:color w:val="1C7074" w:themeColor="accent1"/>
      <w:sz w:val="32"/>
      <w:szCs w:val="32"/>
      <w:lang w:val="nl-BE" w:eastAsia="en-GB"/>
    </w:rPr>
  </w:style>
  <w:style w:type="paragraph" w:styleId="Voettekst">
    <w:name w:val="footer"/>
    <w:basedOn w:val="Standaard"/>
    <w:link w:val="VoettekstChar"/>
    <w:uiPriority w:val="99"/>
    <w:unhideWhenUsed/>
    <w:rsid w:val="00500B8E"/>
    <w:pPr>
      <w:tabs>
        <w:tab w:val="clear" w:pos="3686"/>
        <w:tab w:val="center" w:pos="4513"/>
        <w:tab w:val="right" w:pos="9923"/>
      </w:tabs>
      <w:spacing w:line="240" w:lineRule="auto"/>
    </w:pPr>
    <w:rPr>
      <w:color w:val="1C7074" w:themeColor="accent1"/>
      <w:sz w:val="16"/>
    </w:rPr>
  </w:style>
  <w:style w:type="character" w:customStyle="1" w:styleId="VoettekstChar">
    <w:name w:val="Voettekst Char"/>
    <w:basedOn w:val="Standaardalinea-lettertype"/>
    <w:link w:val="Voettekst"/>
    <w:uiPriority w:val="99"/>
    <w:rsid w:val="00500B8E"/>
    <w:rPr>
      <w:rFonts w:ascii="FlandersArtSerif-Regular" w:hAnsi="FlandersArtSerif-Regular"/>
      <w:color w:val="1C7074" w:themeColor="accent1"/>
      <w:sz w:val="16"/>
      <w:lang w:val="nl-BE"/>
    </w:rPr>
  </w:style>
  <w:style w:type="character" w:styleId="Tekstvantijdelijkeaanduiding">
    <w:name w:val="Placeholder Text"/>
    <w:basedOn w:val="Standaardalinea-lettertype"/>
    <w:uiPriority w:val="99"/>
    <w:semiHidden/>
    <w:rsid w:val="00EF1E9A"/>
    <w:rPr>
      <w:color w:val="808080"/>
    </w:rPr>
  </w:style>
  <w:style w:type="table" w:styleId="Tabelraster">
    <w:name w:val="Table Grid"/>
    <w:basedOn w:val="Standaardtabel"/>
    <w:uiPriority w:val="59"/>
    <w:rsid w:val="00EF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basedOn w:val="Standaardalinea-lettertype"/>
    <w:uiPriority w:val="19"/>
    <w:rsid w:val="00EF1E9A"/>
    <w:rPr>
      <w:i/>
      <w:iCs/>
      <w:color w:val="4A4949" w:themeColor="text1" w:themeTint="E6"/>
    </w:rPr>
  </w:style>
  <w:style w:type="character" w:styleId="Intensievebenadrukking">
    <w:name w:val="Intense Emphasis"/>
    <w:basedOn w:val="Standaardalinea-lettertype"/>
    <w:uiPriority w:val="21"/>
    <w:rsid w:val="00EF1E9A"/>
    <w:rPr>
      <w:b/>
      <w:bCs/>
      <w:i/>
      <w:iCs/>
      <w:color w:val="auto"/>
    </w:rPr>
  </w:style>
  <w:style w:type="paragraph" w:styleId="Ondertitel">
    <w:name w:val="Subtitle"/>
    <w:basedOn w:val="Standaard"/>
    <w:next w:val="Standaard"/>
    <w:link w:val="OndertitelChar"/>
    <w:uiPriority w:val="11"/>
    <w:rsid w:val="00500B8E"/>
    <w:pPr>
      <w:spacing w:line="600" w:lineRule="exact"/>
      <w:jc w:val="center"/>
    </w:pPr>
    <w:rPr>
      <w:rFonts w:ascii="FlandersArtSerif-Bold" w:hAnsi="FlandersArtSerif-Bold"/>
      <w:color w:val="1C7074" w:themeColor="accent1"/>
      <w:sz w:val="52"/>
      <w:szCs w:val="30"/>
    </w:rPr>
  </w:style>
  <w:style w:type="character" w:customStyle="1" w:styleId="OndertitelChar">
    <w:name w:val="Ondertitel Char"/>
    <w:basedOn w:val="Standaardalinea-lettertype"/>
    <w:link w:val="Ondertitel"/>
    <w:uiPriority w:val="11"/>
    <w:rsid w:val="00500B8E"/>
    <w:rPr>
      <w:rFonts w:ascii="FlandersArtSerif-Bold" w:hAnsi="FlandersArtSerif-Bold"/>
      <w:color w:val="1C7074" w:themeColor="accent1"/>
      <w:sz w:val="52"/>
      <w:szCs w:val="30"/>
      <w:lang w:val="nl-BE"/>
    </w:rPr>
  </w:style>
  <w:style w:type="table" w:styleId="Gemiddeldraster3-accent1">
    <w:name w:val="Medium Grid 3 Accent 1"/>
    <w:basedOn w:val="Standaardtabel"/>
    <w:uiPriority w:val="69"/>
    <w:rsid w:val="00EF1E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EA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707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707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707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707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D6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D6DB" w:themeFill="accent1" w:themeFillTint="7F"/>
      </w:tcPr>
    </w:tblStylePr>
  </w:style>
  <w:style w:type="table" w:customStyle="1" w:styleId="Gemiddeldearcering1-accent11">
    <w:name w:val="Gemiddelde arcering 1 - accent 11"/>
    <w:basedOn w:val="Standaardtabel"/>
    <w:uiPriority w:val="63"/>
    <w:rsid w:val="00EF1E9A"/>
    <w:pPr>
      <w:spacing w:after="0" w:line="240" w:lineRule="auto"/>
    </w:pPr>
    <w:rPr>
      <w:rFonts w:ascii="Flanders Art Serif" w:hAnsi="Flanders Art Serif"/>
      <w:sz w:val="19"/>
    </w:rPr>
    <w:tblPr>
      <w:tblStyleRowBandSize w:val="1"/>
      <w:tblStyleColBandSize w:val="1"/>
      <w:tblBorders>
        <w:top w:val="single" w:sz="8" w:space="0" w:color="2DB7BD" w:themeColor="accent1" w:themeTint="BF"/>
        <w:left w:val="single" w:sz="8" w:space="0" w:color="2DB7BD" w:themeColor="accent1" w:themeTint="BF"/>
        <w:bottom w:val="single" w:sz="8" w:space="0" w:color="2DB7BD" w:themeColor="accent1" w:themeTint="BF"/>
        <w:right w:val="single" w:sz="8" w:space="0" w:color="2DB7BD" w:themeColor="accent1" w:themeTint="BF"/>
        <w:insideH w:val="single" w:sz="8" w:space="0" w:color="2DB7BD" w:themeColor="accent1" w:themeTint="BF"/>
      </w:tblBorders>
    </w:tblPr>
    <w:tcPr>
      <w:shd w:val="clear" w:color="auto" w:fill="F6F5F3" w:themeFill="background2"/>
    </w:tcPr>
    <w:tblStylePr w:type="firstRow">
      <w:pPr>
        <w:spacing w:before="0" w:after="0" w:line="240" w:lineRule="auto"/>
      </w:pPr>
      <w:rPr>
        <w:b/>
        <w:bCs/>
        <w:color w:val="FFFFFF" w:themeColor="background1"/>
      </w:rPr>
      <w:tblPr/>
      <w:tcPr>
        <w:tcBorders>
          <w:top w:val="single" w:sz="8" w:space="0" w:color="2DB7BD" w:themeColor="accent1" w:themeTint="BF"/>
          <w:left w:val="single" w:sz="8" w:space="0" w:color="2DB7BD" w:themeColor="accent1" w:themeTint="BF"/>
          <w:bottom w:val="single" w:sz="8" w:space="0" w:color="2DB7BD" w:themeColor="accent1" w:themeTint="BF"/>
          <w:right w:val="single" w:sz="8" w:space="0" w:color="2DB7BD" w:themeColor="accent1" w:themeTint="BF"/>
          <w:insideH w:val="nil"/>
          <w:insideV w:val="nil"/>
        </w:tcBorders>
        <w:shd w:val="clear" w:color="auto" w:fill="1C7074" w:themeFill="accent1"/>
      </w:tcPr>
    </w:tblStylePr>
    <w:tblStylePr w:type="lastRow">
      <w:pPr>
        <w:spacing w:before="0" w:after="0" w:line="240" w:lineRule="auto"/>
      </w:pPr>
      <w:rPr>
        <w:b/>
        <w:bCs/>
      </w:rPr>
      <w:tblPr/>
      <w:tcPr>
        <w:tcBorders>
          <w:top w:val="double" w:sz="6" w:space="0" w:color="2DB7BD" w:themeColor="accent1" w:themeTint="BF"/>
          <w:left w:val="single" w:sz="8" w:space="0" w:color="2DB7BD" w:themeColor="accent1" w:themeTint="BF"/>
          <w:bottom w:val="single" w:sz="8" w:space="0" w:color="2DB7BD" w:themeColor="accent1" w:themeTint="BF"/>
          <w:right w:val="single" w:sz="8" w:space="0" w:color="2DB7B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EAED" w:themeFill="accent1" w:themeFillTint="3F"/>
      </w:tcPr>
    </w:tblStylePr>
    <w:tblStylePr w:type="band1Horz">
      <w:tblPr/>
      <w:tcPr>
        <w:tcBorders>
          <w:insideH w:val="nil"/>
          <w:insideV w:val="nil"/>
        </w:tcBorders>
        <w:shd w:val="clear" w:color="auto" w:fill="B5EAED" w:themeFill="accent1" w:themeFillTint="3F"/>
      </w:tcPr>
    </w:tblStylePr>
    <w:tblStylePr w:type="band2Horz">
      <w:tblPr/>
      <w:tcPr>
        <w:tcBorders>
          <w:insideH w:val="nil"/>
          <w:insideV w:val="nil"/>
        </w:tcBorders>
      </w:tcPr>
    </w:tblStylePr>
  </w:style>
  <w:style w:type="character" w:styleId="Titelvanboek">
    <w:name w:val="Book Title"/>
    <w:uiPriority w:val="33"/>
    <w:qFormat/>
    <w:rsid w:val="002A69FD"/>
    <w:rPr>
      <w:rFonts w:ascii="FlandersArtSans-Bold" w:hAnsi="FlandersArtSans-Bold"/>
      <w:color w:val="auto"/>
      <w:sz w:val="24"/>
      <w:szCs w:val="24"/>
      <w:lang w:val="nl-BE"/>
    </w:rPr>
  </w:style>
  <w:style w:type="paragraph" w:styleId="Titel">
    <w:name w:val="Title"/>
    <w:basedOn w:val="Standaard"/>
    <w:next w:val="Standaard"/>
    <w:link w:val="TitelChar"/>
    <w:uiPriority w:val="10"/>
    <w:rsid w:val="00500B8E"/>
    <w:pPr>
      <w:framePr w:wrap="notBeside" w:vAnchor="text" w:hAnchor="text" w:y="1"/>
      <w:spacing w:before="420" w:after="520" w:line="1200" w:lineRule="exact"/>
    </w:pPr>
    <w:rPr>
      <w:rFonts w:ascii="FlandersArtSans-Medium" w:eastAsiaTheme="majorEastAsia" w:hAnsi="FlandersArtSans-Medium" w:cstheme="majorBidi"/>
      <w:caps/>
      <w:color w:val="1C7074" w:themeColor="accent1"/>
      <w:spacing w:val="5"/>
      <w:sz w:val="100"/>
      <w:szCs w:val="56"/>
      <w:u w:val="single"/>
    </w:rPr>
  </w:style>
  <w:style w:type="character" w:customStyle="1" w:styleId="TitelChar">
    <w:name w:val="Titel Char"/>
    <w:basedOn w:val="Standaardalinea-lettertype"/>
    <w:link w:val="Titel"/>
    <w:uiPriority w:val="10"/>
    <w:rsid w:val="00500B8E"/>
    <w:rPr>
      <w:rFonts w:ascii="FlandersArtSans-Medium" w:eastAsiaTheme="majorEastAsia" w:hAnsi="FlandersArtSans-Medium" w:cstheme="majorBidi"/>
      <w:caps/>
      <w:color w:val="1C7074" w:themeColor="accent1"/>
      <w:spacing w:val="5"/>
      <w:sz w:val="100"/>
      <w:szCs w:val="56"/>
      <w:u w:val="single"/>
      <w:lang w:val="nl-BE"/>
    </w:rPr>
  </w:style>
  <w:style w:type="character" w:customStyle="1" w:styleId="Kop1Char">
    <w:name w:val="Kop 1 Char"/>
    <w:basedOn w:val="Standaardalinea-lettertype"/>
    <w:link w:val="Kop1"/>
    <w:uiPriority w:val="9"/>
    <w:rsid w:val="00500B8E"/>
    <w:rPr>
      <w:rFonts w:ascii="FlandersArtSans-Bold" w:eastAsiaTheme="majorEastAsia" w:hAnsi="FlandersArtSans-Bold" w:cstheme="majorBidi"/>
      <w:bCs/>
      <w:caps/>
      <w:color w:val="1C7074" w:themeColor="accent1"/>
      <w:sz w:val="36"/>
      <w:szCs w:val="52"/>
      <w:lang w:val="nl-BE"/>
    </w:rPr>
  </w:style>
  <w:style w:type="paragraph" w:styleId="Kopvaninhoudsopgave">
    <w:name w:val="TOC Heading"/>
    <w:basedOn w:val="Standaard"/>
    <w:next w:val="Standaard"/>
    <w:uiPriority w:val="39"/>
    <w:unhideWhenUsed/>
    <w:rsid w:val="00B05E44"/>
    <w:pPr>
      <w:spacing w:after="240"/>
    </w:pPr>
    <w:rPr>
      <w:rFonts w:ascii="FlandersArtSans-Regular" w:hAnsi="FlandersArtSans-Regular"/>
      <w:caps/>
      <w:color w:val="3C3D3C"/>
      <w:sz w:val="24"/>
      <w:szCs w:val="28"/>
    </w:rPr>
  </w:style>
  <w:style w:type="character" w:customStyle="1" w:styleId="Kop2Char">
    <w:name w:val="Kop 2 Char"/>
    <w:basedOn w:val="Standaardalinea-lettertype"/>
    <w:link w:val="Kop2"/>
    <w:uiPriority w:val="9"/>
    <w:rsid w:val="00500B8E"/>
    <w:rPr>
      <w:rFonts w:ascii="FlandersArtSans-Regular" w:eastAsiaTheme="majorEastAsia" w:hAnsi="FlandersArtSans-Regular" w:cstheme="majorBidi"/>
      <w:bCs/>
      <w:caps/>
      <w:color w:val="1C7074" w:themeColor="accent1"/>
      <w:sz w:val="32"/>
      <w:szCs w:val="32"/>
      <w:u w:val="dotted"/>
      <w:lang w:val="nl-BE"/>
    </w:rPr>
  </w:style>
  <w:style w:type="character" w:customStyle="1" w:styleId="Kop3Char">
    <w:name w:val="Kop 3 Char"/>
    <w:basedOn w:val="Standaardalinea-lettertype"/>
    <w:link w:val="Kop3"/>
    <w:uiPriority w:val="9"/>
    <w:rsid w:val="00500B8E"/>
    <w:rPr>
      <w:rFonts w:ascii="FlandersArtSerif-Bold" w:eastAsiaTheme="majorEastAsia" w:hAnsi="FlandersArtSerif-Bold" w:cstheme="majorBidi"/>
      <w:bCs/>
      <w:color w:val="1C7074" w:themeColor="accent1"/>
      <w:sz w:val="24"/>
      <w:szCs w:val="24"/>
      <w:lang w:val="nl-BE"/>
    </w:rPr>
  </w:style>
  <w:style w:type="character" w:customStyle="1" w:styleId="Kop4Char">
    <w:name w:val="Kop 4 Char"/>
    <w:basedOn w:val="Standaardalinea-lettertype"/>
    <w:link w:val="Kop4"/>
    <w:uiPriority w:val="9"/>
    <w:rsid w:val="00500B8E"/>
    <w:rPr>
      <w:rFonts w:ascii="FlandersArtSerif-Bold" w:eastAsiaTheme="majorEastAsia" w:hAnsi="FlandersArtSerif-Bold" w:cstheme="majorBidi"/>
      <w:bCs/>
      <w:iCs/>
      <w:color w:val="1C7074" w:themeColor="accent1"/>
      <w:u w:val="single"/>
      <w:lang w:val="nl-BE"/>
    </w:rPr>
  </w:style>
  <w:style w:type="character" w:customStyle="1" w:styleId="Kop5Char">
    <w:name w:val="Kop 5 Char"/>
    <w:basedOn w:val="Standaardalinea-lettertype"/>
    <w:link w:val="Kop5"/>
    <w:uiPriority w:val="9"/>
    <w:rsid w:val="00500B8E"/>
    <w:rPr>
      <w:rFonts w:ascii="FlandersArtSans-Regular" w:eastAsiaTheme="majorEastAsia" w:hAnsi="FlandersArtSans-Regular" w:cstheme="majorBidi"/>
      <w:color w:val="1C7074" w:themeColor="accent1"/>
      <w:lang w:val="nl-BE"/>
    </w:rPr>
  </w:style>
  <w:style w:type="character" w:customStyle="1" w:styleId="Kop6Char">
    <w:name w:val="Kop 6 Char"/>
    <w:basedOn w:val="Standaardalinea-lettertype"/>
    <w:link w:val="Kop6"/>
    <w:uiPriority w:val="9"/>
    <w:rsid w:val="00500B8E"/>
    <w:rPr>
      <w:rFonts w:ascii="FlandersArtSerif-Regular" w:eastAsiaTheme="majorEastAsia" w:hAnsi="FlandersArtSerif-Regular" w:cstheme="majorBidi"/>
      <w:iCs/>
      <w:color w:val="1C7074" w:themeColor="accent1"/>
      <w:lang w:val="nl-BE"/>
    </w:rPr>
  </w:style>
  <w:style w:type="character" w:customStyle="1" w:styleId="Kop7Char">
    <w:name w:val="Kop 7 Char"/>
    <w:basedOn w:val="Standaardalinea-lettertype"/>
    <w:link w:val="Kop7"/>
    <w:uiPriority w:val="9"/>
    <w:rsid w:val="00500B8E"/>
    <w:rPr>
      <w:rFonts w:ascii="FlandersArtSerif-Medium" w:eastAsiaTheme="majorEastAsia" w:hAnsi="FlandersArtSerif-Medium" w:cstheme="majorBidi"/>
      <w:iCs/>
      <w:color w:val="1C7074" w:themeColor="accent1"/>
      <w:lang w:val="nl-BE"/>
    </w:rPr>
  </w:style>
  <w:style w:type="character" w:customStyle="1" w:styleId="Kop8Char">
    <w:name w:val="Kop 8 Char"/>
    <w:basedOn w:val="Standaardalinea-lettertype"/>
    <w:link w:val="Kop8"/>
    <w:uiPriority w:val="9"/>
    <w:rsid w:val="00500B8E"/>
    <w:rPr>
      <w:rFonts w:ascii="FlandersArtSerif-Regular" w:eastAsiaTheme="majorEastAsia" w:hAnsi="FlandersArtSerif-Regular" w:cstheme="majorBidi"/>
      <w:color w:val="1C7074" w:themeColor="accent1"/>
      <w:szCs w:val="20"/>
      <w:lang w:val="nl-BE"/>
    </w:rPr>
  </w:style>
  <w:style w:type="character" w:customStyle="1" w:styleId="Kop9Char">
    <w:name w:val="Kop 9 Char"/>
    <w:basedOn w:val="Standaardalinea-lettertype"/>
    <w:link w:val="Kop9"/>
    <w:uiPriority w:val="9"/>
    <w:rsid w:val="00500B8E"/>
    <w:rPr>
      <w:rFonts w:ascii="FlandersArtSerif-Regular" w:eastAsiaTheme="majorEastAsia" w:hAnsi="FlandersArtSerif-Regular" w:cstheme="majorBidi"/>
      <w:iCs/>
      <w:color w:val="1C7074" w:themeColor="accent1"/>
      <w:szCs w:val="20"/>
      <w:lang w:val="nl-BE"/>
    </w:rPr>
  </w:style>
  <w:style w:type="paragraph" w:styleId="Inhopg1">
    <w:name w:val="toc 1"/>
    <w:basedOn w:val="Standaard"/>
    <w:next w:val="Standaard"/>
    <w:autoRedefine/>
    <w:uiPriority w:val="39"/>
    <w:unhideWhenUsed/>
    <w:rsid w:val="00EF1E9A"/>
    <w:pPr>
      <w:tabs>
        <w:tab w:val="clear" w:pos="3686"/>
        <w:tab w:val="left" w:pos="851"/>
        <w:tab w:val="right" w:leader="dot" w:pos="9060"/>
      </w:tabs>
      <w:spacing w:before="60" w:after="60"/>
    </w:pPr>
    <w:rPr>
      <w:noProof/>
      <w:color w:val="373636" w:themeColor="text1"/>
    </w:rPr>
  </w:style>
  <w:style w:type="paragraph" w:styleId="Inhopg2">
    <w:name w:val="toc 2"/>
    <w:basedOn w:val="Standaard"/>
    <w:next w:val="Standaard"/>
    <w:autoRedefine/>
    <w:uiPriority w:val="39"/>
    <w:unhideWhenUsed/>
    <w:rsid w:val="00EF1E9A"/>
    <w:pPr>
      <w:tabs>
        <w:tab w:val="clear" w:pos="3686"/>
        <w:tab w:val="left" w:pos="851"/>
        <w:tab w:val="right" w:pos="9060"/>
      </w:tabs>
    </w:pPr>
    <w:rPr>
      <w:noProof/>
      <w:color w:val="6F7173"/>
      <w:sz w:val="18"/>
    </w:rPr>
  </w:style>
  <w:style w:type="paragraph" w:styleId="Inhopg3">
    <w:name w:val="toc 3"/>
    <w:basedOn w:val="Standaard"/>
    <w:next w:val="Standaard"/>
    <w:autoRedefine/>
    <w:uiPriority w:val="39"/>
    <w:unhideWhenUsed/>
    <w:rsid w:val="00EF1E9A"/>
    <w:pPr>
      <w:tabs>
        <w:tab w:val="clear" w:pos="3686"/>
        <w:tab w:val="left" w:pos="851"/>
        <w:tab w:val="right" w:pos="9060"/>
      </w:tabs>
    </w:pPr>
    <w:rPr>
      <w:noProof/>
      <w:color w:val="9B9DA0"/>
      <w:sz w:val="18"/>
    </w:rPr>
  </w:style>
  <w:style w:type="character" w:styleId="Hyperlink">
    <w:name w:val="Hyperlink"/>
    <w:uiPriority w:val="99"/>
    <w:unhideWhenUsed/>
    <w:rsid w:val="00EF1E9A"/>
    <w:rPr>
      <w:color w:val="3C96BE"/>
      <w:u w:val="single"/>
    </w:rPr>
  </w:style>
  <w:style w:type="paragraph" w:styleId="Lijstalinea">
    <w:name w:val="List Paragraph"/>
    <w:basedOn w:val="Standaard"/>
    <w:uiPriority w:val="34"/>
    <w:qFormat/>
    <w:rsid w:val="00EF1E9A"/>
    <w:pPr>
      <w:ind w:left="426"/>
    </w:pPr>
  </w:style>
  <w:style w:type="paragraph" w:styleId="Lijstopsomteken">
    <w:name w:val="List Bullet"/>
    <w:basedOn w:val="Vlottetekst-roodMSF"/>
    <w:uiPriority w:val="99"/>
    <w:unhideWhenUsed/>
    <w:qFormat/>
    <w:rsid w:val="008F5D78"/>
    <w:pPr>
      <w:numPr>
        <w:numId w:val="12"/>
      </w:numPr>
    </w:pPr>
  </w:style>
  <w:style w:type="paragraph" w:styleId="Lijstopsomteken2">
    <w:name w:val="List Bullet 2"/>
    <w:basedOn w:val="Inspringing"/>
    <w:uiPriority w:val="99"/>
    <w:unhideWhenUsed/>
    <w:rsid w:val="008F5D78"/>
    <w:pPr>
      <w:numPr>
        <w:numId w:val="13"/>
      </w:numPr>
    </w:pPr>
  </w:style>
  <w:style w:type="paragraph" w:styleId="Lijstopsomteken3">
    <w:name w:val="List Bullet 3"/>
    <w:basedOn w:val="Standaard"/>
    <w:uiPriority w:val="99"/>
    <w:unhideWhenUsed/>
    <w:rsid w:val="00EF1E9A"/>
    <w:pPr>
      <w:numPr>
        <w:numId w:val="4"/>
      </w:numPr>
    </w:pPr>
  </w:style>
  <w:style w:type="paragraph" w:styleId="Lijstopsomteken4">
    <w:name w:val="List Bullet 4"/>
    <w:basedOn w:val="Standaard"/>
    <w:uiPriority w:val="99"/>
    <w:unhideWhenUsed/>
    <w:rsid w:val="00EF1E9A"/>
    <w:pPr>
      <w:numPr>
        <w:numId w:val="5"/>
      </w:numPr>
      <w:tabs>
        <w:tab w:val="clear" w:pos="3686"/>
      </w:tabs>
    </w:pPr>
  </w:style>
  <w:style w:type="paragraph" w:styleId="Lijstopsomteken5">
    <w:name w:val="List Bullet 5"/>
    <w:basedOn w:val="Standaard"/>
    <w:uiPriority w:val="99"/>
    <w:unhideWhenUsed/>
    <w:rsid w:val="00EF1E9A"/>
    <w:pPr>
      <w:numPr>
        <w:numId w:val="6"/>
      </w:numPr>
      <w:tabs>
        <w:tab w:val="clear" w:pos="3686"/>
      </w:tabs>
    </w:pPr>
  </w:style>
  <w:style w:type="paragraph" w:styleId="Voetnoottekst">
    <w:name w:val="footnote text"/>
    <w:basedOn w:val="Standaard"/>
    <w:link w:val="VoetnoottekstChar"/>
    <w:uiPriority w:val="99"/>
    <w:unhideWhenUsed/>
    <w:rsid w:val="00EF1E9A"/>
    <w:pPr>
      <w:spacing w:line="240" w:lineRule="auto"/>
    </w:pPr>
    <w:rPr>
      <w:sz w:val="14"/>
      <w:szCs w:val="20"/>
    </w:rPr>
  </w:style>
  <w:style w:type="character" w:customStyle="1" w:styleId="VoetnoottekstChar">
    <w:name w:val="Voetnoottekst Char"/>
    <w:basedOn w:val="Standaardalinea-lettertype"/>
    <w:link w:val="Voetnoottekst"/>
    <w:uiPriority w:val="99"/>
    <w:rsid w:val="0078463F"/>
    <w:rPr>
      <w:rFonts w:ascii="FlandersArtSerif-Regular" w:hAnsi="FlandersArtSerif-Regular"/>
      <w:color w:val="1C1A15" w:themeColor="background2" w:themeShade="1A"/>
      <w:sz w:val="14"/>
      <w:szCs w:val="20"/>
      <w:lang w:val="nl-BE"/>
    </w:rPr>
  </w:style>
  <w:style w:type="character" w:styleId="Voetnootmarkering">
    <w:name w:val="footnote reference"/>
    <w:basedOn w:val="Standaardalinea-lettertype"/>
    <w:uiPriority w:val="99"/>
    <w:semiHidden/>
    <w:unhideWhenUsed/>
    <w:rsid w:val="00EF1E9A"/>
    <w:rPr>
      <w:vertAlign w:val="superscript"/>
    </w:rPr>
  </w:style>
  <w:style w:type="paragraph" w:styleId="Lijstmetafbeeldingen">
    <w:name w:val="table of figures"/>
    <w:basedOn w:val="Standaard"/>
    <w:next w:val="Standaard"/>
    <w:uiPriority w:val="99"/>
    <w:semiHidden/>
    <w:unhideWhenUsed/>
    <w:rsid w:val="00EF1E9A"/>
    <w:pPr>
      <w:tabs>
        <w:tab w:val="clear" w:pos="3686"/>
      </w:tabs>
    </w:pPr>
    <w:rPr>
      <w:b/>
      <w:color w:val="6B6B6B" w:themeColor="text2"/>
      <w:sz w:val="24"/>
    </w:rPr>
  </w:style>
  <w:style w:type="paragraph" w:styleId="Bronvermelding">
    <w:name w:val="table of authorities"/>
    <w:basedOn w:val="Standaard"/>
    <w:next w:val="Standaard"/>
    <w:uiPriority w:val="99"/>
    <w:semiHidden/>
    <w:unhideWhenUsed/>
    <w:rsid w:val="00EF1E9A"/>
    <w:pPr>
      <w:tabs>
        <w:tab w:val="clear" w:pos="3686"/>
      </w:tabs>
      <w:ind w:left="200" w:hanging="200"/>
    </w:pPr>
    <w:rPr>
      <w:color w:val="6B6B6B" w:themeColor="text2"/>
      <w:sz w:val="24"/>
    </w:rPr>
  </w:style>
  <w:style w:type="paragraph" w:styleId="Lijstnummering">
    <w:name w:val="List Number"/>
    <w:basedOn w:val="Lijstalinea"/>
    <w:uiPriority w:val="99"/>
    <w:unhideWhenUsed/>
    <w:rsid w:val="00EF1E9A"/>
    <w:pPr>
      <w:numPr>
        <w:numId w:val="7"/>
      </w:numPr>
    </w:pPr>
  </w:style>
  <w:style w:type="paragraph" w:styleId="Lijstnummering2">
    <w:name w:val="List Number 2"/>
    <w:basedOn w:val="Lijstalinea"/>
    <w:uiPriority w:val="99"/>
    <w:unhideWhenUsed/>
    <w:rsid w:val="00EF1E9A"/>
    <w:pPr>
      <w:numPr>
        <w:numId w:val="8"/>
      </w:numPr>
    </w:pPr>
  </w:style>
  <w:style w:type="paragraph" w:styleId="Lijstnummering3">
    <w:name w:val="List Number 3"/>
    <w:basedOn w:val="Lijstalinea"/>
    <w:uiPriority w:val="99"/>
    <w:unhideWhenUsed/>
    <w:rsid w:val="00EF1E9A"/>
    <w:pPr>
      <w:numPr>
        <w:numId w:val="9"/>
      </w:numPr>
    </w:pPr>
  </w:style>
  <w:style w:type="paragraph" w:styleId="Lijstnummering4">
    <w:name w:val="List Number 4"/>
    <w:basedOn w:val="Lijstalinea"/>
    <w:uiPriority w:val="99"/>
    <w:unhideWhenUsed/>
    <w:rsid w:val="00EF1E9A"/>
    <w:pPr>
      <w:numPr>
        <w:numId w:val="10"/>
      </w:numPr>
    </w:pPr>
  </w:style>
  <w:style w:type="paragraph" w:styleId="Lijstnummering5">
    <w:name w:val="List Number 5"/>
    <w:basedOn w:val="Lijstalinea"/>
    <w:uiPriority w:val="99"/>
    <w:unhideWhenUsed/>
    <w:rsid w:val="00EF1E9A"/>
    <w:pPr>
      <w:numPr>
        <w:numId w:val="11"/>
      </w:numPr>
    </w:pPr>
  </w:style>
  <w:style w:type="paragraph" w:styleId="Citaat">
    <w:name w:val="Quote"/>
    <w:basedOn w:val="Standaard"/>
    <w:next w:val="Standaard"/>
    <w:link w:val="CitaatChar"/>
    <w:uiPriority w:val="29"/>
    <w:rsid w:val="00EF1E9A"/>
    <w:pPr>
      <w:spacing w:before="120" w:after="120" w:line="320" w:lineRule="exact"/>
      <w:ind w:left="709" w:right="567" w:hanging="142"/>
    </w:pPr>
    <w:rPr>
      <w:color w:val="auto"/>
      <w:sz w:val="28"/>
      <w:szCs w:val="28"/>
    </w:rPr>
  </w:style>
  <w:style w:type="character" w:customStyle="1" w:styleId="CitaatChar">
    <w:name w:val="Citaat Char"/>
    <w:basedOn w:val="Standaardalinea-lettertype"/>
    <w:link w:val="Citaat"/>
    <w:uiPriority w:val="29"/>
    <w:rsid w:val="00070B92"/>
    <w:rPr>
      <w:rFonts w:ascii="FlandersArtSerif-Regular" w:hAnsi="FlandersArtSerif-Regular"/>
      <w:sz w:val="28"/>
      <w:szCs w:val="28"/>
      <w:lang w:val="nl-BE"/>
    </w:rPr>
  </w:style>
  <w:style w:type="paragraph" w:styleId="Duidelijkcitaat">
    <w:name w:val="Intense Quote"/>
    <w:basedOn w:val="Citaat"/>
    <w:next w:val="Standaard"/>
    <w:link w:val="DuidelijkcitaatChar"/>
    <w:uiPriority w:val="30"/>
    <w:rsid w:val="00EF1E9A"/>
    <w:rPr>
      <w:b/>
      <w:color w:val="2F2F2F"/>
    </w:rPr>
  </w:style>
  <w:style w:type="character" w:customStyle="1" w:styleId="DuidelijkcitaatChar">
    <w:name w:val="Duidelijk citaat Char"/>
    <w:basedOn w:val="Standaardalinea-lettertype"/>
    <w:link w:val="Duidelijkcitaat"/>
    <w:uiPriority w:val="30"/>
    <w:rsid w:val="00EE09B9"/>
    <w:rPr>
      <w:rFonts w:ascii="FlandersArtSerif-Regular" w:hAnsi="FlandersArtSerif-Regular"/>
      <w:b/>
      <w:color w:val="2F2F2F"/>
      <w:sz w:val="28"/>
      <w:szCs w:val="28"/>
      <w:lang w:val="nl-BE"/>
    </w:rPr>
  </w:style>
  <w:style w:type="character" w:styleId="Nadruk">
    <w:name w:val="Emphasis"/>
    <w:basedOn w:val="Standaardalinea-lettertype"/>
    <w:uiPriority w:val="20"/>
    <w:rsid w:val="00EF1E9A"/>
    <w:rPr>
      <w:b/>
      <w:i/>
      <w:iCs/>
    </w:rPr>
  </w:style>
  <w:style w:type="character" w:styleId="Subtieleverwijzing">
    <w:name w:val="Subtle Reference"/>
    <w:basedOn w:val="Standaardalinea-lettertype"/>
    <w:uiPriority w:val="31"/>
    <w:rsid w:val="00EF1E9A"/>
    <w:rPr>
      <w:caps/>
      <w:smallCaps w:val="0"/>
      <w:color w:val="auto"/>
      <w:sz w:val="16"/>
      <w:u w:val="none"/>
      <w:bdr w:val="none" w:sz="0" w:space="0" w:color="auto"/>
    </w:rPr>
  </w:style>
  <w:style w:type="character" w:styleId="Intensieveverwijzing">
    <w:name w:val="Intense Reference"/>
    <w:basedOn w:val="Standaardalinea-lettertype"/>
    <w:uiPriority w:val="32"/>
    <w:rsid w:val="00EF1E9A"/>
    <w:rPr>
      <w:b/>
      <w:bCs/>
      <w:i w:val="0"/>
      <w:caps/>
      <w:smallCaps w:val="0"/>
      <w:color w:val="auto"/>
      <w:spacing w:val="5"/>
      <w:sz w:val="16"/>
      <w:u w:val="none"/>
    </w:rPr>
  </w:style>
  <w:style w:type="paragraph" w:styleId="Bijschrift">
    <w:name w:val="caption"/>
    <w:basedOn w:val="Standaard"/>
    <w:next w:val="Standaard"/>
    <w:uiPriority w:val="35"/>
    <w:unhideWhenUsed/>
    <w:rsid w:val="00EF1E9A"/>
    <w:pPr>
      <w:spacing w:before="120" w:after="200" w:line="240" w:lineRule="auto"/>
    </w:pPr>
    <w:rPr>
      <w:bCs/>
      <w:color w:val="auto"/>
      <w:sz w:val="18"/>
      <w:szCs w:val="18"/>
    </w:rPr>
  </w:style>
  <w:style w:type="table" w:customStyle="1" w:styleId="TabelVO">
    <w:name w:val="Tabel VO"/>
    <w:basedOn w:val="Standaardtabel"/>
    <w:uiPriority w:val="99"/>
    <w:rsid w:val="00EF1E9A"/>
    <w:pPr>
      <w:spacing w:after="0" w:line="240" w:lineRule="auto"/>
      <w:jc w:val="center"/>
    </w:pPr>
    <w:rPr>
      <w:rFonts w:ascii="Flanders Art Serif" w:hAnsi="Flanders Art Serif"/>
    </w:rPr>
    <w:tblPr>
      <w:tblStyleRowBandSize w:val="2"/>
      <w:tblBorders>
        <w:top w:val="single" w:sz="8" w:space="0" w:color="9B9DA0"/>
        <w:left w:val="single" w:sz="8" w:space="0" w:color="9B9DA0"/>
        <w:bottom w:val="single" w:sz="8" w:space="0" w:color="9B9DA0"/>
        <w:right w:val="single" w:sz="8" w:space="0" w:color="9B9DA0"/>
        <w:insideH w:val="single" w:sz="8" w:space="0" w:color="9B9DA0"/>
        <w:insideV w:val="single" w:sz="8" w:space="0" w:color="9B9DA0"/>
      </w:tblBorders>
    </w:tblPr>
    <w:tcPr>
      <w:shd w:val="clear" w:color="auto" w:fill="F6F5F3" w:themeFill="background2"/>
      <w:vAlign w:val="center"/>
    </w:tcPr>
  </w:style>
  <w:style w:type="table" w:customStyle="1" w:styleId="Lijsttabel6kleurrijk1">
    <w:name w:val="Lijsttabel 6 kleurrijk1"/>
    <w:basedOn w:val="Standaardtabel"/>
    <w:uiPriority w:val="51"/>
    <w:rsid w:val="00EF1E9A"/>
    <w:pPr>
      <w:spacing w:after="0" w:line="240" w:lineRule="auto"/>
    </w:pPr>
    <w:rPr>
      <w:color w:val="373636" w:themeColor="text1"/>
    </w:rPr>
    <w:tblPr>
      <w:tblStyleRowBandSize w:val="1"/>
      <w:tblStyleColBandSize w:val="1"/>
      <w:tblBorders>
        <w:top w:val="single" w:sz="4" w:space="0" w:color="373636" w:themeColor="text1"/>
        <w:bottom w:val="single" w:sz="4" w:space="0" w:color="373636" w:themeColor="text1"/>
      </w:tblBorders>
    </w:tblPr>
    <w:tblStylePr w:type="firstRow">
      <w:rPr>
        <w:b/>
        <w:bCs/>
      </w:rPr>
      <w:tblPr/>
      <w:tcPr>
        <w:tcBorders>
          <w:bottom w:val="single" w:sz="4" w:space="0" w:color="373636" w:themeColor="text1"/>
        </w:tcBorders>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Rastertabel41">
    <w:name w:val="Rastertabel 41"/>
    <w:basedOn w:val="TabelVO"/>
    <w:uiPriority w:val="49"/>
    <w:rsid w:val="00EF1E9A"/>
    <w:tblPr>
      <w:tblStyleRowBandSize w:val="1"/>
      <w:tblStyleColBandSize w:val="1"/>
      <w:tblBorders>
        <w:top w:val="none" w:sz="0" w:space="0" w:color="auto"/>
        <w:left w:val="none" w:sz="0" w:space="0" w:color="auto"/>
        <w:bottom w:val="single" w:sz="4" w:space="0" w:color="878585" w:themeColor="text1" w:themeTint="99"/>
        <w:right w:val="none" w:sz="0" w:space="0" w:color="auto"/>
        <w:insideH w:val="none" w:sz="0" w:space="0" w:color="auto"/>
        <w:insideV w:val="single" w:sz="4" w:space="0" w:color="878585" w:themeColor="text1" w:themeTint="99"/>
      </w:tblBorders>
    </w:tblPr>
    <w:tcPr>
      <w:shd w:val="clear" w:color="auto" w:fill="auto"/>
    </w:tcPr>
    <w:tblStylePr w:type="firstRow">
      <w:rPr>
        <w:b/>
        <w:bCs/>
        <w:color w:val="FFFFFF" w:themeColor="background1"/>
      </w:rPr>
      <w:tblPr/>
      <w:tcPr>
        <w:tcBorders>
          <w:top w:val="single" w:sz="4" w:space="0" w:color="373636" w:themeColor="text1"/>
          <w:left w:val="single" w:sz="4" w:space="0" w:color="373636" w:themeColor="text1"/>
          <w:bottom w:val="single" w:sz="4" w:space="0" w:color="373636" w:themeColor="text1"/>
          <w:right w:val="single" w:sz="4" w:space="0" w:color="373636" w:themeColor="text1"/>
          <w:insideH w:val="nil"/>
          <w:insideV w:val="nil"/>
        </w:tcBorders>
        <w:shd w:val="clear" w:color="auto" w:fill="373636" w:themeFill="text1"/>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Stijl1">
    <w:name w:val="Stijl1"/>
    <w:basedOn w:val="Standaardtabel"/>
    <w:uiPriority w:val="99"/>
    <w:rsid w:val="00EF1E9A"/>
    <w:pPr>
      <w:spacing w:after="0" w:line="240" w:lineRule="auto"/>
    </w:pPr>
    <w:tblPr/>
  </w:style>
  <w:style w:type="paragraph" w:customStyle="1" w:styleId="Tabelheader">
    <w:name w:val="Tabel header"/>
    <w:basedOn w:val="Standaard"/>
    <w:qFormat/>
    <w:rsid w:val="00EF1E9A"/>
    <w:pPr>
      <w:spacing w:line="240" w:lineRule="auto"/>
      <w:jc w:val="center"/>
    </w:pPr>
    <w:rPr>
      <w:rFonts w:ascii="FlandersArtSerif-Medium" w:hAnsi="FlandersArtSerif-Medium"/>
      <w:bCs/>
      <w:color w:val="FFFFFF" w:themeColor="background1"/>
      <w:sz w:val="17"/>
    </w:rPr>
  </w:style>
  <w:style w:type="paragraph" w:customStyle="1" w:styleId="Tabelinhoud">
    <w:name w:val="Tabel inhoud"/>
    <w:basedOn w:val="Standaard"/>
    <w:qFormat/>
    <w:rsid w:val="00EF1E9A"/>
    <w:pPr>
      <w:jc w:val="center"/>
    </w:pPr>
    <w:rPr>
      <w:bCs/>
      <w:sz w:val="17"/>
      <w:szCs w:val="17"/>
    </w:rPr>
  </w:style>
  <w:style w:type="paragraph" w:customStyle="1" w:styleId="HeaderenFooterpagina1">
    <w:name w:val="Header en Footer pagina 1"/>
    <w:basedOn w:val="Standaard"/>
    <w:qFormat/>
    <w:rsid w:val="00500B8E"/>
    <w:pPr>
      <w:spacing w:line="280" w:lineRule="exact"/>
      <w:jc w:val="right"/>
    </w:pPr>
    <w:rPr>
      <w:color w:val="1C7074" w:themeColor="accent1"/>
      <w:sz w:val="24"/>
    </w:rPr>
  </w:style>
  <w:style w:type="paragraph" w:customStyle="1" w:styleId="Vlottetekst-roodMSF">
    <w:name w:val="Vlotte tekst - rood MSF"/>
    <w:basedOn w:val="Standaard"/>
    <w:rsid w:val="00EF1E9A"/>
    <w:pPr>
      <w:numPr>
        <w:numId w:val="3"/>
      </w:numPr>
    </w:pPr>
  </w:style>
  <w:style w:type="paragraph" w:customStyle="1" w:styleId="streepjes">
    <w:name w:val="streepjes"/>
    <w:basedOn w:val="Standaard"/>
    <w:qFormat/>
    <w:rsid w:val="00500B8E"/>
    <w:pPr>
      <w:tabs>
        <w:tab w:val="clear" w:pos="3686"/>
        <w:tab w:val="right" w:pos="9923"/>
      </w:tabs>
      <w:jc w:val="right"/>
    </w:pPr>
    <w:rPr>
      <w:rFonts w:ascii="Calibri" w:hAnsi="Calibri" w:cs="Calibri"/>
      <w:color w:val="1C7074" w:themeColor="accent1"/>
      <w:sz w:val="16"/>
    </w:rPr>
  </w:style>
  <w:style w:type="paragraph" w:customStyle="1" w:styleId="Inspringing">
    <w:name w:val="Inspringing"/>
    <w:basedOn w:val="Standaard"/>
    <w:rsid w:val="00EF1E9A"/>
    <w:pPr>
      <w:numPr>
        <w:numId w:val="1"/>
      </w:numPr>
    </w:pPr>
  </w:style>
  <w:style w:type="paragraph" w:customStyle="1" w:styleId="TitelVo">
    <w:name w:val="Titel_Vo"/>
    <w:basedOn w:val="Titel"/>
    <w:link w:val="TitelVoChar"/>
    <w:qFormat/>
    <w:rsid w:val="00500B8E"/>
    <w:pPr>
      <w:framePr w:wrap="auto" w:vAnchor="margin" w:yAlign="inline"/>
      <w:jc w:val="center"/>
    </w:pPr>
  </w:style>
  <w:style w:type="paragraph" w:customStyle="1" w:styleId="OndertitelVo">
    <w:name w:val="Ondertitel_Vo"/>
    <w:basedOn w:val="Ondertitel"/>
    <w:link w:val="OndertitelVoChar"/>
    <w:qFormat/>
    <w:rsid w:val="00500B8E"/>
  </w:style>
  <w:style w:type="character" w:customStyle="1" w:styleId="TitelVoChar">
    <w:name w:val="Titel_Vo Char"/>
    <w:basedOn w:val="TitelChar"/>
    <w:link w:val="TitelVo"/>
    <w:rsid w:val="00500B8E"/>
    <w:rPr>
      <w:rFonts w:ascii="FlandersArtSans-Medium" w:eastAsiaTheme="majorEastAsia" w:hAnsi="FlandersArtSans-Medium" w:cstheme="majorBidi"/>
      <w:caps/>
      <w:color w:val="1C7074" w:themeColor="accent1"/>
      <w:spacing w:val="5"/>
      <w:sz w:val="100"/>
      <w:szCs w:val="56"/>
      <w:u w:val="single"/>
      <w:lang w:val="nl-BE"/>
    </w:rPr>
  </w:style>
  <w:style w:type="character" w:customStyle="1" w:styleId="OndertitelVoChar">
    <w:name w:val="Ondertitel_Vo Char"/>
    <w:basedOn w:val="OndertitelChar"/>
    <w:link w:val="OndertitelVo"/>
    <w:rsid w:val="00500B8E"/>
    <w:rPr>
      <w:rFonts w:ascii="FlandersArtSerif-Bold" w:hAnsi="FlandersArtSerif-Bold"/>
      <w:color w:val="1C7074" w:themeColor="accent1"/>
      <w:sz w:val="52"/>
      <w:szCs w:val="30"/>
      <w:lang w:val="nl-BE"/>
    </w:rPr>
  </w:style>
  <w:style w:type="paragraph" w:styleId="Normaalweb">
    <w:name w:val="Normal (Web)"/>
    <w:basedOn w:val="Standaard"/>
    <w:uiPriority w:val="99"/>
    <w:semiHidden/>
    <w:unhideWhenUsed/>
    <w:rsid w:val="009A18D7"/>
    <w:pPr>
      <w:tabs>
        <w:tab w:val="clear" w:pos="3686"/>
      </w:tabs>
      <w:spacing w:before="100" w:beforeAutospacing="1" w:after="100" w:afterAutospacing="1" w:line="240" w:lineRule="auto"/>
      <w:contextualSpacing w:val="0"/>
    </w:pPr>
    <w:rPr>
      <w:rFonts w:ascii="Times New Roman" w:eastAsia="Times New Roman" w:hAnsi="Times New Roman" w:cs="Times New Roman"/>
      <w:color w:val="auto"/>
      <w:sz w:val="24"/>
      <w:szCs w:val="24"/>
      <w:lang w:eastAsia="nl-BE"/>
    </w:rPr>
  </w:style>
  <w:style w:type="character" w:styleId="Onopgelostemelding">
    <w:name w:val="Unresolved Mention"/>
    <w:basedOn w:val="Standaardalinea-lettertype"/>
    <w:uiPriority w:val="99"/>
    <w:semiHidden/>
    <w:unhideWhenUsed/>
    <w:rsid w:val="00821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64904">
      <w:bodyDiv w:val="1"/>
      <w:marLeft w:val="0"/>
      <w:marRight w:val="0"/>
      <w:marTop w:val="0"/>
      <w:marBottom w:val="0"/>
      <w:divBdr>
        <w:top w:val="none" w:sz="0" w:space="0" w:color="auto"/>
        <w:left w:val="none" w:sz="0" w:space="0" w:color="auto"/>
        <w:bottom w:val="none" w:sz="0" w:space="0" w:color="auto"/>
        <w:right w:val="none" w:sz="0" w:space="0" w:color="auto"/>
      </w:divBdr>
      <w:divsChild>
        <w:div w:id="1081953374">
          <w:marLeft w:val="0"/>
          <w:marRight w:val="0"/>
          <w:marTop w:val="0"/>
          <w:marBottom w:val="0"/>
          <w:divBdr>
            <w:top w:val="none" w:sz="0" w:space="0" w:color="auto"/>
            <w:left w:val="none" w:sz="0" w:space="0" w:color="auto"/>
            <w:bottom w:val="none" w:sz="0" w:space="0" w:color="auto"/>
            <w:right w:val="none" w:sz="0" w:space="0" w:color="auto"/>
          </w:divBdr>
        </w:div>
        <w:div w:id="1334648846">
          <w:marLeft w:val="0"/>
          <w:marRight w:val="0"/>
          <w:marTop w:val="0"/>
          <w:marBottom w:val="0"/>
          <w:divBdr>
            <w:top w:val="none" w:sz="0" w:space="0" w:color="auto"/>
            <w:left w:val="none" w:sz="0" w:space="0" w:color="auto"/>
            <w:bottom w:val="none" w:sz="0" w:space="0" w:color="auto"/>
            <w:right w:val="none" w:sz="0" w:space="0" w:color="auto"/>
          </w:divBdr>
        </w:div>
        <w:div w:id="1085951502">
          <w:marLeft w:val="0"/>
          <w:marRight w:val="0"/>
          <w:marTop w:val="0"/>
          <w:marBottom w:val="0"/>
          <w:divBdr>
            <w:top w:val="none" w:sz="0" w:space="0" w:color="auto"/>
            <w:left w:val="none" w:sz="0" w:space="0" w:color="auto"/>
            <w:bottom w:val="none" w:sz="0" w:space="0" w:color="auto"/>
            <w:right w:val="none" w:sz="0" w:space="0" w:color="auto"/>
          </w:divBdr>
        </w:div>
      </w:divsChild>
    </w:div>
    <w:div w:id="721712593">
      <w:bodyDiv w:val="1"/>
      <w:marLeft w:val="0"/>
      <w:marRight w:val="0"/>
      <w:marTop w:val="0"/>
      <w:marBottom w:val="0"/>
      <w:divBdr>
        <w:top w:val="none" w:sz="0" w:space="0" w:color="auto"/>
        <w:left w:val="none" w:sz="0" w:space="0" w:color="auto"/>
        <w:bottom w:val="none" w:sz="0" w:space="0" w:color="auto"/>
        <w:right w:val="none" w:sz="0" w:space="0" w:color="auto"/>
      </w:divBdr>
    </w:div>
    <w:div w:id="907232447">
      <w:bodyDiv w:val="1"/>
      <w:marLeft w:val="0"/>
      <w:marRight w:val="0"/>
      <w:marTop w:val="0"/>
      <w:marBottom w:val="0"/>
      <w:divBdr>
        <w:top w:val="none" w:sz="0" w:space="0" w:color="auto"/>
        <w:left w:val="none" w:sz="0" w:space="0" w:color="auto"/>
        <w:bottom w:val="none" w:sz="0" w:space="0" w:color="auto"/>
        <w:right w:val="none" w:sz="0" w:space="0" w:color="auto"/>
      </w:divBdr>
      <w:divsChild>
        <w:div w:id="1825123524">
          <w:marLeft w:val="0"/>
          <w:marRight w:val="0"/>
          <w:marTop w:val="0"/>
          <w:marBottom w:val="0"/>
          <w:divBdr>
            <w:top w:val="none" w:sz="0" w:space="0" w:color="auto"/>
            <w:left w:val="none" w:sz="0" w:space="0" w:color="auto"/>
            <w:bottom w:val="none" w:sz="0" w:space="0" w:color="auto"/>
            <w:right w:val="none" w:sz="0" w:space="0" w:color="auto"/>
          </w:divBdr>
        </w:div>
        <w:div w:id="1575045567">
          <w:marLeft w:val="0"/>
          <w:marRight w:val="0"/>
          <w:marTop w:val="0"/>
          <w:marBottom w:val="0"/>
          <w:divBdr>
            <w:top w:val="none" w:sz="0" w:space="0" w:color="auto"/>
            <w:left w:val="none" w:sz="0" w:space="0" w:color="auto"/>
            <w:bottom w:val="none" w:sz="0" w:space="0" w:color="auto"/>
            <w:right w:val="none" w:sz="0" w:space="0" w:color="auto"/>
          </w:divBdr>
        </w:div>
      </w:divsChild>
    </w:div>
    <w:div w:id="1491293784">
      <w:bodyDiv w:val="1"/>
      <w:marLeft w:val="0"/>
      <w:marRight w:val="0"/>
      <w:marTop w:val="0"/>
      <w:marBottom w:val="0"/>
      <w:divBdr>
        <w:top w:val="none" w:sz="0" w:space="0" w:color="auto"/>
        <w:left w:val="none" w:sz="0" w:space="0" w:color="auto"/>
        <w:bottom w:val="none" w:sz="0" w:space="0" w:color="auto"/>
        <w:right w:val="none" w:sz="0" w:space="0" w:color="auto"/>
      </w:divBdr>
    </w:div>
    <w:div w:id="1588804531">
      <w:bodyDiv w:val="1"/>
      <w:marLeft w:val="0"/>
      <w:marRight w:val="0"/>
      <w:marTop w:val="0"/>
      <w:marBottom w:val="0"/>
      <w:divBdr>
        <w:top w:val="none" w:sz="0" w:space="0" w:color="auto"/>
        <w:left w:val="none" w:sz="0" w:space="0" w:color="auto"/>
        <w:bottom w:val="none" w:sz="0" w:space="0" w:color="auto"/>
        <w:right w:val="none" w:sz="0" w:space="0" w:color="auto"/>
      </w:divBdr>
    </w:div>
    <w:div w:id="204069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lowillaerts.com/?fbclid=IwAR3tpOnAMd6zmwpPuiYmlOjOcBQWuuU0WBFFtzQx7XmbSZ2FWCacQDlhSOY" TargetMode="Externa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customXml" Target="../customXml/item3.xml"/><Relationship Id="rId21" Type="http://schemas.microsoft.com/office/2007/relationships/hdphoto" Target="media/hdphoto1.wdp"/><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acebook.com/groups/DigitaalOndernemenCreatieveSector/learning_conte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lowillaerts.com/?fbclid=IwAR3tpOnAMd6zmwpPuiYmlOjOcBQWuuU0WBFFtzQx7XmbSZ2FWCacQDlhSOY"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facebook.com/groups/563579257837203/abou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ariane.vanhove@syntravlaanderen.b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hyperlink" Target="mailto:eva.verryken@syntravlaanderen.be" TargetMode="Externa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LeegOpmaak__SVL_kleur%20(4).dotx" TargetMode="External"/></Relationships>
</file>

<file path=word/theme/theme1.xml><?xml version="1.0" encoding="utf-8"?>
<a:theme xmlns:a="http://schemas.openxmlformats.org/drawingml/2006/main" name="Vlaamse Overheid Algemeen">
  <a:themeElements>
    <a:clrScheme name="Syntra">
      <a:dk1>
        <a:srgbClr val="373636"/>
      </a:dk1>
      <a:lt1>
        <a:sysClr val="window" lastClr="FFFFFF"/>
      </a:lt1>
      <a:dk2>
        <a:srgbClr val="6B6B6B"/>
      </a:dk2>
      <a:lt2>
        <a:srgbClr val="F6F5F3"/>
      </a:lt2>
      <a:accent1>
        <a:srgbClr val="1C7074"/>
      </a:accent1>
      <a:accent2>
        <a:srgbClr val="2B5B25"/>
      </a:accent2>
      <a:accent3>
        <a:srgbClr val="543F5E"/>
      </a:accent3>
      <a:accent4>
        <a:srgbClr val="15465B"/>
      </a:accent4>
      <a:accent5>
        <a:srgbClr val="E5DA04"/>
      </a:accent5>
      <a:accent6>
        <a:srgbClr val="989898"/>
      </a:accent6>
      <a:hlink>
        <a:srgbClr val="3C96BE"/>
      </a:hlink>
      <a:folHlink>
        <a:srgbClr val="AA78AA"/>
      </a:folHlink>
    </a:clrScheme>
    <a:fontScheme name="Vlaamse overheid opmaakstijlen">
      <a:majorFont>
        <a:latin typeface="FlandersArtSans-Medium"/>
        <a:ea typeface=""/>
        <a:cs typeface=""/>
      </a:majorFont>
      <a:minorFont>
        <a:latin typeface="FlandersArtSerif-Regular"/>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2020-06-04T00:00:00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SVL Document" ma:contentTypeID="0x01010031A94C1116F57F44B016277B2B0DFE4B0021778644369A9D47B297E8BAE4E944D1" ma:contentTypeVersion="8" ma:contentTypeDescription="Document type SVL met extra METADATA" ma:contentTypeScope="" ma:versionID="196d3c3619eb6879f250b36b64dbb095">
  <xsd:schema xmlns:xsd="http://www.w3.org/2001/XMLSchema" xmlns:xs="http://www.w3.org/2001/XMLSchema" xmlns:p="http://schemas.microsoft.com/office/2006/metadata/properties" xmlns:ns2="e573f1c9-400c-45e5-8ba3-5c7956637283" targetNamespace="http://schemas.microsoft.com/office/2006/metadata/properties" ma:root="true" ma:fieldsID="ca14166b31873a9364cf5cfd251ab035" ns2:_="">
    <xsd:import namespace="e573f1c9-400c-45e5-8ba3-5c7956637283"/>
    <xsd:element name="properties">
      <xsd:complexType>
        <xsd:sequence>
          <xsd:element name="documentManagement">
            <xsd:complexType>
              <xsd:all>
                <xsd:element ref="ns2:n25d6032044347048e2ba8c36eea3a64" minOccurs="0"/>
                <xsd:element ref="ns2:TaxCatchAll" minOccurs="0"/>
                <xsd:element ref="ns2:TaxCatchAllLabel" minOccurs="0"/>
                <xsd:element ref="ns2:c4490920191d491f91f5015eb18f88f1" minOccurs="0"/>
                <xsd:element ref="ns2:SVLDatum" minOccurs="0"/>
                <xsd:element ref="ns2:SVLEigenaarAuteur" minOccurs="0"/>
                <xsd:element ref="ns2:SVL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3f1c9-400c-45e5-8ba3-5c7956637283" elementFormDefault="qualified">
    <xsd:import namespace="http://schemas.microsoft.com/office/2006/documentManagement/types"/>
    <xsd:import namespace="http://schemas.microsoft.com/office/infopath/2007/PartnerControls"/>
    <xsd:element name="n25d6032044347048e2ba8c36eea3a64" ma:index="8" ma:taxonomy="true" ma:internalName="n25d6032044347048e2ba8c36eea3a64" ma:taxonomyFieldName="SVLDocumentType" ma:displayName="SVL Document Type" ma:default="5;#Bericht|70224fbd-ffdd-4d5b-b42a-ab158ba061e6" ma:fieldId="{725d6032-0443-4704-8e2b-a8c36eea3a64}" ma:sspId="8329954c-cadc-41d3-acca-d06e82a784ba" ma:termSetId="a3cffcfd-7359-402c-803e-94fb6756d06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0bc4490-ec35-4ebf-b217-e598f2e85a97}" ma:internalName="TaxCatchAll" ma:showField="CatchAllData" ma:web="c393c0ec-93da-493e-85d3-68ada786acf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bc4490-ec35-4ebf-b217-e598f2e85a97}" ma:internalName="TaxCatchAllLabel" ma:readOnly="true" ma:showField="CatchAllDataLabel" ma:web="c393c0ec-93da-493e-85d3-68ada786acf4">
      <xsd:complexType>
        <xsd:complexContent>
          <xsd:extension base="dms:MultiChoiceLookup">
            <xsd:sequence>
              <xsd:element name="Value" type="dms:Lookup" maxOccurs="unbounded" minOccurs="0" nillable="true"/>
            </xsd:sequence>
          </xsd:extension>
        </xsd:complexContent>
      </xsd:complexType>
    </xsd:element>
    <xsd:element name="c4490920191d491f91f5015eb18f88f1" ma:index="12" ma:taxonomy="true" ma:internalName="c4490920191d491f91f5015eb18f88f1" ma:taxonomyFieldName="SVLHoofdThema" ma:displayName="SVL Hoofd Thema" ma:default="6;#Algemeen SVL|9659518c-f6b7-4f7c-9d15-4b5f4e4c62d4" ma:fieldId="{c4490920-191d-491f-91f5-015eb18f88f1}" ma:taxonomyMulti="true" ma:sspId="8329954c-cadc-41d3-acca-d06e82a784ba" ma:termSetId="201f56fe-0f53-494b-94a4-05193eb28b0b" ma:anchorId="00000000-0000-0000-0000-000000000000" ma:open="false" ma:isKeyword="false">
      <xsd:complexType>
        <xsd:sequence>
          <xsd:element ref="pc:Terms" minOccurs="0" maxOccurs="1"/>
        </xsd:sequence>
      </xsd:complexType>
    </xsd:element>
    <xsd:element name="SVLDatum" ma:index="14" nillable="true" ma:displayName="SVL Datum" ma:description="Gelieve datum van dit document in te vullen" ma:format="DateOnly" ma:internalName="SVLDatum">
      <xsd:simpleType>
        <xsd:restriction base="dms:DateTime"/>
      </xsd:simpleType>
    </xsd:element>
    <xsd:element name="SVLEigenaarAuteur" ma:index="15" nillable="true" ma:displayName="SVL Eigenaar" ma:default="Communicatie" ma:description="Eigenaar of auteur van dit document" ma:internalName="SVLEigenaarAuteur">
      <xsd:simpleType>
        <xsd:restriction base="dms:Text">
          <xsd:maxLength value="255"/>
        </xsd:restriction>
      </xsd:simpleType>
    </xsd:element>
    <xsd:element name="SVLSubCategory" ma:index="16" nillable="true" ma:displayName="SVL Sub Category" ma:description="Naam van Sub Categorie of Map kan je hier inzetten" ma:internalName="SVLSubCategory">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329954c-cadc-41d3-acca-d06e82a784ba" ContentTypeId="0x01010031A94C1116F57F44B016277B2B0DFE4B"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e573f1c9-400c-45e5-8ba3-5c7956637283">
      <Value>5</Value>
      <Value>6</Value>
    </TaxCatchAll>
    <SVLEigenaarAuteur xmlns="e573f1c9-400c-45e5-8ba3-5c7956637283">Communicatie</SVLEigenaarAuteur>
    <n25d6032044347048e2ba8c36eea3a64 xmlns="e573f1c9-400c-45e5-8ba3-5c7956637283">
      <Terms xmlns="http://schemas.microsoft.com/office/infopath/2007/PartnerControls">
        <TermInfo xmlns="http://schemas.microsoft.com/office/infopath/2007/PartnerControls">
          <TermName xmlns="http://schemas.microsoft.com/office/infopath/2007/PartnerControls">Bericht</TermName>
          <TermId xmlns="http://schemas.microsoft.com/office/infopath/2007/PartnerControls">70224fbd-ffdd-4d5b-b42a-ab158ba061e6</TermId>
        </TermInfo>
      </Terms>
    </n25d6032044347048e2ba8c36eea3a64>
    <SVLDatum xmlns="e573f1c9-400c-45e5-8ba3-5c7956637283" xsi:nil="true"/>
    <SVLSubCategory xmlns="e573f1c9-400c-45e5-8ba3-5c7956637283" xsi:nil="true"/>
    <c4490920191d491f91f5015eb18f88f1 xmlns="e573f1c9-400c-45e5-8ba3-5c7956637283">
      <Terms xmlns="http://schemas.microsoft.com/office/infopath/2007/PartnerControls">
        <TermInfo xmlns="http://schemas.microsoft.com/office/infopath/2007/PartnerControls">
          <TermName xmlns="http://schemas.microsoft.com/office/infopath/2007/PartnerControls">Algemeen SVL</TermName>
          <TermId xmlns="http://schemas.microsoft.com/office/infopath/2007/PartnerControls">9659518c-f6b7-4f7c-9d15-4b5f4e4c62d4</TermId>
        </TermInfo>
      </Terms>
    </c4490920191d491f91f5015eb18f88f1>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595221-D6A7-47A8-A5A9-979D17CE2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3f1c9-400c-45e5-8ba3-5c7956637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F63D3-AAB6-414D-968A-12353BBF6232}">
  <ds:schemaRefs>
    <ds:schemaRef ds:uri="Microsoft.SharePoint.Taxonomy.ContentTypeSync"/>
  </ds:schemaRefs>
</ds:datastoreItem>
</file>

<file path=customXml/itemProps4.xml><?xml version="1.0" encoding="utf-8"?>
<ds:datastoreItem xmlns:ds="http://schemas.openxmlformats.org/officeDocument/2006/customXml" ds:itemID="{AE6AB593-149B-4169-B75E-8EA7905E4FA7}">
  <ds:schemaRefs>
    <ds:schemaRef ds:uri="http://schemas.microsoft.com/office/2006/metadata/properties"/>
    <ds:schemaRef ds:uri="http://schemas.microsoft.com/office/infopath/2007/PartnerControls"/>
    <ds:schemaRef ds:uri="e573f1c9-400c-45e5-8ba3-5c7956637283"/>
  </ds:schemaRefs>
</ds:datastoreItem>
</file>

<file path=customXml/itemProps5.xml><?xml version="1.0" encoding="utf-8"?>
<ds:datastoreItem xmlns:ds="http://schemas.openxmlformats.org/officeDocument/2006/customXml" ds:itemID="{1FB7BFC9-3256-4F09-8269-6850B5C33D96}">
  <ds:schemaRefs>
    <ds:schemaRef ds:uri="http://schemas.microsoft.com/sharepoint/v3/contenttype/forms"/>
  </ds:schemaRefs>
</ds:datastoreItem>
</file>

<file path=customXml/itemProps6.xml><?xml version="1.0" encoding="utf-8"?>
<ds:datastoreItem xmlns:ds="http://schemas.openxmlformats.org/officeDocument/2006/customXml" ds:itemID="{68EF1ABE-73EA-468C-8FAC-0D6ED30B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LeegOpmaak__SVL_kleur (4).dotx</Template>
  <TotalTime>41</TotalTime>
  <Pages>3</Pages>
  <Words>454</Words>
  <Characters>2502</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Perstekst 500 leden voor Digitaal ondernemen in de creatieve sector</vt:lpstr>
      <vt:lpstr>Titel van het document</vt:lpstr>
    </vt:vector>
  </TitlesOfParts>
  <Company>Vlaamse Overheid</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Perstekst 500 leden voor Digitaal ondernemen in de creatieve sector</dc:title>
  <dc:creator>Verryken Eva</dc:creator>
  <cp:lastModifiedBy>Verryken Eva</cp:lastModifiedBy>
  <cp:revision>6</cp:revision>
  <cp:lastPrinted>2020-05-14T06:35:00Z</cp:lastPrinted>
  <dcterms:created xsi:type="dcterms:W3CDTF">2020-06-03T11:46:00Z</dcterms:created>
  <dcterms:modified xsi:type="dcterms:W3CDTF">2020-06-04T08:21:00Z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0x01010031A94C1116F57F44B016277B2B0DFE4B0021778644369A9D47B297E8BAE4E944D1</vt:lpwstr>
  </property>
  <property fmtid="{D5CDD505-2E9C-101B-9397-08002B2CF9AE}" pid="3" name="_dlc_DocIdItemGuid">
    <vt:lpwstr>290c6fba-547f-4943-a2a4-6f42378d2057</vt:lpwstr>
  </property>
  <property fmtid="{D5CDD505-2E9C-101B-9397-08002B2CF9AE}" pid="4" name="SVLDocumentType">
    <vt:lpwstr>5;#Bericht|70224fbd-ffdd-4d5b-b42a-ab158ba061e6</vt:lpwstr>
  </property>
  <property fmtid="{D5CDD505-2E9C-101B-9397-08002B2CF9AE}" pid="5" name="SVLHoofdThema">
    <vt:lpwstr>6;#Algemeen SVL|9659518c-f6b7-4f7c-9d15-4b5f4e4c62d4</vt:lpwstr>
  </property>
  <property fmtid="{D5CDD505-2E9C-101B-9397-08002B2CF9AE}" pid="6" name="SharedWithUsers">
    <vt:lpwstr>138;#Scafa Ruxandra</vt:lpwstr>
  </property>
</Properties>
</file>