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9C5" w:rsidRPr="00D1538D" w:rsidRDefault="00702A9E" w:rsidP="002339C5">
      <w:pPr>
        <w:tabs>
          <w:tab w:val="left" w:pos="6660"/>
        </w:tabs>
        <w:autoSpaceDE w:val="0"/>
        <w:autoSpaceDN w:val="0"/>
        <w:adjustRightInd w:val="0"/>
        <w:spacing w:after="0" w:line="276" w:lineRule="auto"/>
        <w:ind w:right="2412"/>
        <w:rPr>
          <w:rFonts w:ascii="GT Eesti Text" w:eastAsia="Times New Roman" w:hAnsi="GT Eesti Text" w:cs="Haglofs Mittelschrift"/>
          <w:noProof/>
          <w:color w:val="000000" w:themeColor="text1"/>
          <w:lang w:eastAsia="de-DE"/>
        </w:rPr>
      </w:pPr>
      <w:bookmarkStart w:id="0" w:name="_Hlk523391886"/>
      <w:r w:rsidRPr="00D1538D">
        <w:rPr>
          <w:rFonts w:ascii="GT Eesti Text" w:eastAsia="Times New Roman" w:hAnsi="GT Eesti Text" w:cs="Haglofs Mittelschrift"/>
          <w:noProof/>
          <w:color w:val="000000" w:themeColor="text1"/>
          <w:lang w:eastAsia="de-DE"/>
        </w:rPr>
        <w:t xml:space="preserve">Haglöfs, </w:t>
      </w:r>
      <w:r w:rsidR="00A84005" w:rsidRPr="00D1538D">
        <w:rPr>
          <w:rFonts w:ascii="GT Eesti Text" w:eastAsia="Times New Roman" w:hAnsi="GT Eesti Text" w:cs="Haglofs Mittelschrift"/>
          <w:noProof/>
          <w:color w:val="000000" w:themeColor="text1"/>
          <w:lang w:eastAsia="de-DE"/>
        </w:rPr>
        <w:t>20 september</w:t>
      </w:r>
      <w:r w:rsidR="002339C5" w:rsidRPr="00D1538D">
        <w:rPr>
          <w:rFonts w:ascii="GT Eesti Text" w:eastAsia="Times New Roman" w:hAnsi="GT Eesti Text" w:cs="Haglofs Mittelschrift"/>
          <w:noProof/>
          <w:color w:val="000000" w:themeColor="text1"/>
          <w:lang w:eastAsia="de-DE"/>
        </w:rPr>
        <w:t xml:space="preserve"> 2018</w:t>
      </w:r>
    </w:p>
    <w:p w:rsidR="002339C5" w:rsidRPr="00D1538D" w:rsidRDefault="002339C5" w:rsidP="002339C5">
      <w:pPr>
        <w:tabs>
          <w:tab w:val="left" w:pos="6660"/>
        </w:tabs>
        <w:autoSpaceDE w:val="0"/>
        <w:autoSpaceDN w:val="0"/>
        <w:adjustRightInd w:val="0"/>
        <w:spacing w:after="0" w:line="276" w:lineRule="auto"/>
        <w:ind w:right="2412"/>
        <w:rPr>
          <w:rFonts w:ascii="GT Eesti Text" w:eastAsia="Times New Roman" w:hAnsi="GT Eesti Text" w:cs="Haglofs Mittelschrift"/>
          <w:noProof/>
          <w:color w:val="000000" w:themeColor="text1"/>
          <w:sz w:val="20"/>
          <w:szCs w:val="20"/>
          <w:lang w:eastAsia="de-DE"/>
        </w:rPr>
      </w:pPr>
    </w:p>
    <w:p w:rsidR="002339C5" w:rsidRPr="00AF3244" w:rsidRDefault="00692B58" w:rsidP="00B059FF">
      <w:pPr>
        <w:spacing w:after="0" w:line="276" w:lineRule="auto"/>
        <w:ind w:right="-731"/>
        <w:rPr>
          <w:rFonts w:ascii="GT Eesti Display Bold" w:eastAsia="Times New Roman" w:hAnsi="GT Eesti Display Bold" w:cs="Times New Roman"/>
          <w:b/>
          <w:caps/>
          <w:color w:val="000000" w:themeColor="text1"/>
          <w:sz w:val="36"/>
          <w:szCs w:val="36"/>
          <w:lang w:eastAsia="de-DE"/>
        </w:rPr>
      </w:pPr>
      <w:r w:rsidRPr="00AF3244">
        <w:rPr>
          <w:rFonts w:ascii="GT Eesti Display Bold" w:eastAsia="Times New Roman" w:hAnsi="GT Eesti Display Bold" w:cs="Times New Roman"/>
          <w:b/>
          <w:caps/>
          <w:color w:val="000000" w:themeColor="text1"/>
          <w:sz w:val="36"/>
          <w:szCs w:val="36"/>
          <w:lang w:eastAsia="de-DE"/>
        </w:rPr>
        <w:br/>
      </w:r>
      <w:r w:rsidR="002339C5" w:rsidRPr="00AF3244">
        <w:rPr>
          <w:rFonts w:ascii="GT Eesti Display Bold" w:eastAsia="Times New Roman" w:hAnsi="GT Eesti Display Bold" w:cs="Times New Roman"/>
          <w:b/>
          <w:caps/>
          <w:color w:val="000000" w:themeColor="text1"/>
          <w:sz w:val="36"/>
          <w:szCs w:val="36"/>
          <w:lang w:eastAsia="de-DE"/>
        </w:rPr>
        <w:t xml:space="preserve">HAGLÖFS </w:t>
      </w:r>
      <w:r w:rsidR="00AF3244" w:rsidRPr="00AF3244">
        <w:rPr>
          <w:rFonts w:ascii="GT Eesti Display Bold" w:eastAsia="Times New Roman" w:hAnsi="GT Eesti Display Bold" w:cs="Times New Roman"/>
          <w:b/>
          <w:caps/>
          <w:color w:val="000000" w:themeColor="text1"/>
          <w:sz w:val="36"/>
          <w:szCs w:val="36"/>
          <w:lang w:eastAsia="de-DE"/>
        </w:rPr>
        <w:t xml:space="preserve">ÖPPNAR </w:t>
      </w:r>
      <w:r w:rsidR="009F4867">
        <w:rPr>
          <w:rFonts w:ascii="GT Eesti Display Bold" w:eastAsia="Times New Roman" w:hAnsi="GT Eesti Display Bold" w:cs="Times New Roman"/>
          <w:b/>
          <w:caps/>
          <w:color w:val="000000" w:themeColor="text1"/>
          <w:sz w:val="36"/>
          <w:szCs w:val="36"/>
          <w:lang w:eastAsia="de-DE"/>
        </w:rPr>
        <w:t>NY</w:t>
      </w:r>
      <w:r w:rsidR="00AF3244" w:rsidRPr="00AF3244">
        <w:rPr>
          <w:rFonts w:ascii="GT Eesti Display Bold" w:eastAsia="Times New Roman" w:hAnsi="GT Eesti Display Bold" w:cs="Times New Roman"/>
          <w:b/>
          <w:caps/>
          <w:color w:val="000000" w:themeColor="text1"/>
          <w:sz w:val="36"/>
          <w:szCs w:val="36"/>
          <w:lang w:eastAsia="de-DE"/>
        </w:rPr>
        <w:t xml:space="preserve"> BUTIK I GÖTEBORG</w:t>
      </w:r>
    </w:p>
    <w:p w:rsidR="00AF3244" w:rsidRPr="00A84005" w:rsidRDefault="002339C5" w:rsidP="00A479E4">
      <w:pPr>
        <w:pStyle w:val="HTML-frformaterad"/>
        <w:spacing w:line="276" w:lineRule="auto"/>
        <w:ind w:right="-731"/>
        <w:jc w:val="both"/>
        <w:rPr>
          <w:rFonts w:ascii="GT Eesti Text" w:eastAsia="Times New Roman" w:hAnsi="GT Eesti Text" w:cs="Courier New"/>
          <w:color w:val="222222"/>
          <w:sz w:val="22"/>
          <w:szCs w:val="22"/>
          <w:lang w:eastAsia="en-GB"/>
        </w:rPr>
      </w:pPr>
      <w:r w:rsidRPr="00AF3244">
        <w:rPr>
          <w:rFonts w:ascii="GT Eesti Text" w:eastAsia="Times New Roman" w:hAnsi="GT Eesti Text" w:cs="Times New Roman"/>
          <w:b/>
          <w:color w:val="000000" w:themeColor="text1"/>
          <w:lang w:eastAsia="de-DE"/>
        </w:rPr>
        <w:br/>
      </w:r>
      <w:proofErr w:type="spellStart"/>
      <w:r w:rsidR="00AF3244" w:rsidRPr="00A84005">
        <w:rPr>
          <w:rFonts w:ascii="GT Eesti Text" w:eastAsia="Times New Roman" w:hAnsi="GT Eesti Text" w:cs="Courier New"/>
          <w:b/>
          <w:color w:val="222222"/>
          <w:sz w:val="22"/>
          <w:szCs w:val="22"/>
          <w:lang w:eastAsia="en-GB"/>
        </w:rPr>
        <w:t>Outdoorvarumärket</w:t>
      </w:r>
      <w:proofErr w:type="spellEnd"/>
      <w:r w:rsidR="00AF3244" w:rsidRPr="00A84005">
        <w:rPr>
          <w:rFonts w:ascii="GT Eesti Text" w:eastAsia="Times New Roman" w:hAnsi="GT Eesti Text" w:cs="Courier New"/>
          <w:b/>
          <w:color w:val="222222"/>
          <w:sz w:val="22"/>
          <w:szCs w:val="22"/>
          <w:lang w:eastAsia="en-GB"/>
        </w:rPr>
        <w:t xml:space="preserve"> Haglöfs strategiska planer på att utöka sin egen retail på nyckelplatser runtom Europa tar ett nytt steg framåt genom öppnandet av en ny butik i Göteborg</w:t>
      </w:r>
      <w:r w:rsidR="00AF3244" w:rsidRPr="00A84005">
        <w:rPr>
          <w:rFonts w:ascii="GT Eesti Text" w:eastAsia="Times New Roman" w:hAnsi="GT Eesti Text" w:cs="Courier New"/>
          <w:color w:val="222222"/>
          <w:sz w:val="22"/>
          <w:szCs w:val="22"/>
          <w:lang w:eastAsia="en-GB"/>
        </w:rPr>
        <w:t>.</w:t>
      </w:r>
    </w:p>
    <w:p w:rsidR="00AF3244" w:rsidRPr="00AF3244" w:rsidRDefault="00AF3244" w:rsidP="00A4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731"/>
        <w:jc w:val="both"/>
        <w:rPr>
          <w:rFonts w:ascii="GT Eesti Text" w:eastAsia="Times New Roman" w:hAnsi="GT Eesti Text" w:cs="Courier New"/>
          <w:color w:val="222222"/>
          <w:lang w:eastAsia="en-GB"/>
        </w:rPr>
      </w:pPr>
    </w:p>
    <w:p w:rsidR="00AF3244" w:rsidRPr="00AF3244" w:rsidRDefault="00AF3244" w:rsidP="00A4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731"/>
        <w:jc w:val="both"/>
        <w:rPr>
          <w:rFonts w:ascii="GT Eesti Text" w:eastAsia="Times New Roman" w:hAnsi="GT Eesti Text" w:cs="Courier New"/>
          <w:color w:val="222222"/>
          <w:lang w:eastAsia="en-GB"/>
        </w:rPr>
      </w:pPr>
      <w:r w:rsidRPr="00AF3244">
        <w:rPr>
          <w:rFonts w:ascii="GT Eesti Text" w:eastAsia="Times New Roman" w:hAnsi="GT Eesti Text" w:cs="Courier New"/>
          <w:color w:val="222222"/>
          <w:lang w:eastAsia="en-GB"/>
        </w:rPr>
        <w:t xml:space="preserve">Haglöfs har under de senaste åren vidtagit </w:t>
      </w:r>
      <w:r w:rsidRPr="00A84005">
        <w:rPr>
          <w:rFonts w:ascii="GT Eesti Text" w:eastAsia="Times New Roman" w:hAnsi="GT Eesti Text" w:cs="Courier New"/>
          <w:color w:val="222222"/>
          <w:lang w:eastAsia="en-GB"/>
        </w:rPr>
        <w:t>ett flertal</w:t>
      </w:r>
      <w:r w:rsidRPr="00AF3244">
        <w:rPr>
          <w:rFonts w:ascii="GT Eesti Text" w:eastAsia="Times New Roman" w:hAnsi="GT Eesti Text" w:cs="Courier New"/>
          <w:color w:val="222222"/>
          <w:lang w:eastAsia="en-GB"/>
        </w:rPr>
        <w:t xml:space="preserve"> åtgärder för </w:t>
      </w:r>
      <w:r w:rsidR="00A84005" w:rsidRPr="00A84005">
        <w:rPr>
          <w:rFonts w:ascii="GT Eesti Text" w:eastAsia="Times New Roman" w:hAnsi="GT Eesti Text" w:cs="Courier New"/>
          <w:color w:val="222222"/>
          <w:lang w:eastAsia="en-GB"/>
        </w:rPr>
        <w:t>att</w:t>
      </w:r>
      <w:r w:rsidR="00D37B81">
        <w:rPr>
          <w:rFonts w:ascii="GT Eesti Text" w:eastAsia="Times New Roman" w:hAnsi="GT Eesti Text" w:cs="Courier New"/>
          <w:color w:val="222222"/>
          <w:lang w:eastAsia="en-GB"/>
        </w:rPr>
        <w:t xml:space="preserve"> stärka v</w:t>
      </w:r>
      <w:r w:rsidR="00A84005" w:rsidRPr="00A84005">
        <w:rPr>
          <w:rFonts w:ascii="GT Eesti Text" w:eastAsia="Times New Roman" w:hAnsi="GT Eesti Text" w:cs="Courier New"/>
          <w:color w:val="222222"/>
          <w:lang w:eastAsia="en-GB"/>
        </w:rPr>
        <w:t>arumärkesuppfattning</w:t>
      </w:r>
      <w:r w:rsidR="00D37B81">
        <w:rPr>
          <w:rFonts w:ascii="GT Eesti Text" w:eastAsia="Times New Roman" w:hAnsi="GT Eesti Text" w:cs="Courier New"/>
          <w:color w:val="222222"/>
          <w:lang w:eastAsia="en-GB"/>
        </w:rPr>
        <w:t>en</w:t>
      </w:r>
      <w:r w:rsidR="00A84005" w:rsidRPr="00AF3244">
        <w:rPr>
          <w:rFonts w:ascii="GT Eesti Text" w:eastAsia="Times New Roman" w:hAnsi="GT Eesti Text" w:cs="Courier New"/>
          <w:color w:val="222222"/>
          <w:lang w:eastAsia="en-GB"/>
        </w:rPr>
        <w:t xml:space="preserve"> och </w:t>
      </w:r>
      <w:r w:rsidR="00D37B81">
        <w:rPr>
          <w:rFonts w:ascii="GT Eesti Text" w:eastAsia="Times New Roman" w:hAnsi="GT Eesti Text" w:cs="Courier New"/>
          <w:color w:val="222222"/>
          <w:lang w:eastAsia="en-GB"/>
        </w:rPr>
        <w:t>öka</w:t>
      </w:r>
      <w:r w:rsidR="00A84005" w:rsidRPr="00A84005">
        <w:rPr>
          <w:rFonts w:ascii="GT Eesti Text" w:eastAsia="Times New Roman" w:hAnsi="GT Eesti Text" w:cs="Courier New"/>
          <w:color w:val="222222"/>
          <w:lang w:eastAsia="en-GB"/>
        </w:rPr>
        <w:t xml:space="preserve"> </w:t>
      </w:r>
      <w:r w:rsidR="00A84005" w:rsidRPr="00AF3244">
        <w:rPr>
          <w:rFonts w:ascii="GT Eesti Text" w:eastAsia="Times New Roman" w:hAnsi="GT Eesti Text" w:cs="Courier New"/>
          <w:color w:val="222222"/>
          <w:lang w:eastAsia="en-GB"/>
        </w:rPr>
        <w:t>relevans</w:t>
      </w:r>
      <w:r w:rsidR="00D37B81">
        <w:rPr>
          <w:rFonts w:ascii="GT Eesti Text" w:eastAsia="Times New Roman" w:hAnsi="GT Eesti Text" w:cs="Courier New"/>
          <w:color w:val="222222"/>
          <w:lang w:eastAsia="en-GB"/>
        </w:rPr>
        <w:t>en</w:t>
      </w:r>
      <w:r w:rsidR="00A84005" w:rsidRPr="00AF3244">
        <w:rPr>
          <w:rFonts w:ascii="GT Eesti Text" w:eastAsia="Times New Roman" w:hAnsi="GT Eesti Text" w:cs="Courier New"/>
          <w:color w:val="222222"/>
          <w:lang w:eastAsia="en-GB"/>
        </w:rPr>
        <w:t xml:space="preserve"> </w:t>
      </w:r>
      <w:r w:rsidR="00A84005" w:rsidRPr="00A84005">
        <w:rPr>
          <w:rFonts w:ascii="GT Eesti Text" w:eastAsia="Times New Roman" w:hAnsi="GT Eesti Text" w:cs="Courier New"/>
          <w:color w:val="222222"/>
          <w:lang w:eastAsia="en-GB"/>
        </w:rPr>
        <w:t>hos</w:t>
      </w:r>
      <w:r w:rsidR="00A84005" w:rsidRPr="00AF3244">
        <w:rPr>
          <w:rFonts w:ascii="GT Eesti Text" w:eastAsia="Times New Roman" w:hAnsi="GT Eesti Text" w:cs="Courier New"/>
          <w:color w:val="222222"/>
          <w:lang w:eastAsia="en-GB"/>
        </w:rPr>
        <w:t xml:space="preserve"> sina konsumenter</w:t>
      </w:r>
      <w:r w:rsidR="00502C19">
        <w:rPr>
          <w:rFonts w:ascii="GT Eesti Text" w:eastAsia="Times New Roman" w:hAnsi="GT Eesti Text" w:cs="Courier New"/>
          <w:color w:val="222222"/>
          <w:lang w:eastAsia="en-GB"/>
        </w:rPr>
        <w:t>,</w:t>
      </w:r>
      <w:r w:rsidR="00D37B81">
        <w:rPr>
          <w:rFonts w:ascii="GT Eesti Text" w:eastAsia="Times New Roman" w:hAnsi="GT Eesti Text" w:cs="Courier New"/>
          <w:color w:val="222222"/>
          <w:lang w:eastAsia="en-GB"/>
        </w:rPr>
        <w:t xml:space="preserve"> och därigenom flytta fram</w:t>
      </w:r>
      <w:r w:rsidR="00A84005" w:rsidRPr="00A84005">
        <w:rPr>
          <w:rFonts w:ascii="GT Eesti Text" w:eastAsia="Times New Roman" w:hAnsi="GT Eesti Text" w:cs="Courier New"/>
          <w:color w:val="222222"/>
          <w:lang w:eastAsia="en-GB"/>
        </w:rPr>
        <w:t xml:space="preserve"> sina positioner på den globala outdoormarknaden. </w:t>
      </w:r>
      <w:r w:rsidRPr="00AF3244">
        <w:rPr>
          <w:rFonts w:ascii="GT Eesti Text" w:eastAsia="Times New Roman" w:hAnsi="GT Eesti Text" w:cs="Courier New"/>
          <w:color w:val="222222"/>
          <w:lang w:eastAsia="en-GB"/>
        </w:rPr>
        <w:t xml:space="preserve">En av </w:t>
      </w:r>
      <w:r w:rsidR="00A84005" w:rsidRPr="00A84005">
        <w:rPr>
          <w:rFonts w:ascii="GT Eesti Text" w:eastAsia="Times New Roman" w:hAnsi="GT Eesti Text" w:cs="Courier New"/>
          <w:color w:val="222222"/>
          <w:lang w:eastAsia="en-GB"/>
        </w:rPr>
        <w:t>åtgärderna</w:t>
      </w:r>
      <w:r w:rsidRPr="00AF3244">
        <w:rPr>
          <w:rFonts w:ascii="GT Eesti Text" w:eastAsia="Times New Roman" w:hAnsi="GT Eesti Text" w:cs="Courier New"/>
          <w:color w:val="222222"/>
          <w:lang w:eastAsia="en-GB"/>
        </w:rPr>
        <w:t xml:space="preserve"> har </w:t>
      </w:r>
      <w:r w:rsidR="00D37B81">
        <w:rPr>
          <w:rFonts w:ascii="GT Eesti Text" w:eastAsia="Times New Roman" w:hAnsi="GT Eesti Text" w:cs="Courier New"/>
          <w:color w:val="222222"/>
          <w:lang w:eastAsia="en-GB"/>
        </w:rPr>
        <w:t xml:space="preserve">bestått av att </w:t>
      </w:r>
      <w:r w:rsidRPr="00AF3244">
        <w:rPr>
          <w:rFonts w:ascii="GT Eesti Text" w:eastAsia="Times New Roman" w:hAnsi="GT Eesti Text" w:cs="Courier New"/>
          <w:color w:val="222222"/>
          <w:lang w:eastAsia="en-GB"/>
        </w:rPr>
        <w:t xml:space="preserve">komplettera sin </w:t>
      </w:r>
      <w:r w:rsidR="00A84005" w:rsidRPr="00A84005">
        <w:rPr>
          <w:rFonts w:ascii="GT Eesti Text" w:eastAsia="Times New Roman" w:hAnsi="GT Eesti Text" w:cs="Courier New"/>
          <w:color w:val="222222"/>
          <w:lang w:eastAsia="en-GB"/>
        </w:rPr>
        <w:t>återförsäljarverksamhet med egen</w:t>
      </w:r>
      <w:r w:rsidRPr="00AF3244">
        <w:rPr>
          <w:rFonts w:ascii="GT Eesti Text" w:eastAsia="Times New Roman" w:hAnsi="GT Eesti Text" w:cs="Courier New"/>
          <w:color w:val="222222"/>
          <w:lang w:eastAsia="en-GB"/>
        </w:rPr>
        <w:t xml:space="preserve"> </w:t>
      </w:r>
      <w:r w:rsidR="00A84005" w:rsidRPr="00A84005">
        <w:rPr>
          <w:rFonts w:ascii="GT Eesti Text" w:eastAsia="Times New Roman" w:hAnsi="GT Eesti Text" w:cs="Courier New"/>
          <w:color w:val="222222"/>
          <w:lang w:eastAsia="en-GB"/>
        </w:rPr>
        <w:t>retail</w:t>
      </w:r>
      <w:r w:rsidRPr="00AF3244">
        <w:rPr>
          <w:rFonts w:ascii="GT Eesti Text" w:eastAsia="Times New Roman" w:hAnsi="GT Eesti Text" w:cs="Courier New"/>
          <w:color w:val="222222"/>
          <w:lang w:eastAsia="en-GB"/>
        </w:rPr>
        <w:t xml:space="preserve">. Idag har Haglöfs egna butiker på </w:t>
      </w:r>
      <w:r w:rsidR="00A84005" w:rsidRPr="00A84005">
        <w:rPr>
          <w:rFonts w:ascii="GT Eesti Text" w:eastAsia="Times New Roman" w:hAnsi="GT Eesti Text" w:cs="Courier New"/>
          <w:color w:val="222222"/>
          <w:lang w:eastAsia="en-GB"/>
        </w:rPr>
        <w:t xml:space="preserve">strategiskt utvalda </w:t>
      </w:r>
      <w:r w:rsidRPr="00AF3244">
        <w:rPr>
          <w:rFonts w:ascii="GT Eesti Text" w:eastAsia="Times New Roman" w:hAnsi="GT Eesti Text" w:cs="Courier New"/>
          <w:color w:val="222222"/>
          <w:lang w:eastAsia="en-GB"/>
        </w:rPr>
        <w:t>platser som Stockholm, Åre, Oslo och Chamonix</w:t>
      </w:r>
      <w:r w:rsidR="00A84005" w:rsidRPr="00A84005">
        <w:rPr>
          <w:rFonts w:ascii="GT Eesti Text" w:eastAsia="Times New Roman" w:hAnsi="GT Eesti Text" w:cs="Courier New"/>
          <w:color w:val="222222"/>
          <w:lang w:eastAsia="en-GB"/>
        </w:rPr>
        <w:t xml:space="preserve">, och planerar </w:t>
      </w:r>
      <w:r w:rsidR="00D37B81">
        <w:rPr>
          <w:rFonts w:ascii="GT Eesti Text" w:eastAsia="Times New Roman" w:hAnsi="GT Eesti Text" w:cs="Courier New"/>
          <w:color w:val="222222"/>
          <w:lang w:eastAsia="en-GB"/>
        </w:rPr>
        <w:t xml:space="preserve">för </w:t>
      </w:r>
      <w:r w:rsidR="00A84005" w:rsidRPr="00A84005">
        <w:rPr>
          <w:rFonts w:ascii="GT Eesti Text" w:eastAsia="Times New Roman" w:hAnsi="GT Eesti Text" w:cs="Courier New"/>
          <w:color w:val="222222"/>
          <w:lang w:eastAsia="en-GB"/>
        </w:rPr>
        <w:t xml:space="preserve">att </w:t>
      </w:r>
      <w:r w:rsidR="00D37B81" w:rsidRPr="00AF3244">
        <w:rPr>
          <w:rFonts w:ascii="GT Eesti Text" w:eastAsia="Times New Roman" w:hAnsi="GT Eesti Text" w:cs="Courier New"/>
          <w:color w:val="222222"/>
          <w:lang w:eastAsia="en-GB"/>
        </w:rPr>
        <w:t xml:space="preserve">under de </w:t>
      </w:r>
      <w:r w:rsidR="00D37B81" w:rsidRPr="00A84005">
        <w:rPr>
          <w:rFonts w:ascii="GT Eesti Text" w:eastAsia="Times New Roman" w:hAnsi="GT Eesti Text" w:cs="Courier New"/>
          <w:color w:val="222222"/>
          <w:lang w:eastAsia="en-GB"/>
        </w:rPr>
        <w:t xml:space="preserve">närmast </w:t>
      </w:r>
      <w:r w:rsidR="00D37B81" w:rsidRPr="00AF3244">
        <w:rPr>
          <w:rFonts w:ascii="GT Eesti Text" w:eastAsia="Times New Roman" w:hAnsi="GT Eesti Text" w:cs="Courier New"/>
          <w:color w:val="222222"/>
          <w:lang w:eastAsia="en-GB"/>
        </w:rPr>
        <w:t>kommande åren</w:t>
      </w:r>
      <w:r w:rsidR="00D37B81" w:rsidRPr="00A84005">
        <w:rPr>
          <w:rFonts w:ascii="GT Eesti Text" w:eastAsia="Times New Roman" w:hAnsi="GT Eesti Text" w:cs="Courier New"/>
          <w:color w:val="222222"/>
          <w:lang w:eastAsia="en-GB"/>
        </w:rPr>
        <w:t xml:space="preserve"> </w:t>
      </w:r>
      <w:r w:rsidR="00A84005" w:rsidRPr="00A84005">
        <w:rPr>
          <w:rFonts w:ascii="GT Eesti Text" w:eastAsia="Times New Roman" w:hAnsi="GT Eesti Text" w:cs="Courier New"/>
          <w:color w:val="222222"/>
          <w:lang w:eastAsia="en-GB"/>
        </w:rPr>
        <w:t>ytterligare expandera sin retailverksamhet till fler viktiga orter runtom Europa</w:t>
      </w:r>
      <w:r w:rsidRPr="00AF3244">
        <w:rPr>
          <w:rFonts w:ascii="GT Eesti Text" w:eastAsia="Times New Roman" w:hAnsi="GT Eesti Text" w:cs="Courier New"/>
          <w:color w:val="222222"/>
          <w:lang w:eastAsia="en-GB"/>
        </w:rPr>
        <w:t>.</w:t>
      </w:r>
      <w:bookmarkStart w:id="1" w:name="_GoBack"/>
      <w:bookmarkEnd w:id="1"/>
    </w:p>
    <w:p w:rsidR="00A84005" w:rsidRPr="00A84005" w:rsidRDefault="00A84005" w:rsidP="00A4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731"/>
        <w:jc w:val="both"/>
        <w:rPr>
          <w:rFonts w:ascii="GT Eesti Text" w:eastAsia="Times New Roman" w:hAnsi="GT Eesti Text" w:cs="Courier New"/>
          <w:color w:val="222222"/>
          <w:lang w:eastAsia="en-GB"/>
        </w:rPr>
      </w:pPr>
    </w:p>
    <w:p w:rsidR="00AF3244" w:rsidRPr="00A84005" w:rsidRDefault="00AF3244" w:rsidP="00A4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731"/>
        <w:jc w:val="both"/>
        <w:rPr>
          <w:rFonts w:ascii="GT Eesti Text" w:eastAsia="Times New Roman" w:hAnsi="GT Eesti Text" w:cs="Courier New"/>
          <w:color w:val="222222"/>
          <w:lang w:eastAsia="en-GB"/>
        </w:rPr>
      </w:pPr>
      <w:r w:rsidRPr="00AF3244">
        <w:rPr>
          <w:rFonts w:ascii="GT Eesti Text" w:eastAsia="Times New Roman" w:hAnsi="GT Eesti Text" w:cs="Courier New"/>
          <w:color w:val="222222"/>
          <w:lang w:eastAsia="en-GB"/>
        </w:rPr>
        <w:t xml:space="preserve">Som ett första steg öppnas en ny Haglöfs Brand Store i centrala Göteborg. </w:t>
      </w:r>
      <w:r w:rsidR="00A84005" w:rsidRPr="00A84005">
        <w:rPr>
          <w:rFonts w:ascii="GT Eesti Text" w:eastAsia="Times New Roman" w:hAnsi="GT Eesti Text" w:cs="Courier New"/>
          <w:color w:val="222222"/>
          <w:lang w:eastAsia="en-GB"/>
        </w:rPr>
        <w:t xml:space="preserve">Den </w:t>
      </w:r>
      <w:r w:rsidR="00A84005" w:rsidRPr="00AF3244">
        <w:rPr>
          <w:rFonts w:ascii="GT Eesti Text" w:eastAsia="Times New Roman" w:hAnsi="GT Eesti Text" w:cs="Courier New"/>
          <w:color w:val="222222"/>
          <w:lang w:eastAsia="en-GB"/>
        </w:rPr>
        <w:t xml:space="preserve">106 m² </w:t>
      </w:r>
      <w:r w:rsidR="00A84005" w:rsidRPr="00A84005">
        <w:rPr>
          <w:rFonts w:ascii="GT Eesti Text" w:eastAsia="Times New Roman" w:hAnsi="GT Eesti Text" w:cs="Courier New"/>
          <w:color w:val="222222"/>
          <w:lang w:eastAsia="en-GB"/>
        </w:rPr>
        <w:t xml:space="preserve">stora butiken </w:t>
      </w:r>
      <w:r w:rsidR="00D37B81">
        <w:rPr>
          <w:rFonts w:ascii="GT Eesti Text" w:eastAsia="Times New Roman" w:hAnsi="GT Eesti Text" w:cs="Courier New"/>
          <w:color w:val="222222"/>
          <w:lang w:eastAsia="en-GB"/>
        </w:rPr>
        <w:t>har ett</w:t>
      </w:r>
      <w:r w:rsidR="00A84005" w:rsidRPr="00A84005">
        <w:rPr>
          <w:rFonts w:ascii="GT Eesti Text" w:eastAsia="Times New Roman" w:hAnsi="GT Eesti Text" w:cs="Courier New"/>
          <w:color w:val="222222"/>
          <w:lang w:eastAsia="en-GB"/>
        </w:rPr>
        <w:t xml:space="preserve"> premiumläge i </w:t>
      </w:r>
      <w:r w:rsidRPr="00AF3244">
        <w:rPr>
          <w:rFonts w:ascii="GT Eesti Text" w:eastAsia="Times New Roman" w:hAnsi="GT Eesti Text" w:cs="Courier New"/>
          <w:color w:val="222222"/>
          <w:lang w:eastAsia="en-GB"/>
        </w:rPr>
        <w:t xml:space="preserve">korsningen av Kungsgatan / Magasingatan, </w:t>
      </w:r>
      <w:r w:rsidR="00A84005" w:rsidRPr="00A84005">
        <w:rPr>
          <w:rFonts w:ascii="GT Eesti Text" w:eastAsia="Times New Roman" w:hAnsi="GT Eesti Text" w:cs="Courier New"/>
          <w:color w:val="222222"/>
          <w:lang w:eastAsia="en-GB"/>
        </w:rPr>
        <w:t xml:space="preserve">och </w:t>
      </w:r>
      <w:r w:rsidR="00D37B81">
        <w:rPr>
          <w:rFonts w:ascii="GT Eesti Text" w:eastAsia="Times New Roman" w:hAnsi="GT Eesti Text" w:cs="Courier New"/>
          <w:color w:val="222222"/>
          <w:lang w:eastAsia="en-GB"/>
        </w:rPr>
        <w:t xml:space="preserve">inreds med det </w:t>
      </w:r>
      <w:r w:rsidRPr="00AF3244">
        <w:rPr>
          <w:rFonts w:ascii="GT Eesti Text" w:eastAsia="Times New Roman" w:hAnsi="GT Eesti Text" w:cs="Courier New"/>
          <w:color w:val="222222"/>
          <w:lang w:eastAsia="en-GB"/>
        </w:rPr>
        <w:t xml:space="preserve">nyutvecklade </w:t>
      </w:r>
      <w:proofErr w:type="spellStart"/>
      <w:r w:rsidRPr="00AF3244">
        <w:rPr>
          <w:rFonts w:ascii="GT Eesti Text" w:eastAsia="Times New Roman" w:hAnsi="GT Eesti Text" w:cs="Courier New"/>
          <w:color w:val="222222"/>
          <w:lang w:eastAsia="en-GB"/>
        </w:rPr>
        <w:t>butikskonceptet</w:t>
      </w:r>
      <w:proofErr w:type="spellEnd"/>
      <w:r w:rsidRPr="00AF3244">
        <w:rPr>
          <w:rFonts w:ascii="GT Eesti Text" w:eastAsia="Times New Roman" w:hAnsi="GT Eesti Text" w:cs="Courier New"/>
          <w:color w:val="222222"/>
          <w:lang w:eastAsia="en-GB"/>
        </w:rPr>
        <w:t xml:space="preserve"> Renlav, inspirerat av varumärkets arv från Dalarna.</w:t>
      </w:r>
    </w:p>
    <w:p w:rsidR="00A84005" w:rsidRPr="00AF3244" w:rsidRDefault="00A84005" w:rsidP="00A4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731"/>
        <w:jc w:val="both"/>
        <w:rPr>
          <w:rFonts w:ascii="GT Eesti Text" w:eastAsia="Times New Roman" w:hAnsi="GT Eesti Text" w:cs="Courier New"/>
          <w:color w:val="222222"/>
          <w:lang w:eastAsia="en-GB"/>
        </w:rPr>
      </w:pPr>
    </w:p>
    <w:p w:rsidR="00AF3244" w:rsidRPr="00A84005" w:rsidRDefault="00AF3244" w:rsidP="00A4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731"/>
        <w:jc w:val="both"/>
        <w:rPr>
          <w:rFonts w:ascii="GT Eesti Text" w:eastAsia="Times New Roman" w:hAnsi="GT Eesti Text" w:cs="Courier New"/>
          <w:color w:val="222222"/>
          <w:lang w:eastAsia="en-GB"/>
        </w:rPr>
      </w:pPr>
      <w:r w:rsidRPr="00AF3244">
        <w:rPr>
          <w:rFonts w:ascii="GT Eesti Text" w:eastAsia="Times New Roman" w:hAnsi="GT Eesti Text" w:cs="Courier New"/>
          <w:color w:val="222222"/>
          <w:lang w:eastAsia="en-GB"/>
        </w:rPr>
        <w:t>"</w:t>
      </w:r>
      <w:r w:rsidR="00A84005" w:rsidRPr="00A84005">
        <w:rPr>
          <w:rFonts w:ascii="GT Eesti Text" w:eastAsia="Times New Roman" w:hAnsi="GT Eesti Text" w:cs="Courier New"/>
          <w:color w:val="222222"/>
          <w:lang w:eastAsia="en-GB"/>
        </w:rPr>
        <w:t>I våra egna butiker</w:t>
      </w:r>
      <w:r w:rsidRPr="00AF3244">
        <w:rPr>
          <w:rFonts w:ascii="GT Eesti Text" w:eastAsia="Times New Roman" w:hAnsi="GT Eesti Text" w:cs="Courier New"/>
          <w:color w:val="222222"/>
          <w:lang w:eastAsia="en-GB"/>
        </w:rPr>
        <w:t xml:space="preserve"> </w:t>
      </w:r>
      <w:r w:rsidR="00A84005" w:rsidRPr="00A84005">
        <w:rPr>
          <w:rFonts w:ascii="GT Eesti Text" w:eastAsia="Times New Roman" w:hAnsi="GT Eesti Text" w:cs="Courier New"/>
          <w:color w:val="222222"/>
          <w:lang w:eastAsia="en-GB"/>
        </w:rPr>
        <w:t xml:space="preserve">har </w:t>
      </w:r>
      <w:r w:rsidRPr="00AF3244">
        <w:rPr>
          <w:rFonts w:ascii="GT Eesti Text" w:eastAsia="Times New Roman" w:hAnsi="GT Eesti Text" w:cs="Courier New"/>
          <w:color w:val="222222"/>
          <w:lang w:eastAsia="en-GB"/>
        </w:rPr>
        <w:t xml:space="preserve">vi </w:t>
      </w:r>
      <w:r w:rsidR="00A84005" w:rsidRPr="00A84005">
        <w:rPr>
          <w:rFonts w:ascii="GT Eesti Text" w:eastAsia="Times New Roman" w:hAnsi="GT Eesti Text" w:cs="Courier New"/>
          <w:color w:val="222222"/>
          <w:lang w:eastAsia="en-GB"/>
        </w:rPr>
        <w:t>en unik möjlighet</w:t>
      </w:r>
      <w:r w:rsidRPr="00AF3244">
        <w:rPr>
          <w:rFonts w:ascii="GT Eesti Text" w:eastAsia="Times New Roman" w:hAnsi="GT Eesti Text" w:cs="Courier New"/>
          <w:color w:val="222222"/>
          <w:lang w:eastAsia="en-GB"/>
        </w:rPr>
        <w:t xml:space="preserve"> att erbjuda </w:t>
      </w:r>
      <w:r w:rsidR="00D1538D">
        <w:rPr>
          <w:rFonts w:ascii="GT Eesti Text" w:eastAsia="Times New Roman" w:hAnsi="GT Eesti Text" w:cs="Courier New"/>
          <w:color w:val="222222"/>
          <w:lang w:eastAsia="en-GB"/>
        </w:rPr>
        <w:t>konsumenten</w:t>
      </w:r>
      <w:r w:rsidRPr="00AF3244">
        <w:rPr>
          <w:rFonts w:ascii="GT Eesti Text" w:eastAsia="Times New Roman" w:hAnsi="GT Eesti Text" w:cs="Courier New"/>
          <w:color w:val="222222"/>
          <w:lang w:eastAsia="en-GB"/>
        </w:rPr>
        <w:t xml:space="preserve"> Haglöfs </w:t>
      </w:r>
      <w:r w:rsidR="00A84005" w:rsidRPr="00A84005">
        <w:rPr>
          <w:rFonts w:ascii="GT Eesti Text" w:eastAsia="Times New Roman" w:hAnsi="GT Eesti Text" w:cs="Courier New"/>
          <w:color w:val="222222"/>
          <w:lang w:eastAsia="en-GB"/>
        </w:rPr>
        <w:t>hela sortiment i en</w:t>
      </w:r>
      <w:r w:rsidRPr="00AF3244">
        <w:rPr>
          <w:rFonts w:ascii="GT Eesti Text" w:eastAsia="Times New Roman" w:hAnsi="GT Eesti Text" w:cs="Courier New"/>
          <w:color w:val="222222"/>
          <w:lang w:eastAsia="en-GB"/>
        </w:rPr>
        <w:t xml:space="preserve"> </w:t>
      </w:r>
      <w:r w:rsidR="00A479E4">
        <w:rPr>
          <w:rFonts w:ascii="GT Eesti Text" w:eastAsia="Times New Roman" w:hAnsi="GT Eesti Text" w:cs="Courier New"/>
          <w:color w:val="222222"/>
          <w:lang w:eastAsia="en-GB"/>
        </w:rPr>
        <w:t>miljö</w:t>
      </w:r>
      <w:r w:rsidRPr="00AF3244">
        <w:rPr>
          <w:rFonts w:ascii="GT Eesti Text" w:eastAsia="Times New Roman" w:hAnsi="GT Eesti Text" w:cs="Courier New"/>
          <w:color w:val="222222"/>
          <w:lang w:eastAsia="en-GB"/>
        </w:rPr>
        <w:t xml:space="preserve"> </w:t>
      </w:r>
      <w:r w:rsidR="00A479E4">
        <w:rPr>
          <w:rFonts w:ascii="GT Eesti Text" w:eastAsia="Times New Roman" w:hAnsi="GT Eesti Text" w:cs="Courier New"/>
          <w:color w:val="222222"/>
          <w:lang w:eastAsia="en-GB"/>
        </w:rPr>
        <w:t xml:space="preserve">som inspirerar </w:t>
      </w:r>
      <w:r w:rsidR="00A84005" w:rsidRPr="00A84005">
        <w:rPr>
          <w:rFonts w:ascii="GT Eesti Text" w:eastAsia="Times New Roman" w:hAnsi="GT Eesti Text" w:cs="Courier New"/>
          <w:color w:val="222222"/>
          <w:lang w:eastAsia="en-GB"/>
        </w:rPr>
        <w:t xml:space="preserve">till </w:t>
      </w:r>
      <w:r w:rsidRPr="00AF3244">
        <w:rPr>
          <w:rFonts w:ascii="GT Eesti Text" w:eastAsia="Times New Roman" w:hAnsi="GT Eesti Text" w:cs="Courier New"/>
          <w:color w:val="222222"/>
          <w:lang w:eastAsia="en-GB"/>
        </w:rPr>
        <w:t xml:space="preserve">att </w:t>
      </w:r>
      <w:r w:rsidR="00A84005" w:rsidRPr="00A84005">
        <w:rPr>
          <w:rFonts w:ascii="GT Eesti Text" w:eastAsia="Times New Roman" w:hAnsi="GT Eesti Text" w:cs="Courier New"/>
          <w:color w:val="222222"/>
          <w:lang w:eastAsia="en-GB"/>
        </w:rPr>
        <w:t>ta sig</w:t>
      </w:r>
      <w:r w:rsidRPr="00AF3244">
        <w:rPr>
          <w:rFonts w:ascii="GT Eesti Text" w:eastAsia="Times New Roman" w:hAnsi="GT Eesti Text" w:cs="Courier New"/>
          <w:color w:val="222222"/>
          <w:lang w:eastAsia="en-GB"/>
        </w:rPr>
        <w:t xml:space="preserve"> ut i naturen. Efter Stockholm och Åre är vi </w:t>
      </w:r>
      <w:r w:rsidR="00A84005" w:rsidRPr="00A84005">
        <w:rPr>
          <w:rFonts w:ascii="GT Eesti Text" w:eastAsia="Times New Roman" w:hAnsi="GT Eesti Text" w:cs="Courier New"/>
          <w:color w:val="222222"/>
          <w:lang w:eastAsia="en-GB"/>
        </w:rPr>
        <w:t>väldigt glada</w:t>
      </w:r>
      <w:r w:rsidRPr="00AF3244">
        <w:rPr>
          <w:rFonts w:ascii="GT Eesti Text" w:eastAsia="Times New Roman" w:hAnsi="GT Eesti Text" w:cs="Courier New"/>
          <w:color w:val="222222"/>
          <w:lang w:eastAsia="en-GB"/>
        </w:rPr>
        <w:t xml:space="preserve"> över att </w:t>
      </w:r>
      <w:r w:rsidR="00A84005" w:rsidRPr="00A84005">
        <w:rPr>
          <w:rFonts w:ascii="GT Eesti Text" w:eastAsia="Times New Roman" w:hAnsi="GT Eesti Text" w:cs="Courier New"/>
          <w:color w:val="222222"/>
          <w:lang w:eastAsia="en-GB"/>
        </w:rPr>
        <w:t>kunna öppna</w:t>
      </w:r>
      <w:r w:rsidRPr="00AF3244">
        <w:rPr>
          <w:rFonts w:ascii="GT Eesti Text" w:eastAsia="Times New Roman" w:hAnsi="GT Eesti Text" w:cs="Courier New"/>
          <w:color w:val="222222"/>
          <w:lang w:eastAsia="en-GB"/>
        </w:rPr>
        <w:t xml:space="preserve"> vår första butik i södra Sverige ", säger Carsten Unbehaun, VD för Haglöfs.</w:t>
      </w:r>
    </w:p>
    <w:p w:rsidR="00A84005" w:rsidRPr="00AF3244" w:rsidRDefault="00A84005" w:rsidP="00A4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731"/>
        <w:jc w:val="both"/>
        <w:rPr>
          <w:rFonts w:ascii="GT Eesti Text" w:eastAsia="Times New Roman" w:hAnsi="GT Eesti Text" w:cs="Courier New"/>
          <w:color w:val="222222"/>
          <w:lang w:eastAsia="en-GB"/>
        </w:rPr>
      </w:pPr>
    </w:p>
    <w:p w:rsidR="00AF3244" w:rsidRPr="00AF3244" w:rsidRDefault="00AF3244" w:rsidP="00A4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731"/>
        <w:jc w:val="both"/>
        <w:rPr>
          <w:rFonts w:ascii="GT Eesti Text" w:eastAsia="Times New Roman" w:hAnsi="GT Eesti Text" w:cs="Courier New"/>
          <w:color w:val="222222"/>
          <w:lang w:eastAsia="en-GB"/>
        </w:rPr>
      </w:pPr>
      <w:r w:rsidRPr="00AF3244">
        <w:rPr>
          <w:rFonts w:ascii="GT Eesti Text" w:eastAsia="Times New Roman" w:hAnsi="GT Eesti Text" w:cs="Courier New"/>
          <w:color w:val="222222"/>
          <w:lang w:eastAsia="en-GB"/>
        </w:rPr>
        <w:t xml:space="preserve">Den nya </w:t>
      </w:r>
      <w:proofErr w:type="spellStart"/>
      <w:r w:rsidRPr="00AF3244">
        <w:rPr>
          <w:rFonts w:ascii="GT Eesti Text" w:eastAsia="Times New Roman" w:hAnsi="GT Eesti Text" w:cs="Courier New"/>
          <w:color w:val="222222"/>
          <w:lang w:eastAsia="en-GB"/>
        </w:rPr>
        <w:t>Haglöfs</w:t>
      </w:r>
      <w:r w:rsidR="00A84005" w:rsidRPr="00A84005">
        <w:rPr>
          <w:rFonts w:ascii="GT Eesti Text" w:eastAsia="Times New Roman" w:hAnsi="GT Eesti Text" w:cs="Courier New"/>
          <w:color w:val="222222"/>
          <w:lang w:eastAsia="en-GB"/>
        </w:rPr>
        <w:t>butiken</w:t>
      </w:r>
      <w:proofErr w:type="spellEnd"/>
      <w:r w:rsidR="00A84005" w:rsidRPr="00A84005">
        <w:rPr>
          <w:rFonts w:ascii="GT Eesti Text" w:eastAsia="Times New Roman" w:hAnsi="GT Eesti Text" w:cs="Courier New"/>
          <w:color w:val="222222"/>
          <w:lang w:eastAsia="en-GB"/>
        </w:rPr>
        <w:t xml:space="preserve"> planeras att öppna i</w:t>
      </w:r>
      <w:r w:rsidRPr="00AF3244">
        <w:rPr>
          <w:rFonts w:ascii="GT Eesti Text" w:eastAsia="Times New Roman" w:hAnsi="GT Eesti Text" w:cs="Courier New"/>
          <w:color w:val="222222"/>
          <w:lang w:eastAsia="en-GB"/>
        </w:rPr>
        <w:t xml:space="preserve"> början av november 2018.</w:t>
      </w:r>
    </w:p>
    <w:p w:rsidR="00AF3244" w:rsidRPr="00AF3244" w:rsidRDefault="00AF3244" w:rsidP="00A4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GT Eesti Text" w:eastAsia="Times New Roman" w:hAnsi="GT Eesti Text" w:cs="Courier New"/>
          <w:color w:val="222222"/>
          <w:lang w:eastAsia="en-GB"/>
        </w:rPr>
      </w:pPr>
    </w:p>
    <w:p w:rsidR="002339C5" w:rsidRPr="00D37B81" w:rsidRDefault="00AF3244" w:rsidP="00A479E4">
      <w:pPr>
        <w:pStyle w:val="HTML-frformaterad"/>
        <w:spacing w:line="276" w:lineRule="auto"/>
        <w:ind w:right="-731"/>
        <w:rPr>
          <w:rFonts w:ascii="GT Eesti Text" w:eastAsia="Times New Roman" w:hAnsi="GT Eesti Text" w:cs="Times New Roman"/>
          <w:color w:val="000000" w:themeColor="text1"/>
          <w:sz w:val="22"/>
          <w:szCs w:val="22"/>
          <w:lang w:eastAsia="de-DE"/>
        </w:rPr>
      </w:pPr>
      <w:r w:rsidRPr="00A84005">
        <w:rPr>
          <w:rFonts w:ascii="GT Eesti Text" w:eastAsia="Times New Roman" w:hAnsi="GT Eesti Text" w:cs="Times New Roman"/>
          <w:color w:val="222222"/>
          <w:sz w:val="22"/>
          <w:szCs w:val="22"/>
          <w:lang w:eastAsia="en-GB"/>
        </w:rPr>
        <w:t>För mer information vänligen kontakta</w:t>
      </w:r>
      <w:r w:rsidR="00D37B81">
        <w:rPr>
          <w:rFonts w:ascii="GT Eesti Text" w:eastAsia="Times New Roman" w:hAnsi="GT Eesti Text" w:cs="Times New Roman"/>
          <w:color w:val="222222"/>
          <w:sz w:val="22"/>
          <w:szCs w:val="22"/>
          <w:lang w:eastAsia="en-GB"/>
        </w:rPr>
        <w:t>:</w:t>
      </w:r>
      <w:r w:rsidR="00D37B81">
        <w:rPr>
          <w:rFonts w:ascii="GT Eesti Text" w:eastAsia="Times New Roman" w:hAnsi="GT Eesti Text" w:cs="Times New Roman"/>
          <w:color w:val="222222"/>
          <w:sz w:val="22"/>
          <w:szCs w:val="22"/>
          <w:lang w:eastAsia="en-GB"/>
        </w:rPr>
        <w:br/>
      </w:r>
    </w:p>
    <w:p w:rsidR="002339C5" w:rsidRPr="00A84005" w:rsidRDefault="002339C5" w:rsidP="00A479E4">
      <w:pPr>
        <w:tabs>
          <w:tab w:val="left" w:pos="5670"/>
          <w:tab w:val="left" w:pos="9360"/>
        </w:tabs>
        <w:spacing w:after="0" w:line="276" w:lineRule="auto"/>
        <w:ind w:right="-731"/>
        <w:rPr>
          <w:rFonts w:ascii="GT Eesti Text" w:eastAsia="Times New Roman" w:hAnsi="GT Eesti Text" w:cs="Times New Roman"/>
          <w:color w:val="000000" w:themeColor="text1"/>
          <w:lang w:val="en-GB" w:eastAsia="de-DE"/>
        </w:rPr>
      </w:pPr>
      <w:r w:rsidRPr="00A84005">
        <w:rPr>
          <w:rFonts w:ascii="GT Eesti Text" w:eastAsia="Times New Roman" w:hAnsi="GT Eesti Text" w:cs="Times New Roman"/>
          <w:color w:val="000000" w:themeColor="text1"/>
          <w:lang w:val="en-GB" w:eastAsia="de-DE"/>
        </w:rPr>
        <w:t>Sara Skogsberg Cuadras</w:t>
      </w:r>
    </w:p>
    <w:p w:rsidR="002339C5" w:rsidRPr="00A84005" w:rsidRDefault="002339C5" w:rsidP="00A479E4">
      <w:pPr>
        <w:tabs>
          <w:tab w:val="left" w:pos="5670"/>
          <w:tab w:val="left" w:pos="9360"/>
        </w:tabs>
        <w:spacing w:after="0" w:line="276" w:lineRule="auto"/>
        <w:ind w:right="-731"/>
        <w:rPr>
          <w:rFonts w:ascii="GT Eesti Text" w:eastAsia="Times New Roman" w:hAnsi="GT Eesti Text" w:cs="Times New Roman"/>
          <w:color w:val="000000" w:themeColor="text1"/>
          <w:lang w:val="en-GB" w:eastAsia="de-DE"/>
        </w:rPr>
      </w:pPr>
      <w:r w:rsidRPr="00A84005">
        <w:rPr>
          <w:rFonts w:ascii="GT Eesti Text" w:eastAsia="Times New Roman" w:hAnsi="GT Eesti Text" w:cs="Times New Roman"/>
          <w:color w:val="000000" w:themeColor="text1"/>
          <w:lang w:val="en-GB" w:eastAsia="de-DE"/>
        </w:rPr>
        <w:t>Corporate &amp; CSR Communications</w:t>
      </w:r>
    </w:p>
    <w:p w:rsidR="002339C5" w:rsidRPr="00A84005" w:rsidRDefault="002339C5" w:rsidP="00A479E4">
      <w:pPr>
        <w:spacing w:after="0" w:line="276" w:lineRule="auto"/>
        <w:ind w:right="-731"/>
        <w:rPr>
          <w:rFonts w:ascii="GT Eesti Text" w:eastAsia="Times New Roman" w:hAnsi="GT Eesti Text" w:cs="Times New Roman"/>
          <w:color w:val="000000" w:themeColor="text1"/>
          <w:lang w:val="en-GB" w:eastAsia="de-DE"/>
        </w:rPr>
      </w:pPr>
      <w:r w:rsidRPr="00A84005">
        <w:rPr>
          <w:rFonts w:ascii="GT Eesti Text" w:eastAsia="Times New Roman" w:hAnsi="GT Eesti Text" w:cs="Times New Roman"/>
          <w:color w:val="000000" w:themeColor="text1"/>
          <w:lang w:val="en-GB" w:eastAsia="de-DE"/>
        </w:rPr>
        <w:t>+ 46</w:t>
      </w:r>
      <w:r w:rsidRPr="00A84005">
        <w:rPr>
          <w:rFonts w:ascii="Cambria" w:eastAsia="Times New Roman" w:hAnsi="Cambria" w:cs="Cambria"/>
          <w:color w:val="000000" w:themeColor="text1"/>
          <w:lang w:val="en-GB" w:eastAsia="de-DE"/>
        </w:rPr>
        <w:t> </w:t>
      </w:r>
      <w:r w:rsidRPr="00A84005">
        <w:rPr>
          <w:rFonts w:ascii="GT Eesti Text" w:eastAsia="Times New Roman" w:hAnsi="GT Eesti Text" w:cs="Times New Roman"/>
          <w:color w:val="000000" w:themeColor="text1"/>
          <w:lang w:val="en-GB" w:eastAsia="de-DE"/>
        </w:rPr>
        <w:t>8 584</w:t>
      </w:r>
      <w:r w:rsidRPr="00A84005">
        <w:rPr>
          <w:rFonts w:ascii="Cambria" w:eastAsia="Times New Roman" w:hAnsi="Cambria" w:cs="Cambria"/>
          <w:color w:val="000000" w:themeColor="text1"/>
          <w:lang w:val="en-GB" w:eastAsia="de-DE"/>
        </w:rPr>
        <w:t> </w:t>
      </w:r>
      <w:r w:rsidRPr="00A84005">
        <w:rPr>
          <w:rFonts w:ascii="GT Eesti Text" w:eastAsia="Times New Roman" w:hAnsi="GT Eesti Text" w:cs="Times New Roman"/>
          <w:color w:val="000000" w:themeColor="text1"/>
          <w:lang w:val="en-GB" w:eastAsia="de-DE"/>
        </w:rPr>
        <w:t>40 014</w:t>
      </w:r>
      <w:r w:rsidRPr="00A84005">
        <w:rPr>
          <w:rFonts w:ascii="GT Eesti Text" w:eastAsia="Times New Roman" w:hAnsi="GT Eesti Text" w:cs="Times New Roman"/>
          <w:color w:val="000000" w:themeColor="text1"/>
          <w:lang w:val="en-GB" w:eastAsia="de-DE"/>
        </w:rPr>
        <w:tab/>
      </w:r>
      <w:r w:rsidRPr="00A84005">
        <w:rPr>
          <w:rFonts w:ascii="GT Eesti Text" w:eastAsia="Times New Roman" w:hAnsi="GT Eesti Text" w:cs="Times New Roman"/>
          <w:color w:val="000000" w:themeColor="text1"/>
          <w:lang w:val="en-GB" w:eastAsia="de-DE"/>
        </w:rPr>
        <w:tab/>
      </w:r>
      <w:r w:rsidRPr="00A84005">
        <w:rPr>
          <w:rFonts w:ascii="GT Eesti Text" w:eastAsia="Times New Roman" w:hAnsi="GT Eesti Text" w:cs="Times New Roman"/>
          <w:color w:val="000000" w:themeColor="text1"/>
          <w:lang w:val="en-GB" w:eastAsia="de-DE"/>
        </w:rPr>
        <w:tab/>
      </w:r>
      <w:r w:rsidRPr="00A84005">
        <w:rPr>
          <w:rFonts w:ascii="GT Eesti Text" w:eastAsia="Times New Roman" w:hAnsi="GT Eesti Text" w:cs="Times New Roman"/>
          <w:color w:val="000000" w:themeColor="text1"/>
          <w:lang w:val="en-GB" w:eastAsia="de-DE"/>
        </w:rPr>
        <w:tab/>
      </w:r>
      <w:r w:rsidRPr="00A84005">
        <w:rPr>
          <w:rFonts w:ascii="GT Eesti Text" w:eastAsia="Times New Roman" w:hAnsi="GT Eesti Text" w:cs="Times New Roman"/>
          <w:color w:val="000000" w:themeColor="text1"/>
          <w:lang w:val="en-GB" w:eastAsia="de-DE"/>
        </w:rPr>
        <w:tab/>
      </w:r>
    </w:p>
    <w:p w:rsidR="002339C5" w:rsidRPr="00A84005" w:rsidRDefault="00BF218C" w:rsidP="00A479E4">
      <w:pPr>
        <w:tabs>
          <w:tab w:val="left" w:pos="5670"/>
          <w:tab w:val="left" w:pos="9360"/>
        </w:tabs>
        <w:spacing w:after="0" w:line="276" w:lineRule="auto"/>
        <w:ind w:right="-731"/>
        <w:rPr>
          <w:rFonts w:ascii="GT Eesti Text" w:hAnsi="GT Eesti Text"/>
          <w:color w:val="000000" w:themeColor="text1"/>
          <w:lang w:val="en-GB"/>
        </w:rPr>
      </w:pPr>
      <w:hyperlink r:id="rId7" w:history="1">
        <w:r w:rsidR="002339C5" w:rsidRPr="00A84005">
          <w:rPr>
            <w:rStyle w:val="Hyperlnk"/>
            <w:rFonts w:ascii="GT Eesti Text" w:eastAsia="Times New Roman" w:hAnsi="GT Eesti Text" w:cs="Times New Roman"/>
            <w:color w:val="000000" w:themeColor="text1"/>
            <w:lang w:val="en-GB" w:eastAsia="de-DE"/>
          </w:rPr>
          <w:t>sara.skogsberg-cuadras@haglofs.se</w:t>
        </w:r>
      </w:hyperlink>
      <w:r w:rsidR="002339C5" w:rsidRPr="00A84005">
        <w:rPr>
          <w:rFonts w:ascii="GT Eesti Text" w:eastAsia="Times New Roman" w:hAnsi="GT Eesti Text" w:cs="Times New Roman"/>
          <w:color w:val="000000" w:themeColor="text1"/>
          <w:lang w:val="en-GB" w:eastAsia="de-DE"/>
        </w:rPr>
        <w:t xml:space="preserve"> </w:t>
      </w:r>
      <w:bookmarkEnd w:id="0"/>
    </w:p>
    <w:p w:rsidR="00AF5BFB" w:rsidRPr="00AF5BFB" w:rsidRDefault="00AF5BFB" w:rsidP="002339C5">
      <w:pPr>
        <w:tabs>
          <w:tab w:val="left" w:pos="5670"/>
        </w:tabs>
        <w:spacing w:line="276" w:lineRule="auto"/>
        <w:ind w:left="567"/>
        <w:rPr>
          <w:rStyle w:val="Infobox8ptFettlinks"/>
          <w:rFonts w:ascii="GT Eesti Text" w:hAnsi="GT Eesti Text"/>
          <w:b w:val="0"/>
          <w:bCs w:val="0"/>
          <w:sz w:val="20"/>
          <w:szCs w:val="20"/>
          <w:lang w:val="en-GB"/>
        </w:rPr>
      </w:pPr>
    </w:p>
    <w:p w:rsidR="00AF5BFB" w:rsidRPr="00AF5BFB" w:rsidRDefault="00AF5BFB" w:rsidP="00AF5BFB">
      <w:pPr>
        <w:spacing w:line="276" w:lineRule="auto"/>
        <w:rPr>
          <w:rFonts w:cs="Arial"/>
          <w:color w:val="10294B"/>
          <w:sz w:val="20"/>
          <w:szCs w:val="20"/>
          <w:shd w:val="clear" w:color="auto" w:fill="FFFFFF"/>
          <w:lang w:val="en-GB"/>
        </w:rPr>
      </w:pPr>
    </w:p>
    <w:sectPr w:rsidR="00AF5BFB" w:rsidRPr="00AF5BFB" w:rsidSect="002339C5">
      <w:headerReference w:type="default" r:id="rId8"/>
      <w:footerReference w:type="default" r:id="rId9"/>
      <w:pgSz w:w="11900" w:h="16840"/>
      <w:pgMar w:top="1440" w:right="2119"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218C" w:rsidRDefault="00BF218C">
      <w:pPr>
        <w:spacing w:after="0" w:line="240" w:lineRule="auto"/>
      </w:pPr>
      <w:r>
        <w:separator/>
      </w:r>
    </w:p>
  </w:endnote>
  <w:endnote w:type="continuationSeparator" w:id="0">
    <w:p w:rsidR="00BF218C" w:rsidRDefault="00BF2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T Eesti Text">
    <w:panose1 w:val="00000500000000000000"/>
    <w:charset w:val="00"/>
    <w:family w:val="auto"/>
    <w:pitch w:val="variable"/>
    <w:sig w:usb0="00000007" w:usb1="00000001" w:usb2="00000000" w:usb3="00000000" w:csb0="00000093" w:csb1="00000000"/>
  </w:font>
  <w:font w:name="Consolas">
    <w:panose1 w:val="020B0609020204030204"/>
    <w:charset w:val="00"/>
    <w:family w:val="modern"/>
    <w:pitch w:val="fixed"/>
    <w:sig w:usb0="E10002FF" w:usb1="4000FCFF" w:usb2="00000009" w:usb3="00000000" w:csb0="0000019F" w:csb1="00000000"/>
  </w:font>
  <w:font w:name="Haglofs Mittelschrift">
    <w:altName w:val="Haglofs Mittelschrift"/>
    <w:panose1 w:val="00000000000000000000"/>
    <w:charset w:val="00"/>
    <w:family w:val="swiss"/>
    <w:notTrueType/>
    <w:pitch w:val="default"/>
    <w:sig w:usb0="00000003" w:usb1="00000000" w:usb2="00000000" w:usb3="00000000" w:csb0="00000001" w:csb1="00000000"/>
  </w:font>
  <w:font w:name="GT Eesti Display Bold">
    <w:panose1 w:val="000008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AD4" w:rsidRPr="00AF5BFB" w:rsidRDefault="00D33A58" w:rsidP="00B059FF">
    <w:pPr>
      <w:ind w:right="-731"/>
      <w:jc w:val="center"/>
      <w:rPr>
        <w:rFonts w:ascii="GT Eesti Text" w:hAnsi="GT Eesti Text"/>
        <w:sz w:val="15"/>
        <w:szCs w:val="15"/>
      </w:rPr>
    </w:pPr>
    <w:r w:rsidRPr="00AF5BFB">
      <w:rPr>
        <w:rFonts w:ascii="GT Eesti Text" w:hAnsi="GT Eesti Text"/>
        <w:noProof/>
        <w:sz w:val="15"/>
        <w:szCs w:val="15"/>
        <w:lang w:val="en-GB" w:eastAsia="en-GB"/>
      </w:rPr>
      <w:drawing>
        <wp:anchor distT="0" distB="0" distL="114300" distR="114300" simplePos="0" relativeHeight="251656704" behindDoc="0" locked="0" layoutInCell="1" allowOverlap="1" wp14:anchorId="4FCE7E2E" wp14:editId="3FCB90B0">
          <wp:simplePos x="0" y="0"/>
          <wp:positionH relativeFrom="margin">
            <wp:posOffset>2278380</wp:posOffset>
          </wp:positionH>
          <wp:positionV relativeFrom="paragraph">
            <wp:posOffset>-447040</wp:posOffset>
          </wp:positionV>
          <wp:extent cx="1158240" cy="323215"/>
          <wp:effectExtent l="0" t="0" r="3810" b="635"/>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323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A8" w:rsidRPr="00AF5BFB">
      <w:rPr>
        <w:rFonts w:ascii="GT Eesti Text" w:hAnsi="GT Eesti Text"/>
        <w:sz w:val="15"/>
        <w:szCs w:val="15"/>
        <w:lang w:val="en-GB"/>
      </w:rPr>
      <w:t xml:space="preserve">More than a century ago, </w:t>
    </w:r>
    <w:proofErr w:type="spellStart"/>
    <w:r w:rsidR="00CF1CA8" w:rsidRPr="00AF5BFB">
      <w:rPr>
        <w:rFonts w:ascii="GT Eesti Text" w:hAnsi="GT Eesti Text"/>
        <w:sz w:val="15"/>
        <w:szCs w:val="15"/>
        <w:lang w:val="en-GB"/>
      </w:rPr>
      <w:t>Wiktor</w:t>
    </w:r>
    <w:proofErr w:type="spellEnd"/>
    <w:r w:rsidR="00CF1CA8" w:rsidRPr="00AF5BFB">
      <w:rPr>
        <w:rFonts w:ascii="GT Eesti Text" w:hAnsi="GT Eesti Text"/>
        <w:sz w:val="15"/>
        <w:szCs w:val="15"/>
        <w:lang w:val="en-GB"/>
      </w:rPr>
      <w:t xml:space="preserve"> </w:t>
    </w:r>
    <w:proofErr w:type="spellStart"/>
    <w:r w:rsidR="00CF1CA8" w:rsidRPr="00AF5BFB">
      <w:rPr>
        <w:rFonts w:ascii="GT Eesti Text" w:hAnsi="GT Eesti Text"/>
        <w:sz w:val="15"/>
        <w:szCs w:val="15"/>
        <w:lang w:val="en-GB"/>
      </w:rPr>
      <w:t>Haglöf</w:t>
    </w:r>
    <w:proofErr w:type="spellEnd"/>
    <w:r w:rsidR="00CF1CA8" w:rsidRPr="00AF5BFB">
      <w:rPr>
        <w:rFonts w:ascii="GT Eesti Text" w:hAnsi="GT Eesti Text"/>
        <w:sz w:val="15"/>
        <w:szCs w:val="15"/>
        <w:lang w:val="en-GB"/>
      </w:rPr>
      <w:t xml:space="preserve"> designed a backpack for local workers in the small Swedish town of </w:t>
    </w:r>
    <w:proofErr w:type="spellStart"/>
    <w:r w:rsidR="00CF1CA8" w:rsidRPr="00AF5BFB">
      <w:rPr>
        <w:rFonts w:ascii="GT Eesti Text" w:hAnsi="GT Eesti Text"/>
        <w:sz w:val="15"/>
        <w:szCs w:val="15"/>
        <w:lang w:val="en-GB"/>
      </w:rPr>
      <w:t>Torsång</w:t>
    </w:r>
    <w:proofErr w:type="spellEnd"/>
    <w:r w:rsidR="00CF1CA8" w:rsidRPr="00AF5BFB">
      <w:rPr>
        <w:rFonts w:ascii="GT Eesti Text" w:hAnsi="GT Eesti Text"/>
        <w:sz w:val="15"/>
        <w:szCs w:val="15"/>
        <w:lang w:val="en-GB"/>
      </w:rPr>
      <w:t xml:space="preserve">. The creation of this durable, practical backpack would mark the beginning of what has now become one of the world’s largest manufacturers of outdoor clothing, footwear and hardware. The Haglöfs brand is currently marketed to the Nordic region, Europe and Asia, and has been owned by ASICS Corporation since 2010. </w:t>
    </w:r>
    <w:r w:rsidR="00CF1CA8" w:rsidRPr="00AF5BFB">
      <w:rPr>
        <w:rFonts w:ascii="GT Eesti Text" w:hAnsi="GT Eesti Text"/>
        <w:sz w:val="15"/>
        <w:szCs w:val="15"/>
      </w:rPr>
      <w:t xml:space="preserve">For </w:t>
    </w:r>
    <w:proofErr w:type="spellStart"/>
    <w:r w:rsidR="00CF1CA8" w:rsidRPr="00AF5BFB">
      <w:rPr>
        <w:rFonts w:ascii="GT Eesti Text" w:hAnsi="GT Eesti Text"/>
        <w:sz w:val="15"/>
        <w:szCs w:val="15"/>
      </w:rPr>
      <w:t>more</w:t>
    </w:r>
    <w:proofErr w:type="spellEnd"/>
    <w:r w:rsidR="00CF1CA8" w:rsidRPr="00AF5BFB">
      <w:rPr>
        <w:rFonts w:ascii="GT Eesti Text" w:hAnsi="GT Eesti Text"/>
        <w:sz w:val="15"/>
        <w:szCs w:val="15"/>
      </w:rPr>
      <w:t xml:space="preserve"> info, </w:t>
    </w:r>
    <w:proofErr w:type="spellStart"/>
    <w:r w:rsidR="00CF1CA8" w:rsidRPr="00AF5BFB">
      <w:rPr>
        <w:rFonts w:ascii="GT Eesti Text" w:hAnsi="GT Eesti Text"/>
        <w:sz w:val="15"/>
        <w:szCs w:val="15"/>
      </w:rPr>
      <w:t>please</w:t>
    </w:r>
    <w:proofErr w:type="spellEnd"/>
    <w:r w:rsidR="00CF1CA8" w:rsidRPr="00AF5BFB">
      <w:rPr>
        <w:rFonts w:ascii="GT Eesti Text" w:hAnsi="GT Eesti Text"/>
        <w:sz w:val="15"/>
        <w:szCs w:val="15"/>
      </w:rPr>
      <w:t xml:space="preserve"> visit </w:t>
    </w:r>
    <w:hyperlink r:id="rId2" w:history="1">
      <w:r w:rsidR="00CF1CA8" w:rsidRPr="00AF5BFB">
        <w:rPr>
          <w:rStyle w:val="Hyperlnk"/>
          <w:rFonts w:ascii="GT Eesti Text" w:hAnsi="GT Eesti Text"/>
          <w:color w:val="auto"/>
          <w:sz w:val="15"/>
          <w:szCs w:val="15"/>
        </w:rPr>
        <w:t>www.haglofs.com</w:t>
      </w:r>
    </w:hyperlink>
  </w:p>
  <w:p w:rsidR="002E5AD4" w:rsidRDefault="00BF218C" w:rsidP="002E5AD4">
    <w:pPr>
      <w:jc w:val="center"/>
      <w:rPr>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218C" w:rsidRDefault="00BF218C">
      <w:pPr>
        <w:spacing w:after="0" w:line="240" w:lineRule="auto"/>
      </w:pPr>
      <w:r>
        <w:separator/>
      </w:r>
    </w:p>
  </w:footnote>
  <w:footnote w:type="continuationSeparator" w:id="0">
    <w:p w:rsidR="00BF218C" w:rsidRDefault="00BF2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1E9" w:rsidRDefault="00AF5BFB" w:rsidP="004561E9">
    <w:pPr>
      <w:pStyle w:val="Sidhuvud"/>
    </w:pPr>
    <w:r>
      <w:rPr>
        <w:noProof/>
      </w:rPr>
      <w:drawing>
        <wp:anchor distT="0" distB="0" distL="114300" distR="114300" simplePos="0" relativeHeight="251659776" behindDoc="1" locked="0" layoutInCell="1" allowOverlap="1" wp14:anchorId="0728699C" wp14:editId="34683879">
          <wp:simplePos x="0" y="0"/>
          <wp:positionH relativeFrom="page">
            <wp:posOffset>1353</wp:posOffset>
          </wp:positionH>
          <wp:positionV relativeFrom="paragraph">
            <wp:posOffset>0</wp:posOffset>
          </wp:positionV>
          <wp:extent cx="7556333" cy="1800723"/>
          <wp:effectExtent l="0" t="0" r="6985" b="9525"/>
          <wp:wrapTight wrapText="bothSides">
            <wp:wrapPolygon edited="0">
              <wp:start x="0" y="0"/>
              <wp:lineTo x="0" y="21486"/>
              <wp:lineTo x="21566" y="21486"/>
              <wp:lineTo x="21566"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PR_1.jpg"/>
                  <pic:cNvPicPr/>
                </pic:nvPicPr>
                <pic:blipFill>
                  <a:blip r:embed="rId1">
                    <a:extLst>
                      <a:ext uri="{28A0092B-C50C-407E-A947-70E740481C1C}">
                        <a14:useLocalDpi xmlns:a14="http://schemas.microsoft.com/office/drawing/2010/main" val="0"/>
                      </a:ext>
                    </a:extLst>
                  </a:blip>
                  <a:stretch>
                    <a:fillRect/>
                  </a:stretch>
                </pic:blipFill>
                <pic:spPr>
                  <a:xfrm>
                    <a:off x="0" y="0"/>
                    <a:ext cx="7556333" cy="18007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057AB"/>
    <w:multiLevelType w:val="hybridMultilevel"/>
    <w:tmpl w:val="E996C8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11"/>
    <w:rsid w:val="000336CE"/>
    <w:rsid w:val="00040255"/>
    <w:rsid w:val="00066120"/>
    <w:rsid w:val="000922BA"/>
    <w:rsid w:val="00097BD8"/>
    <w:rsid w:val="000E0A73"/>
    <w:rsid w:val="000E7298"/>
    <w:rsid w:val="000E7FD3"/>
    <w:rsid w:val="00121918"/>
    <w:rsid w:val="00130352"/>
    <w:rsid w:val="001333AA"/>
    <w:rsid w:val="00143F06"/>
    <w:rsid w:val="001814AD"/>
    <w:rsid w:val="00200CBE"/>
    <w:rsid w:val="00222D9C"/>
    <w:rsid w:val="002339C5"/>
    <w:rsid w:val="002E3684"/>
    <w:rsid w:val="00315F6D"/>
    <w:rsid w:val="00322A1A"/>
    <w:rsid w:val="00360A99"/>
    <w:rsid w:val="00376F01"/>
    <w:rsid w:val="003776F6"/>
    <w:rsid w:val="003A4E35"/>
    <w:rsid w:val="003B5E13"/>
    <w:rsid w:val="003C74BC"/>
    <w:rsid w:val="003E4D6B"/>
    <w:rsid w:val="003F4005"/>
    <w:rsid w:val="003F4A18"/>
    <w:rsid w:val="00442F47"/>
    <w:rsid w:val="00446815"/>
    <w:rsid w:val="004B0A78"/>
    <w:rsid w:val="004B2968"/>
    <w:rsid w:val="00502C19"/>
    <w:rsid w:val="00511B66"/>
    <w:rsid w:val="0054644F"/>
    <w:rsid w:val="00570862"/>
    <w:rsid w:val="00580AF0"/>
    <w:rsid w:val="005A6D6D"/>
    <w:rsid w:val="006078E9"/>
    <w:rsid w:val="00653319"/>
    <w:rsid w:val="006676EC"/>
    <w:rsid w:val="00692B58"/>
    <w:rsid w:val="006D69F2"/>
    <w:rsid w:val="00702A9E"/>
    <w:rsid w:val="00711A08"/>
    <w:rsid w:val="00785433"/>
    <w:rsid w:val="007A08E7"/>
    <w:rsid w:val="007A7473"/>
    <w:rsid w:val="007D04F3"/>
    <w:rsid w:val="007D2449"/>
    <w:rsid w:val="007D596F"/>
    <w:rsid w:val="00842F11"/>
    <w:rsid w:val="008542E9"/>
    <w:rsid w:val="00855A88"/>
    <w:rsid w:val="00872207"/>
    <w:rsid w:val="00873E4C"/>
    <w:rsid w:val="00894A9A"/>
    <w:rsid w:val="008C14DB"/>
    <w:rsid w:val="008F7A87"/>
    <w:rsid w:val="009444F6"/>
    <w:rsid w:val="00983596"/>
    <w:rsid w:val="009873F4"/>
    <w:rsid w:val="00993EF6"/>
    <w:rsid w:val="009C5A6B"/>
    <w:rsid w:val="009E29DE"/>
    <w:rsid w:val="009F4867"/>
    <w:rsid w:val="00A05AB7"/>
    <w:rsid w:val="00A426D7"/>
    <w:rsid w:val="00A453B0"/>
    <w:rsid w:val="00A479E4"/>
    <w:rsid w:val="00A53479"/>
    <w:rsid w:val="00A54649"/>
    <w:rsid w:val="00A805AA"/>
    <w:rsid w:val="00A84005"/>
    <w:rsid w:val="00AF3244"/>
    <w:rsid w:val="00AF5BFB"/>
    <w:rsid w:val="00B059FF"/>
    <w:rsid w:val="00B06811"/>
    <w:rsid w:val="00B106FB"/>
    <w:rsid w:val="00B167E4"/>
    <w:rsid w:val="00B3406B"/>
    <w:rsid w:val="00B35403"/>
    <w:rsid w:val="00B355AA"/>
    <w:rsid w:val="00B42405"/>
    <w:rsid w:val="00B5001A"/>
    <w:rsid w:val="00B61387"/>
    <w:rsid w:val="00B627D0"/>
    <w:rsid w:val="00B90DC7"/>
    <w:rsid w:val="00BA1218"/>
    <w:rsid w:val="00BB418E"/>
    <w:rsid w:val="00BD7C77"/>
    <w:rsid w:val="00BE1E76"/>
    <w:rsid w:val="00BF218C"/>
    <w:rsid w:val="00C3276F"/>
    <w:rsid w:val="00C3783C"/>
    <w:rsid w:val="00CA1856"/>
    <w:rsid w:val="00CB472C"/>
    <w:rsid w:val="00CC3418"/>
    <w:rsid w:val="00CD74E4"/>
    <w:rsid w:val="00CE49E2"/>
    <w:rsid w:val="00CF1CA8"/>
    <w:rsid w:val="00D1538D"/>
    <w:rsid w:val="00D26652"/>
    <w:rsid w:val="00D33A58"/>
    <w:rsid w:val="00D37B81"/>
    <w:rsid w:val="00D53826"/>
    <w:rsid w:val="00D631C6"/>
    <w:rsid w:val="00D874CE"/>
    <w:rsid w:val="00DD73A3"/>
    <w:rsid w:val="00DE34B2"/>
    <w:rsid w:val="00DF0B5C"/>
    <w:rsid w:val="00E0199B"/>
    <w:rsid w:val="00E33C94"/>
    <w:rsid w:val="00E76FD9"/>
    <w:rsid w:val="00E84149"/>
    <w:rsid w:val="00EA1611"/>
    <w:rsid w:val="00EB6214"/>
    <w:rsid w:val="00EC0B5F"/>
    <w:rsid w:val="00EC7E6D"/>
    <w:rsid w:val="00ED31CF"/>
    <w:rsid w:val="00ED6084"/>
    <w:rsid w:val="00EE3946"/>
    <w:rsid w:val="00EF4119"/>
    <w:rsid w:val="00F0488E"/>
    <w:rsid w:val="00F51F67"/>
    <w:rsid w:val="00F81668"/>
    <w:rsid w:val="00FA77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8DE94"/>
  <w15:docId w15:val="{BC225526-157A-471E-A15A-3516C1ED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61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A1611"/>
    <w:pPr>
      <w:tabs>
        <w:tab w:val="center" w:pos="4536"/>
        <w:tab w:val="right" w:pos="9072"/>
      </w:tabs>
      <w:spacing w:after="0" w:line="240" w:lineRule="auto"/>
    </w:pPr>
    <w:rPr>
      <w:rFonts w:ascii="GT Eesti Text" w:hAnsi="GT Eesti Text"/>
      <w:sz w:val="20"/>
      <w:szCs w:val="24"/>
    </w:rPr>
  </w:style>
  <w:style w:type="character" w:customStyle="1" w:styleId="SidhuvudChar">
    <w:name w:val="Sidhuvud Char"/>
    <w:basedOn w:val="Standardstycketeckensnitt"/>
    <w:link w:val="Sidhuvud"/>
    <w:uiPriority w:val="99"/>
    <w:rsid w:val="00EA1611"/>
    <w:rPr>
      <w:rFonts w:ascii="GT Eesti Text" w:hAnsi="GT Eesti Text"/>
      <w:sz w:val="20"/>
      <w:szCs w:val="24"/>
    </w:rPr>
  </w:style>
  <w:style w:type="character" w:styleId="Hyperlnk">
    <w:name w:val="Hyperlink"/>
    <w:basedOn w:val="Standardstycketeckensnitt"/>
    <w:uiPriority w:val="99"/>
    <w:unhideWhenUsed/>
    <w:rsid w:val="00EA1611"/>
    <w:rPr>
      <w:color w:val="0563C1" w:themeColor="hyperlink"/>
      <w:u w:val="single"/>
    </w:rPr>
  </w:style>
  <w:style w:type="paragraph" w:styleId="Liststycke">
    <w:name w:val="List Paragraph"/>
    <w:basedOn w:val="Normal"/>
    <w:uiPriority w:val="34"/>
    <w:qFormat/>
    <w:rsid w:val="00EA1611"/>
    <w:pPr>
      <w:ind w:left="720"/>
      <w:contextualSpacing/>
    </w:pPr>
  </w:style>
  <w:style w:type="paragraph" w:styleId="Ballongtext">
    <w:name w:val="Balloon Text"/>
    <w:basedOn w:val="Normal"/>
    <w:link w:val="BallongtextChar"/>
    <w:uiPriority w:val="99"/>
    <w:semiHidden/>
    <w:unhideWhenUsed/>
    <w:rsid w:val="00872207"/>
    <w:pPr>
      <w:spacing w:after="0" w:line="240" w:lineRule="auto"/>
    </w:pPr>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872207"/>
    <w:rPr>
      <w:rFonts w:ascii="Times New Roman" w:hAnsi="Times New Roman" w:cs="Times New Roman"/>
      <w:sz w:val="18"/>
      <w:szCs w:val="18"/>
    </w:rPr>
  </w:style>
  <w:style w:type="paragraph" w:styleId="Sidfot">
    <w:name w:val="footer"/>
    <w:basedOn w:val="Normal"/>
    <w:link w:val="SidfotChar"/>
    <w:uiPriority w:val="99"/>
    <w:unhideWhenUsed/>
    <w:rsid w:val="000922B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22BA"/>
  </w:style>
  <w:style w:type="character" w:customStyle="1" w:styleId="Olstomnmnande1">
    <w:name w:val="Olöst omnämnande1"/>
    <w:basedOn w:val="Standardstycketeckensnitt"/>
    <w:uiPriority w:val="99"/>
    <w:semiHidden/>
    <w:unhideWhenUsed/>
    <w:rsid w:val="00EF4119"/>
    <w:rPr>
      <w:color w:val="808080"/>
      <w:shd w:val="clear" w:color="auto" w:fill="E6E6E6"/>
    </w:rPr>
  </w:style>
  <w:style w:type="paragraph" w:styleId="Normalwebb">
    <w:name w:val="Normal (Web)"/>
    <w:basedOn w:val="Normal"/>
    <w:uiPriority w:val="99"/>
    <w:unhideWhenUsed/>
    <w:rsid w:val="000E0A73"/>
    <w:pPr>
      <w:spacing w:before="100" w:beforeAutospacing="1" w:after="100" w:afterAutospacing="1" w:line="240" w:lineRule="auto"/>
    </w:pPr>
    <w:rPr>
      <w:rFonts w:ascii="Times New Roman" w:hAnsi="Times New Roman" w:cs="Times New Roman"/>
      <w:sz w:val="24"/>
      <w:szCs w:val="24"/>
      <w:lang w:val="en-GB" w:eastAsia="en-GB"/>
    </w:rPr>
  </w:style>
  <w:style w:type="paragraph" w:styleId="Rubrik">
    <w:name w:val="Title"/>
    <w:aliases w:val="Haglöfs_Rubrik"/>
    <w:basedOn w:val="Normal"/>
    <w:next w:val="Normal"/>
    <w:link w:val="RubrikChar"/>
    <w:uiPriority w:val="10"/>
    <w:qFormat/>
    <w:rsid w:val="00AF5BFB"/>
    <w:pPr>
      <w:spacing w:after="0" w:line="240" w:lineRule="auto"/>
      <w:contextualSpacing/>
    </w:pPr>
    <w:rPr>
      <w:rFonts w:ascii="GT Eesti Text" w:eastAsiaTheme="majorEastAsia" w:hAnsi="GT Eesti Text" w:cstheme="majorBidi"/>
      <w:bCs/>
      <w:spacing w:val="-10"/>
      <w:kern w:val="28"/>
      <w:sz w:val="36"/>
      <w:szCs w:val="56"/>
    </w:rPr>
  </w:style>
  <w:style w:type="character" w:customStyle="1" w:styleId="RubrikChar">
    <w:name w:val="Rubrik Char"/>
    <w:aliases w:val="Haglöfs_Rubrik Char"/>
    <w:basedOn w:val="Standardstycketeckensnitt"/>
    <w:link w:val="Rubrik"/>
    <w:uiPriority w:val="10"/>
    <w:rsid w:val="00AF5BFB"/>
    <w:rPr>
      <w:rFonts w:ascii="GT Eesti Text" w:eastAsiaTheme="majorEastAsia" w:hAnsi="GT Eesti Text" w:cstheme="majorBidi"/>
      <w:bCs/>
      <w:spacing w:val="-10"/>
      <w:kern w:val="28"/>
      <w:sz w:val="36"/>
      <w:szCs w:val="56"/>
    </w:rPr>
  </w:style>
  <w:style w:type="character" w:customStyle="1" w:styleId="Infobox8ptFettlinks">
    <w:name w:val="Infobox 8 pt Fett links"/>
    <w:basedOn w:val="Standardstycketeckensnitt"/>
    <w:uiPriority w:val="99"/>
    <w:rsid w:val="00AF5BFB"/>
    <w:rPr>
      <w:b/>
      <w:bCs/>
      <w:sz w:val="16"/>
    </w:rPr>
  </w:style>
  <w:style w:type="character" w:styleId="Olstomnmnande">
    <w:name w:val="Unresolved Mention"/>
    <w:basedOn w:val="Standardstycketeckensnitt"/>
    <w:uiPriority w:val="99"/>
    <w:semiHidden/>
    <w:unhideWhenUsed/>
    <w:rsid w:val="00AF5BFB"/>
    <w:rPr>
      <w:color w:val="808080"/>
      <w:shd w:val="clear" w:color="auto" w:fill="E6E6E6"/>
    </w:rPr>
  </w:style>
  <w:style w:type="paragraph" w:styleId="HTML-frformaterad">
    <w:name w:val="HTML Preformatted"/>
    <w:basedOn w:val="Normal"/>
    <w:link w:val="HTML-frformateradChar"/>
    <w:uiPriority w:val="99"/>
    <w:unhideWhenUsed/>
    <w:rsid w:val="00A54649"/>
    <w:pPr>
      <w:spacing w:after="0" w:line="240" w:lineRule="auto"/>
    </w:pPr>
    <w:rPr>
      <w:rFonts w:ascii="Consolas" w:hAnsi="Consolas" w:cs="Consolas"/>
      <w:sz w:val="20"/>
      <w:szCs w:val="20"/>
    </w:rPr>
  </w:style>
  <w:style w:type="character" w:customStyle="1" w:styleId="HTML-frformateradChar">
    <w:name w:val="HTML - förformaterad Char"/>
    <w:basedOn w:val="Standardstycketeckensnitt"/>
    <w:link w:val="HTML-frformaterad"/>
    <w:uiPriority w:val="99"/>
    <w:rsid w:val="00A54649"/>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49387">
      <w:bodyDiv w:val="1"/>
      <w:marLeft w:val="0"/>
      <w:marRight w:val="0"/>
      <w:marTop w:val="0"/>
      <w:marBottom w:val="0"/>
      <w:divBdr>
        <w:top w:val="none" w:sz="0" w:space="0" w:color="auto"/>
        <w:left w:val="none" w:sz="0" w:space="0" w:color="auto"/>
        <w:bottom w:val="none" w:sz="0" w:space="0" w:color="auto"/>
        <w:right w:val="none" w:sz="0" w:space="0" w:color="auto"/>
      </w:divBdr>
      <w:divsChild>
        <w:div w:id="784235415">
          <w:marLeft w:val="0"/>
          <w:marRight w:val="0"/>
          <w:marTop w:val="0"/>
          <w:marBottom w:val="0"/>
          <w:divBdr>
            <w:top w:val="none" w:sz="0" w:space="0" w:color="auto"/>
            <w:left w:val="none" w:sz="0" w:space="0" w:color="auto"/>
            <w:bottom w:val="none" w:sz="0" w:space="0" w:color="auto"/>
            <w:right w:val="none" w:sz="0" w:space="0" w:color="auto"/>
          </w:divBdr>
          <w:divsChild>
            <w:div w:id="1218862555">
              <w:marLeft w:val="0"/>
              <w:marRight w:val="0"/>
              <w:marTop w:val="0"/>
              <w:marBottom w:val="0"/>
              <w:divBdr>
                <w:top w:val="none" w:sz="0" w:space="0" w:color="auto"/>
                <w:left w:val="none" w:sz="0" w:space="0" w:color="auto"/>
                <w:bottom w:val="none" w:sz="0" w:space="0" w:color="auto"/>
                <w:right w:val="none" w:sz="0" w:space="0" w:color="auto"/>
              </w:divBdr>
              <w:divsChild>
                <w:div w:id="936790443">
                  <w:marLeft w:val="0"/>
                  <w:marRight w:val="0"/>
                  <w:marTop w:val="0"/>
                  <w:marBottom w:val="0"/>
                  <w:divBdr>
                    <w:top w:val="none" w:sz="0" w:space="0" w:color="auto"/>
                    <w:left w:val="none" w:sz="0" w:space="0" w:color="auto"/>
                    <w:bottom w:val="none" w:sz="0" w:space="0" w:color="auto"/>
                    <w:right w:val="none" w:sz="0" w:space="0" w:color="auto"/>
                  </w:divBdr>
                  <w:divsChild>
                    <w:div w:id="826937640">
                      <w:marLeft w:val="0"/>
                      <w:marRight w:val="0"/>
                      <w:marTop w:val="45"/>
                      <w:marBottom w:val="0"/>
                      <w:divBdr>
                        <w:top w:val="none" w:sz="0" w:space="0" w:color="auto"/>
                        <w:left w:val="none" w:sz="0" w:space="0" w:color="auto"/>
                        <w:bottom w:val="none" w:sz="0" w:space="0" w:color="auto"/>
                        <w:right w:val="none" w:sz="0" w:space="0" w:color="auto"/>
                      </w:divBdr>
                      <w:divsChild>
                        <w:div w:id="1731416044">
                          <w:marLeft w:val="0"/>
                          <w:marRight w:val="0"/>
                          <w:marTop w:val="0"/>
                          <w:marBottom w:val="0"/>
                          <w:divBdr>
                            <w:top w:val="none" w:sz="0" w:space="0" w:color="auto"/>
                            <w:left w:val="none" w:sz="0" w:space="0" w:color="auto"/>
                            <w:bottom w:val="none" w:sz="0" w:space="0" w:color="auto"/>
                            <w:right w:val="none" w:sz="0" w:space="0" w:color="auto"/>
                          </w:divBdr>
                          <w:divsChild>
                            <w:div w:id="1072695603">
                              <w:marLeft w:val="2070"/>
                              <w:marRight w:val="3960"/>
                              <w:marTop w:val="0"/>
                              <w:marBottom w:val="0"/>
                              <w:divBdr>
                                <w:top w:val="none" w:sz="0" w:space="0" w:color="auto"/>
                                <w:left w:val="none" w:sz="0" w:space="0" w:color="auto"/>
                                <w:bottom w:val="none" w:sz="0" w:space="0" w:color="auto"/>
                                <w:right w:val="none" w:sz="0" w:space="0" w:color="auto"/>
                              </w:divBdr>
                              <w:divsChild>
                                <w:div w:id="216863303">
                                  <w:marLeft w:val="0"/>
                                  <w:marRight w:val="0"/>
                                  <w:marTop w:val="0"/>
                                  <w:marBottom w:val="0"/>
                                  <w:divBdr>
                                    <w:top w:val="none" w:sz="0" w:space="0" w:color="auto"/>
                                    <w:left w:val="none" w:sz="0" w:space="0" w:color="auto"/>
                                    <w:bottom w:val="none" w:sz="0" w:space="0" w:color="auto"/>
                                    <w:right w:val="none" w:sz="0" w:space="0" w:color="auto"/>
                                  </w:divBdr>
                                  <w:divsChild>
                                    <w:div w:id="1461535686">
                                      <w:marLeft w:val="0"/>
                                      <w:marRight w:val="0"/>
                                      <w:marTop w:val="0"/>
                                      <w:marBottom w:val="0"/>
                                      <w:divBdr>
                                        <w:top w:val="none" w:sz="0" w:space="0" w:color="auto"/>
                                        <w:left w:val="none" w:sz="0" w:space="0" w:color="auto"/>
                                        <w:bottom w:val="none" w:sz="0" w:space="0" w:color="auto"/>
                                        <w:right w:val="none" w:sz="0" w:space="0" w:color="auto"/>
                                      </w:divBdr>
                                      <w:divsChild>
                                        <w:div w:id="1562208039">
                                          <w:marLeft w:val="0"/>
                                          <w:marRight w:val="0"/>
                                          <w:marTop w:val="0"/>
                                          <w:marBottom w:val="0"/>
                                          <w:divBdr>
                                            <w:top w:val="none" w:sz="0" w:space="0" w:color="auto"/>
                                            <w:left w:val="none" w:sz="0" w:space="0" w:color="auto"/>
                                            <w:bottom w:val="none" w:sz="0" w:space="0" w:color="auto"/>
                                            <w:right w:val="none" w:sz="0" w:space="0" w:color="auto"/>
                                          </w:divBdr>
                                          <w:divsChild>
                                            <w:div w:id="2113935020">
                                              <w:marLeft w:val="0"/>
                                              <w:marRight w:val="0"/>
                                              <w:marTop w:val="90"/>
                                              <w:marBottom w:val="0"/>
                                              <w:divBdr>
                                                <w:top w:val="none" w:sz="0" w:space="0" w:color="auto"/>
                                                <w:left w:val="none" w:sz="0" w:space="0" w:color="auto"/>
                                                <w:bottom w:val="none" w:sz="0" w:space="0" w:color="auto"/>
                                                <w:right w:val="none" w:sz="0" w:space="0" w:color="auto"/>
                                              </w:divBdr>
                                              <w:divsChild>
                                                <w:div w:id="1142580541">
                                                  <w:marLeft w:val="0"/>
                                                  <w:marRight w:val="0"/>
                                                  <w:marTop w:val="0"/>
                                                  <w:marBottom w:val="0"/>
                                                  <w:divBdr>
                                                    <w:top w:val="none" w:sz="0" w:space="0" w:color="auto"/>
                                                    <w:left w:val="none" w:sz="0" w:space="0" w:color="auto"/>
                                                    <w:bottom w:val="none" w:sz="0" w:space="0" w:color="auto"/>
                                                    <w:right w:val="none" w:sz="0" w:space="0" w:color="auto"/>
                                                  </w:divBdr>
                                                  <w:divsChild>
                                                    <w:div w:id="313146434">
                                                      <w:marLeft w:val="0"/>
                                                      <w:marRight w:val="0"/>
                                                      <w:marTop w:val="0"/>
                                                      <w:marBottom w:val="0"/>
                                                      <w:divBdr>
                                                        <w:top w:val="none" w:sz="0" w:space="0" w:color="auto"/>
                                                        <w:left w:val="none" w:sz="0" w:space="0" w:color="auto"/>
                                                        <w:bottom w:val="none" w:sz="0" w:space="0" w:color="auto"/>
                                                        <w:right w:val="none" w:sz="0" w:space="0" w:color="auto"/>
                                                      </w:divBdr>
                                                      <w:divsChild>
                                                        <w:div w:id="1941133298">
                                                          <w:marLeft w:val="0"/>
                                                          <w:marRight w:val="0"/>
                                                          <w:marTop w:val="0"/>
                                                          <w:marBottom w:val="390"/>
                                                          <w:divBdr>
                                                            <w:top w:val="none" w:sz="0" w:space="0" w:color="auto"/>
                                                            <w:left w:val="none" w:sz="0" w:space="0" w:color="auto"/>
                                                            <w:bottom w:val="none" w:sz="0" w:space="0" w:color="auto"/>
                                                            <w:right w:val="none" w:sz="0" w:space="0" w:color="auto"/>
                                                          </w:divBdr>
                                                          <w:divsChild>
                                                            <w:div w:id="1687828724">
                                                              <w:marLeft w:val="0"/>
                                                              <w:marRight w:val="0"/>
                                                              <w:marTop w:val="0"/>
                                                              <w:marBottom w:val="0"/>
                                                              <w:divBdr>
                                                                <w:top w:val="none" w:sz="0" w:space="0" w:color="auto"/>
                                                                <w:left w:val="none" w:sz="0" w:space="0" w:color="auto"/>
                                                                <w:bottom w:val="none" w:sz="0" w:space="0" w:color="auto"/>
                                                                <w:right w:val="none" w:sz="0" w:space="0" w:color="auto"/>
                                                              </w:divBdr>
                                                              <w:divsChild>
                                                                <w:div w:id="1137069608">
                                                                  <w:marLeft w:val="0"/>
                                                                  <w:marRight w:val="0"/>
                                                                  <w:marTop w:val="0"/>
                                                                  <w:marBottom w:val="0"/>
                                                                  <w:divBdr>
                                                                    <w:top w:val="none" w:sz="0" w:space="0" w:color="auto"/>
                                                                    <w:left w:val="none" w:sz="0" w:space="0" w:color="auto"/>
                                                                    <w:bottom w:val="none" w:sz="0" w:space="0" w:color="auto"/>
                                                                    <w:right w:val="none" w:sz="0" w:space="0" w:color="auto"/>
                                                                  </w:divBdr>
                                                                  <w:divsChild>
                                                                    <w:div w:id="1553034146">
                                                                      <w:marLeft w:val="0"/>
                                                                      <w:marRight w:val="0"/>
                                                                      <w:marTop w:val="0"/>
                                                                      <w:marBottom w:val="0"/>
                                                                      <w:divBdr>
                                                                        <w:top w:val="none" w:sz="0" w:space="0" w:color="auto"/>
                                                                        <w:left w:val="none" w:sz="0" w:space="0" w:color="auto"/>
                                                                        <w:bottom w:val="none" w:sz="0" w:space="0" w:color="auto"/>
                                                                        <w:right w:val="none" w:sz="0" w:space="0" w:color="auto"/>
                                                                      </w:divBdr>
                                                                      <w:divsChild>
                                                                        <w:div w:id="2084335166">
                                                                          <w:marLeft w:val="0"/>
                                                                          <w:marRight w:val="0"/>
                                                                          <w:marTop w:val="0"/>
                                                                          <w:marBottom w:val="0"/>
                                                                          <w:divBdr>
                                                                            <w:top w:val="none" w:sz="0" w:space="0" w:color="auto"/>
                                                                            <w:left w:val="none" w:sz="0" w:space="0" w:color="auto"/>
                                                                            <w:bottom w:val="none" w:sz="0" w:space="0" w:color="auto"/>
                                                                            <w:right w:val="none" w:sz="0" w:space="0" w:color="auto"/>
                                                                          </w:divBdr>
                                                                          <w:divsChild>
                                                                            <w:div w:id="1537351849">
                                                                              <w:marLeft w:val="0"/>
                                                                              <w:marRight w:val="0"/>
                                                                              <w:marTop w:val="0"/>
                                                                              <w:marBottom w:val="0"/>
                                                                              <w:divBdr>
                                                                                <w:top w:val="none" w:sz="0" w:space="0" w:color="auto"/>
                                                                                <w:left w:val="none" w:sz="0" w:space="0" w:color="auto"/>
                                                                                <w:bottom w:val="none" w:sz="0" w:space="0" w:color="auto"/>
                                                                                <w:right w:val="none" w:sz="0" w:space="0" w:color="auto"/>
                                                                              </w:divBdr>
                                                                              <w:divsChild>
                                                                                <w:div w:id="82455144">
                                                                                  <w:marLeft w:val="0"/>
                                                                                  <w:marRight w:val="0"/>
                                                                                  <w:marTop w:val="0"/>
                                                                                  <w:marBottom w:val="0"/>
                                                                                  <w:divBdr>
                                                                                    <w:top w:val="none" w:sz="0" w:space="0" w:color="auto"/>
                                                                                    <w:left w:val="none" w:sz="0" w:space="0" w:color="auto"/>
                                                                                    <w:bottom w:val="none" w:sz="0" w:space="0" w:color="auto"/>
                                                                                    <w:right w:val="none" w:sz="0" w:space="0" w:color="auto"/>
                                                                                  </w:divBdr>
                                                                                  <w:divsChild>
                                                                                    <w:div w:id="569929599">
                                                                                      <w:marLeft w:val="0"/>
                                                                                      <w:marRight w:val="0"/>
                                                                                      <w:marTop w:val="0"/>
                                                                                      <w:marBottom w:val="0"/>
                                                                                      <w:divBdr>
                                                                                        <w:top w:val="none" w:sz="0" w:space="0" w:color="auto"/>
                                                                                        <w:left w:val="none" w:sz="0" w:space="0" w:color="auto"/>
                                                                                        <w:bottom w:val="none" w:sz="0" w:space="0" w:color="auto"/>
                                                                                        <w:right w:val="none" w:sz="0" w:space="0" w:color="auto"/>
                                                                                      </w:divBdr>
                                                                                      <w:divsChild>
                                                                                        <w:div w:id="20226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012240">
      <w:bodyDiv w:val="1"/>
      <w:marLeft w:val="0"/>
      <w:marRight w:val="0"/>
      <w:marTop w:val="0"/>
      <w:marBottom w:val="0"/>
      <w:divBdr>
        <w:top w:val="none" w:sz="0" w:space="0" w:color="auto"/>
        <w:left w:val="none" w:sz="0" w:space="0" w:color="auto"/>
        <w:bottom w:val="none" w:sz="0" w:space="0" w:color="auto"/>
        <w:right w:val="none" w:sz="0" w:space="0" w:color="auto"/>
      </w:divBdr>
      <w:divsChild>
        <w:div w:id="1468352229">
          <w:marLeft w:val="0"/>
          <w:marRight w:val="0"/>
          <w:marTop w:val="0"/>
          <w:marBottom w:val="0"/>
          <w:divBdr>
            <w:top w:val="none" w:sz="0" w:space="0" w:color="auto"/>
            <w:left w:val="none" w:sz="0" w:space="0" w:color="auto"/>
            <w:bottom w:val="none" w:sz="0" w:space="0" w:color="auto"/>
            <w:right w:val="none" w:sz="0" w:space="0" w:color="auto"/>
          </w:divBdr>
          <w:divsChild>
            <w:div w:id="1009141337">
              <w:marLeft w:val="0"/>
              <w:marRight w:val="0"/>
              <w:marTop w:val="0"/>
              <w:marBottom w:val="0"/>
              <w:divBdr>
                <w:top w:val="none" w:sz="0" w:space="0" w:color="auto"/>
                <w:left w:val="none" w:sz="0" w:space="0" w:color="auto"/>
                <w:bottom w:val="none" w:sz="0" w:space="0" w:color="auto"/>
                <w:right w:val="none" w:sz="0" w:space="0" w:color="auto"/>
              </w:divBdr>
              <w:divsChild>
                <w:div w:id="1062673241">
                  <w:marLeft w:val="0"/>
                  <w:marRight w:val="0"/>
                  <w:marTop w:val="0"/>
                  <w:marBottom w:val="0"/>
                  <w:divBdr>
                    <w:top w:val="none" w:sz="0" w:space="0" w:color="auto"/>
                    <w:left w:val="none" w:sz="0" w:space="0" w:color="auto"/>
                    <w:bottom w:val="none" w:sz="0" w:space="0" w:color="auto"/>
                    <w:right w:val="none" w:sz="0" w:space="0" w:color="auto"/>
                  </w:divBdr>
                  <w:divsChild>
                    <w:div w:id="1399674100">
                      <w:marLeft w:val="0"/>
                      <w:marRight w:val="0"/>
                      <w:marTop w:val="45"/>
                      <w:marBottom w:val="0"/>
                      <w:divBdr>
                        <w:top w:val="none" w:sz="0" w:space="0" w:color="auto"/>
                        <w:left w:val="none" w:sz="0" w:space="0" w:color="auto"/>
                        <w:bottom w:val="none" w:sz="0" w:space="0" w:color="auto"/>
                        <w:right w:val="none" w:sz="0" w:space="0" w:color="auto"/>
                      </w:divBdr>
                      <w:divsChild>
                        <w:div w:id="433788538">
                          <w:marLeft w:val="0"/>
                          <w:marRight w:val="0"/>
                          <w:marTop w:val="0"/>
                          <w:marBottom w:val="0"/>
                          <w:divBdr>
                            <w:top w:val="none" w:sz="0" w:space="0" w:color="auto"/>
                            <w:left w:val="none" w:sz="0" w:space="0" w:color="auto"/>
                            <w:bottom w:val="none" w:sz="0" w:space="0" w:color="auto"/>
                            <w:right w:val="none" w:sz="0" w:space="0" w:color="auto"/>
                          </w:divBdr>
                          <w:divsChild>
                            <w:div w:id="1269654662">
                              <w:marLeft w:val="2070"/>
                              <w:marRight w:val="3960"/>
                              <w:marTop w:val="0"/>
                              <w:marBottom w:val="0"/>
                              <w:divBdr>
                                <w:top w:val="none" w:sz="0" w:space="0" w:color="auto"/>
                                <w:left w:val="none" w:sz="0" w:space="0" w:color="auto"/>
                                <w:bottom w:val="none" w:sz="0" w:space="0" w:color="auto"/>
                                <w:right w:val="none" w:sz="0" w:space="0" w:color="auto"/>
                              </w:divBdr>
                              <w:divsChild>
                                <w:div w:id="1960531309">
                                  <w:marLeft w:val="0"/>
                                  <w:marRight w:val="0"/>
                                  <w:marTop w:val="0"/>
                                  <w:marBottom w:val="0"/>
                                  <w:divBdr>
                                    <w:top w:val="none" w:sz="0" w:space="0" w:color="auto"/>
                                    <w:left w:val="none" w:sz="0" w:space="0" w:color="auto"/>
                                    <w:bottom w:val="none" w:sz="0" w:space="0" w:color="auto"/>
                                    <w:right w:val="none" w:sz="0" w:space="0" w:color="auto"/>
                                  </w:divBdr>
                                  <w:divsChild>
                                    <w:div w:id="897134225">
                                      <w:marLeft w:val="0"/>
                                      <w:marRight w:val="0"/>
                                      <w:marTop w:val="0"/>
                                      <w:marBottom w:val="0"/>
                                      <w:divBdr>
                                        <w:top w:val="none" w:sz="0" w:space="0" w:color="auto"/>
                                        <w:left w:val="none" w:sz="0" w:space="0" w:color="auto"/>
                                        <w:bottom w:val="none" w:sz="0" w:space="0" w:color="auto"/>
                                        <w:right w:val="none" w:sz="0" w:space="0" w:color="auto"/>
                                      </w:divBdr>
                                      <w:divsChild>
                                        <w:div w:id="808480433">
                                          <w:marLeft w:val="0"/>
                                          <w:marRight w:val="0"/>
                                          <w:marTop w:val="0"/>
                                          <w:marBottom w:val="0"/>
                                          <w:divBdr>
                                            <w:top w:val="none" w:sz="0" w:space="0" w:color="auto"/>
                                            <w:left w:val="none" w:sz="0" w:space="0" w:color="auto"/>
                                            <w:bottom w:val="none" w:sz="0" w:space="0" w:color="auto"/>
                                            <w:right w:val="none" w:sz="0" w:space="0" w:color="auto"/>
                                          </w:divBdr>
                                          <w:divsChild>
                                            <w:div w:id="83916322">
                                              <w:marLeft w:val="0"/>
                                              <w:marRight w:val="0"/>
                                              <w:marTop w:val="90"/>
                                              <w:marBottom w:val="0"/>
                                              <w:divBdr>
                                                <w:top w:val="none" w:sz="0" w:space="0" w:color="auto"/>
                                                <w:left w:val="none" w:sz="0" w:space="0" w:color="auto"/>
                                                <w:bottom w:val="none" w:sz="0" w:space="0" w:color="auto"/>
                                                <w:right w:val="none" w:sz="0" w:space="0" w:color="auto"/>
                                              </w:divBdr>
                                              <w:divsChild>
                                                <w:div w:id="1459758940">
                                                  <w:marLeft w:val="0"/>
                                                  <w:marRight w:val="0"/>
                                                  <w:marTop w:val="0"/>
                                                  <w:marBottom w:val="0"/>
                                                  <w:divBdr>
                                                    <w:top w:val="none" w:sz="0" w:space="0" w:color="auto"/>
                                                    <w:left w:val="none" w:sz="0" w:space="0" w:color="auto"/>
                                                    <w:bottom w:val="none" w:sz="0" w:space="0" w:color="auto"/>
                                                    <w:right w:val="none" w:sz="0" w:space="0" w:color="auto"/>
                                                  </w:divBdr>
                                                  <w:divsChild>
                                                    <w:div w:id="385372371">
                                                      <w:marLeft w:val="0"/>
                                                      <w:marRight w:val="0"/>
                                                      <w:marTop w:val="0"/>
                                                      <w:marBottom w:val="0"/>
                                                      <w:divBdr>
                                                        <w:top w:val="none" w:sz="0" w:space="0" w:color="auto"/>
                                                        <w:left w:val="none" w:sz="0" w:space="0" w:color="auto"/>
                                                        <w:bottom w:val="none" w:sz="0" w:space="0" w:color="auto"/>
                                                        <w:right w:val="none" w:sz="0" w:space="0" w:color="auto"/>
                                                      </w:divBdr>
                                                      <w:divsChild>
                                                        <w:div w:id="866140382">
                                                          <w:marLeft w:val="0"/>
                                                          <w:marRight w:val="0"/>
                                                          <w:marTop w:val="0"/>
                                                          <w:marBottom w:val="390"/>
                                                          <w:divBdr>
                                                            <w:top w:val="none" w:sz="0" w:space="0" w:color="auto"/>
                                                            <w:left w:val="none" w:sz="0" w:space="0" w:color="auto"/>
                                                            <w:bottom w:val="none" w:sz="0" w:space="0" w:color="auto"/>
                                                            <w:right w:val="none" w:sz="0" w:space="0" w:color="auto"/>
                                                          </w:divBdr>
                                                          <w:divsChild>
                                                            <w:div w:id="870191226">
                                                              <w:marLeft w:val="0"/>
                                                              <w:marRight w:val="0"/>
                                                              <w:marTop w:val="0"/>
                                                              <w:marBottom w:val="0"/>
                                                              <w:divBdr>
                                                                <w:top w:val="none" w:sz="0" w:space="0" w:color="auto"/>
                                                                <w:left w:val="none" w:sz="0" w:space="0" w:color="auto"/>
                                                                <w:bottom w:val="none" w:sz="0" w:space="0" w:color="auto"/>
                                                                <w:right w:val="none" w:sz="0" w:space="0" w:color="auto"/>
                                                              </w:divBdr>
                                                              <w:divsChild>
                                                                <w:div w:id="1601251872">
                                                                  <w:marLeft w:val="0"/>
                                                                  <w:marRight w:val="0"/>
                                                                  <w:marTop w:val="0"/>
                                                                  <w:marBottom w:val="0"/>
                                                                  <w:divBdr>
                                                                    <w:top w:val="none" w:sz="0" w:space="0" w:color="auto"/>
                                                                    <w:left w:val="none" w:sz="0" w:space="0" w:color="auto"/>
                                                                    <w:bottom w:val="none" w:sz="0" w:space="0" w:color="auto"/>
                                                                    <w:right w:val="none" w:sz="0" w:space="0" w:color="auto"/>
                                                                  </w:divBdr>
                                                                  <w:divsChild>
                                                                    <w:div w:id="1925647597">
                                                                      <w:marLeft w:val="0"/>
                                                                      <w:marRight w:val="0"/>
                                                                      <w:marTop w:val="0"/>
                                                                      <w:marBottom w:val="0"/>
                                                                      <w:divBdr>
                                                                        <w:top w:val="none" w:sz="0" w:space="0" w:color="auto"/>
                                                                        <w:left w:val="none" w:sz="0" w:space="0" w:color="auto"/>
                                                                        <w:bottom w:val="none" w:sz="0" w:space="0" w:color="auto"/>
                                                                        <w:right w:val="none" w:sz="0" w:space="0" w:color="auto"/>
                                                                      </w:divBdr>
                                                                      <w:divsChild>
                                                                        <w:div w:id="1745296956">
                                                                          <w:marLeft w:val="0"/>
                                                                          <w:marRight w:val="0"/>
                                                                          <w:marTop w:val="0"/>
                                                                          <w:marBottom w:val="0"/>
                                                                          <w:divBdr>
                                                                            <w:top w:val="none" w:sz="0" w:space="0" w:color="auto"/>
                                                                            <w:left w:val="none" w:sz="0" w:space="0" w:color="auto"/>
                                                                            <w:bottom w:val="none" w:sz="0" w:space="0" w:color="auto"/>
                                                                            <w:right w:val="none" w:sz="0" w:space="0" w:color="auto"/>
                                                                          </w:divBdr>
                                                                          <w:divsChild>
                                                                            <w:div w:id="2139688443">
                                                                              <w:marLeft w:val="0"/>
                                                                              <w:marRight w:val="0"/>
                                                                              <w:marTop w:val="0"/>
                                                                              <w:marBottom w:val="0"/>
                                                                              <w:divBdr>
                                                                                <w:top w:val="none" w:sz="0" w:space="0" w:color="auto"/>
                                                                                <w:left w:val="none" w:sz="0" w:space="0" w:color="auto"/>
                                                                                <w:bottom w:val="none" w:sz="0" w:space="0" w:color="auto"/>
                                                                                <w:right w:val="none" w:sz="0" w:space="0" w:color="auto"/>
                                                                              </w:divBdr>
                                                                              <w:divsChild>
                                                                                <w:div w:id="1624456800">
                                                                                  <w:marLeft w:val="0"/>
                                                                                  <w:marRight w:val="0"/>
                                                                                  <w:marTop w:val="0"/>
                                                                                  <w:marBottom w:val="0"/>
                                                                                  <w:divBdr>
                                                                                    <w:top w:val="none" w:sz="0" w:space="0" w:color="auto"/>
                                                                                    <w:left w:val="none" w:sz="0" w:space="0" w:color="auto"/>
                                                                                    <w:bottom w:val="none" w:sz="0" w:space="0" w:color="auto"/>
                                                                                    <w:right w:val="none" w:sz="0" w:space="0" w:color="auto"/>
                                                                                  </w:divBdr>
                                                                                  <w:divsChild>
                                                                                    <w:div w:id="2017919472">
                                                                                      <w:marLeft w:val="0"/>
                                                                                      <w:marRight w:val="0"/>
                                                                                      <w:marTop w:val="0"/>
                                                                                      <w:marBottom w:val="0"/>
                                                                                      <w:divBdr>
                                                                                        <w:top w:val="none" w:sz="0" w:space="0" w:color="auto"/>
                                                                                        <w:left w:val="none" w:sz="0" w:space="0" w:color="auto"/>
                                                                                        <w:bottom w:val="none" w:sz="0" w:space="0" w:color="auto"/>
                                                                                        <w:right w:val="none" w:sz="0" w:space="0" w:color="auto"/>
                                                                                      </w:divBdr>
                                                                                      <w:divsChild>
                                                                                        <w:div w:id="127791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087994">
      <w:bodyDiv w:val="1"/>
      <w:marLeft w:val="0"/>
      <w:marRight w:val="0"/>
      <w:marTop w:val="0"/>
      <w:marBottom w:val="0"/>
      <w:divBdr>
        <w:top w:val="none" w:sz="0" w:space="0" w:color="auto"/>
        <w:left w:val="none" w:sz="0" w:space="0" w:color="auto"/>
        <w:bottom w:val="none" w:sz="0" w:space="0" w:color="auto"/>
        <w:right w:val="none" w:sz="0" w:space="0" w:color="auto"/>
      </w:divBdr>
      <w:divsChild>
        <w:div w:id="10035902">
          <w:marLeft w:val="0"/>
          <w:marRight w:val="0"/>
          <w:marTop w:val="0"/>
          <w:marBottom w:val="0"/>
          <w:divBdr>
            <w:top w:val="none" w:sz="0" w:space="0" w:color="auto"/>
            <w:left w:val="none" w:sz="0" w:space="0" w:color="auto"/>
            <w:bottom w:val="none" w:sz="0" w:space="0" w:color="auto"/>
            <w:right w:val="none" w:sz="0" w:space="0" w:color="auto"/>
          </w:divBdr>
          <w:divsChild>
            <w:div w:id="380136289">
              <w:marLeft w:val="0"/>
              <w:marRight w:val="0"/>
              <w:marTop w:val="0"/>
              <w:marBottom w:val="0"/>
              <w:divBdr>
                <w:top w:val="none" w:sz="0" w:space="0" w:color="auto"/>
                <w:left w:val="none" w:sz="0" w:space="0" w:color="auto"/>
                <w:bottom w:val="none" w:sz="0" w:space="0" w:color="auto"/>
                <w:right w:val="none" w:sz="0" w:space="0" w:color="auto"/>
              </w:divBdr>
              <w:divsChild>
                <w:div w:id="247930265">
                  <w:marLeft w:val="0"/>
                  <w:marRight w:val="0"/>
                  <w:marTop w:val="0"/>
                  <w:marBottom w:val="0"/>
                  <w:divBdr>
                    <w:top w:val="none" w:sz="0" w:space="0" w:color="auto"/>
                    <w:left w:val="none" w:sz="0" w:space="0" w:color="auto"/>
                    <w:bottom w:val="none" w:sz="0" w:space="0" w:color="auto"/>
                    <w:right w:val="none" w:sz="0" w:space="0" w:color="auto"/>
                  </w:divBdr>
                  <w:divsChild>
                    <w:div w:id="1749158426">
                      <w:marLeft w:val="-225"/>
                      <w:marRight w:val="-225"/>
                      <w:marTop w:val="0"/>
                      <w:marBottom w:val="0"/>
                      <w:divBdr>
                        <w:top w:val="none" w:sz="0" w:space="0" w:color="auto"/>
                        <w:left w:val="none" w:sz="0" w:space="0" w:color="auto"/>
                        <w:bottom w:val="none" w:sz="0" w:space="0" w:color="auto"/>
                        <w:right w:val="none" w:sz="0" w:space="0" w:color="auto"/>
                      </w:divBdr>
                      <w:divsChild>
                        <w:div w:id="1013458389">
                          <w:marLeft w:val="0"/>
                          <w:marRight w:val="0"/>
                          <w:marTop w:val="0"/>
                          <w:marBottom w:val="0"/>
                          <w:divBdr>
                            <w:top w:val="none" w:sz="0" w:space="0" w:color="auto"/>
                            <w:left w:val="none" w:sz="0" w:space="0" w:color="auto"/>
                            <w:bottom w:val="none" w:sz="0" w:space="0" w:color="auto"/>
                            <w:right w:val="none" w:sz="0" w:space="0" w:color="auto"/>
                          </w:divBdr>
                          <w:divsChild>
                            <w:div w:id="1797291685">
                              <w:marLeft w:val="0"/>
                              <w:marRight w:val="0"/>
                              <w:marTop w:val="0"/>
                              <w:marBottom w:val="0"/>
                              <w:divBdr>
                                <w:top w:val="none" w:sz="0" w:space="0" w:color="auto"/>
                                <w:left w:val="none" w:sz="0" w:space="0" w:color="auto"/>
                                <w:bottom w:val="none" w:sz="0" w:space="0" w:color="auto"/>
                                <w:right w:val="none" w:sz="0" w:space="0" w:color="auto"/>
                              </w:divBdr>
                              <w:divsChild>
                                <w:div w:id="2140491761">
                                  <w:marLeft w:val="0"/>
                                  <w:marRight w:val="0"/>
                                  <w:marTop w:val="0"/>
                                  <w:marBottom w:val="0"/>
                                  <w:divBdr>
                                    <w:top w:val="none" w:sz="0" w:space="0" w:color="auto"/>
                                    <w:left w:val="none" w:sz="0" w:space="0" w:color="auto"/>
                                    <w:bottom w:val="none" w:sz="0" w:space="0" w:color="auto"/>
                                    <w:right w:val="none" w:sz="0" w:space="0" w:color="auto"/>
                                  </w:divBdr>
                                  <w:divsChild>
                                    <w:div w:id="23865907">
                                      <w:marLeft w:val="0"/>
                                      <w:marRight w:val="0"/>
                                      <w:marTop w:val="0"/>
                                      <w:marBottom w:val="360"/>
                                      <w:divBdr>
                                        <w:top w:val="none" w:sz="0" w:space="0" w:color="auto"/>
                                        <w:left w:val="none" w:sz="0" w:space="0" w:color="auto"/>
                                        <w:bottom w:val="none" w:sz="0" w:space="0" w:color="auto"/>
                                        <w:right w:val="none" w:sz="0" w:space="0" w:color="auto"/>
                                      </w:divBdr>
                                      <w:divsChild>
                                        <w:div w:id="1736194869">
                                          <w:marLeft w:val="0"/>
                                          <w:marRight w:val="0"/>
                                          <w:marTop w:val="0"/>
                                          <w:marBottom w:val="0"/>
                                          <w:divBdr>
                                            <w:top w:val="none" w:sz="0" w:space="0" w:color="auto"/>
                                            <w:left w:val="none" w:sz="0" w:space="0" w:color="auto"/>
                                            <w:bottom w:val="none" w:sz="0" w:space="0" w:color="auto"/>
                                            <w:right w:val="none" w:sz="0" w:space="0" w:color="auto"/>
                                          </w:divBdr>
                                          <w:divsChild>
                                            <w:div w:id="1549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506150">
      <w:bodyDiv w:val="1"/>
      <w:marLeft w:val="0"/>
      <w:marRight w:val="0"/>
      <w:marTop w:val="0"/>
      <w:marBottom w:val="0"/>
      <w:divBdr>
        <w:top w:val="none" w:sz="0" w:space="0" w:color="auto"/>
        <w:left w:val="none" w:sz="0" w:space="0" w:color="auto"/>
        <w:bottom w:val="none" w:sz="0" w:space="0" w:color="auto"/>
        <w:right w:val="none" w:sz="0" w:space="0" w:color="auto"/>
      </w:divBdr>
      <w:divsChild>
        <w:div w:id="1250234215">
          <w:marLeft w:val="0"/>
          <w:marRight w:val="0"/>
          <w:marTop w:val="0"/>
          <w:marBottom w:val="0"/>
          <w:divBdr>
            <w:top w:val="none" w:sz="0" w:space="0" w:color="auto"/>
            <w:left w:val="none" w:sz="0" w:space="0" w:color="auto"/>
            <w:bottom w:val="none" w:sz="0" w:space="0" w:color="auto"/>
            <w:right w:val="none" w:sz="0" w:space="0" w:color="auto"/>
          </w:divBdr>
          <w:divsChild>
            <w:div w:id="1975789095">
              <w:marLeft w:val="0"/>
              <w:marRight w:val="0"/>
              <w:marTop w:val="0"/>
              <w:marBottom w:val="0"/>
              <w:divBdr>
                <w:top w:val="none" w:sz="0" w:space="0" w:color="auto"/>
                <w:left w:val="none" w:sz="0" w:space="0" w:color="auto"/>
                <w:bottom w:val="none" w:sz="0" w:space="0" w:color="auto"/>
                <w:right w:val="none" w:sz="0" w:space="0" w:color="auto"/>
              </w:divBdr>
              <w:divsChild>
                <w:div w:id="1034421158">
                  <w:marLeft w:val="0"/>
                  <w:marRight w:val="0"/>
                  <w:marTop w:val="0"/>
                  <w:marBottom w:val="0"/>
                  <w:divBdr>
                    <w:top w:val="none" w:sz="0" w:space="0" w:color="auto"/>
                    <w:left w:val="none" w:sz="0" w:space="0" w:color="auto"/>
                    <w:bottom w:val="none" w:sz="0" w:space="0" w:color="auto"/>
                    <w:right w:val="none" w:sz="0" w:space="0" w:color="auto"/>
                  </w:divBdr>
                  <w:divsChild>
                    <w:div w:id="2100713460">
                      <w:marLeft w:val="0"/>
                      <w:marRight w:val="0"/>
                      <w:marTop w:val="45"/>
                      <w:marBottom w:val="0"/>
                      <w:divBdr>
                        <w:top w:val="none" w:sz="0" w:space="0" w:color="auto"/>
                        <w:left w:val="none" w:sz="0" w:space="0" w:color="auto"/>
                        <w:bottom w:val="none" w:sz="0" w:space="0" w:color="auto"/>
                        <w:right w:val="none" w:sz="0" w:space="0" w:color="auto"/>
                      </w:divBdr>
                      <w:divsChild>
                        <w:div w:id="1106927819">
                          <w:marLeft w:val="0"/>
                          <w:marRight w:val="0"/>
                          <w:marTop w:val="0"/>
                          <w:marBottom w:val="0"/>
                          <w:divBdr>
                            <w:top w:val="none" w:sz="0" w:space="0" w:color="auto"/>
                            <w:left w:val="none" w:sz="0" w:space="0" w:color="auto"/>
                            <w:bottom w:val="none" w:sz="0" w:space="0" w:color="auto"/>
                            <w:right w:val="none" w:sz="0" w:space="0" w:color="auto"/>
                          </w:divBdr>
                          <w:divsChild>
                            <w:div w:id="22483200">
                              <w:marLeft w:val="2070"/>
                              <w:marRight w:val="3960"/>
                              <w:marTop w:val="0"/>
                              <w:marBottom w:val="0"/>
                              <w:divBdr>
                                <w:top w:val="none" w:sz="0" w:space="0" w:color="auto"/>
                                <w:left w:val="none" w:sz="0" w:space="0" w:color="auto"/>
                                <w:bottom w:val="none" w:sz="0" w:space="0" w:color="auto"/>
                                <w:right w:val="none" w:sz="0" w:space="0" w:color="auto"/>
                              </w:divBdr>
                              <w:divsChild>
                                <w:div w:id="1814643143">
                                  <w:marLeft w:val="0"/>
                                  <w:marRight w:val="0"/>
                                  <w:marTop w:val="0"/>
                                  <w:marBottom w:val="0"/>
                                  <w:divBdr>
                                    <w:top w:val="none" w:sz="0" w:space="0" w:color="auto"/>
                                    <w:left w:val="none" w:sz="0" w:space="0" w:color="auto"/>
                                    <w:bottom w:val="none" w:sz="0" w:space="0" w:color="auto"/>
                                    <w:right w:val="none" w:sz="0" w:space="0" w:color="auto"/>
                                  </w:divBdr>
                                  <w:divsChild>
                                    <w:div w:id="1871408112">
                                      <w:marLeft w:val="0"/>
                                      <w:marRight w:val="0"/>
                                      <w:marTop w:val="0"/>
                                      <w:marBottom w:val="0"/>
                                      <w:divBdr>
                                        <w:top w:val="none" w:sz="0" w:space="0" w:color="auto"/>
                                        <w:left w:val="none" w:sz="0" w:space="0" w:color="auto"/>
                                        <w:bottom w:val="none" w:sz="0" w:space="0" w:color="auto"/>
                                        <w:right w:val="none" w:sz="0" w:space="0" w:color="auto"/>
                                      </w:divBdr>
                                      <w:divsChild>
                                        <w:div w:id="947470500">
                                          <w:marLeft w:val="0"/>
                                          <w:marRight w:val="0"/>
                                          <w:marTop w:val="0"/>
                                          <w:marBottom w:val="0"/>
                                          <w:divBdr>
                                            <w:top w:val="none" w:sz="0" w:space="0" w:color="auto"/>
                                            <w:left w:val="none" w:sz="0" w:space="0" w:color="auto"/>
                                            <w:bottom w:val="none" w:sz="0" w:space="0" w:color="auto"/>
                                            <w:right w:val="none" w:sz="0" w:space="0" w:color="auto"/>
                                          </w:divBdr>
                                          <w:divsChild>
                                            <w:div w:id="1187210395">
                                              <w:marLeft w:val="0"/>
                                              <w:marRight w:val="0"/>
                                              <w:marTop w:val="90"/>
                                              <w:marBottom w:val="0"/>
                                              <w:divBdr>
                                                <w:top w:val="none" w:sz="0" w:space="0" w:color="auto"/>
                                                <w:left w:val="none" w:sz="0" w:space="0" w:color="auto"/>
                                                <w:bottom w:val="none" w:sz="0" w:space="0" w:color="auto"/>
                                                <w:right w:val="none" w:sz="0" w:space="0" w:color="auto"/>
                                              </w:divBdr>
                                              <w:divsChild>
                                                <w:div w:id="1946228262">
                                                  <w:marLeft w:val="0"/>
                                                  <w:marRight w:val="0"/>
                                                  <w:marTop w:val="0"/>
                                                  <w:marBottom w:val="0"/>
                                                  <w:divBdr>
                                                    <w:top w:val="none" w:sz="0" w:space="0" w:color="auto"/>
                                                    <w:left w:val="none" w:sz="0" w:space="0" w:color="auto"/>
                                                    <w:bottom w:val="none" w:sz="0" w:space="0" w:color="auto"/>
                                                    <w:right w:val="none" w:sz="0" w:space="0" w:color="auto"/>
                                                  </w:divBdr>
                                                  <w:divsChild>
                                                    <w:div w:id="1848253665">
                                                      <w:marLeft w:val="0"/>
                                                      <w:marRight w:val="0"/>
                                                      <w:marTop w:val="0"/>
                                                      <w:marBottom w:val="0"/>
                                                      <w:divBdr>
                                                        <w:top w:val="none" w:sz="0" w:space="0" w:color="auto"/>
                                                        <w:left w:val="none" w:sz="0" w:space="0" w:color="auto"/>
                                                        <w:bottom w:val="none" w:sz="0" w:space="0" w:color="auto"/>
                                                        <w:right w:val="none" w:sz="0" w:space="0" w:color="auto"/>
                                                      </w:divBdr>
                                                      <w:divsChild>
                                                        <w:div w:id="2017341479">
                                                          <w:marLeft w:val="0"/>
                                                          <w:marRight w:val="0"/>
                                                          <w:marTop w:val="0"/>
                                                          <w:marBottom w:val="390"/>
                                                          <w:divBdr>
                                                            <w:top w:val="none" w:sz="0" w:space="0" w:color="auto"/>
                                                            <w:left w:val="none" w:sz="0" w:space="0" w:color="auto"/>
                                                            <w:bottom w:val="none" w:sz="0" w:space="0" w:color="auto"/>
                                                            <w:right w:val="none" w:sz="0" w:space="0" w:color="auto"/>
                                                          </w:divBdr>
                                                          <w:divsChild>
                                                            <w:div w:id="154689275">
                                                              <w:marLeft w:val="0"/>
                                                              <w:marRight w:val="0"/>
                                                              <w:marTop w:val="0"/>
                                                              <w:marBottom w:val="0"/>
                                                              <w:divBdr>
                                                                <w:top w:val="none" w:sz="0" w:space="0" w:color="auto"/>
                                                                <w:left w:val="none" w:sz="0" w:space="0" w:color="auto"/>
                                                                <w:bottom w:val="none" w:sz="0" w:space="0" w:color="auto"/>
                                                                <w:right w:val="none" w:sz="0" w:space="0" w:color="auto"/>
                                                              </w:divBdr>
                                                              <w:divsChild>
                                                                <w:div w:id="817527356">
                                                                  <w:marLeft w:val="0"/>
                                                                  <w:marRight w:val="0"/>
                                                                  <w:marTop w:val="0"/>
                                                                  <w:marBottom w:val="0"/>
                                                                  <w:divBdr>
                                                                    <w:top w:val="none" w:sz="0" w:space="0" w:color="auto"/>
                                                                    <w:left w:val="none" w:sz="0" w:space="0" w:color="auto"/>
                                                                    <w:bottom w:val="none" w:sz="0" w:space="0" w:color="auto"/>
                                                                    <w:right w:val="none" w:sz="0" w:space="0" w:color="auto"/>
                                                                  </w:divBdr>
                                                                  <w:divsChild>
                                                                    <w:div w:id="726340107">
                                                                      <w:marLeft w:val="0"/>
                                                                      <w:marRight w:val="0"/>
                                                                      <w:marTop w:val="0"/>
                                                                      <w:marBottom w:val="0"/>
                                                                      <w:divBdr>
                                                                        <w:top w:val="none" w:sz="0" w:space="0" w:color="auto"/>
                                                                        <w:left w:val="none" w:sz="0" w:space="0" w:color="auto"/>
                                                                        <w:bottom w:val="none" w:sz="0" w:space="0" w:color="auto"/>
                                                                        <w:right w:val="none" w:sz="0" w:space="0" w:color="auto"/>
                                                                      </w:divBdr>
                                                                      <w:divsChild>
                                                                        <w:div w:id="219445367">
                                                                          <w:marLeft w:val="0"/>
                                                                          <w:marRight w:val="0"/>
                                                                          <w:marTop w:val="0"/>
                                                                          <w:marBottom w:val="0"/>
                                                                          <w:divBdr>
                                                                            <w:top w:val="none" w:sz="0" w:space="0" w:color="auto"/>
                                                                            <w:left w:val="none" w:sz="0" w:space="0" w:color="auto"/>
                                                                            <w:bottom w:val="none" w:sz="0" w:space="0" w:color="auto"/>
                                                                            <w:right w:val="none" w:sz="0" w:space="0" w:color="auto"/>
                                                                          </w:divBdr>
                                                                          <w:divsChild>
                                                                            <w:div w:id="559481743">
                                                                              <w:marLeft w:val="0"/>
                                                                              <w:marRight w:val="0"/>
                                                                              <w:marTop w:val="0"/>
                                                                              <w:marBottom w:val="0"/>
                                                                              <w:divBdr>
                                                                                <w:top w:val="none" w:sz="0" w:space="0" w:color="auto"/>
                                                                                <w:left w:val="none" w:sz="0" w:space="0" w:color="auto"/>
                                                                                <w:bottom w:val="none" w:sz="0" w:space="0" w:color="auto"/>
                                                                                <w:right w:val="none" w:sz="0" w:space="0" w:color="auto"/>
                                                                              </w:divBdr>
                                                                              <w:divsChild>
                                                                                <w:div w:id="1949703618">
                                                                                  <w:marLeft w:val="0"/>
                                                                                  <w:marRight w:val="0"/>
                                                                                  <w:marTop w:val="0"/>
                                                                                  <w:marBottom w:val="0"/>
                                                                                  <w:divBdr>
                                                                                    <w:top w:val="none" w:sz="0" w:space="0" w:color="auto"/>
                                                                                    <w:left w:val="none" w:sz="0" w:space="0" w:color="auto"/>
                                                                                    <w:bottom w:val="none" w:sz="0" w:space="0" w:color="auto"/>
                                                                                    <w:right w:val="none" w:sz="0" w:space="0" w:color="auto"/>
                                                                                  </w:divBdr>
                                                                                  <w:divsChild>
                                                                                    <w:div w:id="407116178">
                                                                                      <w:marLeft w:val="0"/>
                                                                                      <w:marRight w:val="0"/>
                                                                                      <w:marTop w:val="0"/>
                                                                                      <w:marBottom w:val="0"/>
                                                                                      <w:divBdr>
                                                                                        <w:top w:val="none" w:sz="0" w:space="0" w:color="auto"/>
                                                                                        <w:left w:val="none" w:sz="0" w:space="0" w:color="auto"/>
                                                                                        <w:bottom w:val="none" w:sz="0" w:space="0" w:color="auto"/>
                                                                                        <w:right w:val="none" w:sz="0" w:space="0" w:color="auto"/>
                                                                                      </w:divBdr>
                                                                                      <w:divsChild>
                                                                                        <w:div w:id="19950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96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ara.skogsberg-cuadras@haglofs.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241</Words>
  <Characters>1380</Characters>
  <Application>Microsoft Office Word</Application>
  <DocSecurity>0</DocSecurity>
  <Lines>11</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Björnberg</dc:creator>
  <cp:lastModifiedBy>Sara Skogsberg Cuadras</cp:lastModifiedBy>
  <cp:revision>6</cp:revision>
  <cp:lastPrinted>2018-08-21T11:32:00Z</cp:lastPrinted>
  <dcterms:created xsi:type="dcterms:W3CDTF">2018-09-19T09:41:00Z</dcterms:created>
  <dcterms:modified xsi:type="dcterms:W3CDTF">2018-09-19T10:52:00Z</dcterms:modified>
</cp:coreProperties>
</file>