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9A" w:rsidRPr="00F1109A" w:rsidRDefault="00F1109A" w:rsidP="00F1109A">
      <w:pPr>
        <w:ind w:left="-284"/>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670F0B">
        <w:rPr>
          <w:rFonts w:ascii="Arial" w:hAnsi="Arial" w:cs="Arial"/>
          <w:b/>
          <w:color w:val="FF9933" w:themeColor="accent1"/>
        </w:rPr>
        <w:fldChar w:fldCharType="begin"/>
      </w:r>
      <w:r w:rsidR="00670F0B">
        <w:rPr>
          <w:rFonts w:ascii="Arial" w:hAnsi="Arial" w:cs="Arial"/>
          <w:b/>
          <w:color w:val="FF9933" w:themeColor="accent1"/>
        </w:rPr>
        <w:instrText xml:space="preserve"> TIME  \@ "yyyy-MM-dd" </w:instrText>
      </w:r>
      <w:r w:rsidR="00670F0B">
        <w:rPr>
          <w:rFonts w:ascii="Arial" w:hAnsi="Arial" w:cs="Arial"/>
          <w:b/>
          <w:color w:val="FF9933" w:themeColor="accent1"/>
        </w:rPr>
        <w:fldChar w:fldCharType="separate"/>
      </w:r>
      <w:r w:rsidR="003328DB">
        <w:rPr>
          <w:rFonts w:ascii="Arial" w:hAnsi="Arial" w:cs="Arial"/>
          <w:b/>
          <w:noProof/>
          <w:color w:val="FF9933" w:themeColor="accent1"/>
        </w:rPr>
        <w:t>2015-03-18</w:t>
      </w:r>
      <w:r w:rsidR="00670F0B">
        <w:rPr>
          <w:rFonts w:ascii="Arial" w:hAnsi="Arial" w:cs="Arial"/>
          <w:b/>
          <w:color w:val="FF9933" w:themeColor="accent1"/>
        </w:rPr>
        <w:fldChar w:fldCharType="end"/>
      </w:r>
    </w:p>
    <w:p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9264" behindDoc="0" locked="0" layoutInCell="1" allowOverlap="1" wp14:anchorId="43070B63" wp14:editId="004CB999">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ak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60288" behindDoc="0" locked="0" layoutInCell="1" allowOverlap="1" wp14:anchorId="1A78D3E3" wp14:editId="286572E0">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8240" behindDoc="0" locked="0" layoutInCell="1" allowOverlap="1" wp14:anchorId="56F4C130" wp14:editId="06A43B3D">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1109A" w:rsidRPr="00F1109A">
        <w:rPr>
          <w:rFonts w:ascii="Arial" w:hAnsi="Arial" w:cs="Arial"/>
          <w:b/>
          <w:color w:val="FF9933" w:themeColor="accent1"/>
          <w:sz w:val="56"/>
        </w:rPr>
        <w:t>Pressmeddelande</w:t>
      </w:r>
    </w:p>
    <w:p w:rsidR="00F77DCD" w:rsidRDefault="00F77DCD" w:rsidP="00F1109A">
      <w:pPr>
        <w:ind w:left="-284"/>
        <w:rPr>
          <w:rFonts w:ascii="Arial" w:hAnsi="Arial" w:cs="Arial"/>
          <w:b/>
          <w:color w:val="FF9933" w:themeColor="accent1"/>
          <w:sz w:val="56"/>
        </w:rPr>
      </w:pPr>
    </w:p>
    <w:p w:rsidR="00F77DCD" w:rsidRDefault="00F77DCD" w:rsidP="00F1109A">
      <w:pPr>
        <w:ind w:left="-284"/>
        <w:rPr>
          <w:rFonts w:ascii="Arial" w:hAnsi="Arial" w:cs="Arial"/>
          <w:color w:val="FF9933" w:themeColor="accent1"/>
          <w:sz w:val="28"/>
          <w:szCs w:val="28"/>
        </w:rPr>
      </w:pPr>
    </w:p>
    <w:p w:rsidR="00453490" w:rsidRDefault="00453490" w:rsidP="00F1109A">
      <w:pPr>
        <w:ind w:left="-284"/>
        <w:rPr>
          <w:rFonts w:ascii="Arial" w:hAnsi="Arial" w:cs="Arial"/>
          <w:color w:val="FF9933" w:themeColor="accent1"/>
          <w:sz w:val="28"/>
          <w:szCs w:val="28"/>
        </w:rPr>
      </w:pPr>
    </w:p>
    <w:p w:rsidR="00453490" w:rsidRDefault="00453490" w:rsidP="00F1109A">
      <w:pPr>
        <w:ind w:left="-284"/>
        <w:rPr>
          <w:rFonts w:ascii="Arial" w:hAnsi="Arial" w:cs="Arial"/>
          <w:color w:val="FF9933" w:themeColor="accent1"/>
          <w:sz w:val="28"/>
          <w:szCs w:val="28"/>
        </w:rPr>
      </w:pPr>
    </w:p>
    <w:p w:rsidR="00453490" w:rsidRPr="003328DB" w:rsidRDefault="003328DB" w:rsidP="00453490">
      <w:pPr>
        <w:spacing w:after="200" w:line="276" w:lineRule="auto"/>
        <w:rPr>
          <w:rFonts w:ascii="Calibri" w:eastAsia="Calibri" w:hAnsi="Calibri"/>
          <w:b/>
          <w:sz w:val="32"/>
          <w:szCs w:val="32"/>
          <w:lang w:eastAsia="en-US"/>
        </w:rPr>
      </w:pPr>
      <w:r w:rsidRPr="003328DB">
        <w:rPr>
          <w:rFonts w:ascii="Calibri" w:eastAsia="Calibri" w:hAnsi="Calibri"/>
          <w:b/>
          <w:sz w:val="32"/>
          <w:szCs w:val="32"/>
          <w:lang w:eastAsia="en-US"/>
        </w:rPr>
        <w:t>Campushem följde inte förhandlingsordningen – får betala ett av landets största skadestånd till Hyresgästföreningen</w:t>
      </w:r>
    </w:p>
    <w:p w:rsidR="003328DB" w:rsidRPr="00157281" w:rsidRDefault="003328DB" w:rsidP="003328DB">
      <w:pPr>
        <w:rPr>
          <w:rFonts w:asciiTheme="majorHAnsi" w:hAnsiTheme="majorHAnsi" w:cstheme="majorHAnsi"/>
          <w:sz w:val="24"/>
          <w:szCs w:val="24"/>
        </w:rPr>
      </w:pPr>
    </w:p>
    <w:p w:rsidR="003328DB" w:rsidRPr="003328DB" w:rsidRDefault="003328DB" w:rsidP="003328DB">
      <w:pPr>
        <w:rPr>
          <w:rFonts w:ascii="Calibri" w:hAnsi="Calibri" w:cstheme="majorHAnsi"/>
          <w:szCs w:val="22"/>
        </w:rPr>
      </w:pPr>
      <w:r w:rsidRPr="003328DB">
        <w:rPr>
          <w:rFonts w:ascii="Calibri" w:hAnsi="Calibri" w:cstheme="majorHAnsi"/>
          <w:szCs w:val="22"/>
        </w:rPr>
        <w:t>Hyresgästföreningen och Campushem i Växjö har haft några rejäla duster. Campushem har tagit ut för höga hyror av studenterna, utan att ens genomföra en förhandling med Hyresgäs</w:t>
      </w:r>
      <w:r w:rsidRPr="003328DB">
        <w:rPr>
          <w:rFonts w:ascii="Calibri" w:hAnsi="Calibri" w:cstheme="majorHAnsi"/>
          <w:szCs w:val="22"/>
        </w:rPr>
        <w:t>t</w:t>
      </w:r>
      <w:r w:rsidRPr="003328DB">
        <w:rPr>
          <w:rFonts w:ascii="Calibri" w:hAnsi="Calibri" w:cstheme="majorHAnsi"/>
          <w:szCs w:val="22"/>
        </w:rPr>
        <w:t>för</w:t>
      </w:r>
      <w:r>
        <w:rPr>
          <w:rFonts w:ascii="Calibri" w:hAnsi="Calibri" w:cstheme="majorHAnsi"/>
          <w:szCs w:val="22"/>
        </w:rPr>
        <w:t>e</w:t>
      </w:r>
      <w:r w:rsidRPr="003328DB">
        <w:rPr>
          <w:rFonts w:ascii="Calibri" w:hAnsi="Calibri" w:cstheme="majorHAnsi"/>
          <w:szCs w:val="22"/>
        </w:rPr>
        <w:t>ningen. Det är man skyldig till enligt förhandlingsordningen.</w:t>
      </w:r>
    </w:p>
    <w:p w:rsidR="003328DB" w:rsidRPr="003328DB" w:rsidRDefault="003328DB" w:rsidP="003328DB">
      <w:pPr>
        <w:rPr>
          <w:rFonts w:ascii="Calibri" w:hAnsi="Calibri" w:cstheme="majorHAnsi"/>
          <w:szCs w:val="22"/>
        </w:rPr>
      </w:pPr>
    </w:p>
    <w:p w:rsidR="003328DB" w:rsidRPr="003328DB" w:rsidRDefault="003328DB" w:rsidP="003328DB">
      <w:pPr>
        <w:rPr>
          <w:rFonts w:ascii="Calibri" w:hAnsi="Calibri" w:cstheme="majorHAnsi"/>
          <w:szCs w:val="22"/>
        </w:rPr>
      </w:pPr>
      <w:r w:rsidRPr="003328DB">
        <w:rPr>
          <w:rFonts w:ascii="Calibri" w:hAnsi="Calibri" w:cstheme="majorHAnsi"/>
          <w:szCs w:val="22"/>
        </w:rPr>
        <w:t>I november förra året beslutade h</w:t>
      </w:r>
      <w:r w:rsidRPr="003328DB">
        <w:rPr>
          <w:rFonts w:ascii="Calibri" w:hAnsi="Calibri" w:cstheme="majorHAnsi"/>
          <w:color w:val="222222"/>
          <w:szCs w:val="22"/>
        </w:rPr>
        <w:t xml:space="preserve">ovrätten att Campushem brutit mot lagstiftningen och därför skulle betala tillbaka över 200 000 kronor i felaktig hyra till </w:t>
      </w:r>
      <w:r w:rsidR="0035187D">
        <w:rPr>
          <w:rFonts w:ascii="Calibri" w:hAnsi="Calibri" w:cstheme="majorHAnsi"/>
          <w:color w:val="222222"/>
          <w:szCs w:val="22"/>
        </w:rPr>
        <w:t>berörda studenter</w:t>
      </w:r>
      <w:r w:rsidRPr="003328DB">
        <w:rPr>
          <w:rFonts w:ascii="Calibri" w:hAnsi="Calibri" w:cstheme="majorHAnsi"/>
          <w:color w:val="222222"/>
          <w:szCs w:val="22"/>
        </w:rPr>
        <w:t xml:space="preserve">. I förra veckan beslutade även hyresnämnden att Campushem </w:t>
      </w:r>
      <w:r w:rsidRPr="003328DB">
        <w:rPr>
          <w:rFonts w:ascii="Calibri" w:hAnsi="Calibri" w:cstheme="majorHAnsi"/>
          <w:szCs w:val="22"/>
        </w:rPr>
        <w:t>inte följt förhandlingsordningen och därför säger hyresnäm</w:t>
      </w:r>
      <w:r w:rsidRPr="003328DB">
        <w:rPr>
          <w:rFonts w:ascii="Calibri" w:hAnsi="Calibri" w:cstheme="majorHAnsi"/>
          <w:szCs w:val="22"/>
        </w:rPr>
        <w:t>n</w:t>
      </w:r>
      <w:r w:rsidRPr="003328DB">
        <w:rPr>
          <w:rFonts w:ascii="Calibri" w:hAnsi="Calibri" w:cstheme="majorHAnsi"/>
          <w:szCs w:val="22"/>
        </w:rPr>
        <w:t xml:space="preserve">den att bolaget måste </w:t>
      </w:r>
      <w:r w:rsidR="00A37AC6">
        <w:rPr>
          <w:rFonts w:ascii="Calibri" w:hAnsi="Calibri" w:cstheme="majorHAnsi"/>
          <w:szCs w:val="22"/>
        </w:rPr>
        <w:t>betala 61 5</w:t>
      </w:r>
      <w:r w:rsidRPr="003328DB">
        <w:rPr>
          <w:rFonts w:ascii="Calibri" w:hAnsi="Calibri" w:cstheme="majorHAnsi"/>
          <w:szCs w:val="22"/>
        </w:rPr>
        <w:t>00 kr i skadestånd till Hyresgästföreningen</w:t>
      </w:r>
      <w:r w:rsidR="0035187D">
        <w:rPr>
          <w:rFonts w:ascii="Calibri" w:hAnsi="Calibri" w:cstheme="majorHAnsi"/>
          <w:szCs w:val="22"/>
        </w:rPr>
        <w:t xml:space="preserve"> region Sydost</w:t>
      </w:r>
      <w:r w:rsidRPr="003328DB">
        <w:rPr>
          <w:rFonts w:ascii="Calibri" w:hAnsi="Calibri" w:cstheme="majorHAnsi"/>
          <w:szCs w:val="22"/>
        </w:rPr>
        <w:t xml:space="preserve">. </w:t>
      </w:r>
    </w:p>
    <w:p w:rsidR="003328DB" w:rsidRPr="003328DB" w:rsidRDefault="003328DB" w:rsidP="003328DB">
      <w:pPr>
        <w:rPr>
          <w:rFonts w:ascii="Calibri" w:hAnsi="Calibri" w:cstheme="majorHAnsi"/>
          <w:szCs w:val="22"/>
        </w:rPr>
      </w:pPr>
    </w:p>
    <w:p w:rsidR="003328DB" w:rsidRPr="003328DB" w:rsidRDefault="003328DB" w:rsidP="003328DB">
      <w:pPr>
        <w:rPr>
          <w:rFonts w:ascii="Calibri" w:hAnsi="Calibri" w:cstheme="majorHAnsi"/>
          <w:szCs w:val="22"/>
        </w:rPr>
      </w:pPr>
      <w:r w:rsidRPr="003328DB">
        <w:rPr>
          <w:rFonts w:ascii="Calibri" w:hAnsi="Calibri" w:cstheme="majorHAnsi"/>
          <w:szCs w:val="22"/>
        </w:rPr>
        <w:t>Detta är ett av de största skadestånd i Sverige som ett bostadsbolag tvingats betala till Hyresgästfö</w:t>
      </w:r>
      <w:r w:rsidRPr="003328DB">
        <w:rPr>
          <w:rFonts w:ascii="Calibri" w:hAnsi="Calibri" w:cstheme="majorHAnsi"/>
          <w:szCs w:val="22"/>
        </w:rPr>
        <w:t>r</w:t>
      </w:r>
      <w:r w:rsidRPr="003328DB">
        <w:rPr>
          <w:rFonts w:ascii="Calibri" w:hAnsi="Calibri" w:cstheme="majorHAnsi"/>
          <w:szCs w:val="22"/>
        </w:rPr>
        <w:t xml:space="preserve">eningen, för brott mot förhandlingsordningen. </w:t>
      </w:r>
    </w:p>
    <w:p w:rsidR="003328DB" w:rsidRPr="003328DB" w:rsidRDefault="003328DB" w:rsidP="003328DB">
      <w:pPr>
        <w:rPr>
          <w:rFonts w:ascii="Calibri" w:hAnsi="Calibri" w:cstheme="majorHAnsi"/>
          <w:szCs w:val="22"/>
        </w:rPr>
      </w:pPr>
    </w:p>
    <w:p w:rsidR="003328DB" w:rsidRPr="003328DB" w:rsidRDefault="003328DB" w:rsidP="003328DB">
      <w:pPr>
        <w:pStyle w:val="Liststycke"/>
        <w:numPr>
          <w:ilvl w:val="0"/>
          <w:numId w:val="33"/>
        </w:numPr>
        <w:rPr>
          <w:rFonts w:ascii="Calibri" w:hAnsi="Calibri" w:cstheme="majorHAnsi"/>
          <w:szCs w:val="22"/>
        </w:rPr>
      </w:pPr>
      <w:r w:rsidRPr="003328DB">
        <w:rPr>
          <w:rFonts w:ascii="Calibri" w:hAnsi="Calibri" w:cstheme="majorHAnsi"/>
          <w:szCs w:val="22"/>
        </w:rPr>
        <w:t>Det är en seger för hyresgästerna! Vi tydliggjorde att det finns en lagstadgad förhandling</w:t>
      </w:r>
      <w:r w:rsidRPr="003328DB">
        <w:rPr>
          <w:rFonts w:ascii="Calibri" w:hAnsi="Calibri" w:cstheme="majorHAnsi"/>
          <w:szCs w:val="22"/>
        </w:rPr>
        <w:t>s</w:t>
      </w:r>
      <w:r w:rsidRPr="003328DB">
        <w:rPr>
          <w:rFonts w:ascii="Calibri" w:hAnsi="Calibri" w:cstheme="majorHAnsi"/>
          <w:szCs w:val="22"/>
        </w:rPr>
        <w:t>ordning och en sådan måste följas. Vi är till för att företräda hyresgästerna och då måste vi åberopa vår rätt till förhandlingsordning så att vi kan utföra vårt uppdrag, säger Lida Z</w:t>
      </w:r>
      <w:r w:rsidRPr="003328DB">
        <w:rPr>
          <w:rFonts w:ascii="Calibri" w:hAnsi="Calibri" w:cstheme="majorHAnsi"/>
          <w:szCs w:val="22"/>
        </w:rPr>
        <w:t>e</w:t>
      </w:r>
      <w:r w:rsidRPr="003328DB">
        <w:rPr>
          <w:rFonts w:ascii="Calibri" w:hAnsi="Calibri" w:cstheme="majorHAnsi"/>
          <w:szCs w:val="22"/>
        </w:rPr>
        <w:t>zovska, Hyresgästföreningens förhandlare.</w:t>
      </w:r>
    </w:p>
    <w:p w:rsidR="003328DB" w:rsidRPr="003328DB" w:rsidRDefault="003328DB" w:rsidP="003328DB">
      <w:pPr>
        <w:rPr>
          <w:rFonts w:ascii="Calibri" w:hAnsi="Calibri" w:cstheme="majorHAnsi"/>
          <w:szCs w:val="22"/>
        </w:rPr>
      </w:pPr>
    </w:p>
    <w:p w:rsidR="003328DB" w:rsidRPr="003328DB" w:rsidRDefault="003328DB" w:rsidP="003328DB">
      <w:pPr>
        <w:rPr>
          <w:rFonts w:ascii="Calibri" w:hAnsi="Calibri" w:cstheme="majorHAnsi"/>
          <w:szCs w:val="22"/>
        </w:rPr>
      </w:pPr>
      <w:r w:rsidRPr="003328DB">
        <w:rPr>
          <w:rFonts w:ascii="Calibri" w:hAnsi="Calibri" w:cstheme="majorHAnsi"/>
          <w:szCs w:val="22"/>
        </w:rPr>
        <w:t>Hela ärendet är nu avslutat och Hyresgästföreningen ska i fortsättningen förhandla med Campushem om hyresnivån för deras studenter.</w:t>
      </w:r>
    </w:p>
    <w:p w:rsidR="003328DB" w:rsidRPr="003328DB" w:rsidRDefault="003328DB" w:rsidP="003328DB">
      <w:pPr>
        <w:rPr>
          <w:rFonts w:ascii="Calibri" w:hAnsi="Calibri" w:cstheme="majorHAnsi"/>
          <w:szCs w:val="22"/>
        </w:rPr>
      </w:pPr>
    </w:p>
    <w:p w:rsidR="003328DB" w:rsidRPr="003328DB" w:rsidRDefault="003328DB" w:rsidP="003328DB">
      <w:pPr>
        <w:pStyle w:val="Liststycke"/>
        <w:numPr>
          <w:ilvl w:val="0"/>
          <w:numId w:val="33"/>
        </w:numPr>
        <w:rPr>
          <w:rFonts w:ascii="Calibri" w:hAnsi="Calibri" w:cstheme="majorHAnsi"/>
          <w:szCs w:val="22"/>
        </w:rPr>
      </w:pPr>
      <w:r w:rsidRPr="003328DB">
        <w:rPr>
          <w:rFonts w:ascii="Calibri" w:hAnsi="Calibri" w:cstheme="majorHAnsi"/>
          <w:szCs w:val="22"/>
        </w:rPr>
        <w:t>Nu ser vi ett slut på hela ärendet och är överens med Campushem om att ta nya tag i våra fortsatta förhandlingar, säger Lida.</w:t>
      </w:r>
    </w:p>
    <w:p w:rsidR="003328DB" w:rsidRPr="003328DB" w:rsidRDefault="003328DB" w:rsidP="003328DB">
      <w:pPr>
        <w:rPr>
          <w:rFonts w:ascii="Calibri" w:hAnsi="Calibri" w:cstheme="majorHAnsi"/>
          <w:color w:val="222222"/>
          <w:szCs w:val="22"/>
        </w:rPr>
      </w:pPr>
    </w:p>
    <w:p w:rsidR="003328DB" w:rsidRPr="003328DB" w:rsidRDefault="003328DB" w:rsidP="003328DB">
      <w:pPr>
        <w:rPr>
          <w:rFonts w:ascii="Calibri" w:hAnsi="Calibri" w:cstheme="majorHAnsi"/>
          <w:szCs w:val="22"/>
        </w:rPr>
      </w:pPr>
      <w:r w:rsidRPr="003328DB">
        <w:rPr>
          <w:rFonts w:ascii="Calibri" w:hAnsi="Calibri" w:cstheme="majorHAnsi"/>
          <w:color w:val="222222"/>
          <w:szCs w:val="22"/>
        </w:rPr>
        <w:t>Privatägda Campushem äger 110 lägenheter på Stallvägen, Campusområdet, i Växjö.</w:t>
      </w:r>
    </w:p>
    <w:p w:rsidR="003328DB" w:rsidRPr="003328DB" w:rsidRDefault="003328DB" w:rsidP="003328DB">
      <w:pPr>
        <w:rPr>
          <w:rFonts w:ascii="Calibri" w:hAnsi="Calibri" w:cstheme="majorHAnsi"/>
          <w:szCs w:val="22"/>
        </w:rPr>
      </w:pPr>
    </w:p>
    <w:p w:rsidR="003328DB" w:rsidRPr="003328DB" w:rsidRDefault="003328DB" w:rsidP="003328DB">
      <w:pPr>
        <w:rPr>
          <w:rFonts w:ascii="Calibri" w:hAnsi="Calibri" w:cstheme="minorHAnsi"/>
          <w:szCs w:val="22"/>
        </w:rPr>
      </w:pPr>
    </w:p>
    <w:p w:rsidR="003328DB" w:rsidRDefault="003328DB" w:rsidP="003328DB">
      <w:pPr>
        <w:rPr>
          <w:rFonts w:ascii="Calibri" w:hAnsi="Calibri" w:cstheme="minorHAnsi"/>
          <w:szCs w:val="22"/>
        </w:rPr>
      </w:pPr>
      <w:r w:rsidRPr="003328DB">
        <w:rPr>
          <w:rFonts w:ascii="Calibri" w:hAnsi="Calibri" w:cstheme="minorHAnsi"/>
          <w:szCs w:val="22"/>
        </w:rPr>
        <w:t>För mer information kontakta:</w:t>
      </w:r>
    </w:p>
    <w:p w:rsidR="003328DB" w:rsidRDefault="003328DB" w:rsidP="003328DB">
      <w:pPr>
        <w:rPr>
          <w:rFonts w:ascii="Calibri" w:hAnsi="Calibri" w:cstheme="minorHAnsi"/>
          <w:szCs w:val="22"/>
        </w:rPr>
      </w:pPr>
      <w:r w:rsidRPr="003328DB">
        <w:rPr>
          <w:rFonts w:ascii="Calibri" w:hAnsi="Calibri" w:cstheme="minorHAnsi"/>
          <w:szCs w:val="22"/>
        </w:rPr>
        <w:t>Lida Zezovska</w:t>
      </w:r>
      <w:r>
        <w:rPr>
          <w:rFonts w:ascii="Calibri" w:hAnsi="Calibri" w:cstheme="minorHAnsi"/>
          <w:szCs w:val="22"/>
        </w:rPr>
        <w:t>, förhandlare Hyresgästföreningen</w:t>
      </w:r>
      <w:r w:rsidR="0035187D">
        <w:rPr>
          <w:rFonts w:ascii="Calibri" w:hAnsi="Calibri" w:cstheme="minorHAnsi"/>
          <w:szCs w:val="22"/>
        </w:rPr>
        <w:t xml:space="preserve"> region Sydost</w:t>
      </w:r>
    </w:p>
    <w:p w:rsidR="003328DB" w:rsidRDefault="003328DB" w:rsidP="003328DB">
      <w:pPr>
        <w:rPr>
          <w:rFonts w:ascii="Calibri" w:hAnsi="Calibri" w:cstheme="minorHAnsi"/>
          <w:szCs w:val="22"/>
        </w:rPr>
      </w:pPr>
      <w:r>
        <w:rPr>
          <w:rFonts w:ascii="Calibri" w:hAnsi="Calibri" w:cstheme="minorHAnsi"/>
          <w:szCs w:val="22"/>
        </w:rPr>
        <w:t>Telefon: 0470-77 08 03</w:t>
      </w:r>
    </w:p>
    <w:p w:rsidR="003328DB" w:rsidRPr="003328DB" w:rsidRDefault="003328DB" w:rsidP="003328DB">
      <w:pPr>
        <w:rPr>
          <w:rFonts w:ascii="Calibri" w:hAnsi="Calibri" w:cstheme="minorHAnsi"/>
          <w:szCs w:val="22"/>
          <w:lang w:val="en-US"/>
        </w:rPr>
      </w:pPr>
      <w:proofErr w:type="gramStart"/>
      <w:r w:rsidRPr="003328DB">
        <w:rPr>
          <w:rFonts w:ascii="Calibri" w:hAnsi="Calibri" w:cstheme="minorHAnsi"/>
          <w:szCs w:val="22"/>
          <w:lang w:val="en-US"/>
        </w:rPr>
        <w:t>e-post</w:t>
      </w:r>
      <w:proofErr w:type="gramEnd"/>
      <w:r w:rsidRPr="003328DB">
        <w:rPr>
          <w:rFonts w:ascii="Calibri" w:hAnsi="Calibri" w:cstheme="minorHAnsi"/>
          <w:szCs w:val="22"/>
          <w:lang w:val="en-US"/>
        </w:rPr>
        <w:t xml:space="preserve">: </w:t>
      </w:r>
      <w:hyperlink r:id="rId15" w:history="1">
        <w:r w:rsidRPr="003328DB">
          <w:rPr>
            <w:rStyle w:val="Hyperlnk"/>
            <w:rFonts w:ascii="Calibri" w:hAnsi="Calibri" w:cstheme="minorHAnsi"/>
            <w:szCs w:val="22"/>
            <w:lang w:val="en-US"/>
          </w:rPr>
          <w:t>lida.zezovska@hyresgastforeningen.se</w:t>
        </w:r>
      </w:hyperlink>
      <w:r w:rsidRPr="003328DB">
        <w:rPr>
          <w:rFonts w:ascii="Calibri" w:hAnsi="Calibri" w:cstheme="minorHAnsi"/>
          <w:szCs w:val="22"/>
          <w:lang w:val="en-US"/>
        </w:rPr>
        <w:t xml:space="preserve"> </w:t>
      </w:r>
    </w:p>
    <w:p w:rsidR="003328DB" w:rsidRDefault="003328DB" w:rsidP="003328DB">
      <w:pPr>
        <w:rPr>
          <w:rFonts w:ascii="Calibri" w:hAnsi="Calibri" w:cstheme="minorHAnsi"/>
          <w:szCs w:val="22"/>
          <w:lang w:val="en-US"/>
        </w:rPr>
      </w:pPr>
    </w:p>
    <w:p w:rsidR="0035187D" w:rsidRDefault="0035187D" w:rsidP="003328DB">
      <w:pPr>
        <w:rPr>
          <w:rFonts w:ascii="Calibri" w:hAnsi="Calibri" w:cstheme="minorHAnsi"/>
          <w:szCs w:val="22"/>
          <w:lang w:val="en-US"/>
        </w:rPr>
      </w:pPr>
    </w:p>
    <w:p w:rsidR="0035187D" w:rsidRPr="00727F1E" w:rsidRDefault="00A22CD9" w:rsidP="00A22CD9">
      <w:pPr>
        <w:rPr>
          <w:rFonts w:ascii="Calibri" w:hAnsi="Calibri" w:cstheme="minorHAnsi"/>
          <w:szCs w:val="22"/>
        </w:rPr>
      </w:pPr>
      <w:r>
        <w:rPr>
          <w:rFonts w:ascii="Arial" w:hAnsi="Arial" w:cs="Arial"/>
          <w:color w:val="1A1A1A"/>
        </w:rPr>
        <w:t>​</w:t>
      </w:r>
      <w:r>
        <w:rPr>
          <w:rFonts w:ascii="Calibri" w:hAnsi="Calibri"/>
          <w:i/>
          <w:color w:val="1A1A1A"/>
        </w:rPr>
        <w:t>Hyresgästföreningen region</w:t>
      </w:r>
      <w:r w:rsidRPr="00A22CD9">
        <w:rPr>
          <w:rFonts w:ascii="Calibri" w:hAnsi="Calibri"/>
          <w:i/>
          <w:color w:val="1A1A1A"/>
        </w:rPr>
        <w:t xml:space="preserve"> Sydost omfattar</w:t>
      </w:r>
      <w:r>
        <w:rPr>
          <w:rFonts w:ascii="Calibri" w:hAnsi="Calibri"/>
          <w:i/>
          <w:color w:val="1A1A1A"/>
        </w:rPr>
        <w:t xml:space="preserve">: Blekinge län, </w:t>
      </w:r>
      <w:r w:rsidRPr="00A22CD9">
        <w:rPr>
          <w:rFonts w:ascii="Calibri" w:hAnsi="Calibri"/>
          <w:i/>
          <w:color w:val="1A1A1A"/>
        </w:rPr>
        <w:t>Jönköpings län (förutom Mullsjö ko</w:t>
      </w:r>
      <w:r w:rsidRPr="00A22CD9">
        <w:rPr>
          <w:rFonts w:ascii="Calibri" w:hAnsi="Calibri"/>
          <w:i/>
          <w:color w:val="1A1A1A"/>
        </w:rPr>
        <w:t>m</w:t>
      </w:r>
      <w:r w:rsidRPr="00A22CD9">
        <w:rPr>
          <w:rFonts w:ascii="Calibri" w:hAnsi="Calibri"/>
          <w:i/>
          <w:color w:val="1A1A1A"/>
        </w:rPr>
        <w:t>mun)</w:t>
      </w:r>
      <w:r>
        <w:rPr>
          <w:rFonts w:ascii="Calibri" w:hAnsi="Calibri"/>
          <w:i/>
          <w:color w:val="1A1A1A"/>
        </w:rPr>
        <w:t>, Kalmar län, Ö</w:t>
      </w:r>
      <w:r>
        <w:rPr>
          <w:rFonts w:ascii="Calibri" w:hAnsi="Calibri"/>
          <w:i/>
          <w:color w:val="1A1A1A"/>
        </w:rPr>
        <w:t>s</w:t>
      </w:r>
      <w:r>
        <w:rPr>
          <w:rFonts w:ascii="Calibri" w:hAnsi="Calibri"/>
          <w:i/>
          <w:color w:val="1A1A1A"/>
        </w:rPr>
        <w:t>tergötlands län</w:t>
      </w:r>
      <w:r w:rsidRPr="00A22CD9">
        <w:rPr>
          <w:rFonts w:ascii="Calibri" w:hAnsi="Calibri"/>
          <w:i/>
          <w:color w:val="1A1A1A"/>
        </w:rPr>
        <w:t xml:space="preserve">, </w:t>
      </w:r>
      <w:r>
        <w:rPr>
          <w:rFonts w:ascii="Calibri" w:hAnsi="Calibri"/>
          <w:i/>
          <w:color w:val="1A1A1A"/>
        </w:rPr>
        <w:t>Kronobergs län samt Gotland</w:t>
      </w:r>
      <w:r w:rsidRPr="00A22CD9">
        <w:rPr>
          <w:rFonts w:ascii="Calibri" w:hAnsi="Calibri"/>
          <w:i/>
          <w:color w:val="1A1A1A"/>
        </w:rPr>
        <w:t>.</w:t>
      </w:r>
    </w:p>
    <w:sectPr w:rsidR="0035187D" w:rsidRPr="00727F1E" w:rsidSect="00DE5246">
      <w:headerReference w:type="default" r:id="rId16"/>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455" w:rsidRDefault="006A1455">
      <w:r>
        <w:separator/>
      </w:r>
    </w:p>
  </w:endnote>
  <w:endnote w:type="continuationSeparator" w:id="0">
    <w:p w:rsidR="006A1455" w:rsidRDefault="006A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455" w:rsidRDefault="006A1455">
      <w:r>
        <w:separator/>
      </w:r>
    </w:p>
  </w:footnote>
  <w:footnote w:type="continuationSeparator" w:id="0">
    <w:p w:rsidR="006A1455" w:rsidRDefault="006A1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7F"/>
    <w:multiLevelType w:val="singleLevel"/>
    <w:tmpl w:val="72660C36"/>
    <w:lvl w:ilvl="0">
      <w:start w:val="1"/>
      <w:numFmt w:val="decimal"/>
      <w:lvlText w:val="%1."/>
      <w:lvlJc w:val="left"/>
      <w:pPr>
        <w:tabs>
          <w:tab w:val="num" w:pos="643"/>
        </w:tabs>
        <w:ind w:left="643" w:hanging="360"/>
      </w:pPr>
    </w:lvl>
  </w:abstractNum>
  <w:abstractNum w:abstractNumId="2">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nsid w:val="21CA6F03"/>
    <w:multiLevelType w:val="multilevel"/>
    <w:tmpl w:val="DCCC1CB2"/>
    <w:numStyleLink w:val="ListaHyresgstfreningen"/>
  </w:abstractNum>
  <w:abstractNum w:abstractNumId="8">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BB271C"/>
    <w:multiLevelType w:val="multilevel"/>
    <w:tmpl w:val="DCCC1CB2"/>
    <w:numStyleLink w:val="ListaHyresgstfreningen"/>
  </w:abstractNum>
  <w:abstractNum w:abstractNumId="11">
    <w:nsid w:val="30D22122"/>
    <w:multiLevelType w:val="multilevel"/>
    <w:tmpl w:val="DCCC1CB2"/>
    <w:numStyleLink w:val="ListaHyresgstfreningen"/>
  </w:abstractNum>
  <w:abstractNum w:abstractNumId="12">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96C34"/>
    <w:multiLevelType w:val="hybridMultilevel"/>
    <w:tmpl w:val="B122159A"/>
    <w:lvl w:ilvl="0" w:tplc="FEBE59D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FE22D7F"/>
    <w:multiLevelType w:val="multilevel"/>
    <w:tmpl w:val="DCCC1CB2"/>
    <w:numStyleLink w:val="ListaHyresgstfreningen"/>
  </w:abstractNum>
  <w:abstractNum w:abstractNumId="17">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7"/>
  </w:num>
  <w:num w:numId="8">
    <w:abstractNumId w:val="8"/>
  </w:num>
  <w:num w:numId="9">
    <w:abstractNumId w:val="18"/>
  </w:num>
  <w:num w:numId="10">
    <w:abstractNumId w:val="13"/>
  </w:num>
  <w:num w:numId="11">
    <w:abstractNumId w:val="4"/>
  </w:num>
  <w:num w:numId="12">
    <w:abstractNumId w:val="11"/>
  </w:num>
  <w:num w:numId="13">
    <w:abstractNumId w:val="0"/>
  </w:num>
  <w:num w:numId="14">
    <w:abstractNumId w:val="7"/>
  </w:num>
  <w:num w:numId="15">
    <w:abstractNumId w:val="16"/>
  </w:num>
  <w:num w:numId="16">
    <w:abstractNumId w:val="12"/>
  </w:num>
  <w:num w:numId="17">
    <w:abstractNumId w:val="10"/>
  </w:num>
  <w:num w:numId="18">
    <w:abstractNumId w:val="8"/>
  </w:num>
  <w:num w:numId="19">
    <w:abstractNumId w:val="18"/>
  </w:num>
  <w:num w:numId="20">
    <w:abstractNumId w:val="8"/>
  </w:num>
  <w:num w:numId="21">
    <w:abstractNumId w:val="18"/>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9A"/>
    <w:rsid w:val="00001381"/>
    <w:rsid w:val="000116C3"/>
    <w:rsid w:val="00021DE2"/>
    <w:rsid w:val="00023F98"/>
    <w:rsid w:val="00026EEB"/>
    <w:rsid w:val="00071F90"/>
    <w:rsid w:val="00072CBC"/>
    <w:rsid w:val="000C3BCA"/>
    <w:rsid w:val="000F21FA"/>
    <w:rsid w:val="000F386B"/>
    <w:rsid w:val="00114B58"/>
    <w:rsid w:val="00117F7D"/>
    <w:rsid w:val="00140952"/>
    <w:rsid w:val="0015335F"/>
    <w:rsid w:val="00165DA9"/>
    <w:rsid w:val="00195A7B"/>
    <w:rsid w:val="001B74A6"/>
    <w:rsid w:val="001E3F27"/>
    <w:rsid w:val="001F0B68"/>
    <w:rsid w:val="001F7D80"/>
    <w:rsid w:val="00213AA4"/>
    <w:rsid w:val="00216828"/>
    <w:rsid w:val="00223162"/>
    <w:rsid w:val="00240FB9"/>
    <w:rsid w:val="00241974"/>
    <w:rsid w:val="00255CF5"/>
    <w:rsid w:val="00274E85"/>
    <w:rsid w:val="00293CEC"/>
    <w:rsid w:val="002D1A1D"/>
    <w:rsid w:val="002E1B14"/>
    <w:rsid w:val="00305BB2"/>
    <w:rsid w:val="00317D8A"/>
    <w:rsid w:val="003328DB"/>
    <w:rsid w:val="00332AEC"/>
    <w:rsid w:val="00336D6B"/>
    <w:rsid w:val="003456F0"/>
    <w:rsid w:val="00350A53"/>
    <w:rsid w:val="0035187D"/>
    <w:rsid w:val="00353D5A"/>
    <w:rsid w:val="003710C9"/>
    <w:rsid w:val="003C5092"/>
    <w:rsid w:val="003C5B3B"/>
    <w:rsid w:val="003D5D04"/>
    <w:rsid w:val="00401F5A"/>
    <w:rsid w:val="00414A5E"/>
    <w:rsid w:val="00422C73"/>
    <w:rsid w:val="00437837"/>
    <w:rsid w:val="004472CE"/>
    <w:rsid w:val="0045269C"/>
    <w:rsid w:val="00453490"/>
    <w:rsid w:val="00467A62"/>
    <w:rsid w:val="00481459"/>
    <w:rsid w:val="0048383D"/>
    <w:rsid w:val="004C57E7"/>
    <w:rsid w:val="004E382D"/>
    <w:rsid w:val="0052735A"/>
    <w:rsid w:val="00527FB5"/>
    <w:rsid w:val="00533FC1"/>
    <w:rsid w:val="00555C2F"/>
    <w:rsid w:val="00560176"/>
    <w:rsid w:val="00573CE2"/>
    <w:rsid w:val="005B6ACD"/>
    <w:rsid w:val="005C347E"/>
    <w:rsid w:val="005D0EF5"/>
    <w:rsid w:val="00600EA3"/>
    <w:rsid w:val="00604F14"/>
    <w:rsid w:val="00627251"/>
    <w:rsid w:val="006641E8"/>
    <w:rsid w:val="00665F03"/>
    <w:rsid w:val="00670F0B"/>
    <w:rsid w:val="00672A04"/>
    <w:rsid w:val="006940B1"/>
    <w:rsid w:val="006A1455"/>
    <w:rsid w:val="006A168E"/>
    <w:rsid w:val="006A310C"/>
    <w:rsid w:val="006A488D"/>
    <w:rsid w:val="006C0BFF"/>
    <w:rsid w:val="00714F71"/>
    <w:rsid w:val="00727F1E"/>
    <w:rsid w:val="0075743E"/>
    <w:rsid w:val="0079416B"/>
    <w:rsid w:val="007A3DA8"/>
    <w:rsid w:val="007E3D12"/>
    <w:rsid w:val="00823098"/>
    <w:rsid w:val="00865EDE"/>
    <w:rsid w:val="00873F4D"/>
    <w:rsid w:val="008839C9"/>
    <w:rsid w:val="00891FF2"/>
    <w:rsid w:val="008A1B98"/>
    <w:rsid w:val="008D53B3"/>
    <w:rsid w:val="008E7B15"/>
    <w:rsid w:val="008F1D0A"/>
    <w:rsid w:val="00900FA6"/>
    <w:rsid w:val="0090344A"/>
    <w:rsid w:val="00907EF8"/>
    <w:rsid w:val="00916203"/>
    <w:rsid w:val="00943012"/>
    <w:rsid w:val="009647EE"/>
    <w:rsid w:val="00970B21"/>
    <w:rsid w:val="009978E3"/>
    <w:rsid w:val="009C6B85"/>
    <w:rsid w:val="009E1284"/>
    <w:rsid w:val="009F639F"/>
    <w:rsid w:val="00A1206F"/>
    <w:rsid w:val="00A22CD9"/>
    <w:rsid w:val="00A31DA6"/>
    <w:rsid w:val="00A347D8"/>
    <w:rsid w:val="00A37AC6"/>
    <w:rsid w:val="00A42A1F"/>
    <w:rsid w:val="00A45142"/>
    <w:rsid w:val="00A80ADD"/>
    <w:rsid w:val="00A8289D"/>
    <w:rsid w:val="00A872D6"/>
    <w:rsid w:val="00AA6770"/>
    <w:rsid w:val="00AB0FB4"/>
    <w:rsid w:val="00AC0248"/>
    <w:rsid w:val="00AD0C6C"/>
    <w:rsid w:val="00AD3EC5"/>
    <w:rsid w:val="00AF3F22"/>
    <w:rsid w:val="00B10FD7"/>
    <w:rsid w:val="00B26D5A"/>
    <w:rsid w:val="00B60524"/>
    <w:rsid w:val="00B9066E"/>
    <w:rsid w:val="00BA4E18"/>
    <w:rsid w:val="00BB5289"/>
    <w:rsid w:val="00BE1F17"/>
    <w:rsid w:val="00C01438"/>
    <w:rsid w:val="00C2416D"/>
    <w:rsid w:val="00C36BAF"/>
    <w:rsid w:val="00C62C02"/>
    <w:rsid w:val="00C63D50"/>
    <w:rsid w:val="00CA4670"/>
    <w:rsid w:val="00CD0C1F"/>
    <w:rsid w:val="00CE1597"/>
    <w:rsid w:val="00CE478C"/>
    <w:rsid w:val="00D1561A"/>
    <w:rsid w:val="00D44A75"/>
    <w:rsid w:val="00D61A67"/>
    <w:rsid w:val="00D65ACC"/>
    <w:rsid w:val="00D72C79"/>
    <w:rsid w:val="00D76A81"/>
    <w:rsid w:val="00D77C89"/>
    <w:rsid w:val="00D82AF9"/>
    <w:rsid w:val="00D90EBD"/>
    <w:rsid w:val="00DC23B6"/>
    <w:rsid w:val="00DE5246"/>
    <w:rsid w:val="00E00612"/>
    <w:rsid w:val="00E03019"/>
    <w:rsid w:val="00E1285D"/>
    <w:rsid w:val="00E23975"/>
    <w:rsid w:val="00E37711"/>
    <w:rsid w:val="00E60E7F"/>
    <w:rsid w:val="00E77680"/>
    <w:rsid w:val="00E81AC0"/>
    <w:rsid w:val="00E85DD9"/>
    <w:rsid w:val="00E969DD"/>
    <w:rsid w:val="00EA43E1"/>
    <w:rsid w:val="00EB4662"/>
    <w:rsid w:val="00EB58E7"/>
    <w:rsid w:val="00ED6FA9"/>
    <w:rsid w:val="00EF013A"/>
    <w:rsid w:val="00EF3F6C"/>
    <w:rsid w:val="00EF7489"/>
    <w:rsid w:val="00F00873"/>
    <w:rsid w:val="00F029F8"/>
    <w:rsid w:val="00F1109A"/>
    <w:rsid w:val="00F53EC6"/>
    <w:rsid w:val="00F55105"/>
    <w:rsid w:val="00F77DCD"/>
    <w:rsid w:val="00FA4CF6"/>
    <w:rsid w:val="00FB0B87"/>
    <w:rsid w:val="00FC14EC"/>
    <w:rsid w:val="00FD3486"/>
    <w:rsid w:val="00FF2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6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lida.zezovska@hyresgastforeningen.se"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tif"/></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GFKeywordsTaxHTField0 xmlns="3a1603d7-f19e-4bd4-a70f-51c0f26e2e8f" xsi:nil="true"/>
    <HGFDocOwner xmlns="3a1603d7-f19e-4bd4-a70f-51c0f26e2e8f">
      <UserInfo>
        <DisplayName>Monica Karlsson</DisplayName>
        <AccountId>40</AccountId>
        <AccountType/>
      </UserInfo>
    </HGFDocOwner>
    <TaxCatchAll xmlns="efce7ec9-519a-4d77-bfc0-142881c25f18">
      <Value>18</Value>
      <Value>755</Value>
      <Value>6</Value>
      <Value>762</Value>
      <Value>761</Value>
    </TaxCatchAll>
    <HGFRegionTaxHTField0 xmlns="3a1603d7-f19e-4bd4-a70f-51c0f26e2e8f">
      <Terms xmlns="http://schemas.microsoft.com/office/infopath/2007/PartnerControls">
        <TermInfo xmlns="http://schemas.microsoft.com/office/infopath/2007/PartnerControls">
          <TermName xmlns="http://schemas.microsoft.com/office/infopath/2007/PartnerControls">Region Sydost</TermName>
          <TermId xmlns="http://schemas.microsoft.com/office/infopath/2007/PartnerControls">9498c21c-d7b5-4eec-991e-03234fefb006</TermId>
        </TermInfo>
      </Terms>
    </HGFRegionTaxHTField0>
    <TaxKeywordTaxHTField xmlns="efce7ec9-519a-4d77-bfc0-142881c25f18">
      <Terms xmlns="http://schemas.microsoft.com/office/infopath/2007/PartnerControls">
        <TermInfo xmlns="http://schemas.microsoft.com/office/infopath/2007/PartnerControls">
          <TermName xmlns="http://schemas.microsoft.com/office/infopath/2007/PartnerControls">pressmeddelande Campushem Växjö</TermName>
          <TermId xmlns="http://schemas.microsoft.com/office/infopath/2007/PartnerControls">d98f185d-7de7-4f68-a3d2-33060c1e8ee8</TermId>
        </TermInfo>
      </Terms>
    </TaxKeywordTaxHTField>
    <HGFDocTypeTaxHTField0 xmlns="3a1603d7-f19e-4bd4-a70f-51c0f26e2e8f">
      <Terms xmlns="http://schemas.microsoft.com/office/infopath/2007/PartnerControls">
        <TermInfo xmlns="http://schemas.microsoft.com/office/infopath/2007/PartnerControls">
          <TermName xmlns="http://schemas.microsoft.com/office/infopath/2007/PartnerControls">Brev</TermName>
          <TermId xmlns="http://schemas.microsoft.com/office/infopath/2007/PartnerControls">7b720fe0-ed71-47c2-a93e-7ebdcbcd63e3</TermId>
        </TermInfo>
      </Terms>
    </HGFDocTypeTaxHTField0>
    <HGFDocDate xmlns="3a1603d7-f19e-4bd4-a70f-51c0f26e2e8f">2015-03-18T07:28:52+00:00</HGFDocDate>
    <HGFBusinessTaxHTField0 xmlns="3a1603d7-f19e-4bd4-a70f-51c0f26e2e8f">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_dlc_DocId xmlns="efce7ec9-519a-4d77-bfc0-142881c25f18">V73YUZTASWVU-511-83</_dlc_DocId>
    <_dlc_DocIdUrl xmlns="efce7ec9-519a-4d77-bfc0-142881c25f18">
      <Url>https://bosse.hyresgastforeningen.se/_layouts/DocIdRedir.aspx?ID=V73YUZTASWVU-511-83</Url>
      <Description>V73YUZTASWVU-511-83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dokument PM" ma:contentTypeID="0x010100C22C9A619773441A8D703190DAA3143300591CFE58D6E64528804B05BD9DCDEDE900B755B5EBF837B64298C6E2AD90430871" ma:contentTypeVersion="50" ma:contentTypeDescription="Skapa ett nytt dokument." ma:contentTypeScope="" ma:versionID="4199c83ea7f7b8cff3238be96db3e25d">
  <xsd:schema xmlns:xsd="http://www.w3.org/2001/XMLSchema" xmlns:xs="http://www.w3.org/2001/XMLSchema" xmlns:p="http://schemas.microsoft.com/office/2006/metadata/properties" xmlns:ns2="3a1603d7-f19e-4bd4-a70f-51c0f26e2e8f" xmlns:ns3="efce7ec9-519a-4d77-bfc0-142881c25f18" targetNamespace="http://schemas.microsoft.com/office/2006/metadata/properties" ma:root="true" ma:fieldsID="a4385ffa400ba8a0f741e7261740172d" ns2:_="" ns3:_="">
    <xsd:import namespace="3a1603d7-f19e-4bd4-a70f-51c0f26e2e8f"/>
    <xsd:import namespace="efce7ec9-519a-4d77-bfc0-142881c25f18"/>
    <xsd:element name="properties">
      <xsd:complexType>
        <xsd:sequence>
          <xsd:element name="documentManagement">
            <xsd:complexType>
              <xsd:all>
                <xsd:element ref="ns2:HGFDocTypeTaxHTField0" minOccurs="0"/>
                <xsd:element ref="ns3:TaxCatchAll" minOccurs="0"/>
                <xsd:element ref="ns3:TaxCatchAllLabel" minOccurs="0"/>
                <xsd:element ref="ns2:HGFDocOwner"/>
                <xsd:element ref="ns2:HGFDocDate"/>
                <xsd:element ref="ns2:HGFRegionTaxHTField0" minOccurs="0"/>
                <xsd:element ref="ns2:HGFBusinessTaxHTField0" minOccurs="0"/>
                <xsd:element ref="ns3:TaxKeywordTaxHTField" minOccurs="0"/>
                <xsd:element ref="ns2:HGFKeywordsTaxHTField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03d7-f19e-4bd4-a70f-51c0f26e2e8f" elementFormDefault="qualified">
    <xsd:import namespace="http://schemas.microsoft.com/office/2006/documentManagement/types"/>
    <xsd:import namespace="http://schemas.microsoft.com/office/infopath/2007/PartnerControls"/>
    <xsd:element name="HGFDocTypeTaxHTField0" ma:index="8" ma:taxonomy="true" ma:internalName="HGFDocTypeTaxHTField0" ma:taxonomyFieldName="HGFDocType" ma:displayName="Dokumenttyp" ma:indexed="true" ma:readOnly="false"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2"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GFDocDate" ma:index="13" ma:displayName="Dokumentdatum" ma:default="[today]" ma:format="DateOnly" ma:internalName="HGFDocDate" ma:readOnly="false">
      <xsd:simpleType>
        <xsd:restriction base="dms:DateTime"/>
      </xsd:simpleType>
    </xsd:element>
    <xsd:element name="HGFRegionTaxHTField0" ma:index="14" ma:taxonomy="true" ma:internalName="HGFRegionTaxHTField0" ma:taxonomyFieldName="HGFRegion" ma:displayName="Region" ma:readOnly="false"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6" ma:taxonomy="true" ma:internalName="HGFBusinessTaxHTField0" ma:taxonomyFieldName="HGFBusiness" ma:displayName="Verksamhetsområde" ma:readOnly="fals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0" nillable="true" ma:displayName="HGFKeywordsTaxHTField0" ma:hidden="true" ma:internalName="HGFKeywords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7ec9-519a-4d77-bfc0-142881c25f1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87bb3100-eb04-4f48-bab1-123a33f30b96}" ma:internalName="TaxCatchAll" ma:showField="CatchAllData"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7bb3100-eb04-4f48-bab1-123a33f30b96}" ma:internalName="TaxCatchAllLabel" ma:readOnly="true" ma:showField="CatchAllDataLabel"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~site/_layouts/HGF.Intranet.UI/ViewMetadataOnDocuments.aspx</Display>
  <Edit>~site/_layouts/HGF.Intranet.UI/UpdataMetadataOnDocuments.aspx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AA17-6F60-4AFB-9F0D-5FF65860320E}">
  <ds:schemaRefs>
    <ds:schemaRef ds:uri="http://schemas.microsoft.com/sharepoint/events"/>
  </ds:schemaRefs>
</ds:datastoreItem>
</file>

<file path=customXml/itemProps2.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3.xml><?xml version="1.0" encoding="utf-8"?>
<ds:datastoreItem xmlns:ds="http://schemas.openxmlformats.org/officeDocument/2006/customXml" ds:itemID="{0351272E-7B75-40BC-A4BD-EB420E7D4397}">
  <ds:schemaRefs>
    <ds:schemaRef ds:uri="http://schemas.microsoft.com/office/2006/metadata/properties"/>
    <ds:schemaRef ds:uri="http://schemas.microsoft.com/office/infopath/2007/PartnerControls"/>
    <ds:schemaRef ds:uri="3a1603d7-f19e-4bd4-a70f-51c0f26e2e8f"/>
    <ds:schemaRef ds:uri="efce7ec9-519a-4d77-bfc0-142881c25f18"/>
  </ds:schemaRefs>
</ds:datastoreItem>
</file>

<file path=customXml/itemProps4.xml><?xml version="1.0" encoding="utf-8"?>
<ds:datastoreItem xmlns:ds="http://schemas.openxmlformats.org/officeDocument/2006/customXml" ds:itemID="{EF7865F2-1BA9-42A9-B622-82BB068F1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03d7-f19e-4bd4-a70f-51c0f26e2e8f"/>
    <ds:schemaRef ds:uri="efce7ec9-519a-4d77-bfc0-142881c2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95B809-EA25-4ACA-A188-514D6BA99263}">
  <ds:schemaRefs>
    <ds:schemaRef ds:uri="http://schemas.microsoft.com/sharepoint/v3/contenttype/forms/url"/>
  </ds:schemaRefs>
</ds:datastoreItem>
</file>

<file path=customXml/itemProps6.xml><?xml version="1.0" encoding="utf-8"?>
<ds:datastoreItem xmlns:ds="http://schemas.openxmlformats.org/officeDocument/2006/customXml" ds:itemID="{9A62EEF1-7277-4EC0-B837-8A20C080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318</Words>
  <Characters>1688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Karlsson</dc:creator>
  <cp:keywords>pressmeddelande Campushem Växjö</cp:keywords>
  <cp:lastModifiedBy>Monica Karlsson</cp:lastModifiedBy>
  <cp:revision>2</cp:revision>
  <cp:lastPrinted>2008-11-25T09:11:00Z</cp:lastPrinted>
  <dcterms:created xsi:type="dcterms:W3CDTF">2015-03-18T07:28:00Z</dcterms:created>
  <dcterms:modified xsi:type="dcterms:W3CDTF">2015-03-18T13:36:00Z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0x010100C22C9A619773441A8D703190DAA3143300591CFE58D6E64528804B05BD9DCDEDE900B755B5EBF837B64298C6E2AD90430871</vt:lpwstr>
  </property>
  <property fmtid="{D5CDD505-2E9C-101B-9397-08002B2CF9AE}" pid="3" name="HGFRegion">
    <vt:lpwstr>18;#Region Sydost|9498c21c-d7b5-4eec-991e-03234fefb006</vt:lpwstr>
  </property>
  <property fmtid="{D5CDD505-2E9C-101B-9397-08002B2CF9AE}" pid="4" name="HGFDocType">
    <vt:lpwstr>755;#Mall|408e7df8-5ee5-4633-89b6-3d48a84a33d5</vt:lpwstr>
  </property>
  <property fmtid="{D5CDD505-2E9C-101B-9397-08002B2CF9AE}" pid="5" name="HGFKeywords">
    <vt:lpwstr>762;#Mall pressmeddelande region sydost|4eb902d8-b345-4478-ad38-58b44a5e8677</vt:lpwstr>
  </property>
  <property fmtid="{D5CDD505-2E9C-101B-9397-08002B2CF9AE}" pid="6" name="HGFBusiness">
    <vt:lpwstr>6;#Kommunikation|d6a30504-0cb6-4ea2-84bc-9095caf36273</vt:lpwstr>
  </property>
  <property fmtid="{D5CDD505-2E9C-101B-9397-08002B2CF9AE}" pid="7" name="_dlc_DocIdItemGuid">
    <vt:lpwstr>5933c040-3af8-45a0-8d85-62e449cd97c4</vt:lpwstr>
  </property>
  <property fmtid="{D5CDD505-2E9C-101B-9397-08002B2CF9AE}" pid="8" name="HGFFileType">
    <vt:lpwstr>761;#Word|ec245168-bca2-4a48-933e-81d922d569b4</vt:lpwstr>
  </property>
</Properties>
</file>