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262"/>
        <w:gridCol w:w="3262"/>
      </w:tblGrid>
      <w:tr w:rsidR="002018D5" w14:paraId="678E7D84" w14:textId="77777777" w:rsidTr="002018D5">
        <w:tc>
          <w:tcPr>
            <w:tcW w:w="3370" w:type="dxa"/>
          </w:tcPr>
          <w:p w14:paraId="44D899B1" w14:textId="665BA1F5" w:rsidR="002018D5" w:rsidRDefault="00B43137" w:rsidP="00760A47">
            <w:pPr>
              <w:pStyle w:val="Rubrik1"/>
            </w:pPr>
            <w:r>
              <w:t>Pressmeddelande</w:t>
            </w:r>
          </w:p>
        </w:tc>
        <w:tc>
          <w:tcPr>
            <w:tcW w:w="3371" w:type="dxa"/>
          </w:tcPr>
          <w:p w14:paraId="448CE7BA" w14:textId="77777777" w:rsidR="002018D5" w:rsidRDefault="002018D5" w:rsidP="002018D5"/>
        </w:tc>
        <w:tc>
          <w:tcPr>
            <w:tcW w:w="3371" w:type="dxa"/>
            <w:vMerge w:val="restart"/>
          </w:tcPr>
          <w:p w14:paraId="576562DC" w14:textId="20E1F30F" w:rsidR="00447F1A" w:rsidRDefault="00DD34F0" w:rsidP="00DD34F0">
            <w:pPr>
              <w:tabs>
                <w:tab w:val="left" w:pos="840"/>
              </w:tabs>
            </w:pPr>
            <w:r>
              <w:rPr>
                <w:noProof/>
                <w:lang w:eastAsia="sv-SE"/>
              </w:rPr>
              <w:drawing>
                <wp:anchor distT="0" distB="0" distL="114300" distR="114300" simplePos="0" relativeHeight="251659264" behindDoc="0" locked="0" layoutInCell="1" allowOverlap="1" wp14:anchorId="1736386E" wp14:editId="3FDE412D">
                  <wp:simplePos x="0" y="0"/>
                  <wp:positionH relativeFrom="margin">
                    <wp:posOffset>131445</wp:posOffset>
                  </wp:positionH>
                  <wp:positionV relativeFrom="margin">
                    <wp:posOffset>-2540</wp:posOffset>
                  </wp:positionV>
                  <wp:extent cx="1800225" cy="390525"/>
                  <wp:effectExtent l="0" t="0" r="9525" b="9525"/>
                  <wp:wrapNone/>
                  <wp:docPr id="6" name="Bildobjekt 6" descr="H:\Elina\1. Hållbara samhället\Marknadsföring\Loggor\Elmi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ina\1. Hållbara samhället\Marknadsföring\Loggor\Elmia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18D5" w14:paraId="3DBD2059" w14:textId="77777777" w:rsidTr="002018D5">
        <w:tc>
          <w:tcPr>
            <w:tcW w:w="3370" w:type="dxa"/>
          </w:tcPr>
          <w:p w14:paraId="60722ADC" w14:textId="77777777" w:rsidR="002018D5" w:rsidRDefault="002018D5" w:rsidP="002018D5">
            <w:r>
              <w:t>Elmia AB</w:t>
            </w:r>
          </w:p>
        </w:tc>
        <w:tc>
          <w:tcPr>
            <w:tcW w:w="3371" w:type="dxa"/>
          </w:tcPr>
          <w:p w14:paraId="16E32812" w14:textId="77777777" w:rsidR="002018D5" w:rsidRDefault="002018D5" w:rsidP="002018D5"/>
        </w:tc>
        <w:tc>
          <w:tcPr>
            <w:tcW w:w="3371" w:type="dxa"/>
            <w:vMerge/>
          </w:tcPr>
          <w:p w14:paraId="2384EE77" w14:textId="77777777" w:rsidR="002018D5" w:rsidRDefault="002018D5" w:rsidP="002018D5"/>
        </w:tc>
      </w:tr>
      <w:tr w:rsidR="002018D5" w14:paraId="5B54D025" w14:textId="77777777" w:rsidTr="002018D5">
        <w:tc>
          <w:tcPr>
            <w:tcW w:w="3370" w:type="dxa"/>
          </w:tcPr>
          <w:p w14:paraId="1B8EDD5C" w14:textId="5187B87A" w:rsidR="002018D5" w:rsidRDefault="0051317C" w:rsidP="002018D5">
            <w:r>
              <w:t>27</w:t>
            </w:r>
            <w:r w:rsidR="00F45CEC">
              <w:t xml:space="preserve"> sept 2016</w:t>
            </w:r>
          </w:p>
        </w:tc>
        <w:tc>
          <w:tcPr>
            <w:tcW w:w="3371" w:type="dxa"/>
          </w:tcPr>
          <w:p w14:paraId="52CEE2E5" w14:textId="77777777" w:rsidR="002018D5" w:rsidRDefault="002018D5" w:rsidP="002018D5"/>
        </w:tc>
        <w:tc>
          <w:tcPr>
            <w:tcW w:w="3371" w:type="dxa"/>
            <w:vMerge/>
          </w:tcPr>
          <w:p w14:paraId="65E3482D" w14:textId="77777777" w:rsidR="002018D5" w:rsidRDefault="002018D5" w:rsidP="002018D5"/>
        </w:tc>
      </w:tr>
      <w:tr w:rsidR="000A439A" w14:paraId="6BABB77B" w14:textId="77777777" w:rsidTr="002018D5">
        <w:tc>
          <w:tcPr>
            <w:tcW w:w="3370" w:type="dxa"/>
          </w:tcPr>
          <w:p w14:paraId="5FC20790" w14:textId="77777777" w:rsidR="000A439A" w:rsidRDefault="000A439A" w:rsidP="002018D5"/>
        </w:tc>
        <w:tc>
          <w:tcPr>
            <w:tcW w:w="3371" w:type="dxa"/>
          </w:tcPr>
          <w:p w14:paraId="31A8FD46" w14:textId="77777777" w:rsidR="000A439A" w:rsidRDefault="000A439A" w:rsidP="002018D5"/>
        </w:tc>
        <w:tc>
          <w:tcPr>
            <w:tcW w:w="3371" w:type="dxa"/>
            <w:vMerge/>
          </w:tcPr>
          <w:p w14:paraId="3B0937BA" w14:textId="77777777" w:rsidR="000A439A" w:rsidRDefault="000A439A" w:rsidP="002018D5"/>
        </w:tc>
      </w:tr>
      <w:tr w:rsidR="000A439A" w14:paraId="34C1BF97" w14:textId="77777777" w:rsidTr="002018D5">
        <w:tc>
          <w:tcPr>
            <w:tcW w:w="3370" w:type="dxa"/>
          </w:tcPr>
          <w:p w14:paraId="35AACC84" w14:textId="77777777" w:rsidR="000A439A" w:rsidRDefault="000A439A" w:rsidP="002018D5"/>
        </w:tc>
        <w:tc>
          <w:tcPr>
            <w:tcW w:w="3371" w:type="dxa"/>
          </w:tcPr>
          <w:p w14:paraId="7474ADE8" w14:textId="77777777" w:rsidR="000A439A" w:rsidRDefault="000A439A" w:rsidP="002018D5"/>
        </w:tc>
        <w:tc>
          <w:tcPr>
            <w:tcW w:w="3371" w:type="dxa"/>
            <w:vMerge/>
          </w:tcPr>
          <w:p w14:paraId="3B4081D6" w14:textId="77777777" w:rsidR="000A439A" w:rsidRDefault="000A439A" w:rsidP="002018D5"/>
        </w:tc>
      </w:tr>
      <w:tr w:rsidR="000A439A" w14:paraId="63F80F10" w14:textId="77777777" w:rsidTr="002018D5">
        <w:tc>
          <w:tcPr>
            <w:tcW w:w="3370" w:type="dxa"/>
          </w:tcPr>
          <w:p w14:paraId="07DFDD53" w14:textId="77777777" w:rsidR="000A439A" w:rsidRDefault="000A439A" w:rsidP="002018D5"/>
        </w:tc>
        <w:tc>
          <w:tcPr>
            <w:tcW w:w="3371" w:type="dxa"/>
          </w:tcPr>
          <w:p w14:paraId="323A67FC" w14:textId="77777777" w:rsidR="000A439A" w:rsidRDefault="000A439A" w:rsidP="002018D5"/>
        </w:tc>
        <w:tc>
          <w:tcPr>
            <w:tcW w:w="3371" w:type="dxa"/>
            <w:vMerge/>
          </w:tcPr>
          <w:p w14:paraId="05B3F62F" w14:textId="77777777" w:rsidR="000A439A" w:rsidRDefault="000A439A" w:rsidP="002018D5"/>
        </w:tc>
      </w:tr>
      <w:tr w:rsidR="000A439A" w14:paraId="7868EA64" w14:textId="77777777" w:rsidTr="002018D5">
        <w:tc>
          <w:tcPr>
            <w:tcW w:w="3370" w:type="dxa"/>
          </w:tcPr>
          <w:p w14:paraId="3E66B62C" w14:textId="77777777" w:rsidR="000A439A" w:rsidRDefault="000A439A" w:rsidP="002018D5"/>
        </w:tc>
        <w:tc>
          <w:tcPr>
            <w:tcW w:w="3371" w:type="dxa"/>
          </w:tcPr>
          <w:p w14:paraId="05679C44" w14:textId="77777777" w:rsidR="000A439A" w:rsidRDefault="000A439A" w:rsidP="002018D5"/>
        </w:tc>
        <w:tc>
          <w:tcPr>
            <w:tcW w:w="3371" w:type="dxa"/>
            <w:vMerge/>
          </w:tcPr>
          <w:p w14:paraId="72E28DDA" w14:textId="77777777" w:rsidR="000A439A" w:rsidRDefault="000A439A" w:rsidP="002018D5"/>
        </w:tc>
      </w:tr>
      <w:tr w:rsidR="000A439A" w14:paraId="7574B774" w14:textId="77777777" w:rsidTr="002018D5">
        <w:tc>
          <w:tcPr>
            <w:tcW w:w="3370" w:type="dxa"/>
          </w:tcPr>
          <w:p w14:paraId="6BF4E474" w14:textId="77777777" w:rsidR="000A439A" w:rsidRDefault="000A439A" w:rsidP="002018D5"/>
        </w:tc>
        <w:tc>
          <w:tcPr>
            <w:tcW w:w="3371" w:type="dxa"/>
          </w:tcPr>
          <w:p w14:paraId="2CED2629" w14:textId="77777777" w:rsidR="000A439A" w:rsidRDefault="000A439A" w:rsidP="002018D5"/>
        </w:tc>
        <w:tc>
          <w:tcPr>
            <w:tcW w:w="3371" w:type="dxa"/>
            <w:vMerge/>
          </w:tcPr>
          <w:p w14:paraId="20DDBBA7" w14:textId="77777777" w:rsidR="000A439A" w:rsidRDefault="000A439A" w:rsidP="002018D5"/>
        </w:tc>
      </w:tr>
      <w:tr w:rsidR="000A439A" w14:paraId="04076247" w14:textId="77777777" w:rsidTr="002018D5">
        <w:tc>
          <w:tcPr>
            <w:tcW w:w="3370" w:type="dxa"/>
          </w:tcPr>
          <w:p w14:paraId="19AEC96A" w14:textId="77777777" w:rsidR="000A439A" w:rsidRDefault="000A439A" w:rsidP="002018D5"/>
        </w:tc>
        <w:tc>
          <w:tcPr>
            <w:tcW w:w="3371" w:type="dxa"/>
          </w:tcPr>
          <w:p w14:paraId="6171AD1D" w14:textId="77777777" w:rsidR="000A439A" w:rsidRDefault="000A439A" w:rsidP="002018D5"/>
        </w:tc>
        <w:tc>
          <w:tcPr>
            <w:tcW w:w="3371" w:type="dxa"/>
            <w:vMerge/>
          </w:tcPr>
          <w:p w14:paraId="610B27EC" w14:textId="77777777" w:rsidR="000A439A" w:rsidRDefault="000A439A" w:rsidP="002018D5"/>
        </w:tc>
      </w:tr>
      <w:tr w:rsidR="000A439A" w14:paraId="2C61903C" w14:textId="77777777" w:rsidTr="002018D5">
        <w:tc>
          <w:tcPr>
            <w:tcW w:w="3370" w:type="dxa"/>
          </w:tcPr>
          <w:p w14:paraId="2A51F398" w14:textId="77777777" w:rsidR="000A439A" w:rsidRDefault="000A439A" w:rsidP="002018D5"/>
        </w:tc>
        <w:tc>
          <w:tcPr>
            <w:tcW w:w="3371" w:type="dxa"/>
          </w:tcPr>
          <w:p w14:paraId="24FAD1BB" w14:textId="77777777" w:rsidR="000A439A" w:rsidRDefault="000A439A" w:rsidP="002018D5"/>
        </w:tc>
        <w:tc>
          <w:tcPr>
            <w:tcW w:w="3371" w:type="dxa"/>
            <w:vMerge/>
          </w:tcPr>
          <w:p w14:paraId="454CBFA9" w14:textId="77777777" w:rsidR="000A439A" w:rsidRDefault="000A439A" w:rsidP="002018D5"/>
        </w:tc>
      </w:tr>
      <w:tr w:rsidR="000A439A" w14:paraId="628333AE" w14:textId="77777777" w:rsidTr="002018D5">
        <w:tc>
          <w:tcPr>
            <w:tcW w:w="3370" w:type="dxa"/>
          </w:tcPr>
          <w:p w14:paraId="35E71F78" w14:textId="77777777" w:rsidR="000A439A" w:rsidRDefault="000A439A" w:rsidP="002018D5"/>
        </w:tc>
        <w:tc>
          <w:tcPr>
            <w:tcW w:w="3371" w:type="dxa"/>
          </w:tcPr>
          <w:p w14:paraId="7EAF17FB" w14:textId="77777777" w:rsidR="000A439A" w:rsidRDefault="000A439A" w:rsidP="002018D5"/>
        </w:tc>
        <w:tc>
          <w:tcPr>
            <w:tcW w:w="3371" w:type="dxa"/>
            <w:vMerge/>
          </w:tcPr>
          <w:p w14:paraId="1E37ECC6" w14:textId="77777777" w:rsidR="000A439A" w:rsidRDefault="000A439A" w:rsidP="002018D5"/>
        </w:tc>
      </w:tr>
      <w:tr w:rsidR="002018D5" w14:paraId="11F51A29" w14:textId="77777777" w:rsidTr="002018D5">
        <w:tc>
          <w:tcPr>
            <w:tcW w:w="3370" w:type="dxa"/>
          </w:tcPr>
          <w:p w14:paraId="5E628C8D" w14:textId="77777777" w:rsidR="002018D5" w:rsidRDefault="002018D5" w:rsidP="002018D5"/>
        </w:tc>
        <w:tc>
          <w:tcPr>
            <w:tcW w:w="3371" w:type="dxa"/>
          </w:tcPr>
          <w:p w14:paraId="05B6DE1C" w14:textId="77777777" w:rsidR="002018D5" w:rsidRDefault="002018D5" w:rsidP="002018D5"/>
        </w:tc>
        <w:tc>
          <w:tcPr>
            <w:tcW w:w="3371" w:type="dxa"/>
            <w:vMerge/>
          </w:tcPr>
          <w:p w14:paraId="53738654" w14:textId="77777777" w:rsidR="002018D5" w:rsidRDefault="002018D5" w:rsidP="002018D5"/>
        </w:tc>
      </w:tr>
    </w:tbl>
    <w:p w14:paraId="02F961FA" w14:textId="77777777" w:rsidR="008B38EC" w:rsidRPr="0099406C" w:rsidRDefault="008B38EC" w:rsidP="002018D5"/>
    <w:p w14:paraId="54CA2A50" w14:textId="77777777" w:rsidR="0051317C" w:rsidRPr="004C7D16" w:rsidRDefault="0051317C" w:rsidP="0051317C">
      <w:pPr>
        <w:jc w:val="left"/>
        <w:rPr>
          <w:sz w:val="28"/>
          <w:szCs w:val="28"/>
        </w:rPr>
      </w:pPr>
      <w:r>
        <w:rPr>
          <w:sz w:val="28"/>
          <w:szCs w:val="28"/>
        </w:rPr>
        <w:t>Sveriges största mötesplats för VA, fjärrvärme samt avfall- och återvinningsbranschen invigd</w:t>
      </w:r>
    </w:p>
    <w:p w14:paraId="6AC6159A" w14:textId="77777777" w:rsidR="0051317C" w:rsidRDefault="0051317C" w:rsidP="0051317C"/>
    <w:p w14:paraId="4C37AD48" w14:textId="77777777" w:rsidR="0051317C" w:rsidRPr="00516091" w:rsidRDefault="0051317C" w:rsidP="0051317C">
      <w:pPr>
        <w:rPr>
          <w:b/>
        </w:rPr>
      </w:pPr>
      <w:r>
        <w:rPr>
          <w:b/>
        </w:rPr>
        <w:t xml:space="preserve">Mötesplatsen för det hållbara samhället på Elmia i Jönköping är nu invigd. </w:t>
      </w:r>
    </w:p>
    <w:p w14:paraId="78CD26EE" w14:textId="3C0FEB5D" w:rsidR="0051317C" w:rsidRPr="00516091" w:rsidRDefault="0051317C" w:rsidP="0051317C">
      <w:pPr>
        <w:rPr>
          <w:b/>
        </w:rPr>
      </w:pPr>
      <w:r w:rsidRPr="00516091">
        <w:rPr>
          <w:b/>
        </w:rPr>
        <w:t xml:space="preserve">Under tre dagar </w:t>
      </w:r>
      <w:r>
        <w:rPr>
          <w:b/>
        </w:rPr>
        <w:t>med start idag sammanstrålar</w:t>
      </w:r>
      <w:r w:rsidRPr="00516091">
        <w:rPr>
          <w:b/>
        </w:rPr>
        <w:t xml:space="preserve"> branscherna inom VA, avfall och återvinning samt fjärrvärme.</w:t>
      </w:r>
      <w:bookmarkStart w:id="0" w:name="_GoBack"/>
      <w:bookmarkEnd w:id="0"/>
    </w:p>
    <w:p w14:paraId="715B63D5" w14:textId="77777777" w:rsidR="0051317C" w:rsidRPr="00516091" w:rsidRDefault="0051317C" w:rsidP="0051317C">
      <w:pPr>
        <w:rPr>
          <w:b/>
        </w:rPr>
      </w:pPr>
      <w:r w:rsidRPr="00516091">
        <w:rPr>
          <w:b/>
        </w:rPr>
        <w:t xml:space="preserve">– Ett häftigt sätt att mötas på, sa Paul Molin, ordförande för VARIM, </w:t>
      </w:r>
      <w:r>
        <w:rPr>
          <w:b/>
        </w:rPr>
        <w:t>efter att ha presenterat sin branschorganisation under</w:t>
      </w:r>
      <w:r w:rsidRPr="00516091">
        <w:rPr>
          <w:b/>
        </w:rPr>
        <w:t xml:space="preserve"> invigning</w:t>
      </w:r>
      <w:r>
        <w:rPr>
          <w:b/>
        </w:rPr>
        <w:t>en</w:t>
      </w:r>
      <w:r w:rsidRPr="00516091">
        <w:rPr>
          <w:b/>
        </w:rPr>
        <w:t>.</w:t>
      </w:r>
    </w:p>
    <w:p w14:paraId="5A11C775" w14:textId="77777777" w:rsidR="0051317C" w:rsidRDefault="0051317C" w:rsidP="0051317C"/>
    <w:p w14:paraId="771DAEB0" w14:textId="77777777" w:rsidR="0051317C" w:rsidRDefault="0051317C" w:rsidP="0051317C">
      <w:r>
        <w:t xml:space="preserve">På mötesplatsen för det hållbara samhället träffar utställare från hela landet likasinnade för att knyta nya kontakter. Här ges också chans att diskutera och komma fram till lösningar för att nå ett mer hållbart samhälle. </w:t>
      </w:r>
    </w:p>
    <w:p w14:paraId="48C39850" w14:textId="77777777" w:rsidR="0051317C" w:rsidRDefault="0051317C" w:rsidP="0051317C"/>
    <w:p w14:paraId="12B71101" w14:textId="77777777" w:rsidR="0051317C" w:rsidRDefault="0051317C" w:rsidP="0051317C">
      <w:r>
        <w:t>Över 400 utställare är nu på plats och redan på tisdagsförmiddagen hade temperaturen höjts med bra tillströmning i montrarna.</w:t>
      </w:r>
    </w:p>
    <w:p w14:paraId="141401F9" w14:textId="77777777" w:rsidR="0051317C" w:rsidRDefault="0051317C" w:rsidP="0051317C">
      <w:r>
        <w:t>Mässan inleddes med en invigning där Tomas Kåberger, professor från Chalmers, höll i trådarna och lät ett flertal representanter från olika branscher och myndigheter berätta om sina förväntningar på mässorna.</w:t>
      </w:r>
    </w:p>
    <w:p w14:paraId="5E9C602F" w14:textId="77777777" w:rsidR="0051317C" w:rsidRDefault="0051317C" w:rsidP="0051317C"/>
    <w:p w14:paraId="3022C3CA" w14:textId="77777777" w:rsidR="0051317C" w:rsidRDefault="0051317C" w:rsidP="0051317C">
      <w:r>
        <w:t>– Det är spännande och värdefullt att knyta samman VA, fjärrvärme och avfall-/återvinningsbranschen. Jag upplever att intresset är större än för två år sedan när mässan hölls senast, sa Paul Molin, vd för branschorganisationen Vattenreningsindustrins mötesplats (VARIM). Han fortsätter:</w:t>
      </w:r>
    </w:p>
    <w:p w14:paraId="40BDF89F" w14:textId="77777777" w:rsidR="0051317C" w:rsidRDefault="0051317C" w:rsidP="0051317C"/>
    <w:p w14:paraId="52F7B63D" w14:textId="77777777" w:rsidR="0051317C" w:rsidRDefault="0051317C" w:rsidP="0051317C">
      <w:r>
        <w:t>– För oss handlar mycket om att belysa VA-taxan och offentliga upphandlingar. Det är många som har höjt rösten om att taxan behöver ses över. Gällande upphandlingarna måste de fungera på ett mer tillfredsställande sätt. I dagsläget är processen alldeles för krånglig.</w:t>
      </w:r>
    </w:p>
    <w:p w14:paraId="04173122" w14:textId="77777777" w:rsidR="0051317C" w:rsidRDefault="0051317C" w:rsidP="0051317C"/>
    <w:p w14:paraId="08C49935" w14:textId="77777777" w:rsidR="0051317C" w:rsidRDefault="0051317C" w:rsidP="0051317C">
      <w:r>
        <w:t>Även Thor Wallberg (skattmästare på Föreningen Vatten), Daniel Hellström (utvecklingsledare för Svenskt vatten), Jakob Granit (generaldirektör för Havs- och vattenmyndigheten), Pernilla Winnhed (vd för Energiföretagen Sverige) och Weine Wiqvist (vd för Avfall Sverige) deltog på invigningen.</w:t>
      </w:r>
    </w:p>
    <w:p w14:paraId="79362E0A" w14:textId="77777777" w:rsidR="0051317C" w:rsidRDefault="0051317C" w:rsidP="0051317C"/>
    <w:p w14:paraId="2E9120C8" w14:textId="77777777" w:rsidR="0051317C" w:rsidRDefault="0051317C" w:rsidP="0051317C">
      <w:r>
        <w:t>– Vi ser fram emot att hitta synergier under mässan och tillsammans jobba för att nå ett hållbart samhälle. Sverige är ett föregångsland när det handlar om fjärrvärme och det är något som vi ska fortsätta vara även i framtiden, sa Pernilla Winnhed.</w:t>
      </w:r>
    </w:p>
    <w:p w14:paraId="10A368E8" w14:textId="77777777" w:rsidR="0051317C" w:rsidRDefault="0051317C" w:rsidP="0051317C"/>
    <w:p w14:paraId="67FC545C" w14:textId="53493EF9" w:rsidR="0051317C" w:rsidRDefault="0051317C" w:rsidP="0051317C">
      <w:r>
        <w:t>Mötesplatsen för det hållbara samhället med VA-mässan, Fjärrvärmemässan samt Elmia Avfall &amp; Återvinning pågår 27-29 september 2016.</w:t>
      </w:r>
    </w:p>
    <w:p w14:paraId="42F53042" w14:textId="77777777" w:rsidR="0051317C" w:rsidRDefault="0051317C" w:rsidP="0051317C"/>
    <w:p w14:paraId="50D04381" w14:textId="0E518484" w:rsidR="0051317C" w:rsidRDefault="0051317C" w:rsidP="0051317C">
      <w:r w:rsidRPr="0051317C">
        <w:rPr>
          <w:b/>
        </w:rPr>
        <w:t>Mötesplatsen för det hållbara samhället arrangeras i samarbete med:</w:t>
      </w:r>
    </w:p>
    <w:p w14:paraId="60BA7D89" w14:textId="77777777" w:rsidR="0051317C" w:rsidRDefault="0051317C" w:rsidP="0051317C">
      <w:r>
        <w:t xml:space="preserve">• Svenskt Vatten </w:t>
      </w:r>
    </w:p>
    <w:p w14:paraId="6D6ECA28" w14:textId="77777777" w:rsidR="0051317C" w:rsidRDefault="0051317C" w:rsidP="0051317C">
      <w:r>
        <w:t>• Föreningen Vatten</w:t>
      </w:r>
    </w:p>
    <w:p w14:paraId="4E4E551E" w14:textId="77777777" w:rsidR="0051317C" w:rsidRDefault="0051317C" w:rsidP="0051317C">
      <w:r>
        <w:t>• Cirkulation</w:t>
      </w:r>
    </w:p>
    <w:p w14:paraId="2E245204" w14:textId="77777777" w:rsidR="0051317C" w:rsidRDefault="0051317C" w:rsidP="0051317C">
      <w:r>
        <w:t>• VARIM</w:t>
      </w:r>
    </w:p>
    <w:p w14:paraId="426B2F6E" w14:textId="77777777" w:rsidR="0051317C" w:rsidRDefault="0051317C" w:rsidP="0051317C">
      <w:r>
        <w:t>• VA-Guiden</w:t>
      </w:r>
    </w:p>
    <w:p w14:paraId="25076FD8" w14:textId="77777777" w:rsidR="0051317C" w:rsidRDefault="0051317C" w:rsidP="0051317C">
      <w:r>
        <w:t xml:space="preserve">• Havs- och Vattenmyndigheten, HaV </w:t>
      </w:r>
    </w:p>
    <w:p w14:paraId="295A85FD" w14:textId="77777777" w:rsidR="0051317C" w:rsidRDefault="0051317C" w:rsidP="0051317C">
      <w:r>
        <w:t>• Energiföretagen Sverige</w:t>
      </w:r>
    </w:p>
    <w:p w14:paraId="390274D4" w14:textId="10D3108E" w:rsidR="0051317C" w:rsidRDefault="0051317C" w:rsidP="0051317C">
      <w:r>
        <w:t>• Avfall Sverige</w:t>
      </w:r>
    </w:p>
    <w:p w14:paraId="7635CBFB" w14:textId="77777777" w:rsidR="00271CC0" w:rsidRDefault="00271CC0" w:rsidP="00F45CEC">
      <w:pPr>
        <w:jc w:val="left"/>
        <w:rPr>
          <w:b/>
        </w:rPr>
      </w:pPr>
    </w:p>
    <w:p w14:paraId="53366EC1" w14:textId="77777777" w:rsidR="002C1CF6" w:rsidRDefault="002C1CF6" w:rsidP="00F45CEC">
      <w:pPr>
        <w:jc w:val="left"/>
        <w:rPr>
          <w:b/>
        </w:rPr>
      </w:pPr>
    </w:p>
    <w:p w14:paraId="0FC29598" w14:textId="6DAD0DB6" w:rsidR="0051317C" w:rsidRDefault="0051317C" w:rsidP="00F45CEC">
      <w:pPr>
        <w:jc w:val="left"/>
        <w:rPr>
          <w:b/>
        </w:rPr>
      </w:pPr>
      <w:r>
        <w:rPr>
          <w:b/>
        </w:rPr>
        <w:t>Läs mer på</w:t>
      </w:r>
      <w:r w:rsidR="00F45CEC" w:rsidRPr="000348B5">
        <w:rPr>
          <w:b/>
        </w:rPr>
        <w:t>:</w:t>
      </w:r>
    </w:p>
    <w:p w14:paraId="69E0EDE7" w14:textId="77777777" w:rsidR="0051317C" w:rsidRPr="00EF5898" w:rsidRDefault="0051317C" w:rsidP="0051317C">
      <w:pPr>
        <w:jc w:val="left"/>
        <w:rPr>
          <w:szCs w:val="22"/>
        </w:rPr>
      </w:pPr>
      <w:r w:rsidRPr="00EF5898">
        <w:rPr>
          <w:szCs w:val="22"/>
        </w:rPr>
        <w:t>www.elmia.se/va-massan</w:t>
      </w:r>
    </w:p>
    <w:p w14:paraId="7513A429" w14:textId="77777777" w:rsidR="0051317C" w:rsidRPr="00EF5898" w:rsidRDefault="0051317C" w:rsidP="0051317C">
      <w:pPr>
        <w:jc w:val="left"/>
        <w:rPr>
          <w:szCs w:val="22"/>
        </w:rPr>
      </w:pPr>
      <w:r w:rsidRPr="00EF5898">
        <w:rPr>
          <w:szCs w:val="22"/>
        </w:rPr>
        <w:t>www.elmia.se/fjarrvarmemassan</w:t>
      </w:r>
    </w:p>
    <w:p w14:paraId="0D8DB2A8" w14:textId="77777777" w:rsidR="0051317C" w:rsidRPr="00EF5898" w:rsidRDefault="0051317C" w:rsidP="0051317C">
      <w:pPr>
        <w:jc w:val="left"/>
        <w:rPr>
          <w:szCs w:val="22"/>
        </w:rPr>
      </w:pPr>
      <w:r w:rsidRPr="00EF5898">
        <w:rPr>
          <w:szCs w:val="22"/>
        </w:rPr>
        <w:t>www.elmia.se/avfall</w:t>
      </w:r>
    </w:p>
    <w:p w14:paraId="205E0A88" w14:textId="77777777" w:rsidR="0051317C" w:rsidRDefault="0051317C" w:rsidP="00F45CEC">
      <w:pPr>
        <w:jc w:val="left"/>
        <w:rPr>
          <w:b/>
        </w:rPr>
      </w:pPr>
    </w:p>
    <w:p w14:paraId="5AE7BE97" w14:textId="77777777" w:rsidR="00F45CEC" w:rsidRPr="000348B5" w:rsidRDefault="00F45CEC" w:rsidP="00F45CEC">
      <w:pPr>
        <w:jc w:val="left"/>
        <w:rPr>
          <w:b/>
        </w:rPr>
      </w:pPr>
    </w:p>
    <w:p w14:paraId="2403E18D" w14:textId="7A5D1EF6" w:rsidR="0051317C" w:rsidRPr="00EF5898" w:rsidRDefault="0051317C" w:rsidP="0051317C">
      <w:pPr>
        <w:jc w:val="left"/>
        <w:rPr>
          <w:b/>
          <w:szCs w:val="22"/>
        </w:rPr>
      </w:pPr>
      <w:r w:rsidRPr="00EF5898">
        <w:rPr>
          <w:b/>
          <w:szCs w:val="22"/>
        </w:rPr>
        <w:t>För mer information och kommentarer om mässorna</w:t>
      </w:r>
      <w:r>
        <w:rPr>
          <w:b/>
          <w:szCs w:val="22"/>
        </w:rPr>
        <w:t>:</w:t>
      </w:r>
    </w:p>
    <w:p w14:paraId="43F0B118" w14:textId="77777777" w:rsidR="0051317C" w:rsidRPr="00EF5898" w:rsidRDefault="0051317C" w:rsidP="0051317C">
      <w:pPr>
        <w:jc w:val="left"/>
        <w:rPr>
          <w:szCs w:val="22"/>
        </w:rPr>
      </w:pPr>
      <w:r w:rsidRPr="00EF5898">
        <w:rPr>
          <w:szCs w:val="22"/>
        </w:rPr>
        <w:t>Tanja Lundberg, mässansvarig för Elmia Avfall &amp; Återvinning, 036-15 21 03, tanja.lundberg@elmia.se</w:t>
      </w:r>
    </w:p>
    <w:p w14:paraId="03C6BB84" w14:textId="77777777" w:rsidR="0051317C" w:rsidRPr="00EF5898" w:rsidRDefault="0051317C" w:rsidP="0051317C">
      <w:pPr>
        <w:jc w:val="left"/>
        <w:rPr>
          <w:szCs w:val="22"/>
        </w:rPr>
      </w:pPr>
    </w:p>
    <w:p w14:paraId="7A14699A" w14:textId="77777777" w:rsidR="0051317C" w:rsidRPr="00EF5898" w:rsidRDefault="0051317C" w:rsidP="0051317C">
      <w:pPr>
        <w:jc w:val="left"/>
        <w:rPr>
          <w:szCs w:val="22"/>
        </w:rPr>
      </w:pPr>
      <w:r w:rsidRPr="00EF5898">
        <w:rPr>
          <w:szCs w:val="22"/>
        </w:rPr>
        <w:t>Henrik Landén, mässansvarig för Fjärrvärmemässan och VA-mässan, 036-15 22 57, henrik.landen@elmia.se</w:t>
      </w:r>
    </w:p>
    <w:p w14:paraId="7C24310D" w14:textId="77777777" w:rsidR="0051317C" w:rsidRPr="00EF5898" w:rsidRDefault="0051317C" w:rsidP="0051317C">
      <w:pPr>
        <w:jc w:val="left"/>
        <w:rPr>
          <w:szCs w:val="22"/>
        </w:rPr>
      </w:pPr>
    </w:p>
    <w:p w14:paraId="16EB6209" w14:textId="2CD76406" w:rsidR="001D0C4F" w:rsidRDefault="0051317C" w:rsidP="0051317C">
      <w:pPr>
        <w:jc w:val="left"/>
      </w:pPr>
      <w:r>
        <w:rPr>
          <w:b/>
          <w:szCs w:val="22"/>
        </w:rPr>
        <w:t>P</w:t>
      </w:r>
      <w:r w:rsidRPr="00EF5898">
        <w:rPr>
          <w:b/>
          <w:szCs w:val="22"/>
        </w:rPr>
        <w:t>resservice</w:t>
      </w:r>
      <w:r w:rsidRPr="00EF5898">
        <w:rPr>
          <w:szCs w:val="22"/>
        </w:rPr>
        <w:br/>
        <w:t>Elina Lejon, kommunikationsansvarig</w:t>
      </w:r>
      <w:r>
        <w:rPr>
          <w:szCs w:val="22"/>
        </w:rPr>
        <w:t>,</w:t>
      </w:r>
      <w:r w:rsidRPr="00EF5898">
        <w:rPr>
          <w:szCs w:val="22"/>
        </w:rPr>
        <w:t xml:space="preserve"> 036-15 21 21, elina.lejon@elmia.se</w:t>
      </w:r>
    </w:p>
    <w:p w14:paraId="5F1CB415" w14:textId="77777777" w:rsidR="001D0C4F" w:rsidRDefault="001D0C4F" w:rsidP="001D0C4F"/>
    <w:p w14:paraId="6B356809" w14:textId="77777777" w:rsidR="001D0C4F" w:rsidRDefault="001D0C4F" w:rsidP="001D0C4F"/>
    <w:p w14:paraId="7AE51C60" w14:textId="77777777" w:rsidR="001D0C4F" w:rsidRDefault="001D0C4F" w:rsidP="001D0C4F"/>
    <w:p w14:paraId="427E7980" w14:textId="77777777" w:rsidR="001D0C4F" w:rsidRDefault="001D0C4F" w:rsidP="001D0C4F"/>
    <w:p w14:paraId="0907E943" w14:textId="77777777" w:rsidR="001D0C4F" w:rsidRDefault="001D0C4F" w:rsidP="001D0C4F"/>
    <w:p w14:paraId="0F8C66F1" w14:textId="77777777" w:rsidR="001D0C4F" w:rsidRDefault="001D0C4F" w:rsidP="001D0C4F"/>
    <w:p w14:paraId="1855D67D" w14:textId="77777777" w:rsidR="001D0C4F" w:rsidRDefault="001D0C4F" w:rsidP="001D0C4F"/>
    <w:p w14:paraId="30122FF6" w14:textId="77777777" w:rsidR="001D0C4F" w:rsidRDefault="001D0C4F" w:rsidP="001D0C4F"/>
    <w:p w14:paraId="44C6ACD6" w14:textId="77777777" w:rsidR="001D0C4F" w:rsidRDefault="001D0C4F" w:rsidP="001D0C4F"/>
    <w:p w14:paraId="14E157A0" w14:textId="77777777" w:rsidR="001D0C4F" w:rsidRDefault="001D0C4F" w:rsidP="001D0C4F"/>
    <w:p w14:paraId="23EB4C59" w14:textId="77777777" w:rsidR="001D0C4F" w:rsidRDefault="001D0C4F" w:rsidP="001D0C4F"/>
    <w:p w14:paraId="14DCC727" w14:textId="77777777" w:rsidR="001D0C4F" w:rsidRDefault="001D0C4F" w:rsidP="001D0C4F"/>
    <w:p w14:paraId="74D0EE51" w14:textId="77777777" w:rsidR="001D0C4F" w:rsidRDefault="001D0C4F" w:rsidP="001D0C4F"/>
    <w:p w14:paraId="0E53A0C0" w14:textId="77777777" w:rsidR="001D0C4F" w:rsidRDefault="001D0C4F" w:rsidP="001D0C4F"/>
    <w:p w14:paraId="394A9B06" w14:textId="77777777" w:rsidR="001D0C4F" w:rsidRDefault="001D0C4F" w:rsidP="001D0C4F"/>
    <w:p w14:paraId="7E2A14A3" w14:textId="77777777" w:rsidR="001D0C4F" w:rsidRDefault="001D0C4F" w:rsidP="001D0C4F"/>
    <w:p w14:paraId="6EA9A17C" w14:textId="0A226F18" w:rsidR="001D0C4F" w:rsidRPr="001D0C4F" w:rsidRDefault="001D0C4F" w:rsidP="001D0C4F">
      <w:pPr>
        <w:jc w:val="center"/>
      </w:pPr>
      <w:r>
        <w:rPr>
          <w:noProof/>
          <w:lang w:eastAsia="sv-SE"/>
        </w:rPr>
        <w:drawing>
          <wp:inline distT="0" distB="0" distL="0" distR="0" wp14:anchorId="7096BD2A" wp14:editId="65E4807F">
            <wp:extent cx="5619750" cy="1047750"/>
            <wp:effectExtent l="0" t="0" r="0" b="0"/>
            <wp:docPr id="2" name="Bildobjekt 2" descr="C:\Users\elejon\AppData\Local\Microsoft\Windows\Temporary Internet Files\Content.Outlook\I68MJ3HP\1146-Gem_huvud_NB_59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jon\AppData\Local\Microsoft\Windows\Temporary Internet Files\Content.Outlook\I68MJ3HP\1146-Gem_huvud_NB_590x1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047750"/>
                    </a:xfrm>
                    <a:prstGeom prst="rect">
                      <a:avLst/>
                    </a:prstGeom>
                    <a:noFill/>
                    <a:ln>
                      <a:noFill/>
                    </a:ln>
                  </pic:spPr>
                </pic:pic>
              </a:graphicData>
            </a:graphic>
          </wp:inline>
        </w:drawing>
      </w:r>
    </w:p>
    <w:sectPr w:rsidR="001D0C4F" w:rsidRPr="001D0C4F" w:rsidSect="005A1F72">
      <w:footerReference w:type="default" r:id="rId14"/>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C18F" w14:textId="77777777" w:rsidR="00F45CEC" w:rsidRDefault="00F45CEC">
      <w:r>
        <w:separator/>
      </w:r>
    </w:p>
  </w:endnote>
  <w:endnote w:type="continuationSeparator" w:id="0">
    <w:p w14:paraId="600B97C8" w14:textId="77777777" w:rsidR="00F45CEC" w:rsidRDefault="00F4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1"/>
      <w:gridCol w:w="7772"/>
    </w:tblGrid>
    <w:tr w:rsidR="005A1F72" w:rsidRPr="00F6443A" w14:paraId="7D46FA29" w14:textId="77777777" w:rsidTr="00F45CEC">
      <w:trPr>
        <w:trHeight w:val="397"/>
      </w:trPr>
      <w:tc>
        <w:tcPr>
          <w:tcW w:w="2151" w:type="dxa"/>
          <w:shd w:val="clear" w:color="auto" w:fill="auto"/>
          <w:vAlign w:val="center"/>
        </w:tcPr>
        <w:p w14:paraId="7A065DE9" w14:textId="77777777" w:rsidR="005A1F72" w:rsidRPr="007C0B65" w:rsidRDefault="005A1F72" w:rsidP="008B32AE">
          <w:pPr>
            <w:pStyle w:val="Sidfot"/>
            <w:rPr>
              <w:rFonts w:ascii="HelveticaNeueLT Std Thin" w:hAnsi="HelveticaNeueLT Std Thin"/>
            </w:rPr>
          </w:pPr>
        </w:p>
      </w:tc>
      <w:tc>
        <w:tcPr>
          <w:tcW w:w="7772" w:type="dxa"/>
          <w:tcBorders>
            <w:left w:val="nil"/>
          </w:tcBorders>
          <w:vAlign w:val="center"/>
        </w:tcPr>
        <w:p w14:paraId="614DB5DE" w14:textId="77777777" w:rsidR="005A1F72" w:rsidRPr="007C0B65" w:rsidRDefault="005A1F72" w:rsidP="008B32AE">
          <w:pPr>
            <w:pStyle w:val="Sidfot"/>
            <w:rPr>
              <w:rFonts w:ascii="HelveticaNeueLT Std Thin" w:hAnsi="HelveticaNeueLT Std Thin"/>
            </w:rPr>
          </w:pPr>
        </w:p>
      </w:tc>
    </w:tr>
    <w:tr w:rsidR="005A1F72" w:rsidRPr="00F6443A" w14:paraId="0EA7903F" w14:textId="77777777" w:rsidTr="00F22AB2">
      <w:trPr>
        <w:trHeight w:val="340"/>
      </w:trPr>
      <w:tc>
        <w:tcPr>
          <w:tcW w:w="9923" w:type="dxa"/>
          <w:gridSpan w:val="2"/>
          <w:tcBorders>
            <w:bottom w:val="single" w:sz="8" w:space="0" w:color="999999"/>
          </w:tcBorders>
          <w:shd w:val="clear" w:color="auto" w:fill="auto"/>
          <w:vAlign w:val="center"/>
        </w:tcPr>
        <w:p w14:paraId="26F7E20B" w14:textId="77777777" w:rsidR="005A1F72" w:rsidRPr="007C0B65" w:rsidRDefault="005A1F72" w:rsidP="008B32AE">
          <w:pPr>
            <w:pStyle w:val="Sidfot"/>
            <w:rPr>
              <w:rFonts w:ascii="HelveticaNeueLT Std Thin" w:hAnsi="HelveticaNeueLT Std Thin"/>
            </w:rPr>
          </w:pPr>
        </w:p>
      </w:tc>
    </w:tr>
    <w:tr w:rsidR="00B748AB" w:rsidRPr="00A84C89" w14:paraId="3CDC52D4" w14:textId="77777777" w:rsidTr="00F45CEC">
      <w:trPr>
        <w:trHeight w:val="227"/>
      </w:trPr>
      <w:tc>
        <w:tcPr>
          <w:tcW w:w="2151" w:type="dxa"/>
          <w:tcBorders>
            <w:top w:val="single" w:sz="8" w:space="0" w:color="999999"/>
          </w:tcBorders>
          <w:shd w:val="clear" w:color="auto" w:fill="auto"/>
          <w:vAlign w:val="center"/>
        </w:tcPr>
        <w:p w14:paraId="4D5588F8" w14:textId="77777777" w:rsidR="00B748AB" w:rsidRDefault="00B748AB" w:rsidP="008B32AE">
          <w:pPr>
            <w:pStyle w:val="Sidfot"/>
            <w:rPr>
              <w:rFonts w:ascii="HelveticaNeueLT Std Thin" w:hAnsi="HelveticaNeueLT Std Thin"/>
              <w:noProof/>
              <w:lang w:eastAsia="sv-SE"/>
            </w:rPr>
          </w:pPr>
        </w:p>
      </w:tc>
      <w:tc>
        <w:tcPr>
          <w:tcW w:w="7772" w:type="dxa"/>
          <w:tcBorders>
            <w:top w:val="single" w:sz="8" w:space="0" w:color="999999"/>
          </w:tcBorders>
          <w:vAlign w:val="center"/>
        </w:tcPr>
        <w:p w14:paraId="657461E4" w14:textId="77777777" w:rsidR="00B748AB" w:rsidRPr="007C0B65" w:rsidRDefault="00B748AB" w:rsidP="008B32AE">
          <w:pPr>
            <w:pStyle w:val="Sidfot"/>
            <w:rPr>
              <w:rFonts w:ascii="HelveticaNeueLT Std Thin" w:hAnsi="HelveticaNeueLT Std Thin"/>
              <w:b/>
            </w:rPr>
          </w:pPr>
        </w:p>
      </w:tc>
    </w:tr>
    <w:tr w:rsidR="005A1F72" w:rsidRPr="00A84C89" w14:paraId="30FCDA86" w14:textId="77777777" w:rsidTr="00F45CEC">
      <w:trPr>
        <w:trHeight w:val="227"/>
      </w:trPr>
      <w:tc>
        <w:tcPr>
          <w:tcW w:w="2151" w:type="dxa"/>
          <w:vMerge w:val="restart"/>
          <w:tcBorders>
            <w:right w:val="single" w:sz="4" w:space="0" w:color="999999"/>
          </w:tcBorders>
          <w:shd w:val="clear" w:color="auto" w:fill="auto"/>
          <w:vAlign w:val="center"/>
        </w:tcPr>
        <w:p w14:paraId="6B62512D" w14:textId="77777777" w:rsidR="005A1F72" w:rsidRPr="007C0B65" w:rsidRDefault="005A1F72"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3ED2785C" wp14:editId="2B604142">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72" w:type="dxa"/>
          <w:tcBorders>
            <w:left w:val="single" w:sz="4" w:space="0" w:color="999999"/>
          </w:tcBorders>
          <w:vAlign w:val="center"/>
        </w:tcPr>
        <w:p w14:paraId="35D11419"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b/>
            </w:rPr>
            <w:t xml:space="preserve">Elmia AB, </w:t>
          </w:r>
          <w:r w:rsidRPr="007C0B65">
            <w:rPr>
              <w:rFonts w:ascii="HelveticaNeueLT Std Thin" w:hAnsi="HelveticaNeueLT Std Thin"/>
            </w:rPr>
            <w:t xml:space="preserve"> P.O. Box 6066, SE-550 06  Jönköping, Sweden</w:t>
          </w:r>
        </w:p>
      </w:tc>
    </w:tr>
    <w:tr w:rsidR="005A1F72" w:rsidRPr="0004780A" w14:paraId="14AFE5CD" w14:textId="77777777" w:rsidTr="00F45CEC">
      <w:trPr>
        <w:trHeight w:val="227"/>
      </w:trPr>
      <w:tc>
        <w:tcPr>
          <w:tcW w:w="2151" w:type="dxa"/>
          <w:vMerge/>
          <w:tcBorders>
            <w:right w:val="single" w:sz="4" w:space="0" w:color="999999"/>
          </w:tcBorders>
          <w:shd w:val="clear" w:color="auto" w:fill="auto"/>
          <w:vAlign w:val="center"/>
        </w:tcPr>
        <w:p w14:paraId="6F581F8B" w14:textId="77777777" w:rsidR="005A1F72" w:rsidRPr="007C0B65" w:rsidRDefault="005A1F72" w:rsidP="008B32AE">
          <w:pPr>
            <w:pStyle w:val="Sidfot"/>
            <w:rPr>
              <w:rFonts w:ascii="HelveticaNeueLT Std Thin" w:hAnsi="HelveticaNeueLT Std Thin"/>
            </w:rPr>
          </w:pPr>
        </w:p>
      </w:tc>
      <w:tc>
        <w:tcPr>
          <w:tcW w:w="7772" w:type="dxa"/>
          <w:tcBorders>
            <w:left w:val="single" w:sz="4" w:space="0" w:color="999999"/>
          </w:tcBorders>
          <w:vAlign w:val="center"/>
        </w:tcPr>
        <w:p w14:paraId="22BF01AC" w14:textId="77777777" w:rsidR="005A1F72" w:rsidRPr="005A1F72" w:rsidRDefault="005A1F72" w:rsidP="008B32AE">
          <w:pPr>
            <w:pStyle w:val="Sidfot"/>
            <w:rPr>
              <w:rFonts w:ascii="HelveticaNeueLT Std Thin" w:hAnsi="HelveticaNeueLT Std Thin"/>
              <w:lang w:val="en-US"/>
            </w:rPr>
          </w:pPr>
          <w:r w:rsidRPr="005A1F72">
            <w:rPr>
              <w:rFonts w:ascii="HelveticaNeueLT Std Thin" w:hAnsi="HelveticaNeueLT Std Thin"/>
              <w:lang w:val="en-US"/>
            </w:rPr>
            <w:t>Visiting address Elmiavägen. Phon</w:t>
          </w:r>
          <w:r w:rsidRPr="007C0B65">
            <w:rPr>
              <w:rStyle w:val="SidhuvudChar"/>
              <w:rFonts w:ascii="HelveticaNeueLT Std Thin" w:hAnsi="HelveticaNeueLT Std Thin"/>
            </w:rPr>
            <w:t>e</w:t>
          </w:r>
          <w:r w:rsidRPr="005A1F72">
            <w:rPr>
              <w:rFonts w:ascii="HelveticaNeueLT Std Thin" w:hAnsi="HelveticaNeueLT Std Thin"/>
              <w:lang w:val="en-US"/>
            </w:rPr>
            <w:t xml:space="preserve"> +46 </w:t>
          </w:r>
          <w:r w:rsidR="002F566D">
            <w:rPr>
              <w:rFonts w:ascii="HelveticaNeueLT Std Thin" w:hAnsi="HelveticaNeueLT Std Thin"/>
              <w:lang w:val="en-US"/>
            </w:rPr>
            <w:t>36 15 20 00. Fax +46 36 15 22 29</w:t>
          </w:r>
          <w:r w:rsidRPr="005A1F72">
            <w:rPr>
              <w:rFonts w:ascii="HelveticaNeueLT Std Thin" w:hAnsi="HelveticaNeueLT Std Thin"/>
              <w:lang w:val="en-US"/>
            </w:rPr>
            <w:t xml:space="preserve"> </w:t>
          </w:r>
        </w:p>
      </w:tc>
    </w:tr>
    <w:tr w:rsidR="005A1F72" w:rsidRPr="00A84C89" w14:paraId="5F54A68D" w14:textId="77777777" w:rsidTr="00F45CEC">
      <w:trPr>
        <w:trHeight w:val="109"/>
      </w:trPr>
      <w:tc>
        <w:tcPr>
          <w:tcW w:w="2151" w:type="dxa"/>
          <w:vMerge/>
          <w:tcBorders>
            <w:right w:val="single" w:sz="4" w:space="0" w:color="999999"/>
          </w:tcBorders>
          <w:shd w:val="clear" w:color="auto" w:fill="auto"/>
          <w:vAlign w:val="center"/>
        </w:tcPr>
        <w:p w14:paraId="3B0F936F" w14:textId="77777777" w:rsidR="005A1F72" w:rsidRPr="005A1F72" w:rsidRDefault="005A1F72" w:rsidP="008B32AE">
          <w:pPr>
            <w:pStyle w:val="Sidfot"/>
            <w:rPr>
              <w:rFonts w:ascii="HelveticaNeueLT Std Thin" w:hAnsi="HelveticaNeueLT Std Thin"/>
              <w:lang w:val="en-US"/>
            </w:rPr>
          </w:pPr>
        </w:p>
      </w:tc>
      <w:tc>
        <w:tcPr>
          <w:tcW w:w="7772" w:type="dxa"/>
          <w:tcBorders>
            <w:left w:val="single" w:sz="4" w:space="0" w:color="999999"/>
          </w:tcBorders>
          <w:vAlign w:val="center"/>
        </w:tcPr>
        <w:p w14:paraId="5F97D85F"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4D865A98" w14:textId="77777777" w:rsidR="005A1F72" w:rsidRPr="00771B5E" w:rsidRDefault="005A1F72"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A6D8" w14:textId="77777777" w:rsidR="00F45CEC" w:rsidRDefault="00F45CEC">
      <w:r>
        <w:separator/>
      </w:r>
    </w:p>
  </w:footnote>
  <w:footnote w:type="continuationSeparator" w:id="0">
    <w:p w14:paraId="5E0F0BB5" w14:textId="77777777" w:rsidR="00F45CEC" w:rsidRDefault="00F4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EC"/>
    <w:rsid w:val="0004780A"/>
    <w:rsid w:val="00070C82"/>
    <w:rsid w:val="000A439A"/>
    <w:rsid w:val="000B2C59"/>
    <w:rsid w:val="001143AF"/>
    <w:rsid w:val="001D0C4F"/>
    <w:rsid w:val="001F03CA"/>
    <w:rsid w:val="001F461E"/>
    <w:rsid w:val="002018D5"/>
    <w:rsid w:val="002154BC"/>
    <w:rsid w:val="00227780"/>
    <w:rsid w:val="00236102"/>
    <w:rsid w:val="00260FA3"/>
    <w:rsid w:val="00271CC0"/>
    <w:rsid w:val="002A67C1"/>
    <w:rsid w:val="002B29F3"/>
    <w:rsid w:val="002C1CF6"/>
    <w:rsid w:val="002F566D"/>
    <w:rsid w:val="00303BF0"/>
    <w:rsid w:val="00352118"/>
    <w:rsid w:val="003706C7"/>
    <w:rsid w:val="0037370E"/>
    <w:rsid w:val="0039071E"/>
    <w:rsid w:val="003F54FA"/>
    <w:rsid w:val="00410C62"/>
    <w:rsid w:val="00445293"/>
    <w:rsid w:val="00447F1A"/>
    <w:rsid w:val="00454D4E"/>
    <w:rsid w:val="00493E6A"/>
    <w:rsid w:val="004F5B08"/>
    <w:rsid w:val="00503CA4"/>
    <w:rsid w:val="0051317C"/>
    <w:rsid w:val="00581B3D"/>
    <w:rsid w:val="005A1F72"/>
    <w:rsid w:val="005A68F9"/>
    <w:rsid w:val="005D47F8"/>
    <w:rsid w:val="006148A9"/>
    <w:rsid w:val="00616368"/>
    <w:rsid w:val="00640BA4"/>
    <w:rsid w:val="00644A03"/>
    <w:rsid w:val="0067303D"/>
    <w:rsid w:val="006E7035"/>
    <w:rsid w:val="00760A47"/>
    <w:rsid w:val="00763CA9"/>
    <w:rsid w:val="00771B5E"/>
    <w:rsid w:val="007C0B65"/>
    <w:rsid w:val="007D6B8D"/>
    <w:rsid w:val="00882C13"/>
    <w:rsid w:val="008B0130"/>
    <w:rsid w:val="008B32AE"/>
    <w:rsid w:val="008B38EC"/>
    <w:rsid w:val="008D7CEA"/>
    <w:rsid w:val="008F7305"/>
    <w:rsid w:val="00934BA5"/>
    <w:rsid w:val="0094578F"/>
    <w:rsid w:val="0099406C"/>
    <w:rsid w:val="009A6935"/>
    <w:rsid w:val="009F3A4A"/>
    <w:rsid w:val="00A0143F"/>
    <w:rsid w:val="00A136FA"/>
    <w:rsid w:val="00A84C89"/>
    <w:rsid w:val="00A918AE"/>
    <w:rsid w:val="00AE5D6A"/>
    <w:rsid w:val="00B1529C"/>
    <w:rsid w:val="00B43137"/>
    <w:rsid w:val="00B748AB"/>
    <w:rsid w:val="00BC188B"/>
    <w:rsid w:val="00BC4526"/>
    <w:rsid w:val="00BD4FFB"/>
    <w:rsid w:val="00BE6B3D"/>
    <w:rsid w:val="00C14C22"/>
    <w:rsid w:val="00C24693"/>
    <w:rsid w:val="00C73E7D"/>
    <w:rsid w:val="00C93CF7"/>
    <w:rsid w:val="00C93F35"/>
    <w:rsid w:val="00CD2DB3"/>
    <w:rsid w:val="00D12BEE"/>
    <w:rsid w:val="00DD34F0"/>
    <w:rsid w:val="00E0678B"/>
    <w:rsid w:val="00E251ED"/>
    <w:rsid w:val="00E2606C"/>
    <w:rsid w:val="00E4295E"/>
    <w:rsid w:val="00E55491"/>
    <w:rsid w:val="00E62FB0"/>
    <w:rsid w:val="00F002D7"/>
    <w:rsid w:val="00F01852"/>
    <w:rsid w:val="00F22AB2"/>
    <w:rsid w:val="00F45CEC"/>
    <w:rsid w:val="00F64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21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0db8a2-e2cc-4356-bcde-1f4728a70fdf" ContentTypeId="0x010100660CC3504578DA4386954522D64BD8A8" PreviousValue="false"/>
</file>

<file path=customXml/item3.xml><?xml version="1.0" encoding="utf-8"?>
<ct:contentTypeSchema xmlns:ct="http://schemas.microsoft.com/office/2006/metadata/contentType" xmlns:ma="http://schemas.microsoft.com/office/2006/metadata/properties/metaAttributes" ct:_="" ma:_="" ma:contentTypeName="Elmia Dokument standard" ma:contentTypeID="0x010100660CC3504578DA4386954522D64BD8A8005BA67DE7DAFD20489EC3571AD98B3AEA" ma:contentTypeVersion="0" ma:contentTypeDescription="" ma:contentTypeScope="" ma:versionID="c20568148b125dcac0be3b4ea671f22d">
  <xsd:schema xmlns:xsd="http://www.w3.org/2001/XMLSchema" xmlns:xs="http://www.w3.org/2001/XMLSchema" xmlns:p="http://schemas.microsoft.com/office/2006/metadata/properties" xmlns:ns2="23f9915d-3ffc-4944-8c8f-618e37241160" targetNamespace="http://schemas.microsoft.com/office/2006/metadata/properties" ma:root="true" ma:fieldsID="ba492772ec5896206c87cc0a738fbf63" ns2:_="">
    <xsd:import namespace="23f9915d-3ffc-4944-8c8f-618e37241160"/>
    <xsd:element name="properties">
      <xsd:complexType>
        <xsd:sequence>
          <xsd:element name="documentManagement">
            <xsd:complexType>
              <xsd:all>
                <xsd:element ref="ns2:lad69c8869fb44158d2719b2fcf348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915d-3ffc-4944-8c8f-618e37241160" elementFormDefault="qualified">
    <xsd:import namespace="http://schemas.microsoft.com/office/2006/documentManagement/types"/>
    <xsd:import namespace="http://schemas.microsoft.com/office/infopath/2007/PartnerControls"/>
    <xsd:element name="lad69c8869fb44158d2719b2fcf348a7" ma:index="8" nillable="true" ma:taxonomy="true" ma:internalName="lad69c8869fb44158d2719b2fcf348a7" ma:taxonomyFieldName="Dokumenttyp" ma:displayName="Dokumenttyp" ma:default="" ma:fieldId="{5ad69c88-69fb-4415-8d27-19b2fcf348a7}" ma:sspId="3f0db8a2-e2cc-4356-bcde-1f4728a70fdf" ma:termSetId="5361cea5-6295-47d8-8216-c3969be410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8E1FC0-CB30-45F5-B3E1-870A80B1A6F0}" ma:internalName="TaxCatchAll" ma:showField="CatchAllData" ma:web="{6efab67b-fd8d-4d4d-8d57-b9bca67f46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8E1FC0-CB30-45F5-B3E1-870A80B1A6F0}" ma:internalName="TaxCatchAllLabel" ma:readOnly="true" ma:showField="CatchAllDataLabel" ma:web="{6efab67b-fd8d-4d4d-8d57-b9bca67f4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d69c8869fb44158d2719b2fcf348a7 xmlns="23f9915d-3ffc-4944-8c8f-618e37241160">
      <Terms xmlns="http://schemas.microsoft.com/office/infopath/2007/PartnerControls"/>
    </lad69c8869fb44158d2719b2fcf348a7>
    <TaxCatchAll xmlns="23f9915d-3ffc-4944-8c8f-618e3724116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8268-09B3-4BDB-AED5-9F7C0EF9F227}">
  <ds:schemaRefs>
    <ds:schemaRef ds:uri="http://schemas.microsoft.com/sharepoint/v3/contenttype/forms"/>
  </ds:schemaRefs>
</ds:datastoreItem>
</file>

<file path=customXml/itemProps2.xml><?xml version="1.0" encoding="utf-8"?>
<ds:datastoreItem xmlns:ds="http://schemas.openxmlformats.org/officeDocument/2006/customXml" ds:itemID="{3F9C81A9-D372-474A-A543-6EE778551DBF}">
  <ds:schemaRefs>
    <ds:schemaRef ds:uri="Microsoft.SharePoint.Taxonomy.ContentTypeSync"/>
  </ds:schemaRefs>
</ds:datastoreItem>
</file>

<file path=customXml/itemProps3.xml><?xml version="1.0" encoding="utf-8"?>
<ds:datastoreItem xmlns:ds="http://schemas.openxmlformats.org/officeDocument/2006/customXml" ds:itemID="{C9EAED56-0F1B-406C-B4D2-A8DF6ED2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915d-3ffc-4944-8c8f-618e3724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3FA21-C40F-447F-9EC1-9392DAFCF469}">
  <ds:schemaRefs>
    <ds:schemaRef ds:uri="http://schemas.microsoft.com/office/2006/documentManagement/types"/>
    <ds:schemaRef ds:uri="23f9915d-3ffc-4944-8c8f-618e37241160"/>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8697F639-CD14-4E7C-9053-DEE4FC94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3</TotalTime>
  <Pages>2</Pages>
  <Words>468</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Lejon</dc:creator>
  <cp:lastModifiedBy>Elina Lejon</cp:lastModifiedBy>
  <cp:revision>4</cp:revision>
  <cp:lastPrinted>2009-04-15T06:31:00Z</cp:lastPrinted>
  <dcterms:created xsi:type="dcterms:W3CDTF">2016-09-27T10:35:00Z</dcterms:created>
  <dcterms:modified xsi:type="dcterms:W3CDTF">2016-09-27T10:40:00Z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0x010100660CC3504578DA4386954522D64BD8A8005BA67DE7DAFD20489EC3571AD98B3AEA</vt:lpwstr>
  </property>
  <property fmtid="{D5CDD505-2E9C-101B-9397-08002B2CF9AE}" pid="3" name="Dokumenttyp">
    <vt:lpwstr/>
  </property>
</Properties>
</file>