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8D" w:rsidRDefault="00B13E8D" w:rsidP="00B13E8D">
      <w:pPr>
        <w:rPr>
          <w:rFonts w:ascii="Arial" w:hAnsi="Arial" w:cs="Arial"/>
          <w:b/>
          <w:sz w:val="32"/>
          <w:szCs w:val="32"/>
        </w:rPr>
      </w:pPr>
    </w:p>
    <w:p w:rsidR="00EE7BB2" w:rsidRPr="00B13E8D" w:rsidRDefault="00397110" w:rsidP="00B13E8D">
      <w:pPr>
        <w:ind w:left="5216"/>
        <w:rPr>
          <w:rFonts w:ascii="Arial" w:hAnsi="Arial" w:cs="Arial"/>
          <w:b/>
        </w:rPr>
      </w:pPr>
      <w:r w:rsidRPr="00B13E8D">
        <w:rPr>
          <w:rFonts w:ascii="Arial" w:hAnsi="Arial" w:cs="Arial"/>
        </w:rPr>
        <w:t xml:space="preserve">Hedemora den </w:t>
      </w:r>
      <w:r w:rsidR="00B13E8D" w:rsidRPr="00B13E8D">
        <w:rPr>
          <w:rFonts w:ascii="Arial" w:hAnsi="Arial" w:cs="Arial"/>
        </w:rPr>
        <w:t>15 mars 2013</w:t>
      </w:r>
    </w:p>
    <w:p w:rsidR="005C7F87" w:rsidRPr="00DD08DE" w:rsidRDefault="00397110" w:rsidP="00763843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EE7BB2">
        <w:rPr>
          <w:rFonts w:ascii="Arial" w:hAnsi="Arial" w:cs="Arial"/>
          <w:b/>
          <w:sz w:val="28"/>
          <w:szCs w:val="28"/>
        </w:rPr>
        <w:t>Pressinbjudan</w:t>
      </w:r>
      <w:r w:rsidR="00C83641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32"/>
          <w:szCs w:val="32"/>
        </w:rPr>
        <w:br/>
      </w:r>
      <w:r w:rsidR="00B13E8D">
        <w:rPr>
          <w:rFonts w:ascii="Arial" w:hAnsi="Arial" w:cs="Arial"/>
          <w:b/>
          <w:sz w:val="32"/>
          <w:szCs w:val="32"/>
        </w:rPr>
        <w:t>Hjärtstartare</w:t>
      </w:r>
      <w:r w:rsidR="00C83641">
        <w:rPr>
          <w:rFonts w:ascii="Arial" w:hAnsi="Arial" w:cs="Arial"/>
          <w:b/>
          <w:sz w:val="32"/>
          <w:szCs w:val="32"/>
        </w:rPr>
        <w:t xml:space="preserve"> </w:t>
      </w:r>
      <w:r w:rsidR="00B13E8D">
        <w:rPr>
          <w:rFonts w:ascii="Arial" w:hAnsi="Arial" w:cs="Arial"/>
          <w:b/>
          <w:sz w:val="32"/>
          <w:szCs w:val="32"/>
        </w:rPr>
        <w:t xml:space="preserve">i gåva </w:t>
      </w:r>
      <w:r w:rsidR="00C83641">
        <w:rPr>
          <w:rFonts w:ascii="Arial" w:hAnsi="Arial" w:cs="Arial"/>
          <w:b/>
          <w:sz w:val="32"/>
          <w:szCs w:val="32"/>
        </w:rPr>
        <w:t xml:space="preserve">till </w:t>
      </w:r>
      <w:r w:rsidR="008F7003">
        <w:rPr>
          <w:rFonts w:ascii="Arial" w:hAnsi="Arial" w:cs="Arial"/>
          <w:b/>
          <w:sz w:val="32"/>
          <w:szCs w:val="32"/>
        </w:rPr>
        <w:t>Hedemora</w:t>
      </w:r>
      <w:r w:rsidR="005B3987">
        <w:rPr>
          <w:rFonts w:ascii="Arial" w:hAnsi="Arial" w:cs="Arial"/>
          <w:b/>
          <w:sz w:val="32"/>
          <w:szCs w:val="32"/>
        </w:rPr>
        <w:t>, Avesta</w:t>
      </w:r>
      <w:r w:rsidR="008F7003">
        <w:rPr>
          <w:rFonts w:ascii="Arial" w:hAnsi="Arial" w:cs="Arial"/>
          <w:b/>
          <w:sz w:val="32"/>
          <w:szCs w:val="32"/>
        </w:rPr>
        <w:t xml:space="preserve"> och Säters kommun </w:t>
      </w:r>
      <w:r w:rsidR="003C7406">
        <w:rPr>
          <w:rFonts w:ascii="Arial" w:hAnsi="Arial" w:cs="Arial"/>
          <w:b/>
          <w:sz w:val="32"/>
          <w:szCs w:val="32"/>
        </w:rPr>
        <w:t xml:space="preserve">tryggar </w:t>
      </w:r>
      <w:r w:rsidR="00C83641">
        <w:rPr>
          <w:rFonts w:ascii="Arial" w:hAnsi="Arial" w:cs="Arial"/>
          <w:b/>
          <w:sz w:val="32"/>
          <w:szCs w:val="32"/>
        </w:rPr>
        <w:t xml:space="preserve">fler evenemang </w:t>
      </w:r>
      <w:r w:rsidR="00C83641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 w:rsidR="005C7F87" w:rsidRPr="00DD08DE">
        <w:rPr>
          <w:rFonts w:ascii="Arial" w:hAnsi="Arial" w:cs="Arial"/>
          <w:b/>
          <w:sz w:val="21"/>
          <w:szCs w:val="21"/>
        </w:rPr>
        <w:t xml:space="preserve">Nu ska fler kommuninvånare kunna känna sig trygga. </w:t>
      </w:r>
      <w:r w:rsidR="003C1EC8" w:rsidRPr="00DD08DE">
        <w:rPr>
          <w:rFonts w:ascii="Arial" w:hAnsi="Arial" w:cs="Arial"/>
          <w:b/>
          <w:sz w:val="21"/>
          <w:szCs w:val="21"/>
        </w:rPr>
        <w:t xml:space="preserve">Den </w:t>
      </w:r>
      <w:r w:rsidR="002B5DF1" w:rsidRPr="00DD08DE">
        <w:rPr>
          <w:rFonts w:ascii="Arial" w:hAnsi="Arial" w:cs="Arial"/>
          <w:b/>
          <w:sz w:val="21"/>
          <w:szCs w:val="21"/>
        </w:rPr>
        <w:t>20 mars</w:t>
      </w:r>
      <w:r w:rsidR="003C1EC8" w:rsidRPr="00DD08DE">
        <w:rPr>
          <w:rFonts w:ascii="Arial" w:hAnsi="Arial" w:cs="Arial"/>
          <w:b/>
          <w:sz w:val="21"/>
          <w:szCs w:val="21"/>
        </w:rPr>
        <w:t xml:space="preserve"> ger </w:t>
      </w:r>
      <w:r w:rsidR="003C1EC8" w:rsidRPr="00DD08DE">
        <w:rPr>
          <w:rFonts w:ascii="Arial" w:hAnsi="Arial" w:cs="Arial"/>
          <w:b/>
          <w:sz w:val="21"/>
          <w:szCs w:val="21"/>
        </w:rPr>
        <w:br/>
        <w:t xml:space="preserve">Södra Dalarnas Sparbank </w:t>
      </w:r>
      <w:r w:rsidR="005C7F87" w:rsidRPr="00DD08DE">
        <w:rPr>
          <w:rFonts w:ascii="Arial" w:hAnsi="Arial" w:cs="Arial"/>
          <w:b/>
          <w:sz w:val="21"/>
          <w:szCs w:val="21"/>
        </w:rPr>
        <w:t>två hjärtstartare vardera i gåva</w:t>
      </w:r>
      <w:r w:rsidR="00E90FC0" w:rsidRPr="00DD08DE">
        <w:rPr>
          <w:rFonts w:ascii="Arial" w:hAnsi="Arial" w:cs="Arial"/>
          <w:b/>
          <w:sz w:val="21"/>
          <w:szCs w:val="21"/>
        </w:rPr>
        <w:t xml:space="preserve"> till Hedemora, Avesta och Säters kommun</w:t>
      </w:r>
      <w:r w:rsidR="005C7F87" w:rsidRPr="00DD08DE">
        <w:rPr>
          <w:rFonts w:ascii="Arial" w:hAnsi="Arial" w:cs="Arial"/>
          <w:b/>
          <w:sz w:val="21"/>
          <w:szCs w:val="21"/>
        </w:rPr>
        <w:t>. Hjärtstar</w:t>
      </w:r>
      <w:r w:rsidR="00DD08DE" w:rsidRPr="00DD08DE">
        <w:rPr>
          <w:rFonts w:ascii="Arial" w:hAnsi="Arial" w:cs="Arial"/>
          <w:b/>
          <w:sz w:val="21"/>
          <w:szCs w:val="21"/>
        </w:rPr>
        <w:t xml:space="preserve">tarna ska användas för </w:t>
      </w:r>
      <w:proofErr w:type="spellStart"/>
      <w:r w:rsidR="00DD08DE" w:rsidRPr="00DD08DE">
        <w:rPr>
          <w:rFonts w:ascii="Arial" w:hAnsi="Arial" w:cs="Arial"/>
          <w:b/>
          <w:sz w:val="21"/>
          <w:szCs w:val="21"/>
        </w:rPr>
        <w:t>utlåning</w:t>
      </w:r>
      <w:r w:rsidR="005C7F87" w:rsidRPr="00DD08DE">
        <w:rPr>
          <w:rFonts w:ascii="Arial" w:hAnsi="Arial" w:cs="Arial"/>
          <w:b/>
          <w:sz w:val="21"/>
          <w:szCs w:val="21"/>
        </w:rPr>
        <w:t>till</w:t>
      </w:r>
      <w:proofErr w:type="spellEnd"/>
      <w:r w:rsidR="005C7F87" w:rsidRPr="00DD08DE">
        <w:rPr>
          <w:rFonts w:ascii="Arial" w:hAnsi="Arial" w:cs="Arial"/>
          <w:b/>
          <w:sz w:val="21"/>
          <w:szCs w:val="21"/>
        </w:rPr>
        <w:t xml:space="preserve"> föreningar och i kommunernas offentliga lokaler.</w:t>
      </w:r>
      <w:r w:rsidR="005C7F87" w:rsidRPr="00DD08DE">
        <w:rPr>
          <w:rFonts w:ascii="Arial" w:hAnsi="Arial" w:cs="Arial"/>
          <w:sz w:val="21"/>
          <w:szCs w:val="21"/>
        </w:rPr>
        <w:t xml:space="preserve"> </w:t>
      </w:r>
    </w:p>
    <w:p w:rsidR="0091468D" w:rsidRPr="00DD08DE" w:rsidRDefault="00EE7BB2" w:rsidP="00CB2E35">
      <w:pPr>
        <w:rPr>
          <w:rFonts w:ascii="Arial" w:hAnsi="Arial" w:cs="Arial"/>
          <w:sz w:val="21"/>
          <w:szCs w:val="21"/>
        </w:rPr>
      </w:pPr>
      <w:r w:rsidRPr="00DD08DE">
        <w:rPr>
          <w:rFonts w:ascii="Arial" w:hAnsi="Arial" w:cs="Arial"/>
          <w:sz w:val="21"/>
          <w:szCs w:val="21"/>
        </w:rPr>
        <w:t xml:space="preserve">Varje år drabbas ungefär 10 </w:t>
      </w:r>
      <w:r w:rsidR="007F51ED" w:rsidRPr="00DD08DE">
        <w:rPr>
          <w:rFonts w:ascii="Arial" w:hAnsi="Arial" w:cs="Arial"/>
          <w:sz w:val="21"/>
          <w:szCs w:val="21"/>
        </w:rPr>
        <w:t xml:space="preserve">000 människor i Sverige av plötsligt hjärtstopp </w:t>
      </w:r>
      <w:r w:rsidRPr="00DD08DE">
        <w:rPr>
          <w:rFonts w:ascii="Arial" w:hAnsi="Arial" w:cs="Arial"/>
          <w:sz w:val="21"/>
          <w:szCs w:val="21"/>
        </w:rPr>
        <w:t>i samhället.</w:t>
      </w:r>
      <w:r w:rsidRPr="00DD08DE">
        <w:rPr>
          <w:rFonts w:ascii="Arial" w:hAnsi="Arial" w:cs="Arial"/>
          <w:sz w:val="21"/>
          <w:szCs w:val="21"/>
        </w:rPr>
        <w:br/>
      </w:r>
      <w:r w:rsidR="0091468D" w:rsidRPr="00DD08DE">
        <w:rPr>
          <w:rFonts w:ascii="Arial" w:hAnsi="Arial" w:cs="Arial"/>
          <w:sz w:val="21"/>
          <w:szCs w:val="21"/>
        </w:rPr>
        <w:t>För varje minu</w:t>
      </w:r>
      <w:r w:rsidRPr="00DD08DE">
        <w:rPr>
          <w:rFonts w:ascii="Arial" w:hAnsi="Arial" w:cs="Arial"/>
          <w:sz w:val="21"/>
          <w:szCs w:val="21"/>
        </w:rPr>
        <w:t xml:space="preserve">t som går vid ett hjärtstopp </w:t>
      </w:r>
      <w:r w:rsidR="0091468D" w:rsidRPr="00DD08DE">
        <w:rPr>
          <w:rFonts w:ascii="Arial" w:hAnsi="Arial" w:cs="Arial"/>
          <w:sz w:val="21"/>
          <w:szCs w:val="21"/>
        </w:rPr>
        <w:t>minskar chansen att överleva med ca 10</w:t>
      </w:r>
      <w:r w:rsidR="009F59F1" w:rsidRPr="00DD08DE">
        <w:rPr>
          <w:rFonts w:ascii="Arial" w:hAnsi="Arial" w:cs="Arial"/>
          <w:sz w:val="21"/>
          <w:szCs w:val="21"/>
        </w:rPr>
        <w:t xml:space="preserve"> </w:t>
      </w:r>
      <w:r w:rsidR="0091468D" w:rsidRPr="00DD08DE">
        <w:rPr>
          <w:rFonts w:ascii="Arial" w:hAnsi="Arial" w:cs="Arial"/>
          <w:sz w:val="21"/>
          <w:szCs w:val="21"/>
        </w:rPr>
        <w:t xml:space="preserve">%. </w:t>
      </w:r>
      <w:r w:rsidRPr="00DD08DE">
        <w:rPr>
          <w:rFonts w:ascii="Arial" w:hAnsi="Arial" w:cs="Arial"/>
          <w:sz w:val="21"/>
          <w:szCs w:val="21"/>
        </w:rPr>
        <w:br/>
      </w:r>
      <w:r w:rsidR="0091468D" w:rsidRPr="00DD08DE">
        <w:rPr>
          <w:rFonts w:ascii="Arial" w:hAnsi="Arial" w:cs="Arial"/>
          <w:sz w:val="21"/>
          <w:szCs w:val="21"/>
        </w:rPr>
        <w:t>I nuläget överlever bara c</w:t>
      </w:r>
      <w:r w:rsidR="005C7F87" w:rsidRPr="00DD08DE">
        <w:rPr>
          <w:rFonts w:ascii="Arial" w:hAnsi="Arial" w:cs="Arial"/>
          <w:sz w:val="21"/>
          <w:szCs w:val="21"/>
        </w:rPr>
        <w:t xml:space="preserve">irka 500, </w:t>
      </w:r>
      <w:r w:rsidR="00D353DE" w:rsidRPr="00DD08DE">
        <w:rPr>
          <w:rFonts w:ascii="Arial" w:hAnsi="Arial" w:cs="Arial"/>
          <w:sz w:val="21"/>
          <w:szCs w:val="21"/>
        </w:rPr>
        <w:t>fler hjärtstartare i samhället kan bidra</w:t>
      </w:r>
      <w:r w:rsidR="005C7F87" w:rsidRPr="00DD08DE">
        <w:rPr>
          <w:rFonts w:ascii="Arial" w:hAnsi="Arial" w:cs="Arial"/>
          <w:sz w:val="21"/>
          <w:szCs w:val="21"/>
        </w:rPr>
        <w:t xml:space="preserve"> till att </w:t>
      </w:r>
      <w:r w:rsidR="00726920" w:rsidRPr="00DD08DE">
        <w:rPr>
          <w:rFonts w:ascii="Arial" w:hAnsi="Arial" w:cs="Arial"/>
          <w:sz w:val="21"/>
          <w:szCs w:val="21"/>
        </w:rPr>
        <w:t>fler räddas.</w:t>
      </w:r>
    </w:p>
    <w:p w:rsidR="00763843" w:rsidRPr="00DD08DE" w:rsidRDefault="00DD08DE" w:rsidP="00C47FE8">
      <w:pPr>
        <w:pStyle w:val="Liststycke"/>
        <w:numPr>
          <w:ilvl w:val="0"/>
          <w:numId w:val="1"/>
        </w:numPr>
        <w:ind w:left="426"/>
        <w:rPr>
          <w:rFonts w:ascii="Arial" w:hAnsi="Arial" w:cs="Arial"/>
          <w:i/>
          <w:sz w:val="21"/>
          <w:szCs w:val="21"/>
        </w:rPr>
      </w:pPr>
      <w:r w:rsidRPr="00DD08DE">
        <w:rPr>
          <w:rFonts w:ascii="Arial" w:hAnsi="Arial" w:cs="Arial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75pt;margin-top:82.5pt;width:179.15pt;height:253.2pt;z-index:251660288;mso-width-percent:400;mso-height-percent:200;mso-width-percent:400;mso-height-percent:200;mso-width-relative:margin;mso-height-relative:margin" filled="f">
            <v:textbox style="mso-next-textbox:#_x0000_s1026;mso-fit-shape-to-text:t">
              <w:txbxContent>
                <w:p w:rsidR="00C7723C" w:rsidRPr="00C83641" w:rsidRDefault="00763843" w:rsidP="00EE7BB2">
                  <w:pPr>
                    <w:pStyle w:val="Normalwebb"/>
                    <w:spacing w:line="301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Utlåning av</w:t>
                  </w:r>
                  <w:r w:rsidR="00C47FE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hjärtstartare</w:t>
                  </w:r>
                  <w:r w:rsidR="00C7723C" w:rsidRPr="00EE7BB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B93771">
                    <w:rPr>
                      <w:rFonts w:ascii="Arial" w:hAnsi="Arial" w:cs="Arial"/>
                      <w:sz w:val="20"/>
                      <w:szCs w:val="20"/>
                    </w:rPr>
                    <w:t>Föreningar kommer att kunna boka</w:t>
                  </w:r>
                  <w:r w:rsidR="00C7723C" w:rsidRPr="00C836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3771">
                    <w:rPr>
                      <w:rFonts w:ascii="Arial" w:hAnsi="Arial" w:cs="Arial"/>
                      <w:sz w:val="20"/>
                      <w:szCs w:val="20"/>
                    </w:rPr>
                    <w:t xml:space="preserve">och låna hjärtstartare </w:t>
                  </w:r>
                  <w:r w:rsidR="00C7723C" w:rsidRPr="00C83641">
                    <w:rPr>
                      <w:rFonts w:ascii="Arial" w:hAnsi="Arial" w:cs="Arial"/>
                      <w:sz w:val="20"/>
                      <w:szCs w:val="20"/>
                    </w:rPr>
                    <w:t>på följande platser:</w:t>
                  </w:r>
                </w:p>
                <w:p w:rsidR="00834BA2" w:rsidRPr="00834BA2" w:rsidRDefault="00834BA2" w:rsidP="00834BA2">
                  <w:pPr>
                    <w:pStyle w:val="Liststyck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641">
                    <w:rPr>
                      <w:rFonts w:ascii="Arial" w:hAnsi="Arial" w:cs="Arial"/>
                      <w:sz w:val="20"/>
                      <w:szCs w:val="20"/>
                    </w:rPr>
                    <w:t xml:space="preserve">Säter - </w:t>
                  </w:r>
                  <w:r w:rsidRPr="00763843">
                    <w:rPr>
                      <w:rFonts w:ascii="Arial" w:hAnsi="Arial" w:cs="Arial"/>
                      <w:sz w:val="20"/>
                      <w:szCs w:val="20"/>
                    </w:rPr>
                    <w:t>Rådhuset</w:t>
                  </w:r>
                </w:p>
                <w:p w:rsidR="00C7723C" w:rsidRPr="00C83641" w:rsidRDefault="00763843" w:rsidP="00EE7BB2">
                  <w:pPr>
                    <w:pStyle w:val="Liststyck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Hedemora - kommunens reception</w:t>
                  </w:r>
                </w:p>
                <w:p w:rsidR="00C7723C" w:rsidRPr="00C83641" w:rsidRDefault="00834BA2" w:rsidP="00EE7BB2">
                  <w:pPr>
                    <w:pStyle w:val="Liststyck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Avesta – Biblioteket</w:t>
                  </w:r>
                  <w:r w:rsidR="00C7723C" w:rsidRPr="00C836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7723C" w:rsidRDefault="00C7723C" w:rsidP="00EE7B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Civilförsvarsförbundet </w:t>
                  </w:r>
                  <w:r w:rsidRPr="00C83641">
                    <w:rPr>
                      <w:rFonts w:ascii="Arial" w:hAnsi="Arial" w:cs="Arial"/>
                      <w:sz w:val="20"/>
                      <w:szCs w:val="20"/>
                    </w:rPr>
                    <w:t xml:space="preserve">kommer att utbilda personalen på de ställen där hjärtstartarna placeras. </w:t>
                  </w:r>
                </w:p>
                <w:p w:rsidR="00C7723C" w:rsidRPr="00C83641" w:rsidRDefault="00C7723C" w:rsidP="00EE7BB2">
                  <w:pPr>
                    <w:rPr>
                      <w:sz w:val="20"/>
                      <w:szCs w:val="20"/>
                    </w:rPr>
                  </w:pPr>
                  <w:r w:rsidRPr="00C83641">
                    <w:rPr>
                      <w:rFonts w:ascii="Arial" w:hAnsi="Arial" w:cs="Arial"/>
                      <w:sz w:val="20"/>
                      <w:szCs w:val="20"/>
                    </w:rPr>
                    <w:t xml:space="preserve">På Sveriges hjärtstartarregister </w:t>
                  </w:r>
                  <w:proofErr w:type="spellStart"/>
                  <w:r w:rsidRPr="00834BA2">
                    <w:rPr>
                      <w:rFonts w:ascii="Arial" w:hAnsi="Arial" w:cs="Arial"/>
                      <w:sz w:val="20"/>
                      <w:szCs w:val="20"/>
                    </w:rPr>
                    <w:t>www.hjartstartarregistret.se</w:t>
                  </w:r>
                  <w:proofErr w:type="spellEnd"/>
                  <w:r w:rsidRPr="00C83641">
                    <w:rPr>
                      <w:rFonts w:ascii="Arial" w:hAnsi="Arial" w:cs="Arial"/>
                      <w:sz w:val="20"/>
                      <w:szCs w:val="20"/>
                    </w:rPr>
                    <w:t xml:space="preserve"> finns fakta om var hjärtstartare finns placerade i kommunerna i övrigt.</w:t>
                  </w:r>
                </w:p>
              </w:txbxContent>
            </v:textbox>
            <w10:wrap type="square"/>
          </v:shape>
        </w:pict>
      </w:r>
      <w:r w:rsidR="00397110" w:rsidRPr="00DD08DE">
        <w:rPr>
          <w:rFonts w:ascii="Arial" w:hAnsi="Arial" w:cs="Arial"/>
          <w:i/>
          <w:sz w:val="21"/>
          <w:szCs w:val="21"/>
        </w:rPr>
        <w:t>V</w:t>
      </w:r>
      <w:r w:rsidR="00BB5AF5" w:rsidRPr="00DD08DE">
        <w:rPr>
          <w:rFonts w:ascii="Arial" w:hAnsi="Arial" w:cs="Arial"/>
          <w:i/>
          <w:sz w:val="21"/>
          <w:szCs w:val="21"/>
        </w:rPr>
        <w:t xml:space="preserve">i vill öka tryggheten </w:t>
      </w:r>
      <w:r w:rsidR="00397110" w:rsidRPr="00DD08DE">
        <w:rPr>
          <w:rFonts w:ascii="Arial" w:hAnsi="Arial" w:cs="Arial"/>
          <w:i/>
          <w:sz w:val="21"/>
          <w:szCs w:val="21"/>
        </w:rPr>
        <w:t xml:space="preserve">lokalt </w:t>
      </w:r>
      <w:r w:rsidR="00BB5AF5" w:rsidRPr="00DD08DE">
        <w:rPr>
          <w:rFonts w:ascii="Arial" w:hAnsi="Arial" w:cs="Arial"/>
          <w:i/>
          <w:sz w:val="21"/>
          <w:szCs w:val="21"/>
        </w:rPr>
        <w:t>och bidra</w:t>
      </w:r>
      <w:r w:rsidR="00482CF9" w:rsidRPr="00DD08DE">
        <w:rPr>
          <w:rFonts w:ascii="Arial" w:hAnsi="Arial" w:cs="Arial"/>
          <w:i/>
          <w:sz w:val="21"/>
          <w:szCs w:val="21"/>
        </w:rPr>
        <w:t xml:space="preserve"> till att fler liv kan räddas. </w:t>
      </w:r>
      <w:r w:rsidR="00397110" w:rsidRPr="00DD08DE">
        <w:rPr>
          <w:rFonts w:ascii="Arial" w:hAnsi="Arial" w:cs="Arial"/>
          <w:i/>
          <w:sz w:val="21"/>
          <w:szCs w:val="21"/>
        </w:rPr>
        <w:t xml:space="preserve">Genom att </w:t>
      </w:r>
      <w:r w:rsidR="005C7F87" w:rsidRPr="00DD08DE">
        <w:rPr>
          <w:rFonts w:ascii="Arial" w:hAnsi="Arial" w:cs="Arial"/>
          <w:i/>
          <w:sz w:val="21"/>
          <w:szCs w:val="21"/>
        </w:rPr>
        <w:t xml:space="preserve">vi nu gör det möjligt för föreningar att </w:t>
      </w:r>
      <w:r w:rsidR="00397110" w:rsidRPr="00DD08DE">
        <w:rPr>
          <w:rFonts w:ascii="Arial" w:hAnsi="Arial" w:cs="Arial"/>
          <w:i/>
          <w:sz w:val="21"/>
          <w:szCs w:val="21"/>
        </w:rPr>
        <w:t>låna</w:t>
      </w:r>
      <w:r w:rsidR="005C7F87" w:rsidRPr="00DD08DE">
        <w:rPr>
          <w:rFonts w:ascii="Arial" w:hAnsi="Arial" w:cs="Arial"/>
          <w:i/>
          <w:sz w:val="21"/>
          <w:szCs w:val="21"/>
        </w:rPr>
        <w:t xml:space="preserve"> hjärtstartare </w:t>
      </w:r>
      <w:r w:rsidR="007630E7" w:rsidRPr="00DD08DE">
        <w:rPr>
          <w:rFonts w:ascii="Arial" w:hAnsi="Arial" w:cs="Arial"/>
          <w:i/>
          <w:sz w:val="21"/>
          <w:szCs w:val="21"/>
        </w:rPr>
        <w:t xml:space="preserve">kan ännu fler </w:t>
      </w:r>
      <w:r w:rsidR="003A72CC" w:rsidRPr="00DD08DE">
        <w:rPr>
          <w:rFonts w:ascii="Arial" w:hAnsi="Arial" w:cs="Arial"/>
          <w:i/>
          <w:sz w:val="21"/>
          <w:szCs w:val="21"/>
        </w:rPr>
        <w:t xml:space="preserve">lokala </w:t>
      </w:r>
      <w:r w:rsidR="007630E7" w:rsidRPr="00DD08DE">
        <w:rPr>
          <w:rFonts w:ascii="Arial" w:hAnsi="Arial" w:cs="Arial"/>
          <w:i/>
          <w:sz w:val="21"/>
          <w:szCs w:val="21"/>
        </w:rPr>
        <w:t>platser</w:t>
      </w:r>
      <w:r w:rsidR="00397110" w:rsidRPr="00DD08DE">
        <w:rPr>
          <w:rFonts w:ascii="Arial" w:hAnsi="Arial" w:cs="Arial"/>
          <w:i/>
          <w:sz w:val="21"/>
          <w:szCs w:val="21"/>
        </w:rPr>
        <w:t xml:space="preserve"> och evenemang göras hjärtsäkra</w:t>
      </w:r>
      <w:r w:rsidR="00C83641" w:rsidRPr="00DD08DE">
        <w:rPr>
          <w:rFonts w:ascii="Arial" w:hAnsi="Arial" w:cs="Arial"/>
          <w:i/>
          <w:sz w:val="21"/>
          <w:szCs w:val="21"/>
        </w:rPr>
        <w:t>. Vi ska även utbilda vår egen personal och en av hjärtstartarna kommer finnas i vår banklokal,</w:t>
      </w:r>
      <w:r w:rsidR="00071564" w:rsidRPr="00DD08DE">
        <w:rPr>
          <w:rFonts w:ascii="Arial" w:hAnsi="Arial" w:cs="Arial"/>
          <w:i/>
          <w:sz w:val="21"/>
          <w:szCs w:val="21"/>
        </w:rPr>
        <w:t xml:space="preserve"> säger </w:t>
      </w:r>
      <w:r w:rsidR="00C7723C" w:rsidRPr="00DD08DE">
        <w:rPr>
          <w:rFonts w:ascii="Arial" w:hAnsi="Arial" w:cs="Arial"/>
          <w:i/>
          <w:sz w:val="21"/>
          <w:szCs w:val="21"/>
        </w:rPr>
        <w:t xml:space="preserve">Therese Oljans Backlin, </w:t>
      </w:r>
      <w:r w:rsidR="00763843" w:rsidRPr="00DD08DE">
        <w:rPr>
          <w:rFonts w:ascii="Arial" w:hAnsi="Arial" w:cs="Arial"/>
          <w:i/>
          <w:sz w:val="21"/>
          <w:szCs w:val="21"/>
        </w:rPr>
        <w:t>mark</w:t>
      </w:r>
      <w:r w:rsidR="00C7723C" w:rsidRPr="00DD08DE">
        <w:rPr>
          <w:rFonts w:ascii="Arial" w:hAnsi="Arial" w:cs="Arial"/>
          <w:i/>
          <w:sz w:val="21"/>
          <w:szCs w:val="21"/>
        </w:rPr>
        <w:t>nadschef</w:t>
      </w:r>
      <w:r w:rsidR="00071564" w:rsidRPr="00DD08DE">
        <w:rPr>
          <w:rFonts w:ascii="Arial" w:hAnsi="Arial" w:cs="Arial"/>
          <w:i/>
          <w:sz w:val="21"/>
          <w:szCs w:val="21"/>
        </w:rPr>
        <w:t xml:space="preserve"> på Södra Dalarnas Sparbank.</w:t>
      </w:r>
    </w:p>
    <w:p w:rsidR="009530DD" w:rsidRPr="00DD08DE" w:rsidRDefault="009530DD" w:rsidP="00763843">
      <w:pPr>
        <w:rPr>
          <w:rFonts w:ascii="Arial" w:hAnsi="Arial" w:cs="Arial"/>
          <w:i/>
          <w:sz w:val="21"/>
          <w:szCs w:val="21"/>
        </w:rPr>
      </w:pPr>
      <w:r w:rsidRPr="00DD08DE">
        <w:rPr>
          <w:rFonts w:ascii="Arial" w:hAnsi="Arial" w:cs="Arial"/>
          <w:b/>
          <w:sz w:val="24"/>
          <w:szCs w:val="24"/>
        </w:rPr>
        <w:t xml:space="preserve">Mottagande av </w:t>
      </w:r>
      <w:r w:rsidR="003A72CC" w:rsidRPr="00DD08DE">
        <w:rPr>
          <w:rFonts w:ascii="Arial" w:hAnsi="Arial" w:cs="Arial"/>
          <w:b/>
          <w:sz w:val="24"/>
          <w:szCs w:val="24"/>
        </w:rPr>
        <w:t>hjärtstartare</w:t>
      </w:r>
      <w:r w:rsidR="005C7F87" w:rsidRPr="00DD08DE">
        <w:rPr>
          <w:rFonts w:ascii="Arial" w:hAnsi="Arial" w:cs="Arial"/>
          <w:b/>
          <w:sz w:val="21"/>
          <w:szCs w:val="21"/>
        </w:rPr>
        <w:br/>
      </w:r>
      <w:proofErr w:type="gramStart"/>
      <w:r w:rsidR="00834BA2" w:rsidRPr="00DD08DE">
        <w:rPr>
          <w:rFonts w:ascii="Arial" w:hAnsi="Arial" w:cs="Arial"/>
          <w:sz w:val="21"/>
          <w:szCs w:val="21"/>
        </w:rPr>
        <w:t>Onsdagen</w:t>
      </w:r>
      <w:proofErr w:type="gramEnd"/>
      <w:r w:rsidR="002B5DF1" w:rsidRPr="00DD08DE">
        <w:rPr>
          <w:rFonts w:ascii="Arial" w:hAnsi="Arial" w:cs="Arial"/>
          <w:sz w:val="21"/>
          <w:szCs w:val="21"/>
        </w:rPr>
        <w:t xml:space="preserve"> den 20</w:t>
      </w:r>
      <w:r w:rsidR="005C7F87" w:rsidRPr="00DD08DE">
        <w:rPr>
          <w:rFonts w:ascii="Arial" w:hAnsi="Arial" w:cs="Arial"/>
          <w:sz w:val="21"/>
          <w:szCs w:val="21"/>
        </w:rPr>
        <w:t xml:space="preserve"> mars</w:t>
      </w:r>
      <w:r w:rsidR="00834BA2" w:rsidRPr="00DD08DE">
        <w:rPr>
          <w:rFonts w:ascii="Arial" w:hAnsi="Arial" w:cs="Arial"/>
          <w:sz w:val="21"/>
          <w:szCs w:val="21"/>
        </w:rPr>
        <w:t xml:space="preserve">: </w:t>
      </w:r>
    </w:p>
    <w:p w:rsidR="002B5DF1" w:rsidRPr="00DD08DE" w:rsidRDefault="002B5DF1" w:rsidP="002B5DF1">
      <w:pPr>
        <w:pStyle w:val="Normalwebb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DD08DE">
        <w:rPr>
          <w:rFonts w:ascii="Arial" w:hAnsi="Arial" w:cs="Arial"/>
          <w:b/>
          <w:sz w:val="21"/>
          <w:szCs w:val="21"/>
        </w:rPr>
        <w:t>Säter</w:t>
      </w:r>
      <w:r w:rsidRPr="00DD08DE">
        <w:rPr>
          <w:rFonts w:ascii="Arial" w:hAnsi="Arial" w:cs="Arial"/>
          <w:sz w:val="21"/>
          <w:szCs w:val="21"/>
        </w:rPr>
        <w:t xml:space="preserve"> </w:t>
      </w:r>
      <w:r w:rsidRPr="00DD08DE">
        <w:rPr>
          <w:rFonts w:ascii="Arial" w:hAnsi="Arial" w:cs="Arial"/>
          <w:b/>
          <w:sz w:val="21"/>
          <w:szCs w:val="21"/>
        </w:rPr>
        <w:t>–</w:t>
      </w:r>
      <w:r w:rsidR="00773552" w:rsidRPr="00DD08DE">
        <w:rPr>
          <w:rFonts w:ascii="Arial" w:hAnsi="Arial" w:cs="Arial"/>
          <w:b/>
          <w:sz w:val="21"/>
          <w:szCs w:val="21"/>
        </w:rPr>
        <w:t xml:space="preserve"> </w:t>
      </w:r>
      <w:r w:rsidR="00834BA2" w:rsidRPr="00DD08DE">
        <w:rPr>
          <w:rFonts w:ascii="Arial" w:hAnsi="Arial" w:cs="Arial"/>
          <w:b/>
          <w:sz w:val="21"/>
          <w:szCs w:val="21"/>
        </w:rPr>
        <w:t>kl.</w:t>
      </w:r>
      <w:r w:rsidRPr="00DD08DE">
        <w:rPr>
          <w:rFonts w:ascii="Arial" w:hAnsi="Arial" w:cs="Arial"/>
          <w:b/>
          <w:sz w:val="21"/>
          <w:szCs w:val="21"/>
        </w:rPr>
        <w:t>09.00</w:t>
      </w:r>
      <w:r w:rsidRPr="00DD08DE">
        <w:rPr>
          <w:rFonts w:ascii="Arial" w:hAnsi="Arial" w:cs="Arial"/>
          <w:sz w:val="21"/>
          <w:szCs w:val="21"/>
        </w:rPr>
        <w:t xml:space="preserve">, </w:t>
      </w:r>
      <w:r w:rsidR="00773552" w:rsidRPr="00DD08DE">
        <w:rPr>
          <w:rFonts w:ascii="Arial" w:hAnsi="Arial" w:cs="Arial"/>
          <w:sz w:val="21"/>
          <w:szCs w:val="21"/>
        </w:rPr>
        <w:t>Rådhuset</w:t>
      </w:r>
      <w:r w:rsidR="00763843" w:rsidRPr="00DD08DE">
        <w:rPr>
          <w:rFonts w:ascii="Arial" w:hAnsi="Arial" w:cs="Arial"/>
          <w:sz w:val="21"/>
          <w:szCs w:val="21"/>
        </w:rPr>
        <w:t xml:space="preserve"> i Säter</w:t>
      </w:r>
      <w:r w:rsidR="00773552" w:rsidRPr="00DD08DE">
        <w:rPr>
          <w:rFonts w:ascii="Arial" w:hAnsi="Arial" w:cs="Arial"/>
          <w:sz w:val="21"/>
          <w:szCs w:val="21"/>
        </w:rPr>
        <w:t xml:space="preserve">, </w:t>
      </w:r>
      <w:r w:rsidR="00763843" w:rsidRPr="00DD08DE">
        <w:rPr>
          <w:rFonts w:ascii="Arial" w:hAnsi="Arial" w:cs="Arial"/>
          <w:sz w:val="21"/>
          <w:szCs w:val="21"/>
        </w:rPr>
        <w:t xml:space="preserve">Gunnar Lennhed, </w:t>
      </w:r>
      <w:r w:rsidR="00743AC9" w:rsidRPr="00DD08DE">
        <w:rPr>
          <w:rFonts w:ascii="Arial" w:hAnsi="Arial" w:cs="Arial"/>
          <w:sz w:val="21"/>
          <w:szCs w:val="21"/>
        </w:rPr>
        <w:br/>
        <w:t>vik. säkerhetssamordnare</w:t>
      </w:r>
      <w:r w:rsidR="00763843" w:rsidRPr="00DD08DE">
        <w:rPr>
          <w:rFonts w:ascii="Arial" w:hAnsi="Arial" w:cs="Arial"/>
          <w:sz w:val="21"/>
          <w:szCs w:val="21"/>
        </w:rPr>
        <w:t>,</w:t>
      </w:r>
      <w:r w:rsidR="00773552" w:rsidRPr="00DD08DE">
        <w:rPr>
          <w:rFonts w:ascii="Arial" w:hAnsi="Arial" w:cs="Arial"/>
          <w:sz w:val="21"/>
          <w:szCs w:val="21"/>
        </w:rPr>
        <w:t xml:space="preserve"> </w:t>
      </w:r>
      <w:r w:rsidR="00763843" w:rsidRPr="00DD08DE">
        <w:rPr>
          <w:rFonts w:ascii="Arial" w:hAnsi="Arial" w:cs="Arial"/>
          <w:sz w:val="21"/>
          <w:szCs w:val="21"/>
        </w:rPr>
        <w:t>medverkar.</w:t>
      </w:r>
    </w:p>
    <w:p w:rsidR="009530DD" w:rsidRPr="00DD08DE" w:rsidRDefault="009530DD" w:rsidP="00EE7BB2">
      <w:pPr>
        <w:pStyle w:val="Normalwebb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DD08DE">
        <w:rPr>
          <w:rFonts w:ascii="Arial" w:hAnsi="Arial" w:cs="Arial"/>
          <w:b/>
          <w:sz w:val="21"/>
          <w:szCs w:val="21"/>
        </w:rPr>
        <w:t>Hedemora</w:t>
      </w:r>
      <w:r w:rsidRPr="00DD08DE">
        <w:rPr>
          <w:rFonts w:ascii="Arial" w:hAnsi="Arial" w:cs="Arial"/>
          <w:sz w:val="21"/>
          <w:szCs w:val="21"/>
        </w:rPr>
        <w:t xml:space="preserve"> </w:t>
      </w:r>
      <w:r w:rsidRPr="00DD08DE">
        <w:rPr>
          <w:rFonts w:ascii="Arial" w:hAnsi="Arial" w:cs="Arial"/>
          <w:b/>
          <w:sz w:val="21"/>
          <w:szCs w:val="21"/>
        </w:rPr>
        <w:t xml:space="preserve">– </w:t>
      </w:r>
      <w:r w:rsidR="00834BA2" w:rsidRPr="00DD08DE">
        <w:rPr>
          <w:rFonts w:ascii="Arial" w:hAnsi="Arial" w:cs="Arial"/>
          <w:b/>
          <w:sz w:val="21"/>
          <w:szCs w:val="21"/>
        </w:rPr>
        <w:t>kl.</w:t>
      </w:r>
      <w:r w:rsidR="003A72CC" w:rsidRPr="00DD08DE">
        <w:rPr>
          <w:rFonts w:ascii="Arial" w:hAnsi="Arial" w:cs="Arial"/>
          <w:b/>
          <w:sz w:val="21"/>
          <w:szCs w:val="21"/>
        </w:rPr>
        <w:t>10.00</w:t>
      </w:r>
      <w:r w:rsidR="003A72CC" w:rsidRPr="00DD08DE">
        <w:rPr>
          <w:rFonts w:ascii="Arial" w:hAnsi="Arial" w:cs="Arial"/>
          <w:sz w:val="21"/>
          <w:szCs w:val="21"/>
        </w:rPr>
        <w:t xml:space="preserve">, </w:t>
      </w:r>
      <w:r w:rsidR="001A3DD7" w:rsidRPr="00DD08DE">
        <w:rPr>
          <w:rFonts w:ascii="Arial" w:hAnsi="Arial" w:cs="Arial"/>
          <w:sz w:val="21"/>
          <w:szCs w:val="21"/>
        </w:rPr>
        <w:t>K</w:t>
      </w:r>
      <w:r w:rsidR="003A72CC" w:rsidRPr="00DD08DE">
        <w:rPr>
          <w:rFonts w:ascii="Arial" w:hAnsi="Arial" w:cs="Arial"/>
          <w:sz w:val="21"/>
          <w:szCs w:val="21"/>
        </w:rPr>
        <w:t xml:space="preserve">ommunens reception, </w:t>
      </w:r>
      <w:r w:rsidR="00763843" w:rsidRPr="00DD08DE">
        <w:rPr>
          <w:rFonts w:ascii="Arial" w:hAnsi="Arial" w:cs="Arial"/>
          <w:sz w:val="21"/>
          <w:szCs w:val="21"/>
        </w:rPr>
        <w:t>Peter Jonsson, personalchef och Anna Back Matti, receptionist, medverkar.</w:t>
      </w:r>
    </w:p>
    <w:p w:rsidR="00763843" w:rsidRPr="00DD08DE" w:rsidRDefault="009530DD" w:rsidP="00763843">
      <w:pPr>
        <w:pStyle w:val="Normalwebb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DD08DE">
        <w:rPr>
          <w:rFonts w:ascii="Arial" w:hAnsi="Arial" w:cs="Arial"/>
          <w:b/>
          <w:sz w:val="21"/>
          <w:szCs w:val="21"/>
        </w:rPr>
        <w:t>Avesta</w:t>
      </w:r>
      <w:r w:rsidRPr="00DD08DE">
        <w:rPr>
          <w:rFonts w:ascii="Arial" w:hAnsi="Arial" w:cs="Arial"/>
          <w:sz w:val="21"/>
          <w:szCs w:val="21"/>
        </w:rPr>
        <w:t xml:space="preserve"> </w:t>
      </w:r>
      <w:r w:rsidRPr="00DD08DE">
        <w:rPr>
          <w:rFonts w:ascii="Arial" w:hAnsi="Arial" w:cs="Arial"/>
          <w:b/>
          <w:sz w:val="21"/>
          <w:szCs w:val="21"/>
        </w:rPr>
        <w:t xml:space="preserve">– </w:t>
      </w:r>
      <w:r w:rsidR="002B5DF1" w:rsidRPr="00DD08DE">
        <w:rPr>
          <w:rFonts w:ascii="Arial" w:hAnsi="Arial" w:cs="Arial"/>
          <w:b/>
          <w:sz w:val="21"/>
          <w:szCs w:val="21"/>
        </w:rPr>
        <w:t>kl.11.00,</w:t>
      </w:r>
      <w:r w:rsidR="002B5DF1" w:rsidRPr="00DD08DE">
        <w:rPr>
          <w:rFonts w:ascii="Arial" w:hAnsi="Arial" w:cs="Arial"/>
          <w:sz w:val="21"/>
          <w:szCs w:val="21"/>
        </w:rPr>
        <w:t xml:space="preserve"> </w:t>
      </w:r>
      <w:r w:rsidR="007630E7" w:rsidRPr="00DD08DE">
        <w:rPr>
          <w:rFonts w:ascii="Arial" w:hAnsi="Arial" w:cs="Arial"/>
          <w:sz w:val="21"/>
          <w:szCs w:val="21"/>
        </w:rPr>
        <w:t xml:space="preserve">Avesta </w:t>
      </w:r>
      <w:r w:rsidR="00834BA2" w:rsidRPr="00DD08DE">
        <w:rPr>
          <w:rFonts w:ascii="Arial" w:hAnsi="Arial" w:cs="Arial"/>
          <w:sz w:val="21"/>
          <w:szCs w:val="21"/>
        </w:rPr>
        <w:t>bibliotek,</w:t>
      </w:r>
      <w:r w:rsidR="001A3DD7" w:rsidRPr="00DD08DE">
        <w:rPr>
          <w:rFonts w:ascii="Arial" w:hAnsi="Arial" w:cs="Arial"/>
          <w:sz w:val="21"/>
          <w:szCs w:val="21"/>
        </w:rPr>
        <w:t xml:space="preserve"> </w:t>
      </w:r>
      <w:r w:rsidR="00763843" w:rsidRPr="00DD08DE">
        <w:rPr>
          <w:rFonts w:ascii="Arial" w:hAnsi="Arial" w:cs="Arial"/>
          <w:sz w:val="21"/>
          <w:szCs w:val="21"/>
        </w:rPr>
        <w:t xml:space="preserve">Lars-Åke </w:t>
      </w:r>
      <w:proofErr w:type="spellStart"/>
      <w:r w:rsidR="00763843" w:rsidRPr="00DD08DE">
        <w:rPr>
          <w:rFonts w:ascii="Arial" w:hAnsi="Arial" w:cs="Arial"/>
          <w:sz w:val="21"/>
          <w:szCs w:val="21"/>
        </w:rPr>
        <w:t>Everbrand</w:t>
      </w:r>
      <w:proofErr w:type="spellEnd"/>
      <w:r w:rsidR="00763843" w:rsidRPr="00DD08DE">
        <w:rPr>
          <w:rFonts w:ascii="Arial" w:hAnsi="Arial" w:cs="Arial"/>
          <w:sz w:val="21"/>
          <w:szCs w:val="21"/>
        </w:rPr>
        <w:t xml:space="preserve">, Chef kultur och fritid, Lena Mattsson, hälsosamordnare och Sofia Lygdman, folkhälsostrateg, medverkar. </w:t>
      </w:r>
    </w:p>
    <w:p w:rsidR="00AA6EA1" w:rsidRPr="00DD08DE" w:rsidRDefault="00AA6EA1" w:rsidP="00AA6EA1">
      <w:pPr>
        <w:pStyle w:val="Normalwebb"/>
        <w:rPr>
          <w:rFonts w:ascii="Arial" w:hAnsi="Arial" w:cs="Arial"/>
          <w:sz w:val="21"/>
          <w:szCs w:val="21"/>
        </w:rPr>
      </w:pPr>
      <w:r w:rsidRPr="00DD08DE">
        <w:rPr>
          <w:rFonts w:ascii="Arial" w:hAnsi="Arial" w:cs="Arial"/>
          <w:sz w:val="21"/>
          <w:szCs w:val="21"/>
        </w:rPr>
        <w:br/>
        <w:t xml:space="preserve">Gösta Ljungberg från Civilförsvarsförbundet i Hedemora medverkar vid utdelningen i alla kommuner. </w:t>
      </w:r>
    </w:p>
    <w:p w:rsidR="00763843" w:rsidRPr="00DD08DE" w:rsidRDefault="00763843">
      <w:pPr>
        <w:rPr>
          <w:rFonts w:ascii="Arial" w:hAnsi="Arial" w:cs="Arial"/>
          <w:sz w:val="21"/>
          <w:szCs w:val="21"/>
        </w:rPr>
      </w:pPr>
      <w:r w:rsidRPr="00DD08DE">
        <w:rPr>
          <w:rFonts w:ascii="Arial" w:hAnsi="Arial" w:cs="Arial"/>
          <w:sz w:val="21"/>
          <w:szCs w:val="21"/>
        </w:rPr>
        <w:br/>
      </w:r>
      <w:r w:rsidR="00DD6112" w:rsidRPr="00DD08DE">
        <w:rPr>
          <w:rFonts w:ascii="Arial" w:hAnsi="Arial" w:cs="Arial"/>
          <w:sz w:val="21"/>
          <w:szCs w:val="21"/>
        </w:rPr>
        <w:t>Södra Dalarnas Sparbank ger varje år tillbaka av sin vinst till ändamål som gynnar den lokala utvecklingen</w:t>
      </w:r>
      <w:r w:rsidR="003A72CC" w:rsidRPr="00DD08DE">
        <w:rPr>
          <w:rFonts w:ascii="Arial" w:hAnsi="Arial" w:cs="Arial"/>
          <w:sz w:val="21"/>
          <w:szCs w:val="21"/>
        </w:rPr>
        <w:t xml:space="preserve"> i Avesta, Hedemora och Säter</w:t>
      </w:r>
      <w:r w:rsidR="00DD6112" w:rsidRPr="00DD08DE">
        <w:rPr>
          <w:rFonts w:ascii="Arial" w:hAnsi="Arial" w:cs="Arial"/>
          <w:sz w:val="21"/>
          <w:szCs w:val="21"/>
        </w:rPr>
        <w:t>. Banken har ett stort engagemang inom samhälle, kultur, skola, näringsliv och idrott.</w:t>
      </w:r>
      <w:r w:rsidR="00DD08DE" w:rsidRPr="00DD08D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A72CC" w:rsidRPr="00DD08DE">
        <w:rPr>
          <w:rFonts w:ascii="Arial" w:hAnsi="Arial" w:cs="Arial"/>
          <w:sz w:val="21"/>
          <w:szCs w:val="21"/>
        </w:rPr>
        <w:t>www.sodradalarnassparbank.se</w:t>
      </w:r>
      <w:proofErr w:type="spellEnd"/>
      <w:r w:rsidR="00384901" w:rsidRPr="00DD08DE">
        <w:rPr>
          <w:rFonts w:ascii="Arial" w:hAnsi="Arial" w:cs="Arial"/>
          <w:b/>
          <w:sz w:val="21"/>
          <w:szCs w:val="21"/>
        </w:rPr>
        <w:br/>
      </w:r>
    </w:p>
    <w:p w:rsidR="00B93771" w:rsidRPr="00DD08DE" w:rsidRDefault="007630E7">
      <w:pPr>
        <w:rPr>
          <w:rFonts w:ascii="Arial" w:hAnsi="Arial" w:cs="Arial"/>
          <w:sz w:val="21"/>
          <w:szCs w:val="21"/>
        </w:rPr>
      </w:pPr>
      <w:r w:rsidRPr="00DD08DE">
        <w:rPr>
          <w:rFonts w:ascii="Arial" w:hAnsi="Arial" w:cs="Arial"/>
          <w:b/>
          <w:sz w:val="21"/>
          <w:szCs w:val="21"/>
        </w:rPr>
        <w:t>För mer information</w:t>
      </w:r>
      <w:r w:rsidRPr="00DD08DE">
        <w:rPr>
          <w:rFonts w:ascii="Arial" w:hAnsi="Arial" w:cs="Arial"/>
          <w:sz w:val="21"/>
          <w:szCs w:val="21"/>
        </w:rPr>
        <w:t xml:space="preserve"> </w:t>
      </w:r>
      <w:r w:rsidRPr="00DD08DE">
        <w:rPr>
          <w:rFonts w:ascii="Arial" w:hAnsi="Arial" w:cs="Arial"/>
          <w:sz w:val="21"/>
          <w:szCs w:val="21"/>
        </w:rPr>
        <w:br/>
        <w:t>Therese Oljans Backlin,</w:t>
      </w:r>
      <w:r w:rsidR="00763843" w:rsidRPr="00DD08DE">
        <w:rPr>
          <w:rFonts w:ascii="Arial" w:hAnsi="Arial" w:cs="Arial"/>
          <w:sz w:val="21"/>
          <w:szCs w:val="21"/>
        </w:rPr>
        <w:t xml:space="preserve"> marknadschef </w:t>
      </w:r>
      <w:r w:rsidR="00DD6112" w:rsidRPr="00DD08DE">
        <w:rPr>
          <w:rFonts w:ascii="Arial" w:hAnsi="Arial" w:cs="Arial"/>
          <w:sz w:val="21"/>
          <w:szCs w:val="21"/>
        </w:rPr>
        <w:t>Södra Dalarnas Sparbank</w:t>
      </w:r>
      <w:r w:rsidR="00834BA2" w:rsidRPr="00DD08DE">
        <w:rPr>
          <w:rFonts w:ascii="Arial" w:hAnsi="Arial" w:cs="Arial"/>
          <w:sz w:val="21"/>
          <w:szCs w:val="21"/>
        </w:rPr>
        <w:br/>
      </w:r>
      <w:r w:rsidRPr="00DD08DE">
        <w:rPr>
          <w:rFonts w:ascii="Arial" w:hAnsi="Arial" w:cs="Arial"/>
          <w:sz w:val="21"/>
          <w:szCs w:val="21"/>
        </w:rPr>
        <w:t>tel. 0225-358 20 eller 070-240 69 14</w:t>
      </w:r>
      <w:r w:rsidR="00763843" w:rsidRPr="00DD08DE">
        <w:rPr>
          <w:rFonts w:ascii="Arial" w:hAnsi="Arial" w:cs="Arial"/>
          <w:sz w:val="21"/>
          <w:szCs w:val="21"/>
        </w:rPr>
        <w:t xml:space="preserve">, </w:t>
      </w:r>
      <w:r w:rsidR="003C1EC8" w:rsidRPr="00DD08DE">
        <w:rPr>
          <w:rFonts w:ascii="Arial" w:hAnsi="Arial" w:cs="Arial"/>
          <w:sz w:val="21"/>
          <w:szCs w:val="21"/>
        </w:rPr>
        <w:t>therese.oljans@sodradalarnassparbank.se</w:t>
      </w:r>
    </w:p>
    <w:sectPr w:rsidR="00B93771" w:rsidRPr="00DD08DE" w:rsidSect="001678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3C" w:rsidRDefault="00C7723C" w:rsidP="00BC7AD1">
      <w:pPr>
        <w:spacing w:after="0" w:line="240" w:lineRule="auto"/>
      </w:pPr>
      <w:r>
        <w:separator/>
      </w:r>
    </w:p>
  </w:endnote>
  <w:endnote w:type="continuationSeparator" w:id="0">
    <w:p w:rsidR="00C7723C" w:rsidRDefault="00C7723C" w:rsidP="00BC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3C" w:rsidRDefault="00C7723C" w:rsidP="00BC7AD1">
      <w:pPr>
        <w:spacing w:after="0" w:line="240" w:lineRule="auto"/>
      </w:pPr>
      <w:r>
        <w:separator/>
      </w:r>
    </w:p>
  </w:footnote>
  <w:footnote w:type="continuationSeparator" w:id="0">
    <w:p w:rsidR="00C7723C" w:rsidRDefault="00C7723C" w:rsidP="00BC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3C" w:rsidRDefault="00C7723C" w:rsidP="00BC7AD1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2944374" cy="478537"/>
          <wp:effectExtent l="19050" t="0" r="8376" b="0"/>
          <wp:docPr id="1" name="Bildobjekt 0" descr="sl_8114_c_pos_r1_le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_8114_c_pos_r1_le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374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723C" w:rsidRDefault="00C7723C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7B6"/>
    <w:multiLevelType w:val="hybridMultilevel"/>
    <w:tmpl w:val="63040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81296"/>
    <w:multiLevelType w:val="hybridMultilevel"/>
    <w:tmpl w:val="45901480"/>
    <w:lvl w:ilvl="0" w:tplc="57C4812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7212"/>
    <w:multiLevelType w:val="hybridMultilevel"/>
    <w:tmpl w:val="B986B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F51ED"/>
    <w:rsid w:val="00006605"/>
    <w:rsid w:val="00071564"/>
    <w:rsid w:val="00101AAA"/>
    <w:rsid w:val="00167829"/>
    <w:rsid w:val="0019234A"/>
    <w:rsid w:val="001A01C7"/>
    <w:rsid w:val="001A3DD7"/>
    <w:rsid w:val="002B5DF1"/>
    <w:rsid w:val="002E14BA"/>
    <w:rsid w:val="00384901"/>
    <w:rsid w:val="00397110"/>
    <w:rsid w:val="003A72CC"/>
    <w:rsid w:val="003C1EC8"/>
    <w:rsid w:val="003C7406"/>
    <w:rsid w:val="00482CF9"/>
    <w:rsid w:val="0048325F"/>
    <w:rsid w:val="0048773A"/>
    <w:rsid w:val="0059379A"/>
    <w:rsid w:val="005B3987"/>
    <w:rsid w:val="005C7F87"/>
    <w:rsid w:val="00635025"/>
    <w:rsid w:val="00726920"/>
    <w:rsid w:val="00743AC9"/>
    <w:rsid w:val="007630E7"/>
    <w:rsid w:val="00763843"/>
    <w:rsid w:val="00773552"/>
    <w:rsid w:val="007F51ED"/>
    <w:rsid w:val="00834BA2"/>
    <w:rsid w:val="008F7003"/>
    <w:rsid w:val="0091468D"/>
    <w:rsid w:val="009530DD"/>
    <w:rsid w:val="009610A6"/>
    <w:rsid w:val="00967F8D"/>
    <w:rsid w:val="00987915"/>
    <w:rsid w:val="009F59F1"/>
    <w:rsid w:val="009F5ED1"/>
    <w:rsid w:val="00A636F1"/>
    <w:rsid w:val="00AA6EA1"/>
    <w:rsid w:val="00B00D38"/>
    <w:rsid w:val="00B13E8D"/>
    <w:rsid w:val="00B93771"/>
    <w:rsid w:val="00BB5AF5"/>
    <w:rsid w:val="00BC7AD1"/>
    <w:rsid w:val="00C47FE8"/>
    <w:rsid w:val="00C7723C"/>
    <w:rsid w:val="00C83641"/>
    <w:rsid w:val="00CB2E35"/>
    <w:rsid w:val="00CF4D37"/>
    <w:rsid w:val="00D353DE"/>
    <w:rsid w:val="00D82CE1"/>
    <w:rsid w:val="00DD08DE"/>
    <w:rsid w:val="00DD2F3E"/>
    <w:rsid w:val="00DD6112"/>
    <w:rsid w:val="00E5549B"/>
    <w:rsid w:val="00E90FC0"/>
    <w:rsid w:val="00EB2314"/>
    <w:rsid w:val="00EE7BB2"/>
    <w:rsid w:val="00F864FB"/>
    <w:rsid w:val="00FB3AD5"/>
    <w:rsid w:val="00FC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F51ED"/>
    <w:pPr>
      <w:spacing w:after="15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F51ED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F51ED"/>
    <w:rPr>
      <w:rFonts w:ascii="Arial" w:hAnsi="Arial"/>
      <w:sz w:val="20"/>
      <w:szCs w:val="21"/>
    </w:rPr>
  </w:style>
  <w:style w:type="paragraph" w:styleId="Liststycke">
    <w:name w:val="List Paragraph"/>
    <w:basedOn w:val="Normal"/>
    <w:uiPriority w:val="34"/>
    <w:qFormat/>
    <w:rsid w:val="0007156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82CF9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1468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BB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C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7AD1"/>
  </w:style>
  <w:style w:type="paragraph" w:styleId="Sidfot">
    <w:name w:val="footer"/>
    <w:basedOn w:val="Normal"/>
    <w:link w:val="SidfotChar"/>
    <w:uiPriority w:val="99"/>
    <w:semiHidden/>
    <w:unhideWhenUsed/>
    <w:rsid w:val="00BC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C7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4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8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63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65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5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56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single" w:sz="6" w:space="0" w:color="DEDAD2"/>
                <w:bottom w:val="none" w:sz="0" w:space="0" w:color="auto"/>
                <w:right w:val="single" w:sz="6" w:space="0" w:color="DEDAD2"/>
              </w:divBdr>
              <w:divsChild>
                <w:div w:id="1667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31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04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4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7747">
              <w:marLeft w:val="-335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740">
                      <w:marLeft w:val="-335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480">
              <w:marLeft w:val="-335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682">
                      <w:marLeft w:val="-335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3DBD-9C86-4F00-8CA7-A3BE0EA5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p114tho</dc:creator>
  <cp:keywords/>
  <dc:description/>
  <cp:lastModifiedBy>p114tho</cp:lastModifiedBy>
  <cp:revision>2</cp:revision>
  <cp:lastPrinted>2013-03-15T12:53:00Z</cp:lastPrinted>
  <dcterms:created xsi:type="dcterms:W3CDTF">2013-03-15T12:58:00Z</dcterms:created>
  <dcterms:modified xsi:type="dcterms:W3CDTF">2013-03-15T12:58:00Z</dcterms:modified>
</cp:coreProperties>
</file>