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4AE797A5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A08001" wp14:editId="186E9D7D">
            <wp:simplePos x="0" y="0"/>
            <wp:positionH relativeFrom="column">
              <wp:posOffset>-109855</wp:posOffset>
            </wp:positionH>
            <wp:positionV relativeFrom="paragraph">
              <wp:posOffset>-200025</wp:posOffset>
            </wp:positionV>
            <wp:extent cx="1350183" cy="962025"/>
            <wp:effectExtent l="0" t="0" r="254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85" cy="98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3DFBE915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4EBA474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1FE3EDF2" w14:textId="3F1BEBCC" w:rsidR="00543E51" w:rsidRPr="00B03A32" w:rsidRDefault="00D12C06" w:rsidP="00A46429">
      <w:pPr>
        <w:tabs>
          <w:tab w:val="left" w:pos="603"/>
        </w:tabs>
        <w:jc w:val="right"/>
        <w:rPr>
          <w:rFonts w:ascii="Adobe Garamond Pro" w:hAnsi="Adobe Garamond Pro"/>
          <w:sz w:val="23"/>
          <w:szCs w:val="23"/>
        </w:rPr>
      </w:pPr>
      <w:r w:rsidRPr="00B03A32">
        <w:rPr>
          <w:rFonts w:ascii="Adobe Garamond Pro" w:hAnsi="Adobe Garamond Pro"/>
          <w:sz w:val="23"/>
          <w:szCs w:val="23"/>
        </w:rPr>
        <w:t>Pressmeddelande 2018-03-08</w:t>
      </w:r>
    </w:p>
    <w:p w14:paraId="55D82D1A" w14:textId="2CDC7CB5" w:rsidR="00B061BA" w:rsidRPr="00D12C06" w:rsidRDefault="001C2AA0" w:rsidP="00B061BA">
      <w:pPr>
        <w:rPr>
          <w:rFonts w:ascii="AlternateGotNo2D" w:hAnsi="AlternateGotNo2D" w:cs="AlternateGothic-NoThree"/>
          <w:color w:val="096D2D"/>
          <w:sz w:val="50"/>
          <w:szCs w:val="50"/>
        </w:rPr>
      </w:pPr>
      <w:r>
        <w:rPr>
          <w:rFonts w:ascii="Adobe Garamond Pro" w:hAnsi="Adobe Garamond Pro"/>
        </w:rPr>
        <w:br/>
      </w:r>
      <w:r w:rsidR="00D12C06" w:rsidRPr="00D12C06">
        <w:rPr>
          <w:rFonts w:ascii="AlternateGotNo2D" w:hAnsi="AlternateGotNo2D" w:cs="AlternateGothic-NoThree"/>
          <w:color w:val="096D2D"/>
          <w:sz w:val="50"/>
          <w:szCs w:val="50"/>
        </w:rPr>
        <w:t>UNION CARBIDE PRODUCTIONS ÅTERFÖRENAS PÅ STORA SCEN</w:t>
      </w:r>
    </w:p>
    <w:p w14:paraId="7C595953" w14:textId="1601C16D" w:rsidR="00D12C06" w:rsidRPr="00B03A32" w:rsidRDefault="00B03A32" w:rsidP="00D12C06">
      <w:pPr>
        <w:pStyle w:val="p1"/>
        <w:shd w:val="clear" w:color="auto" w:fill="FFFFFF"/>
        <w:rPr>
          <w:rStyle w:val="Stark"/>
          <w:rFonts w:ascii="Adobe Garamond Pro" w:hAnsi="Adobe Garamond Pro" w:cs="Calibri"/>
          <w:color w:val="000000"/>
          <w:sz w:val="23"/>
          <w:szCs w:val="23"/>
        </w:rPr>
      </w:pPr>
      <w:r w:rsidRPr="00B03A32">
        <w:rPr>
          <w:rFonts w:ascii="Adobe Garamond Pro" w:hAnsi="Adobe Garamond Pro"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1886E5E8" wp14:editId="37C3CFEA">
            <wp:simplePos x="0" y="0"/>
            <wp:positionH relativeFrom="column">
              <wp:posOffset>4445</wp:posOffset>
            </wp:positionH>
            <wp:positionV relativeFrom="paragraph">
              <wp:posOffset>732790</wp:posOffset>
            </wp:positionV>
            <wp:extent cx="5686425" cy="3067050"/>
            <wp:effectExtent l="19050" t="19050" r="28575" b="19050"/>
            <wp:wrapTight wrapText="bothSides">
              <wp:wrapPolygon edited="0">
                <wp:start x="-72" y="-134"/>
                <wp:lineTo x="-72" y="21600"/>
                <wp:lineTo x="21636" y="21600"/>
                <wp:lineTo x="21636" y="-134"/>
                <wp:lineTo x="-72" y="-134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69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13"/>
                    <a:stretch/>
                  </pic:blipFill>
                  <pic:spPr bwMode="auto">
                    <a:xfrm>
                      <a:off x="0" y="0"/>
                      <a:ext cx="5686425" cy="30670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C06" w:rsidRPr="00B03A32">
        <w:rPr>
          <w:rStyle w:val="Stark"/>
          <w:rFonts w:ascii="Adobe Garamond Pro" w:hAnsi="Adobe Garamond Pro" w:cs="Calibri"/>
          <w:color w:val="000000"/>
          <w:sz w:val="23"/>
          <w:szCs w:val="23"/>
        </w:rPr>
        <w:t xml:space="preserve">Ett av Sveriges mest mytomspunna rockband är tillbaka för ett tillfälligt besök i samtiden. I sommar återförenas de för två exklusiva konserter, en i Göteborg och en i Stockholm. Den 6 september </w:t>
      </w:r>
      <w:r w:rsidR="00CC4A61" w:rsidRPr="00B03A32">
        <w:rPr>
          <w:rStyle w:val="Stark"/>
          <w:rFonts w:ascii="Adobe Garamond Pro" w:hAnsi="Adobe Garamond Pro" w:cs="Calibri"/>
          <w:color w:val="000000"/>
          <w:sz w:val="23"/>
          <w:szCs w:val="23"/>
        </w:rPr>
        <w:t xml:space="preserve">kl. 20.00 </w:t>
      </w:r>
      <w:r w:rsidR="00D12C06" w:rsidRPr="00B03A32">
        <w:rPr>
          <w:rStyle w:val="Stark"/>
          <w:rFonts w:ascii="Adobe Garamond Pro" w:hAnsi="Adobe Garamond Pro" w:cs="Calibri"/>
          <w:color w:val="000000"/>
          <w:sz w:val="23"/>
          <w:szCs w:val="23"/>
        </w:rPr>
        <w:t xml:space="preserve">kliver </w:t>
      </w:r>
      <w:proofErr w:type="spellStart"/>
      <w:r w:rsidR="00D12C06" w:rsidRPr="00B03A32">
        <w:rPr>
          <w:rStyle w:val="Stark"/>
          <w:rFonts w:ascii="Adobe Garamond Pro" w:hAnsi="Adobe Garamond Pro" w:cs="Calibri"/>
          <w:color w:val="000000"/>
          <w:sz w:val="23"/>
          <w:szCs w:val="23"/>
        </w:rPr>
        <w:t>Ebbot</w:t>
      </w:r>
      <w:proofErr w:type="spellEnd"/>
      <w:r w:rsidR="00D12C06" w:rsidRPr="00B03A32">
        <w:rPr>
          <w:rStyle w:val="Stark"/>
          <w:rFonts w:ascii="Adobe Garamond Pro" w:hAnsi="Adobe Garamond Pro" w:cs="Calibri"/>
          <w:color w:val="000000"/>
          <w:sz w:val="23"/>
          <w:szCs w:val="23"/>
        </w:rPr>
        <w:t xml:space="preserve"> Lundberg och hans första band Union Carbide Productions ut på Gröna Lunds Stora Scen.</w:t>
      </w:r>
    </w:p>
    <w:p w14:paraId="66061814" w14:textId="64AAEED8" w:rsidR="00D12C06" w:rsidRPr="00B03A32" w:rsidRDefault="00D12C06" w:rsidP="00D12C06">
      <w:pPr>
        <w:pStyle w:val="p1"/>
        <w:shd w:val="clear" w:color="auto" w:fill="FFFFFF"/>
        <w:rPr>
          <w:rFonts w:ascii="Adobe Garamond Pro" w:hAnsi="Adobe Garamond Pro"/>
          <w:sz w:val="23"/>
          <w:szCs w:val="23"/>
        </w:rPr>
      </w:pPr>
      <w:r w:rsidRPr="00B03A32">
        <w:rPr>
          <w:rFonts w:ascii="Adobe Garamond Pro" w:hAnsi="Adobe Garamond Pro" w:cs="Calibri"/>
          <w:color w:val="000000"/>
          <w:sz w:val="23"/>
          <w:szCs w:val="23"/>
          <w:lang w:val="en-US"/>
        </w:rPr>
        <w:t xml:space="preserve">Union Carbide Productions </w:t>
      </w:r>
      <w:proofErr w:type="spellStart"/>
      <w:r w:rsidRPr="00B03A32">
        <w:rPr>
          <w:rFonts w:ascii="Adobe Garamond Pro" w:hAnsi="Adobe Garamond Pro" w:cs="Calibri"/>
          <w:color w:val="000000"/>
          <w:sz w:val="23"/>
          <w:szCs w:val="23"/>
          <w:lang w:val="en-US"/>
        </w:rPr>
        <w:t>debuterade</w:t>
      </w:r>
      <w:proofErr w:type="spellEnd"/>
      <w:r w:rsidRPr="00B03A32">
        <w:rPr>
          <w:rFonts w:ascii="Adobe Garamond Pro" w:hAnsi="Adobe Garamond Pro" w:cs="Calibri"/>
          <w:color w:val="000000"/>
          <w:sz w:val="23"/>
          <w:szCs w:val="23"/>
          <w:lang w:val="en-US"/>
        </w:rPr>
        <w:t xml:space="preserve"> 1987 med </w:t>
      </w:r>
      <w:proofErr w:type="spellStart"/>
      <w:r w:rsidRPr="00B03A32">
        <w:rPr>
          <w:rFonts w:ascii="Adobe Garamond Pro" w:hAnsi="Adobe Garamond Pro" w:cs="Calibri"/>
          <w:color w:val="000000"/>
          <w:sz w:val="23"/>
          <w:szCs w:val="23"/>
          <w:lang w:val="en-US"/>
        </w:rPr>
        <w:t>skivan</w:t>
      </w:r>
      <w:proofErr w:type="spellEnd"/>
      <w:r w:rsidRPr="00B03A32">
        <w:rPr>
          <w:rFonts w:ascii="Adobe Garamond Pro" w:hAnsi="Adobe Garamond Pro" w:cs="Calibri"/>
          <w:color w:val="000000"/>
          <w:sz w:val="23"/>
          <w:szCs w:val="23"/>
          <w:lang w:val="en-US"/>
        </w:rPr>
        <w:t xml:space="preserve"> "In </w:t>
      </w:r>
      <w:proofErr w:type="gramStart"/>
      <w:r w:rsidRPr="00B03A32">
        <w:rPr>
          <w:rFonts w:ascii="Adobe Garamond Pro" w:hAnsi="Adobe Garamond Pro" w:cs="Calibri"/>
          <w:color w:val="000000"/>
          <w:sz w:val="23"/>
          <w:szCs w:val="23"/>
          <w:lang w:val="en-US"/>
        </w:rPr>
        <w:t>The</w:t>
      </w:r>
      <w:proofErr w:type="gramEnd"/>
      <w:r w:rsidRPr="00B03A32">
        <w:rPr>
          <w:rFonts w:ascii="Adobe Garamond Pro" w:hAnsi="Adobe Garamond Pro" w:cs="Calibri"/>
          <w:color w:val="000000"/>
          <w:sz w:val="23"/>
          <w:szCs w:val="23"/>
          <w:lang w:val="en-US"/>
        </w:rPr>
        <w:t xml:space="preserve"> Air Tonight". </w:t>
      </w:r>
      <w:r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Bandet gjorde sig snabbt världskända för sin märkligt provokativa </w:t>
      </w:r>
      <w:r w:rsidR="00CC4A61" w:rsidRPr="00B03A32">
        <w:rPr>
          <w:rFonts w:ascii="Adobe Garamond Pro" w:hAnsi="Adobe Garamond Pro" w:cs="Calibri"/>
          <w:color w:val="000000"/>
          <w:sz w:val="23"/>
          <w:szCs w:val="23"/>
        </w:rPr>
        <w:t>i</w:t>
      </w:r>
      <w:r w:rsidRPr="00B03A32">
        <w:rPr>
          <w:rFonts w:ascii="Adobe Garamond Pro" w:hAnsi="Adobe Garamond Pro" w:cs="Calibri"/>
          <w:color w:val="000000"/>
          <w:sz w:val="23"/>
          <w:szCs w:val="23"/>
        </w:rPr>
        <w:t>mage, kaosartade framträdanden o</w:t>
      </w:r>
      <w:r w:rsidR="007C3FDE" w:rsidRPr="00B03A32">
        <w:rPr>
          <w:rFonts w:ascii="Adobe Garamond Pro" w:hAnsi="Adobe Garamond Pro" w:cs="Calibri"/>
          <w:color w:val="000000"/>
          <w:sz w:val="23"/>
          <w:szCs w:val="23"/>
        </w:rPr>
        <w:t>ch energiskt drivna rock'n'roll, l</w:t>
      </w:r>
      <w:r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edda av sin karismatiske frontman </w:t>
      </w:r>
      <w:proofErr w:type="spellStart"/>
      <w:r w:rsidRPr="00B03A32">
        <w:rPr>
          <w:rFonts w:ascii="Adobe Garamond Pro" w:hAnsi="Adobe Garamond Pro" w:cs="Calibri"/>
          <w:color w:val="000000"/>
          <w:sz w:val="23"/>
          <w:szCs w:val="23"/>
        </w:rPr>
        <w:t>Ebbot</w:t>
      </w:r>
      <w:proofErr w:type="spellEnd"/>
      <w:r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 Lundberg</w:t>
      </w:r>
      <w:r w:rsidR="007C3FDE" w:rsidRPr="00B03A32">
        <w:rPr>
          <w:rFonts w:ascii="Adobe Garamond Pro" w:hAnsi="Adobe Garamond Pro" w:cs="Calibri"/>
          <w:color w:val="000000"/>
          <w:sz w:val="23"/>
          <w:szCs w:val="23"/>
        </w:rPr>
        <w:t>.</w:t>
      </w:r>
      <w:r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 Bland deras fans </w:t>
      </w:r>
      <w:r w:rsidR="007C3FDE" w:rsidRPr="00B03A32">
        <w:rPr>
          <w:rFonts w:ascii="Adobe Garamond Pro" w:hAnsi="Adobe Garamond Pro" w:cs="Calibri"/>
          <w:color w:val="000000"/>
          <w:sz w:val="23"/>
          <w:szCs w:val="23"/>
        </w:rPr>
        <w:t>fanns bland andra</w:t>
      </w:r>
      <w:r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 Kurt Cobain, </w:t>
      </w:r>
      <w:proofErr w:type="spellStart"/>
      <w:r w:rsidRPr="00B03A32">
        <w:rPr>
          <w:rFonts w:ascii="Adobe Garamond Pro" w:hAnsi="Adobe Garamond Pro" w:cs="Calibri"/>
          <w:color w:val="000000"/>
          <w:sz w:val="23"/>
          <w:szCs w:val="23"/>
        </w:rPr>
        <w:t>Sonic</w:t>
      </w:r>
      <w:proofErr w:type="spellEnd"/>
      <w:r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 </w:t>
      </w:r>
      <w:proofErr w:type="spellStart"/>
      <w:r w:rsidRPr="00B03A32">
        <w:rPr>
          <w:rFonts w:ascii="Adobe Garamond Pro" w:hAnsi="Adobe Garamond Pro" w:cs="Calibri"/>
          <w:color w:val="000000"/>
          <w:sz w:val="23"/>
          <w:szCs w:val="23"/>
        </w:rPr>
        <w:t>Youth</w:t>
      </w:r>
      <w:proofErr w:type="spellEnd"/>
      <w:r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 och Pussy Galore</w:t>
      </w:r>
      <w:r w:rsidR="007C3FDE"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 och deras</w:t>
      </w:r>
      <w:r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 korta, kaotiska karriär och fyra klassiska album har varit en avgörande inspiration för skandinaviska artister som The </w:t>
      </w:r>
      <w:proofErr w:type="spellStart"/>
      <w:r w:rsidR="007C3FDE" w:rsidRPr="00B03A32">
        <w:rPr>
          <w:rFonts w:ascii="Adobe Garamond Pro" w:hAnsi="Adobe Garamond Pro" w:cs="Calibri"/>
          <w:color w:val="000000"/>
          <w:sz w:val="23"/>
          <w:szCs w:val="23"/>
        </w:rPr>
        <w:t>Hellacopters</w:t>
      </w:r>
      <w:proofErr w:type="spellEnd"/>
      <w:r w:rsidR="007C3FDE"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, </w:t>
      </w:r>
      <w:proofErr w:type="spellStart"/>
      <w:r w:rsidR="007C3FDE" w:rsidRPr="00B03A32">
        <w:rPr>
          <w:rFonts w:ascii="Adobe Garamond Pro" w:hAnsi="Adobe Garamond Pro" w:cs="Calibri"/>
          <w:color w:val="000000"/>
          <w:sz w:val="23"/>
          <w:szCs w:val="23"/>
        </w:rPr>
        <w:t>Turbonegro</w:t>
      </w:r>
      <w:proofErr w:type="spellEnd"/>
      <w:r w:rsidR="007C3FDE"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 och B</w:t>
      </w:r>
      <w:r w:rsidRPr="00B03A32">
        <w:rPr>
          <w:rFonts w:ascii="Adobe Garamond Pro" w:hAnsi="Adobe Garamond Pro" w:cs="Calibri"/>
          <w:color w:val="000000"/>
          <w:sz w:val="23"/>
          <w:szCs w:val="23"/>
        </w:rPr>
        <w:t>r</w:t>
      </w:r>
      <w:r w:rsidR="007C3FDE" w:rsidRPr="00B03A32">
        <w:rPr>
          <w:rFonts w:ascii="Adobe Garamond Pro" w:hAnsi="Adobe Garamond Pro" w:cs="Calibri"/>
          <w:color w:val="000000"/>
          <w:sz w:val="23"/>
          <w:szCs w:val="23"/>
        </w:rPr>
        <w:t>o</w:t>
      </w:r>
      <w:r w:rsidRPr="00B03A32">
        <w:rPr>
          <w:rFonts w:ascii="Adobe Garamond Pro" w:hAnsi="Adobe Garamond Pro" w:cs="Calibri"/>
          <w:color w:val="000000"/>
          <w:sz w:val="23"/>
          <w:szCs w:val="23"/>
        </w:rPr>
        <w:t>der Daniel.</w:t>
      </w:r>
      <w:r w:rsidR="007C3FDE"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 </w:t>
      </w:r>
      <w:r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När Union Carbide Productions splittrades 1993 gick dåvarande bandmedlemmarna </w:t>
      </w:r>
      <w:proofErr w:type="spellStart"/>
      <w:r w:rsidRPr="00B03A32">
        <w:rPr>
          <w:rFonts w:ascii="Adobe Garamond Pro" w:hAnsi="Adobe Garamond Pro" w:cs="Calibri"/>
          <w:color w:val="000000"/>
          <w:sz w:val="23"/>
          <w:szCs w:val="23"/>
        </w:rPr>
        <w:t>Ebbot</w:t>
      </w:r>
      <w:proofErr w:type="spellEnd"/>
      <w:r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 Lun</w:t>
      </w:r>
      <w:r w:rsidR="007C3FDE" w:rsidRPr="00B03A32">
        <w:rPr>
          <w:rFonts w:ascii="Adobe Garamond Pro" w:hAnsi="Adobe Garamond Pro" w:cs="Calibri"/>
          <w:color w:val="000000"/>
          <w:sz w:val="23"/>
          <w:szCs w:val="23"/>
        </w:rPr>
        <w:t>d</w:t>
      </w:r>
      <w:r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berg, Ian Person och Björn Olsson vidare för att bilda The Soundtrack </w:t>
      </w:r>
      <w:proofErr w:type="spellStart"/>
      <w:r w:rsidRPr="00B03A32">
        <w:rPr>
          <w:rFonts w:ascii="Adobe Garamond Pro" w:hAnsi="Adobe Garamond Pro" w:cs="Calibri"/>
          <w:color w:val="000000"/>
          <w:sz w:val="23"/>
          <w:szCs w:val="23"/>
        </w:rPr>
        <w:t>of</w:t>
      </w:r>
      <w:proofErr w:type="spellEnd"/>
      <w:r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 </w:t>
      </w:r>
      <w:proofErr w:type="spellStart"/>
      <w:r w:rsidRPr="00B03A32">
        <w:rPr>
          <w:rFonts w:ascii="Adobe Garamond Pro" w:hAnsi="Adobe Garamond Pro" w:cs="Calibri"/>
          <w:color w:val="000000"/>
          <w:sz w:val="23"/>
          <w:szCs w:val="23"/>
        </w:rPr>
        <w:t>Our</w:t>
      </w:r>
      <w:proofErr w:type="spellEnd"/>
      <w:r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 Lives. 2003 återförenades de för en hyllad spelning på Hultsfredsfestivalen som idag har klassikerstatus i egen rätt. Nu är bandet tillbaka för ett tillfälligt åte</w:t>
      </w:r>
      <w:r w:rsidR="007C3FDE" w:rsidRPr="00B03A32">
        <w:rPr>
          <w:rFonts w:ascii="Adobe Garamond Pro" w:hAnsi="Adobe Garamond Pro" w:cs="Calibri"/>
          <w:color w:val="000000"/>
          <w:sz w:val="23"/>
          <w:szCs w:val="23"/>
        </w:rPr>
        <w:t>rbesök i samtiden lagom till 25-</w:t>
      </w:r>
      <w:r w:rsidRPr="00B03A32">
        <w:rPr>
          <w:rFonts w:ascii="Adobe Garamond Pro" w:hAnsi="Adobe Garamond Pro" w:cs="Calibri"/>
          <w:color w:val="000000"/>
          <w:sz w:val="23"/>
          <w:szCs w:val="23"/>
        </w:rPr>
        <w:t>årsdagen av deras s</w:t>
      </w:r>
      <w:r w:rsidR="007C3FDE"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plittring. </w:t>
      </w:r>
      <w:r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Vid två tillfällen i sommar kommer publiken bjudas på en temporär urladdning </w:t>
      </w:r>
      <w:r w:rsidR="007C3FDE" w:rsidRPr="00B03A32">
        <w:rPr>
          <w:rFonts w:ascii="Adobe Garamond Pro" w:hAnsi="Adobe Garamond Pro" w:cs="Calibri"/>
          <w:color w:val="000000"/>
          <w:sz w:val="23"/>
          <w:szCs w:val="23"/>
        </w:rPr>
        <w:t>från Union Carbide Productions. Den 6 september kliver de ut på Gröna Lunds Stora Scen.</w:t>
      </w:r>
    </w:p>
    <w:p w14:paraId="12D6A869" w14:textId="77777777" w:rsidR="00D12C06" w:rsidRPr="00B03A32" w:rsidRDefault="00D12C06" w:rsidP="00D12C06">
      <w:pPr>
        <w:pStyle w:val="p2"/>
        <w:shd w:val="clear" w:color="auto" w:fill="FFFFFF"/>
        <w:rPr>
          <w:rFonts w:ascii="Adobe Garamond Pro" w:hAnsi="Adobe Garamond Pro"/>
          <w:sz w:val="23"/>
          <w:szCs w:val="23"/>
        </w:rPr>
      </w:pPr>
      <w:r w:rsidRPr="00B03A32">
        <w:rPr>
          <w:rFonts w:ascii="Adobe Garamond Pro" w:hAnsi="Adobe Garamond Pro" w:cs="Calibri"/>
          <w:color w:val="000000"/>
          <w:sz w:val="23"/>
          <w:szCs w:val="23"/>
        </w:rPr>
        <w:t xml:space="preserve">  </w:t>
      </w:r>
    </w:p>
    <w:p w14:paraId="75513A12" w14:textId="5BA5C50B" w:rsidR="00A2122A" w:rsidRPr="00B03A32" w:rsidRDefault="00CC4A61" w:rsidP="00B03A32">
      <w:pPr>
        <w:pStyle w:val="p1"/>
        <w:shd w:val="clear" w:color="auto" w:fill="FFFFFF"/>
        <w:rPr>
          <w:rStyle w:val="Hyperlnk"/>
          <w:rFonts w:ascii="Adobe Garamond Pro" w:hAnsi="Adobe Garamond Pro"/>
          <w:color w:val="auto"/>
          <w:sz w:val="23"/>
          <w:szCs w:val="23"/>
          <w:u w:val="none"/>
        </w:rPr>
      </w:pPr>
      <w:r w:rsidRPr="00B03A32">
        <w:rPr>
          <w:rFonts w:ascii="Adobe Garamond Pro" w:hAnsi="Adobe Garamond Pro"/>
          <w:sz w:val="23"/>
          <w:szCs w:val="23"/>
        </w:rPr>
        <w:t>–</w:t>
      </w:r>
      <w:r w:rsidR="00D12C06" w:rsidRPr="00B03A32">
        <w:rPr>
          <w:rFonts w:ascii="Adobe Garamond Pro" w:hAnsi="Adobe Garamond Pro" w:cs="Calibri"/>
          <w:sz w:val="23"/>
          <w:szCs w:val="23"/>
        </w:rPr>
        <w:t xml:space="preserve"> Det kommer att handla om det vi gjorde på 80-talet, </w:t>
      </w:r>
      <w:proofErr w:type="gramStart"/>
      <w:r w:rsidR="00D12C06" w:rsidRPr="00B03A32">
        <w:rPr>
          <w:rFonts w:ascii="Adobe Garamond Pro" w:hAnsi="Adobe Garamond Pro" w:cs="Calibri"/>
          <w:sz w:val="23"/>
          <w:szCs w:val="23"/>
        </w:rPr>
        <w:t>dvs</w:t>
      </w:r>
      <w:proofErr w:type="gramEnd"/>
      <w:r w:rsidR="00D12C06" w:rsidRPr="00B03A32">
        <w:rPr>
          <w:rFonts w:ascii="Adobe Garamond Pro" w:hAnsi="Adobe Garamond Pro" w:cs="Calibri"/>
          <w:sz w:val="23"/>
          <w:szCs w:val="23"/>
        </w:rPr>
        <w:t xml:space="preserve"> de två första plattorna, plus </w:t>
      </w:r>
      <w:r w:rsidR="007C3FDE" w:rsidRPr="00B03A32">
        <w:rPr>
          <w:rFonts w:ascii="Adobe Garamond Pro" w:hAnsi="Adobe Garamond Pro" w:cs="Calibri"/>
          <w:sz w:val="23"/>
          <w:szCs w:val="23"/>
        </w:rPr>
        <w:t>att vi kommer, som ett litet 30-</w:t>
      </w:r>
      <w:r w:rsidR="00D12C06" w:rsidRPr="00B03A32">
        <w:rPr>
          <w:rFonts w:ascii="Adobe Garamond Pro" w:hAnsi="Adobe Garamond Pro" w:cs="Calibri"/>
          <w:sz w:val="23"/>
          <w:szCs w:val="23"/>
        </w:rPr>
        <w:t xml:space="preserve">årsjubileum, att offentligt släppa </w:t>
      </w:r>
      <w:r w:rsidR="00B03A32" w:rsidRPr="00B03A32">
        <w:rPr>
          <w:rFonts w:ascii="Adobe Garamond Pro" w:hAnsi="Adobe Garamond Pro" w:cs="Calibri"/>
          <w:sz w:val="23"/>
          <w:szCs w:val="23"/>
        </w:rPr>
        <w:t>livespelningen vi gjorde på CBGB</w:t>
      </w:r>
      <w:r w:rsidR="00D12C06" w:rsidRPr="00B03A32">
        <w:rPr>
          <w:rFonts w:ascii="Adobe Garamond Pro" w:hAnsi="Adobe Garamond Pro" w:cs="Calibri"/>
          <w:sz w:val="23"/>
          <w:szCs w:val="23"/>
        </w:rPr>
        <w:t xml:space="preserve"> i New York 1988 på vinyl och kanske även en ny singel, säger </w:t>
      </w:r>
      <w:proofErr w:type="spellStart"/>
      <w:r w:rsidR="00D12C06" w:rsidRPr="00B03A32">
        <w:rPr>
          <w:rFonts w:ascii="Adobe Garamond Pro" w:hAnsi="Adobe Garamond Pro" w:cs="Calibri"/>
          <w:sz w:val="23"/>
          <w:szCs w:val="23"/>
        </w:rPr>
        <w:t>Ebbot</w:t>
      </w:r>
      <w:proofErr w:type="spellEnd"/>
      <w:r w:rsidR="00D12C06" w:rsidRPr="00B03A32">
        <w:rPr>
          <w:rFonts w:ascii="Adobe Garamond Pro" w:hAnsi="Adobe Garamond Pro" w:cs="Calibri"/>
          <w:sz w:val="23"/>
          <w:szCs w:val="23"/>
        </w:rPr>
        <w:t xml:space="preserve"> Lundberg.</w:t>
      </w:r>
      <w:r w:rsidR="00B03A32">
        <w:rPr>
          <w:rFonts w:ascii="Adobe Garamond Pro" w:hAnsi="Adobe Garamond Pro" w:cs="Calibri"/>
          <w:sz w:val="23"/>
          <w:szCs w:val="23"/>
        </w:rPr>
        <w:br/>
      </w:r>
      <w:r w:rsidR="00B03A32">
        <w:rPr>
          <w:rFonts w:ascii="Adobe Garamond Pro" w:hAnsi="Adobe Garamond Pro" w:cs="Calibri"/>
          <w:sz w:val="23"/>
          <w:szCs w:val="23"/>
        </w:rPr>
        <w:br/>
      </w:r>
      <w:r w:rsidR="008C33FB" w:rsidRPr="00B03A32">
        <w:rPr>
          <w:rFonts w:ascii="Adobe Garamond Pro" w:hAnsi="Adobe Garamond Pro"/>
          <w:iCs/>
          <w:sz w:val="23"/>
          <w:szCs w:val="23"/>
        </w:rPr>
        <w:t xml:space="preserve">För mer information </w:t>
      </w:r>
      <w:r w:rsidR="008C33FB" w:rsidRPr="00B03A32">
        <w:rPr>
          <w:rFonts w:ascii="Adobe Garamond Pro" w:hAnsi="Adobe Garamond Pro"/>
          <w:sz w:val="23"/>
          <w:szCs w:val="23"/>
        </w:rPr>
        <w:t>kontakta Annika</w:t>
      </w:r>
      <w:r w:rsidR="00F77B7D" w:rsidRPr="00B03A32">
        <w:rPr>
          <w:rFonts w:ascii="Adobe Garamond Pro" w:hAnsi="Adobe Garamond Pro"/>
          <w:sz w:val="23"/>
          <w:szCs w:val="23"/>
        </w:rPr>
        <w:t xml:space="preserve"> Troselius, Informationschef</w:t>
      </w:r>
      <w:r w:rsidR="008C33FB" w:rsidRPr="00B03A32">
        <w:rPr>
          <w:rFonts w:ascii="Adobe Garamond Pro" w:hAnsi="Adobe Garamond Pro"/>
          <w:sz w:val="23"/>
          <w:szCs w:val="23"/>
        </w:rPr>
        <w:t xml:space="preserve"> på telefon 0708-580050 eller e-mail </w:t>
      </w:r>
      <w:hyperlink r:id="rId9" w:history="1">
        <w:r w:rsidR="008C33FB" w:rsidRPr="00B03A32">
          <w:rPr>
            <w:rStyle w:val="Hyperlnk"/>
            <w:rFonts w:ascii="Adobe Garamond Pro" w:hAnsi="Adobe Garamond Pro"/>
            <w:sz w:val="23"/>
            <w:szCs w:val="23"/>
          </w:rPr>
          <w:t>annika.troselius@gronalund.com</w:t>
        </w:r>
      </w:hyperlink>
      <w:r w:rsidR="008C33FB" w:rsidRPr="00B03A32">
        <w:rPr>
          <w:rStyle w:val="Hyperlnk"/>
          <w:rFonts w:ascii="Adobe Garamond Pro" w:hAnsi="Adobe Garamond Pro"/>
          <w:sz w:val="23"/>
          <w:szCs w:val="23"/>
        </w:rPr>
        <w:t>.</w:t>
      </w:r>
      <w:r w:rsidR="008C33FB" w:rsidRPr="00B03A32">
        <w:rPr>
          <w:rStyle w:val="Hyperlnk"/>
          <w:rFonts w:ascii="Adobe Garamond Pro" w:hAnsi="Adobe Garamond Pro"/>
          <w:sz w:val="23"/>
          <w:szCs w:val="23"/>
          <w:u w:val="none"/>
        </w:rPr>
        <w:t xml:space="preserve"> </w:t>
      </w:r>
      <w:r w:rsidR="008C33FB" w:rsidRPr="00B03A32">
        <w:rPr>
          <w:rFonts w:ascii="Adobe Garamond Pro" w:hAnsi="Adobe Garamond Pro"/>
          <w:sz w:val="23"/>
          <w:szCs w:val="23"/>
        </w:rPr>
        <w:t xml:space="preserve">För pressbilder besök Gröna Lunds </w:t>
      </w:r>
      <w:proofErr w:type="spellStart"/>
      <w:r w:rsidR="008C33FB" w:rsidRPr="00B03A32">
        <w:rPr>
          <w:rFonts w:ascii="Adobe Garamond Pro" w:hAnsi="Adobe Garamond Pro"/>
          <w:sz w:val="23"/>
          <w:szCs w:val="23"/>
        </w:rPr>
        <w:t>bildbank</w:t>
      </w:r>
      <w:proofErr w:type="spellEnd"/>
      <w:r w:rsidR="008C33FB" w:rsidRPr="00B03A32">
        <w:rPr>
          <w:rFonts w:ascii="Adobe Garamond Pro" w:hAnsi="Adobe Garamond Pro"/>
          <w:sz w:val="23"/>
          <w:szCs w:val="23"/>
        </w:rPr>
        <w:t xml:space="preserve"> </w:t>
      </w:r>
      <w:hyperlink r:id="rId10" w:history="1">
        <w:r w:rsidR="008C33FB" w:rsidRPr="00B03A32">
          <w:rPr>
            <w:rStyle w:val="Hyperlnk"/>
            <w:rFonts w:ascii="Adobe Garamond Pro" w:hAnsi="Adobe Garamond Pro"/>
            <w:sz w:val="23"/>
            <w:szCs w:val="23"/>
          </w:rPr>
          <w:t>www.bilder.gronalund.com</w:t>
        </w:r>
      </w:hyperlink>
    </w:p>
    <w:p w14:paraId="235E2E90" w14:textId="77777777" w:rsidR="00EC0D2D" w:rsidRDefault="00EC0D2D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  <w:bookmarkStart w:id="0" w:name="_GoBack"/>
      <w:bookmarkEnd w:id="0"/>
    </w:p>
    <w:p w14:paraId="6D246B85" w14:textId="7F98F708" w:rsidR="0028210A" w:rsidRPr="00CC3FD2" w:rsidRDefault="0028210A" w:rsidP="00302FCE">
      <w:pPr>
        <w:rPr>
          <w:rFonts w:ascii="AlternateGotNo2D" w:hAnsi="AlternateGotNo2D"/>
          <w:bCs/>
          <w:color w:val="096D2D"/>
          <w:sz w:val="20"/>
          <w:szCs w:val="20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CC3FD2">
        <w:rPr>
          <w:rFonts w:ascii="Adobe Garamond Pro" w:hAnsi="Adobe Garamond Pro"/>
          <w:sz w:val="20"/>
          <w:szCs w:val="20"/>
        </w:rPr>
        <w:t>Med Gröna Lunds entrékort Gröna Kortet har man fri entré hela säsongen, inklusive alla konserter. Gröna Kortet kostar 270 kr och går att köpa i Gröna Lunds webbshop. Följande konserter är hittills bokade:</w:t>
      </w:r>
    </w:p>
    <w:p w14:paraId="737A69EB" w14:textId="51A76377" w:rsidR="00FB203E" w:rsidRDefault="00302FCE" w:rsidP="0028210A">
      <w:pPr>
        <w:rPr>
          <w:rFonts w:ascii="Adobe Garamond Pro" w:hAnsi="Adobe Garamond Pro"/>
          <w:sz w:val="20"/>
          <w:szCs w:val="20"/>
        </w:rPr>
      </w:pPr>
      <w:r w:rsidRPr="00CC3FD2">
        <w:rPr>
          <w:rFonts w:ascii="Adobe Garamond Pro" w:hAnsi="Adobe Garamond Pro"/>
          <w:sz w:val="20"/>
          <w:szCs w:val="20"/>
        </w:rPr>
        <w:br/>
      </w:r>
      <w:r w:rsidR="006F20E4" w:rsidRPr="00CC3FD2">
        <w:rPr>
          <w:rFonts w:ascii="Adobe Garamond Pro" w:hAnsi="Adobe Garamond Pro"/>
          <w:sz w:val="20"/>
          <w:szCs w:val="20"/>
        </w:rPr>
        <w:t>Petter –</w:t>
      </w:r>
      <w:r w:rsidR="00E22CA8" w:rsidRPr="00CC3FD2">
        <w:rPr>
          <w:rFonts w:ascii="Adobe Garamond Pro" w:hAnsi="Adobe Garamond Pro"/>
          <w:sz w:val="20"/>
          <w:szCs w:val="20"/>
        </w:rPr>
        <w:t xml:space="preserve"> 3</w:t>
      </w:r>
      <w:r w:rsidR="006F20E4" w:rsidRPr="00CC3FD2">
        <w:rPr>
          <w:rFonts w:ascii="Adobe Garamond Pro" w:hAnsi="Adobe Garamond Pro"/>
          <w:sz w:val="20"/>
          <w:szCs w:val="20"/>
        </w:rPr>
        <w:t xml:space="preserve"> maj kl. 20.00 på Stora Scen</w:t>
      </w:r>
      <w:r w:rsidR="006F20E4" w:rsidRPr="00CC3FD2">
        <w:rPr>
          <w:rFonts w:ascii="Adobe Garamond Pro" w:hAnsi="Adobe Garamond Pro"/>
          <w:sz w:val="20"/>
          <w:szCs w:val="20"/>
        </w:rPr>
        <w:br/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Macklemore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– 6 maj kl. 20.00 på Stora Scen</w:t>
      </w:r>
      <w:r w:rsidR="0093620A" w:rsidRPr="00CC3FD2">
        <w:rPr>
          <w:rFonts w:ascii="Adobe Garamond Pro" w:hAnsi="Adobe Garamond Pro"/>
          <w:sz w:val="20"/>
          <w:szCs w:val="20"/>
        </w:rPr>
        <w:br/>
      </w:r>
      <w:proofErr w:type="spellStart"/>
      <w:r w:rsidR="0093620A" w:rsidRPr="00CC3FD2">
        <w:rPr>
          <w:rFonts w:ascii="Adobe Garamond Pro" w:hAnsi="Adobe Garamond Pro"/>
          <w:sz w:val="20"/>
          <w:szCs w:val="20"/>
        </w:rPr>
        <w:t>Kaliffa</w:t>
      </w:r>
      <w:proofErr w:type="spellEnd"/>
      <w:r w:rsidR="0093620A" w:rsidRPr="00CC3FD2">
        <w:rPr>
          <w:rFonts w:ascii="Adobe Garamond Pro" w:hAnsi="Adobe Garamond Pro"/>
          <w:sz w:val="20"/>
          <w:szCs w:val="20"/>
        </w:rPr>
        <w:t xml:space="preserve"> – 9 maj kl. 20.00 på Stora Scen</w:t>
      </w:r>
      <w:r w:rsidR="00970601" w:rsidRPr="00CC3FD2">
        <w:rPr>
          <w:rFonts w:ascii="Adobe Garamond Pro" w:hAnsi="Adobe Garamond Pro"/>
          <w:sz w:val="20"/>
          <w:szCs w:val="20"/>
        </w:rPr>
        <w:br/>
        <w:t xml:space="preserve">Magnus Carlson – 11 maj kl. 20.00 på Stora Scen </w:t>
      </w:r>
      <w:r w:rsidR="0028210A" w:rsidRPr="00CC3FD2">
        <w:rPr>
          <w:rFonts w:ascii="Adobe Garamond Pro" w:hAnsi="Adobe Garamond Pro"/>
          <w:sz w:val="20"/>
          <w:szCs w:val="20"/>
        </w:rPr>
        <w:br/>
        <w:t xml:space="preserve">Gogol </w:t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Bordello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– 17 maj kl. 20.00 på Stora Scen</w:t>
      </w:r>
      <w:r w:rsidR="00F75F98" w:rsidRPr="00CC3FD2">
        <w:rPr>
          <w:rFonts w:ascii="Adobe Garamond Pro" w:hAnsi="Adobe Garamond Pro"/>
          <w:sz w:val="20"/>
          <w:szCs w:val="20"/>
        </w:rPr>
        <w:br/>
      </w:r>
      <w:proofErr w:type="spellStart"/>
      <w:r w:rsidR="00F75F98" w:rsidRPr="00CC3FD2">
        <w:rPr>
          <w:rFonts w:ascii="Adobe Garamond Pro" w:hAnsi="Adobe Garamond Pro"/>
          <w:sz w:val="20"/>
          <w:szCs w:val="20"/>
        </w:rPr>
        <w:t>Icona</w:t>
      </w:r>
      <w:proofErr w:type="spellEnd"/>
      <w:r w:rsidR="00F75F98" w:rsidRPr="00CC3FD2">
        <w:rPr>
          <w:rFonts w:ascii="Adobe Garamond Pro" w:hAnsi="Adobe Garamond Pro"/>
          <w:sz w:val="20"/>
          <w:szCs w:val="20"/>
        </w:rPr>
        <w:t xml:space="preserve"> Pop – 23 maj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Silvana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Imam – 24 maj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  <w:t xml:space="preserve">Mando </w:t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Diao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– 25 maj kl. 20.00 på Stora Scen</w:t>
      </w:r>
      <w:r w:rsidR="006C7717" w:rsidRPr="00CC3FD2">
        <w:rPr>
          <w:rFonts w:ascii="Adobe Garamond Pro" w:hAnsi="Adobe Garamond Pro"/>
          <w:sz w:val="20"/>
          <w:szCs w:val="20"/>
        </w:rPr>
        <w:br/>
      </w:r>
      <w:proofErr w:type="spellStart"/>
      <w:r w:rsidR="006C7717" w:rsidRPr="00CC3FD2">
        <w:rPr>
          <w:rFonts w:ascii="Adobe Garamond Pro" w:hAnsi="Adobe Garamond Pro"/>
          <w:sz w:val="20"/>
          <w:szCs w:val="20"/>
        </w:rPr>
        <w:t>Rhys</w:t>
      </w:r>
      <w:proofErr w:type="spellEnd"/>
      <w:r w:rsidR="006C7717" w:rsidRPr="00CC3FD2">
        <w:rPr>
          <w:rFonts w:ascii="Adobe Garamond Pro" w:hAnsi="Adobe Garamond Pro"/>
          <w:sz w:val="20"/>
          <w:szCs w:val="20"/>
        </w:rPr>
        <w:t xml:space="preserve"> – 28 maj kl. 20.00 på Lilla Scen </w:t>
      </w:r>
      <w:r w:rsidR="00B061BA" w:rsidRPr="00CC3FD2">
        <w:rPr>
          <w:rFonts w:ascii="Adobe Garamond Pro" w:hAnsi="Adobe Garamond Pro"/>
          <w:sz w:val="20"/>
          <w:szCs w:val="20"/>
        </w:rPr>
        <w:br/>
        <w:t>The Vamps – 29 maj kl. 20.00 på Lilla Scen</w:t>
      </w:r>
      <w:r w:rsidR="0019426A" w:rsidRPr="00CC3FD2">
        <w:rPr>
          <w:rFonts w:ascii="Adobe Garamond Pro" w:hAnsi="Adobe Garamond Pro"/>
          <w:sz w:val="20"/>
          <w:szCs w:val="20"/>
        </w:rPr>
        <w:br/>
        <w:t>Bob Hund – 30 maj kl. 20.00 på Stora Scen</w:t>
      </w:r>
      <w:r w:rsidR="00F25EA2" w:rsidRPr="00CC3FD2">
        <w:rPr>
          <w:rFonts w:ascii="Adobe Garamond Pro" w:hAnsi="Adobe Garamond Pro"/>
          <w:sz w:val="20"/>
          <w:szCs w:val="20"/>
        </w:rPr>
        <w:br/>
        <w:t xml:space="preserve">Sabina </w:t>
      </w:r>
      <w:proofErr w:type="spellStart"/>
      <w:r w:rsidR="00F25EA2" w:rsidRPr="00CC3FD2">
        <w:rPr>
          <w:rFonts w:ascii="Adobe Garamond Pro" w:hAnsi="Adobe Garamond Pro"/>
          <w:sz w:val="20"/>
          <w:szCs w:val="20"/>
        </w:rPr>
        <w:t>Ddumba</w:t>
      </w:r>
      <w:proofErr w:type="spellEnd"/>
      <w:r w:rsidR="00F25EA2" w:rsidRPr="00CC3FD2">
        <w:rPr>
          <w:rFonts w:ascii="Adobe Garamond Pro" w:hAnsi="Adobe Garamond Pro"/>
          <w:sz w:val="20"/>
          <w:szCs w:val="20"/>
        </w:rPr>
        <w:t xml:space="preserve"> – 31 maj kl. 20.00 på Stora Scen</w:t>
      </w:r>
      <w:r w:rsidR="00C67298" w:rsidRPr="00CC3FD2">
        <w:rPr>
          <w:rFonts w:ascii="Adobe Garamond Pro" w:hAnsi="Adobe Garamond Pro"/>
          <w:sz w:val="20"/>
          <w:szCs w:val="20"/>
        </w:rPr>
        <w:br/>
        <w:t>Tove Lo – 1 juni kl. 20.00 på Stora Scen</w:t>
      </w:r>
      <w:r w:rsidR="00667BF1" w:rsidRPr="00CC3FD2">
        <w:rPr>
          <w:rFonts w:ascii="Adobe Garamond Pro" w:hAnsi="Adobe Garamond Pro"/>
          <w:sz w:val="20"/>
          <w:szCs w:val="20"/>
        </w:rPr>
        <w:br/>
        <w:t>Gene Simmons Band – 2 juni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  <w:t>Marilyn Manson – 6 juni kl. 20.00 på Stora Scen</w:t>
      </w:r>
      <w:r w:rsidR="00F75F98" w:rsidRPr="00CC3FD2">
        <w:rPr>
          <w:rFonts w:ascii="Adobe Garamond Pro" w:hAnsi="Adobe Garamond Pro"/>
          <w:sz w:val="20"/>
          <w:szCs w:val="20"/>
        </w:rPr>
        <w:br/>
        <w:t xml:space="preserve">Hollywood </w:t>
      </w:r>
      <w:proofErr w:type="spellStart"/>
      <w:r w:rsidR="00F75F98" w:rsidRPr="00CC3FD2">
        <w:rPr>
          <w:rFonts w:ascii="Adobe Garamond Pro" w:hAnsi="Adobe Garamond Pro"/>
          <w:sz w:val="20"/>
          <w:szCs w:val="20"/>
        </w:rPr>
        <w:t>Vampires</w:t>
      </w:r>
      <w:proofErr w:type="spellEnd"/>
      <w:r w:rsidR="00F75F98" w:rsidRPr="00CC3FD2">
        <w:rPr>
          <w:rFonts w:ascii="Adobe Garamond Pro" w:hAnsi="Adobe Garamond Pro"/>
          <w:sz w:val="20"/>
          <w:szCs w:val="20"/>
        </w:rPr>
        <w:t xml:space="preserve"> – 7 juni kl. 20.00 på Stora Scen</w:t>
      </w:r>
      <w:r w:rsidR="00A27C3D" w:rsidRPr="00CC3FD2">
        <w:rPr>
          <w:rFonts w:ascii="Adobe Garamond Pro" w:hAnsi="Adobe Garamond Pro"/>
          <w:sz w:val="20"/>
          <w:szCs w:val="20"/>
        </w:rPr>
        <w:br/>
        <w:t>Tjuvjakt – 8 juni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  <w:t xml:space="preserve">Queens </w:t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of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the Stone Age – 10 juni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  <w:t>Beck – 11 juni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  <w:t xml:space="preserve">Brian </w:t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Fallon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&amp; The </w:t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Howling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</w:t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Weather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– 12 juni kl. 20.00 på Lilla Scen</w:t>
      </w:r>
      <w:r w:rsidR="00750C91" w:rsidRPr="00CC3FD2">
        <w:rPr>
          <w:rFonts w:ascii="Adobe Garamond Pro" w:hAnsi="Adobe Garamond Pro"/>
          <w:sz w:val="20"/>
          <w:szCs w:val="20"/>
        </w:rPr>
        <w:br/>
        <w:t>James Bay – 14 juni kl. 20.00 på Stora Scen</w:t>
      </w:r>
      <w:r w:rsidR="00F26739" w:rsidRPr="00CC3FD2">
        <w:rPr>
          <w:rFonts w:ascii="Adobe Garamond Pro" w:hAnsi="Adobe Garamond Pro"/>
          <w:sz w:val="20"/>
          <w:szCs w:val="20"/>
        </w:rPr>
        <w:br/>
        <w:t xml:space="preserve">Exodus – 18 juni kl. 20.00 på </w:t>
      </w:r>
      <w:r w:rsidR="00D80841" w:rsidRPr="00CC3FD2">
        <w:rPr>
          <w:rFonts w:ascii="Adobe Garamond Pro" w:hAnsi="Adobe Garamond Pro"/>
          <w:sz w:val="20"/>
          <w:szCs w:val="20"/>
        </w:rPr>
        <w:t>Lilla</w:t>
      </w:r>
      <w:r w:rsidR="00F26739" w:rsidRPr="00CC3FD2">
        <w:rPr>
          <w:rFonts w:ascii="Adobe Garamond Pro" w:hAnsi="Adobe Garamond Pro"/>
          <w:sz w:val="20"/>
          <w:szCs w:val="20"/>
        </w:rPr>
        <w:t xml:space="preserve"> Scen</w:t>
      </w:r>
      <w:r w:rsidR="0028210A" w:rsidRPr="00CC3FD2">
        <w:rPr>
          <w:rFonts w:ascii="Adobe Garamond Pro" w:hAnsi="Adobe Garamond Pro"/>
          <w:sz w:val="20"/>
          <w:szCs w:val="20"/>
        </w:rPr>
        <w:br/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Rise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</w:t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Against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– 19 juni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  <w:t xml:space="preserve">Alice in </w:t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Chains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– 20 juni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Prophets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</w:t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of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</w:t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Rage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– 26 juni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  <w:t>The Breeders – 28 juni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  <w:t xml:space="preserve">The </w:t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Offspring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– 2 juli kl. 20.00 på Stora Scen</w:t>
      </w:r>
      <w:r w:rsidRPr="00CC3FD2">
        <w:rPr>
          <w:rFonts w:ascii="Adobe Garamond Pro" w:hAnsi="Adobe Garamond Pro"/>
          <w:sz w:val="20"/>
          <w:szCs w:val="20"/>
        </w:rPr>
        <w:br/>
      </w:r>
      <w:proofErr w:type="spellStart"/>
      <w:r w:rsidRPr="00CC3FD2">
        <w:rPr>
          <w:rFonts w:ascii="Adobe Garamond Pro" w:hAnsi="Adobe Garamond Pro"/>
          <w:sz w:val="20"/>
          <w:szCs w:val="20"/>
        </w:rPr>
        <w:t>Slowgold</w:t>
      </w:r>
      <w:proofErr w:type="spellEnd"/>
      <w:r w:rsidRPr="00CC3FD2">
        <w:rPr>
          <w:rFonts w:ascii="Adobe Garamond Pro" w:hAnsi="Adobe Garamond Pro"/>
          <w:sz w:val="20"/>
          <w:szCs w:val="20"/>
        </w:rPr>
        <w:t xml:space="preserve"> – 23 juli kl. 20.00 på Lilla Scen</w:t>
      </w:r>
      <w:r w:rsidR="0028210A" w:rsidRPr="00CC3FD2">
        <w:rPr>
          <w:rFonts w:ascii="Adobe Garamond Pro" w:hAnsi="Adobe Garamond Pro"/>
          <w:sz w:val="20"/>
          <w:szCs w:val="20"/>
        </w:rPr>
        <w:br/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Good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</w:t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Harvest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– 24 juli kl. 20.00 på Lilla Scen</w:t>
      </w:r>
      <w:r w:rsidR="0028210A" w:rsidRPr="00CC3FD2">
        <w:rPr>
          <w:rFonts w:ascii="Adobe Garamond Pro" w:hAnsi="Adobe Garamond Pro"/>
          <w:sz w:val="20"/>
          <w:szCs w:val="20"/>
        </w:rPr>
        <w:br/>
        <w:t>Billy Idol – 26 juli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Ziggy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Marley – 27 juli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  <w:t xml:space="preserve">The </w:t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Hellacopters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– 3 augusti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Goo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</w:t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Goo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</w:t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Dolls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– 8 augusti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  <w:t>Molly Sandén – 16 augusti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  <w:t>Säkert! – 17 augusti kl. 20.00 på Stora Scen</w:t>
      </w:r>
      <w:r w:rsidR="00835921" w:rsidRPr="00CC3FD2">
        <w:rPr>
          <w:rFonts w:ascii="Adobe Garamond Pro" w:hAnsi="Adobe Garamond Pro"/>
          <w:sz w:val="20"/>
          <w:szCs w:val="20"/>
        </w:rPr>
        <w:br/>
      </w:r>
      <w:proofErr w:type="spellStart"/>
      <w:r w:rsidR="00835921" w:rsidRPr="00CC3FD2">
        <w:rPr>
          <w:rFonts w:ascii="Adobe Garamond Pro" w:hAnsi="Adobe Garamond Pro"/>
          <w:sz w:val="20"/>
          <w:szCs w:val="20"/>
        </w:rPr>
        <w:t>Thirty</w:t>
      </w:r>
      <w:proofErr w:type="spellEnd"/>
      <w:r w:rsidR="00835921" w:rsidRPr="00CC3FD2">
        <w:rPr>
          <w:rFonts w:ascii="Adobe Garamond Pro" w:hAnsi="Adobe Garamond Pro"/>
          <w:sz w:val="20"/>
          <w:szCs w:val="20"/>
        </w:rPr>
        <w:t xml:space="preserve"> </w:t>
      </w:r>
      <w:proofErr w:type="spellStart"/>
      <w:r w:rsidR="00835921" w:rsidRPr="00CC3FD2">
        <w:rPr>
          <w:rFonts w:ascii="Adobe Garamond Pro" w:hAnsi="Adobe Garamond Pro"/>
          <w:sz w:val="20"/>
          <w:szCs w:val="20"/>
        </w:rPr>
        <w:t>Seconds</w:t>
      </w:r>
      <w:proofErr w:type="spellEnd"/>
      <w:r w:rsidR="00835921" w:rsidRPr="00CC3FD2">
        <w:rPr>
          <w:rFonts w:ascii="Adobe Garamond Pro" w:hAnsi="Adobe Garamond Pro"/>
          <w:sz w:val="20"/>
          <w:szCs w:val="20"/>
        </w:rPr>
        <w:t xml:space="preserve"> T</w:t>
      </w:r>
      <w:r w:rsidR="00087A23" w:rsidRPr="00CC3FD2">
        <w:rPr>
          <w:rFonts w:ascii="Adobe Garamond Pro" w:hAnsi="Adobe Garamond Pro"/>
          <w:sz w:val="20"/>
          <w:szCs w:val="20"/>
        </w:rPr>
        <w:t>o Mars – 20 augusti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  <w:t>Melissa Horn – 23 augusti kl. 20.00 på Stora Scen</w:t>
      </w:r>
      <w:r w:rsidR="001943A0" w:rsidRPr="00CC3FD2">
        <w:rPr>
          <w:rFonts w:ascii="Adobe Garamond Pro" w:hAnsi="Adobe Garamond Pro"/>
          <w:sz w:val="20"/>
          <w:szCs w:val="20"/>
        </w:rPr>
        <w:br/>
        <w:t>Thåström – 30 augusti kl. 20.00 på Stora Scen</w:t>
      </w:r>
      <w:r w:rsidR="0028210A" w:rsidRPr="00CC3FD2">
        <w:rPr>
          <w:rFonts w:ascii="Adobe Garamond Pro" w:hAnsi="Adobe Garamond Pro"/>
          <w:sz w:val="20"/>
          <w:szCs w:val="20"/>
        </w:rPr>
        <w:br/>
      </w:r>
      <w:proofErr w:type="spellStart"/>
      <w:r w:rsidR="0028210A" w:rsidRPr="00CC3FD2">
        <w:rPr>
          <w:rFonts w:ascii="Adobe Garamond Pro" w:hAnsi="Adobe Garamond Pro"/>
          <w:sz w:val="20"/>
          <w:szCs w:val="20"/>
        </w:rPr>
        <w:t>Europe</w:t>
      </w:r>
      <w:proofErr w:type="spellEnd"/>
      <w:r w:rsidR="0028210A" w:rsidRPr="00CC3FD2">
        <w:rPr>
          <w:rFonts w:ascii="Adobe Garamond Pro" w:hAnsi="Adobe Garamond Pro"/>
          <w:sz w:val="20"/>
          <w:szCs w:val="20"/>
        </w:rPr>
        <w:t xml:space="preserve"> – 31 augusti kl. 20.00 på Stora Scen</w:t>
      </w:r>
    </w:p>
    <w:p w14:paraId="25D05240" w14:textId="4B1D0E12" w:rsidR="00D12C06" w:rsidRPr="00543E51" w:rsidRDefault="00D12C06" w:rsidP="0028210A">
      <w:pPr>
        <w:rPr>
          <w:rFonts w:ascii="Adobe Garamond Pro" w:hAnsi="Adobe Garamond Pro"/>
          <w:sz w:val="20"/>
          <w:szCs w:val="20"/>
        </w:rPr>
      </w:pPr>
      <w:r w:rsidRPr="00543E51">
        <w:rPr>
          <w:rFonts w:ascii="Adobe Garamond Pro" w:hAnsi="Adobe Garamond Pro"/>
          <w:sz w:val="20"/>
          <w:szCs w:val="20"/>
        </w:rPr>
        <w:t>Union Carbide Productions – 6 september kl. 20.00 på Stora Scen</w:t>
      </w:r>
    </w:p>
    <w:p w14:paraId="0E0F26C2" w14:textId="1E6C8B0C" w:rsidR="001A1592" w:rsidRPr="00CC3FD2" w:rsidRDefault="00FB203E" w:rsidP="001F498C">
      <w:pPr>
        <w:rPr>
          <w:rStyle w:val="Stark"/>
          <w:rFonts w:ascii="Adobe Garamond Pro" w:hAnsi="Adobe Garamond Pro"/>
          <w:b w:val="0"/>
          <w:bCs w:val="0"/>
          <w:sz w:val="20"/>
          <w:szCs w:val="20"/>
        </w:rPr>
      </w:pPr>
      <w:r w:rsidRPr="00CC3FD2">
        <w:rPr>
          <w:rFonts w:ascii="Adobe Garamond Pro" w:hAnsi="Adobe Garamond Pro"/>
          <w:sz w:val="20"/>
          <w:szCs w:val="20"/>
        </w:rPr>
        <w:t xml:space="preserve">Markus </w:t>
      </w:r>
      <w:proofErr w:type="spellStart"/>
      <w:r w:rsidRPr="00CC3FD2">
        <w:rPr>
          <w:rFonts w:ascii="Adobe Garamond Pro" w:hAnsi="Adobe Garamond Pro"/>
          <w:sz w:val="20"/>
          <w:szCs w:val="20"/>
        </w:rPr>
        <w:t>Krunegård</w:t>
      </w:r>
      <w:proofErr w:type="spellEnd"/>
      <w:r w:rsidRPr="00CC3FD2">
        <w:rPr>
          <w:rFonts w:ascii="Adobe Garamond Pro" w:hAnsi="Adobe Garamond Pro"/>
          <w:sz w:val="20"/>
          <w:szCs w:val="20"/>
        </w:rPr>
        <w:t xml:space="preserve"> – 7 september kl. 20.00 på Stora Scen</w:t>
      </w:r>
      <w:r w:rsidR="00820003">
        <w:rPr>
          <w:rFonts w:ascii="Adobe Garamond Pro" w:hAnsi="Adobe Garamond Pro"/>
          <w:sz w:val="20"/>
          <w:szCs w:val="20"/>
        </w:rPr>
        <w:br/>
      </w:r>
      <w:proofErr w:type="spellStart"/>
      <w:r w:rsidR="00820003">
        <w:rPr>
          <w:rFonts w:ascii="Adobe Garamond Pro" w:hAnsi="Adobe Garamond Pro"/>
          <w:sz w:val="20"/>
          <w:szCs w:val="20"/>
        </w:rPr>
        <w:t>Takida</w:t>
      </w:r>
      <w:proofErr w:type="spellEnd"/>
      <w:r w:rsidR="00820003">
        <w:rPr>
          <w:rFonts w:ascii="Adobe Garamond Pro" w:hAnsi="Adobe Garamond Pro"/>
          <w:sz w:val="20"/>
          <w:szCs w:val="20"/>
        </w:rPr>
        <w:t xml:space="preserve"> – 14 september kl. 20.00 på Stora Scen</w:t>
      </w:r>
      <w:r w:rsidR="00302FCE" w:rsidRPr="00CC3FD2">
        <w:rPr>
          <w:rFonts w:ascii="Adobe Garamond Pro" w:hAnsi="Adobe Garamond Pro"/>
          <w:sz w:val="20"/>
          <w:szCs w:val="20"/>
        </w:rPr>
        <w:br/>
        <w:t>Wilmer X – 20 september kl. 20.00 på Stora Scen</w:t>
      </w:r>
      <w:r w:rsidR="003D11D7" w:rsidRPr="00CC3FD2">
        <w:rPr>
          <w:rFonts w:ascii="Adobe Garamond Pro" w:hAnsi="Adobe Garamond Pro"/>
          <w:sz w:val="20"/>
          <w:szCs w:val="20"/>
        </w:rPr>
        <w:br/>
      </w:r>
      <w:proofErr w:type="spellStart"/>
      <w:r w:rsidR="003D11D7" w:rsidRPr="00CC3FD2">
        <w:rPr>
          <w:rFonts w:ascii="Adobe Garamond Pro" w:hAnsi="Adobe Garamond Pro"/>
          <w:sz w:val="20"/>
          <w:szCs w:val="20"/>
        </w:rPr>
        <w:t>Norlie</w:t>
      </w:r>
      <w:proofErr w:type="spellEnd"/>
      <w:r w:rsidR="003D11D7" w:rsidRPr="00CC3FD2">
        <w:rPr>
          <w:rFonts w:ascii="Adobe Garamond Pro" w:hAnsi="Adobe Garamond Pro"/>
          <w:sz w:val="20"/>
          <w:szCs w:val="20"/>
        </w:rPr>
        <w:t xml:space="preserve"> &amp; KKV- 21 september kl. 20.00 på Stora Scen</w:t>
      </w:r>
    </w:p>
    <w:sectPr w:rsidR="001A1592" w:rsidRPr="00CC3FD2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E49EC" w14:textId="77777777" w:rsidR="00B20C61" w:rsidRDefault="00B20C61">
      <w:r>
        <w:separator/>
      </w:r>
    </w:p>
  </w:endnote>
  <w:endnote w:type="continuationSeparator" w:id="0">
    <w:p w14:paraId="7BE5DA8D" w14:textId="77777777" w:rsidR="00B20C61" w:rsidRDefault="00B2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7DCE89D9" w14:textId="397120DD" w:rsidR="003527DD" w:rsidRPr="0024477D" w:rsidRDefault="008C33FB" w:rsidP="003527DD">
    <w:pPr>
      <w:pStyle w:val="Sidfot"/>
      <w:rPr>
        <w:rFonts w:ascii="Verdana" w:hAnsi="Verdana"/>
        <w:sz w:val="16"/>
        <w:szCs w:val="16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4EBB5" w14:textId="77777777" w:rsidR="00B20C61" w:rsidRDefault="00B20C61">
      <w:r>
        <w:separator/>
      </w:r>
    </w:p>
  </w:footnote>
  <w:footnote w:type="continuationSeparator" w:id="0">
    <w:p w14:paraId="083C01C8" w14:textId="77777777" w:rsidR="00B20C61" w:rsidRDefault="00B20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34467"/>
    <w:rsid w:val="00045332"/>
    <w:rsid w:val="0005558C"/>
    <w:rsid w:val="00063FA4"/>
    <w:rsid w:val="00065ECF"/>
    <w:rsid w:val="00072E84"/>
    <w:rsid w:val="00087A23"/>
    <w:rsid w:val="00087C91"/>
    <w:rsid w:val="000970E1"/>
    <w:rsid w:val="000A4136"/>
    <w:rsid w:val="000B02CF"/>
    <w:rsid w:val="000B3BE4"/>
    <w:rsid w:val="000C5154"/>
    <w:rsid w:val="000D48AE"/>
    <w:rsid w:val="000F20C3"/>
    <w:rsid w:val="000F40E8"/>
    <w:rsid w:val="000F4F2E"/>
    <w:rsid w:val="001017FD"/>
    <w:rsid w:val="00107F53"/>
    <w:rsid w:val="0011591A"/>
    <w:rsid w:val="00131AD9"/>
    <w:rsid w:val="00141060"/>
    <w:rsid w:val="00142824"/>
    <w:rsid w:val="001544B5"/>
    <w:rsid w:val="00161544"/>
    <w:rsid w:val="001623A7"/>
    <w:rsid w:val="00172CD2"/>
    <w:rsid w:val="001740B6"/>
    <w:rsid w:val="00174A18"/>
    <w:rsid w:val="001811AA"/>
    <w:rsid w:val="00185DEA"/>
    <w:rsid w:val="0019426A"/>
    <w:rsid w:val="001943A0"/>
    <w:rsid w:val="00194A0C"/>
    <w:rsid w:val="00195EDB"/>
    <w:rsid w:val="001A1592"/>
    <w:rsid w:val="001A5373"/>
    <w:rsid w:val="001A7F82"/>
    <w:rsid w:val="001B071A"/>
    <w:rsid w:val="001C1316"/>
    <w:rsid w:val="001C2AA0"/>
    <w:rsid w:val="001C526C"/>
    <w:rsid w:val="001D2FF5"/>
    <w:rsid w:val="001E0EC7"/>
    <w:rsid w:val="001E20B0"/>
    <w:rsid w:val="001E6A87"/>
    <w:rsid w:val="001F3FA5"/>
    <w:rsid w:val="001F498C"/>
    <w:rsid w:val="002106B5"/>
    <w:rsid w:val="00211450"/>
    <w:rsid w:val="00211BEA"/>
    <w:rsid w:val="00217583"/>
    <w:rsid w:val="00221EEC"/>
    <w:rsid w:val="0022643C"/>
    <w:rsid w:val="00227712"/>
    <w:rsid w:val="002320B4"/>
    <w:rsid w:val="00241FCB"/>
    <w:rsid w:val="002436FE"/>
    <w:rsid w:val="0024466B"/>
    <w:rsid w:val="0024777D"/>
    <w:rsid w:val="00252124"/>
    <w:rsid w:val="00253BD5"/>
    <w:rsid w:val="002563C1"/>
    <w:rsid w:val="002627B7"/>
    <w:rsid w:val="002636D3"/>
    <w:rsid w:val="00265299"/>
    <w:rsid w:val="0027061B"/>
    <w:rsid w:val="00272CAE"/>
    <w:rsid w:val="00273A52"/>
    <w:rsid w:val="00276F90"/>
    <w:rsid w:val="0028210A"/>
    <w:rsid w:val="002866F3"/>
    <w:rsid w:val="0029050A"/>
    <w:rsid w:val="002A6474"/>
    <w:rsid w:val="002B328F"/>
    <w:rsid w:val="002B428C"/>
    <w:rsid w:val="002C190F"/>
    <w:rsid w:val="002C474D"/>
    <w:rsid w:val="002C5476"/>
    <w:rsid w:val="002C630A"/>
    <w:rsid w:val="002D17E1"/>
    <w:rsid w:val="002D5871"/>
    <w:rsid w:val="002E18F4"/>
    <w:rsid w:val="002F1AF5"/>
    <w:rsid w:val="002F5260"/>
    <w:rsid w:val="00302A92"/>
    <w:rsid w:val="00302FCE"/>
    <w:rsid w:val="00304B1A"/>
    <w:rsid w:val="003053DD"/>
    <w:rsid w:val="00305519"/>
    <w:rsid w:val="00305A02"/>
    <w:rsid w:val="00307739"/>
    <w:rsid w:val="00311B5B"/>
    <w:rsid w:val="003139E4"/>
    <w:rsid w:val="00313C05"/>
    <w:rsid w:val="00314A32"/>
    <w:rsid w:val="0032074E"/>
    <w:rsid w:val="00336D56"/>
    <w:rsid w:val="0033795F"/>
    <w:rsid w:val="00340022"/>
    <w:rsid w:val="00344D21"/>
    <w:rsid w:val="00345F75"/>
    <w:rsid w:val="00345F8E"/>
    <w:rsid w:val="003527DD"/>
    <w:rsid w:val="003614F8"/>
    <w:rsid w:val="00366E77"/>
    <w:rsid w:val="0037154F"/>
    <w:rsid w:val="0038777D"/>
    <w:rsid w:val="003A398E"/>
    <w:rsid w:val="003A3B3B"/>
    <w:rsid w:val="003A50D6"/>
    <w:rsid w:val="003A6B4F"/>
    <w:rsid w:val="003B2DF5"/>
    <w:rsid w:val="003B7ACC"/>
    <w:rsid w:val="003C4BCA"/>
    <w:rsid w:val="003D04F1"/>
    <w:rsid w:val="003D11D7"/>
    <w:rsid w:val="003D5434"/>
    <w:rsid w:val="003E20A1"/>
    <w:rsid w:val="003E2835"/>
    <w:rsid w:val="003E4206"/>
    <w:rsid w:val="003F2AA0"/>
    <w:rsid w:val="003F382F"/>
    <w:rsid w:val="00401EEB"/>
    <w:rsid w:val="00410029"/>
    <w:rsid w:val="00417560"/>
    <w:rsid w:val="00431824"/>
    <w:rsid w:val="0043203C"/>
    <w:rsid w:val="0043596E"/>
    <w:rsid w:val="00444E79"/>
    <w:rsid w:val="00445036"/>
    <w:rsid w:val="004451D7"/>
    <w:rsid w:val="004516C6"/>
    <w:rsid w:val="004567BC"/>
    <w:rsid w:val="00460FC9"/>
    <w:rsid w:val="00465783"/>
    <w:rsid w:val="00465AC1"/>
    <w:rsid w:val="00475D6C"/>
    <w:rsid w:val="00475FD1"/>
    <w:rsid w:val="0047673B"/>
    <w:rsid w:val="00480AA6"/>
    <w:rsid w:val="00486F6C"/>
    <w:rsid w:val="0049102C"/>
    <w:rsid w:val="0049515A"/>
    <w:rsid w:val="0049581D"/>
    <w:rsid w:val="00495844"/>
    <w:rsid w:val="004A2844"/>
    <w:rsid w:val="004B1AC1"/>
    <w:rsid w:val="004B3445"/>
    <w:rsid w:val="004B4A3D"/>
    <w:rsid w:val="004B6F0E"/>
    <w:rsid w:val="004C4E39"/>
    <w:rsid w:val="004F2EDA"/>
    <w:rsid w:val="00506981"/>
    <w:rsid w:val="00507B9C"/>
    <w:rsid w:val="00511F02"/>
    <w:rsid w:val="00516425"/>
    <w:rsid w:val="005168C1"/>
    <w:rsid w:val="00521116"/>
    <w:rsid w:val="005235E6"/>
    <w:rsid w:val="00523D8C"/>
    <w:rsid w:val="00523DE7"/>
    <w:rsid w:val="00534B49"/>
    <w:rsid w:val="00535BAB"/>
    <w:rsid w:val="005410FF"/>
    <w:rsid w:val="00543E51"/>
    <w:rsid w:val="00544B50"/>
    <w:rsid w:val="005454E6"/>
    <w:rsid w:val="00545A33"/>
    <w:rsid w:val="00551902"/>
    <w:rsid w:val="00552347"/>
    <w:rsid w:val="0055593C"/>
    <w:rsid w:val="00571C89"/>
    <w:rsid w:val="00574ED0"/>
    <w:rsid w:val="0057711C"/>
    <w:rsid w:val="00584481"/>
    <w:rsid w:val="00584799"/>
    <w:rsid w:val="0059035C"/>
    <w:rsid w:val="00590C71"/>
    <w:rsid w:val="00594205"/>
    <w:rsid w:val="005A2B58"/>
    <w:rsid w:val="005B0BBE"/>
    <w:rsid w:val="005B2864"/>
    <w:rsid w:val="005B3105"/>
    <w:rsid w:val="005B6F09"/>
    <w:rsid w:val="005C2A10"/>
    <w:rsid w:val="005C3234"/>
    <w:rsid w:val="005C3457"/>
    <w:rsid w:val="005C5A05"/>
    <w:rsid w:val="005D0898"/>
    <w:rsid w:val="005D5135"/>
    <w:rsid w:val="005D5CC1"/>
    <w:rsid w:val="005E0953"/>
    <w:rsid w:val="005E71FD"/>
    <w:rsid w:val="005F1BDD"/>
    <w:rsid w:val="005F6CFB"/>
    <w:rsid w:val="00602581"/>
    <w:rsid w:val="00615950"/>
    <w:rsid w:val="0062274E"/>
    <w:rsid w:val="006243CD"/>
    <w:rsid w:val="006248DC"/>
    <w:rsid w:val="0062616B"/>
    <w:rsid w:val="00626707"/>
    <w:rsid w:val="0064336C"/>
    <w:rsid w:val="00646E61"/>
    <w:rsid w:val="0064727E"/>
    <w:rsid w:val="006541DC"/>
    <w:rsid w:val="00657BF0"/>
    <w:rsid w:val="00667BF1"/>
    <w:rsid w:val="00672240"/>
    <w:rsid w:val="006805D9"/>
    <w:rsid w:val="00681C22"/>
    <w:rsid w:val="00687381"/>
    <w:rsid w:val="00693573"/>
    <w:rsid w:val="00697590"/>
    <w:rsid w:val="006A3493"/>
    <w:rsid w:val="006B0AF0"/>
    <w:rsid w:val="006B2544"/>
    <w:rsid w:val="006B3FD2"/>
    <w:rsid w:val="006B6D33"/>
    <w:rsid w:val="006C09A2"/>
    <w:rsid w:val="006C66E0"/>
    <w:rsid w:val="006C7717"/>
    <w:rsid w:val="006D481D"/>
    <w:rsid w:val="006E38D1"/>
    <w:rsid w:val="006E3B5A"/>
    <w:rsid w:val="006E5476"/>
    <w:rsid w:val="006E73CF"/>
    <w:rsid w:val="006F0630"/>
    <w:rsid w:val="006F20E4"/>
    <w:rsid w:val="006F7368"/>
    <w:rsid w:val="00701552"/>
    <w:rsid w:val="00721263"/>
    <w:rsid w:val="00724251"/>
    <w:rsid w:val="00732F2B"/>
    <w:rsid w:val="00734244"/>
    <w:rsid w:val="007342DD"/>
    <w:rsid w:val="00735058"/>
    <w:rsid w:val="00735304"/>
    <w:rsid w:val="00735984"/>
    <w:rsid w:val="007436F8"/>
    <w:rsid w:val="00746332"/>
    <w:rsid w:val="00750C91"/>
    <w:rsid w:val="00753BB1"/>
    <w:rsid w:val="00762D07"/>
    <w:rsid w:val="00765022"/>
    <w:rsid w:val="00765A0D"/>
    <w:rsid w:val="00765D5E"/>
    <w:rsid w:val="007737B9"/>
    <w:rsid w:val="00777D80"/>
    <w:rsid w:val="00780890"/>
    <w:rsid w:val="00783115"/>
    <w:rsid w:val="00790F71"/>
    <w:rsid w:val="007B6106"/>
    <w:rsid w:val="007B628C"/>
    <w:rsid w:val="007C09F0"/>
    <w:rsid w:val="007C3FDE"/>
    <w:rsid w:val="007C7A93"/>
    <w:rsid w:val="007D0BAA"/>
    <w:rsid w:val="007D30D6"/>
    <w:rsid w:val="007E563F"/>
    <w:rsid w:val="007E709F"/>
    <w:rsid w:val="008030F0"/>
    <w:rsid w:val="00805448"/>
    <w:rsid w:val="00820003"/>
    <w:rsid w:val="00821974"/>
    <w:rsid w:val="008219C0"/>
    <w:rsid w:val="00824A1F"/>
    <w:rsid w:val="0083069F"/>
    <w:rsid w:val="00835921"/>
    <w:rsid w:val="008423A4"/>
    <w:rsid w:val="008429CC"/>
    <w:rsid w:val="008449DD"/>
    <w:rsid w:val="0085264E"/>
    <w:rsid w:val="00863F07"/>
    <w:rsid w:val="00867E4E"/>
    <w:rsid w:val="00874205"/>
    <w:rsid w:val="00875BDB"/>
    <w:rsid w:val="0088018D"/>
    <w:rsid w:val="008A30B0"/>
    <w:rsid w:val="008A4735"/>
    <w:rsid w:val="008A4ABB"/>
    <w:rsid w:val="008A50BA"/>
    <w:rsid w:val="008A6204"/>
    <w:rsid w:val="008C310A"/>
    <w:rsid w:val="008C33FB"/>
    <w:rsid w:val="008C4433"/>
    <w:rsid w:val="008C771D"/>
    <w:rsid w:val="008D773F"/>
    <w:rsid w:val="008E06B0"/>
    <w:rsid w:val="008F3B4F"/>
    <w:rsid w:val="008F403F"/>
    <w:rsid w:val="00902751"/>
    <w:rsid w:val="00912E4C"/>
    <w:rsid w:val="00916ACF"/>
    <w:rsid w:val="00920649"/>
    <w:rsid w:val="00920CB8"/>
    <w:rsid w:val="0093219E"/>
    <w:rsid w:val="0093620A"/>
    <w:rsid w:val="00937AA7"/>
    <w:rsid w:val="009409A8"/>
    <w:rsid w:val="00944B6B"/>
    <w:rsid w:val="009475B9"/>
    <w:rsid w:val="009572A4"/>
    <w:rsid w:val="00970601"/>
    <w:rsid w:val="00970E6D"/>
    <w:rsid w:val="009751A1"/>
    <w:rsid w:val="00975F93"/>
    <w:rsid w:val="00976415"/>
    <w:rsid w:val="009816B2"/>
    <w:rsid w:val="00985935"/>
    <w:rsid w:val="009870C4"/>
    <w:rsid w:val="009931C8"/>
    <w:rsid w:val="009A5952"/>
    <w:rsid w:val="009A60E2"/>
    <w:rsid w:val="009B45B8"/>
    <w:rsid w:val="009B5735"/>
    <w:rsid w:val="009B7A07"/>
    <w:rsid w:val="009E50A1"/>
    <w:rsid w:val="009E6D11"/>
    <w:rsid w:val="009F1A7B"/>
    <w:rsid w:val="009F3042"/>
    <w:rsid w:val="009F4F52"/>
    <w:rsid w:val="00A03391"/>
    <w:rsid w:val="00A10D0D"/>
    <w:rsid w:val="00A1459A"/>
    <w:rsid w:val="00A157AB"/>
    <w:rsid w:val="00A2122A"/>
    <w:rsid w:val="00A24EFF"/>
    <w:rsid w:val="00A27C3D"/>
    <w:rsid w:val="00A3128C"/>
    <w:rsid w:val="00A313EC"/>
    <w:rsid w:val="00A32E31"/>
    <w:rsid w:val="00A343D1"/>
    <w:rsid w:val="00A43B5E"/>
    <w:rsid w:val="00A43F8B"/>
    <w:rsid w:val="00A46429"/>
    <w:rsid w:val="00A647D6"/>
    <w:rsid w:val="00A654AB"/>
    <w:rsid w:val="00A656B6"/>
    <w:rsid w:val="00A66A47"/>
    <w:rsid w:val="00A723B0"/>
    <w:rsid w:val="00A7383D"/>
    <w:rsid w:val="00A75616"/>
    <w:rsid w:val="00A85860"/>
    <w:rsid w:val="00A8727A"/>
    <w:rsid w:val="00A87E31"/>
    <w:rsid w:val="00A97185"/>
    <w:rsid w:val="00AA2CDF"/>
    <w:rsid w:val="00AB522A"/>
    <w:rsid w:val="00AD06B1"/>
    <w:rsid w:val="00AD3044"/>
    <w:rsid w:val="00AD44FA"/>
    <w:rsid w:val="00AE1AEB"/>
    <w:rsid w:val="00AE2E7E"/>
    <w:rsid w:val="00AF01AC"/>
    <w:rsid w:val="00AF1756"/>
    <w:rsid w:val="00AF26A2"/>
    <w:rsid w:val="00B03A32"/>
    <w:rsid w:val="00B061BA"/>
    <w:rsid w:val="00B117EB"/>
    <w:rsid w:val="00B13FE0"/>
    <w:rsid w:val="00B16BA1"/>
    <w:rsid w:val="00B20C61"/>
    <w:rsid w:val="00B237BE"/>
    <w:rsid w:val="00B2685B"/>
    <w:rsid w:val="00B303AF"/>
    <w:rsid w:val="00B325A6"/>
    <w:rsid w:val="00B34EBE"/>
    <w:rsid w:val="00B36822"/>
    <w:rsid w:val="00B4483E"/>
    <w:rsid w:val="00B45CC6"/>
    <w:rsid w:val="00B50ECD"/>
    <w:rsid w:val="00B54785"/>
    <w:rsid w:val="00B55835"/>
    <w:rsid w:val="00B569D7"/>
    <w:rsid w:val="00B575A1"/>
    <w:rsid w:val="00B602B7"/>
    <w:rsid w:val="00B608B5"/>
    <w:rsid w:val="00B74453"/>
    <w:rsid w:val="00B845A0"/>
    <w:rsid w:val="00B85770"/>
    <w:rsid w:val="00B97E9E"/>
    <w:rsid w:val="00BA52D4"/>
    <w:rsid w:val="00BA579C"/>
    <w:rsid w:val="00BB2747"/>
    <w:rsid w:val="00BB3F23"/>
    <w:rsid w:val="00BC23D9"/>
    <w:rsid w:val="00BC2D60"/>
    <w:rsid w:val="00BD2A62"/>
    <w:rsid w:val="00BD2BE0"/>
    <w:rsid w:val="00BE3A20"/>
    <w:rsid w:val="00BE7879"/>
    <w:rsid w:val="00C01DB9"/>
    <w:rsid w:val="00C106A2"/>
    <w:rsid w:val="00C15A6C"/>
    <w:rsid w:val="00C16BC0"/>
    <w:rsid w:val="00C26135"/>
    <w:rsid w:val="00C32D06"/>
    <w:rsid w:val="00C32FCA"/>
    <w:rsid w:val="00C354FB"/>
    <w:rsid w:val="00C61D7C"/>
    <w:rsid w:val="00C63971"/>
    <w:rsid w:val="00C63A9E"/>
    <w:rsid w:val="00C66361"/>
    <w:rsid w:val="00C67298"/>
    <w:rsid w:val="00C752F5"/>
    <w:rsid w:val="00C8055A"/>
    <w:rsid w:val="00C85964"/>
    <w:rsid w:val="00C86263"/>
    <w:rsid w:val="00C86A37"/>
    <w:rsid w:val="00CA1D50"/>
    <w:rsid w:val="00CA7B02"/>
    <w:rsid w:val="00CB47D3"/>
    <w:rsid w:val="00CB5789"/>
    <w:rsid w:val="00CB5FE5"/>
    <w:rsid w:val="00CC25C6"/>
    <w:rsid w:val="00CC3FD2"/>
    <w:rsid w:val="00CC4A61"/>
    <w:rsid w:val="00CC4EA7"/>
    <w:rsid w:val="00CD3E77"/>
    <w:rsid w:val="00CD6F25"/>
    <w:rsid w:val="00CE3F03"/>
    <w:rsid w:val="00CF1D85"/>
    <w:rsid w:val="00D05FF9"/>
    <w:rsid w:val="00D0660E"/>
    <w:rsid w:val="00D10FF3"/>
    <w:rsid w:val="00D11018"/>
    <w:rsid w:val="00D12C06"/>
    <w:rsid w:val="00D14C9B"/>
    <w:rsid w:val="00D2664C"/>
    <w:rsid w:val="00D309E0"/>
    <w:rsid w:val="00D33512"/>
    <w:rsid w:val="00D342CD"/>
    <w:rsid w:val="00D445E9"/>
    <w:rsid w:val="00D54346"/>
    <w:rsid w:val="00D62FE7"/>
    <w:rsid w:val="00D66E45"/>
    <w:rsid w:val="00D71016"/>
    <w:rsid w:val="00D80841"/>
    <w:rsid w:val="00D809C9"/>
    <w:rsid w:val="00D840E5"/>
    <w:rsid w:val="00D875D3"/>
    <w:rsid w:val="00D92832"/>
    <w:rsid w:val="00D94266"/>
    <w:rsid w:val="00DB1D30"/>
    <w:rsid w:val="00DB4455"/>
    <w:rsid w:val="00DC235D"/>
    <w:rsid w:val="00DC41D9"/>
    <w:rsid w:val="00DC44C1"/>
    <w:rsid w:val="00DD4B07"/>
    <w:rsid w:val="00DD5C0F"/>
    <w:rsid w:val="00DE4359"/>
    <w:rsid w:val="00DE6EDD"/>
    <w:rsid w:val="00DF296A"/>
    <w:rsid w:val="00E00E60"/>
    <w:rsid w:val="00E22CA8"/>
    <w:rsid w:val="00E34FE9"/>
    <w:rsid w:val="00E36FEE"/>
    <w:rsid w:val="00E47CAD"/>
    <w:rsid w:val="00E51A3F"/>
    <w:rsid w:val="00E616F8"/>
    <w:rsid w:val="00E618DF"/>
    <w:rsid w:val="00E660CD"/>
    <w:rsid w:val="00E67D71"/>
    <w:rsid w:val="00E80D44"/>
    <w:rsid w:val="00E83137"/>
    <w:rsid w:val="00E86F1E"/>
    <w:rsid w:val="00E95A14"/>
    <w:rsid w:val="00E96A25"/>
    <w:rsid w:val="00EA03CC"/>
    <w:rsid w:val="00EA270F"/>
    <w:rsid w:val="00EA34C8"/>
    <w:rsid w:val="00EA618C"/>
    <w:rsid w:val="00EB1F53"/>
    <w:rsid w:val="00EB3B48"/>
    <w:rsid w:val="00EB4CFC"/>
    <w:rsid w:val="00EC0D2D"/>
    <w:rsid w:val="00EC213E"/>
    <w:rsid w:val="00ED1BAC"/>
    <w:rsid w:val="00EE0F69"/>
    <w:rsid w:val="00EE32B1"/>
    <w:rsid w:val="00EE5B2E"/>
    <w:rsid w:val="00EF42A0"/>
    <w:rsid w:val="00EF4550"/>
    <w:rsid w:val="00F0431F"/>
    <w:rsid w:val="00F05AA8"/>
    <w:rsid w:val="00F07A0B"/>
    <w:rsid w:val="00F20A24"/>
    <w:rsid w:val="00F2108A"/>
    <w:rsid w:val="00F218C6"/>
    <w:rsid w:val="00F25EA2"/>
    <w:rsid w:val="00F26739"/>
    <w:rsid w:val="00F26F50"/>
    <w:rsid w:val="00F27D4C"/>
    <w:rsid w:val="00F32911"/>
    <w:rsid w:val="00F33716"/>
    <w:rsid w:val="00F454A5"/>
    <w:rsid w:val="00F46C3D"/>
    <w:rsid w:val="00F477BB"/>
    <w:rsid w:val="00F51F3E"/>
    <w:rsid w:val="00F616C5"/>
    <w:rsid w:val="00F61CD7"/>
    <w:rsid w:val="00F65CD0"/>
    <w:rsid w:val="00F75F98"/>
    <w:rsid w:val="00F760C9"/>
    <w:rsid w:val="00F77B7D"/>
    <w:rsid w:val="00F869EB"/>
    <w:rsid w:val="00FA561A"/>
    <w:rsid w:val="00FB203E"/>
    <w:rsid w:val="00FB7C42"/>
    <w:rsid w:val="00FD17D3"/>
    <w:rsid w:val="00FD1A25"/>
    <w:rsid w:val="00FD52CE"/>
    <w:rsid w:val="00FD7F16"/>
    <w:rsid w:val="00FE153E"/>
    <w:rsid w:val="00FE23E9"/>
    <w:rsid w:val="00FE489F"/>
    <w:rsid w:val="00FF0D45"/>
    <w:rsid w:val="00FF3F67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B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p1">
    <w:name w:val="p1"/>
    <w:basedOn w:val="Normal"/>
    <w:uiPriority w:val="99"/>
    <w:rsid w:val="00D12C06"/>
    <w:rPr>
      <w:rFonts w:eastAsiaTheme="minorHAnsi"/>
    </w:rPr>
  </w:style>
  <w:style w:type="paragraph" w:customStyle="1" w:styleId="p2">
    <w:name w:val="p2"/>
    <w:basedOn w:val="Normal"/>
    <w:uiPriority w:val="99"/>
    <w:rsid w:val="00D12C0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46568-EF2E-497F-86EE-119793B3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720</Words>
  <Characters>3822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3</cp:revision>
  <cp:lastPrinted>2018-03-07T12:15:00Z</cp:lastPrinted>
  <dcterms:created xsi:type="dcterms:W3CDTF">2018-03-07T20:53:00Z</dcterms:created>
  <dcterms:modified xsi:type="dcterms:W3CDTF">2018-03-07T21:00:00Z</dcterms:modified>
</cp:coreProperties>
</file>