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D0" w:rsidRDefault="00E754D0" w:rsidP="00AB4FC4">
      <w:pPr>
        <w:pStyle w:val="Rubrik1"/>
        <w:shd w:val="clear" w:color="auto" w:fill="FFFFFF"/>
        <w:rPr>
          <w:rFonts w:cs="Arial"/>
          <w:color w:val="333333"/>
        </w:rPr>
      </w:pPr>
      <w:r>
        <w:rPr>
          <w:rFonts w:cs="Arial"/>
          <w:noProof/>
          <w:color w:val="333333"/>
        </w:rPr>
        <w:drawing>
          <wp:inline distT="0" distB="0" distL="0" distR="0">
            <wp:extent cx="5759450" cy="35477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906-Patrik-Hellberg-Eductus-Utbildningsdirektör-1200x740.jpg"/>
                    <pic:cNvPicPr/>
                  </pic:nvPicPr>
                  <pic:blipFill>
                    <a:blip r:embed="rId7">
                      <a:extLst>
                        <a:ext uri="{28A0092B-C50C-407E-A947-70E740481C1C}">
                          <a14:useLocalDpi xmlns:a14="http://schemas.microsoft.com/office/drawing/2010/main" val="0"/>
                        </a:ext>
                      </a:extLst>
                    </a:blip>
                    <a:stretch>
                      <a:fillRect/>
                    </a:stretch>
                  </pic:blipFill>
                  <pic:spPr>
                    <a:xfrm>
                      <a:off x="0" y="0"/>
                      <a:ext cx="5759450" cy="3547745"/>
                    </a:xfrm>
                    <a:prstGeom prst="rect">
                      <a:avLst/>
                    </a:prstGeom>
                  </pic:spPr>
                </pic:pic>
              </a:graphicData>
            </a:graphic>
          </wp:inline>
        </w:drawing>
      </w:r>
    </w:p>
    <w:p w:rsidR="00AB4FC4" w:rsidRDefault="00AB4FC4" w:rsidP="00AB4FC4">
      <w:pPr>
        <w:pStyle w:val="Rubrik1"/>
        <w:shd w:val="clear" w:color="auto" w:fill="FFFFFF"/>
        <w:rPr>
          <w:rFonts w:ascii="camptonExtraLight" w:hAnsi="camptonExtraLight" w:cs="Arial" w:hint="eastAsia"/>
          <w:color w:val="333333"/>
        </w:rPr>
      </w:pPr>
      <w:r>
        <w:rPr>
          <w:rFonts w:cs="Arial"/>
          <w:color w:val="333333"/>
        </w:rPr>
        <w:t xml:space="preserve">Patrik Hellberg blir ny </w:t>
      </w:r>
      <w:proofErr w:type="spellStart"/>
      <w:r w:rsidR="00E754D0">
        <w:rPr>
          <w:rFonts w:cs="Arial"/>
          <w:color w:val="333333"/>
        </w:rPr>
        <w:t>tf</w:t>
      </w:r>
      <w:proofErr w:type="spellEnd"/>
      <w:r w:rsidR="00E754D0">
        <w:rPr>
          <w:rFonts w:cs="Arial"/>
          <w:color w:val="333333"/>
        </w:rPr>
        <w:t xml:space="preserve"> </w:t>
      </w:r>
      <w:r>
        <w:rPr>
          <w:rFonts w:cs="Arial"/>
          <w:color w:val="333333"/>
        </w:rPr>
        <w:t>utbildningsdirektör för Eductus</w:t>
      </w:r>
    </w:p>
    <w:p w:rsidR="00E754D0" w:rsidRPr="00136DCA" w:rsidRDefault="00E754D0" w:rsidP="00E754D0">
      <w:r>
        <w:t>PRESSMEDDELANDE 2018-08-07</w:t>
      </w:r>
    </w:p>
    <w:p w:rsidR="00AB4FC4" w:rsidRPr="007B5277" w:rsidRDefault="00AB4FC4" w:rsidP="000B0D26">
      <w:pPr>
        <w:rPr>
          <w:b/>
        </w:rPr>
      </w:pPr>
      <w:r w:rsidRPr="00E754D0">
        <w:rPr>
          <w:b/>
        </w:rPr>
        <w:t xml:space="preserve">Patrik Hellberg har utsetts till ny </w:t>
      </w:r>
      <w:r w:rsidR="00E754D0" w:rsidRPr="00E754D0">
        <w:rPr>
          <w:b/>
        </w:rPr>
        <w:t xml:space="preserve">tillförordnad </w:t>
      </w:r>
      <w:r w:rsidRPr="00E754D0">
        <w:rPr>
          <w:b/>
        </w:rPr>
        <w:t xml:space="preserve">utbildningsdirektör för Eductus. Patrik tillträdde </w:t>
      </w:r>
      <w:r w:rsidRPr="007B5277">
        <w:rPr>
          <w:b/>
        </w:rPr>
        <w:t xml:space="preserve">den 1 september och ersätter Paul Nilsson som efter tre framgångsrika år går vidare till en ny tjänst som CFO </w:t>
      </w:r>
      <w:r w:rsidR="00B708C3" w:rsidRPr="007B5277">
        <w:rPr>
          <w:b/>
        </w:rPr>
        <w:t>i</w:t>
      </w:r>
      <w:r w:rsidRPr="007B5277">
        <w:rPr>
          <w:b/>
        </w:rPr>
        <w:t xml:space="preserve"> </w:t>
      </w:r>
      <w:proofErr w:type="spellStart"/>
      <w:r w:rsidRPr="007B5277">
        <w:rPr>
          <w:b/>
        </w:rPr>
        <w:t>AcadeMedia</w:t>
      </w:r>
      <w:r w:rsidR="00B708C3" w:rsidRPr="007B5277">
        <w:rPr>
          <w:b/>
        </w:rPr>
        <w:t>s</w:t>
      </w:r>
      <w:proofErr w:type="spellEnd"/>
      <w:r w:rsidR="00E754D0" w:rsidRPr="007B5277">
        <w:rPr>
          <w:b/>
        </w:rPr>
        <w:t xml:space="preserve"> </w:t>
      </w:r>
      <w:r w:rsidR="00B708C3" w:rsidRPr="007B5277">
        <w:rPr>
          <w:b/>
        </w:rPr>
        <w:t>vuxen</w:t>
      </w:r>
      <w:r w:rsidR="00733784" w:rsidRPr="007B5277">
        <w:rPr>
          <w:b/>
        </w:rPr>
        <w:t>utbildnings</w:t>
      </w:r>
      <w:r w:rsidR="00B708C3" w:rsidRPr="007B5277">
        <w:rPr>
          <w:b/>
        </w:rPr>
        <w:t>segment</w:t>
      </w:r>
      <w:r w:rsidRPr="007B5277">
        <w:rPr>
          <w:b/>
        </w:rPr>
        <w:t xml:space="preserve">. </w:t>
      </w:r>
    </w:p>
    <w:p w:rsidR="00AB4FC4" w:rsidRPr="007B5277" w:rsidRDefault="00AB4FC4" w:rsidP="00AB4FC4">
      <w:r w:rsidRPr="007B5277">
        <w:t xml:space="preserve">Patrik Hellberg har varit verksamhetschef för Eductus </w:t>
      </w:r>
      <w:r w:rsidR="007B5277" w:rsidRPr="007B5277">
        <w:t>a</w:t>
      </w:r>
      <w:r w:rsidR="00B708C3" w:rsidRPr="007B5277">
        <w:t>rbetsmarknadstjänster</w:t>
      </w:r>
      <w:r w:rsidRPr="007B5277">
        <w:t xml:space="preserve"> sedan 2017 och har dessförinnan varit regionchef inom Eductus. Patrik H</w:t>
      </w:r>
      <w:r w:rsidR="00417070" w:rsidRPr="007B5277">
        <w:t xml:space="preserve">ellberg har omfattande </w:t>
      </w:r>
      <w:r w:rsidR="00A9336A" w:rsidRPr="007B5277">
        <w:t>ledarerfarenhet från</w:t>
      </w:r>
      <w:r w:rsidR="00417070" w:rsidRPr="007B5277">
        <w:t xml:space="preserve"> </w:t>
      </w:r>
      <w:r w:rsidR="00A9336A" w:rsidRPr="007B5277">
        <w:t xml:space="preserve">bland annat </w:t>
      </w:r>
      <w:r w:rsidR="00417070" w:rsidRPr="007B5277">
        <w:t>bemanning, rekrytering</w:t>
      </w:r>
      <w:r w:rsidR="00A9336A" w:rsidRPr="007B5277">
        <w:t>, omställning</w:t>
      </w:r>
      <w:r w:rsidR="00417070" w:rsidRPr="007B5277">
        <w:t xml:space="preserve"> och </w:t>
      </w:r>
      <w:r w:rsidR="00A9336A" w:rsidRPr="007B5277">
        <w:t>företagshälsovård.</w:t>
      </w:r>
      <w:r w:rsidR="00417070" w:rsidRPr="007B5277">
        <w:t xml:space="preserve"> </w:t>
      </w:r>
      <w:r w:rsidRPr="007B5277">
        <w:t>Patrik</w:t>
      </w:r>
      <w:r w:rsidR="00E754D0" w:rsidRPr="007B5277">
        <w:t xml:space="preserve"> Hellberg</w:t>
      </w:r>
      <w:r w:rsidRPr="007B5277">
        <w:t xml:space="preserve"> är född </w:t>
      </w:r>
      <w:r w:rsidR="00A9336A" w:rsidRPr="007B5277">
        <w:t>1968</w:t>
      </w:r>
      <w:r w:rsidRPr="007B5277">
        <w:t xml:space="preserve"> och är utbildad civilekonom. </w:t>
      </w:r>
    </w:p>
    <w:p w:rsidR="00AB4FC4" w:rsidRPr="007B5277" w:rsidRDefault="00A9336A" w:rsidP="00582CC8">
      <w:r w:rsidRPr="007B5277">
        <w:t>”</w:t>
      </w:r>
      <w:r w:rsidR="00AB4FC4" w:rsidRPr="007B5277">
        <w:t xml:space="preserve">Jag är </w:t>
      </w:r>
      <w:r w:rsidR="00E754D0" w:rsidRPr="007B5277">
        <w:t>tacksam fö</w:t>
      </w:r>
      <w:r w:rsidR="001706E7" w:rsidRPr="007B5277">
        <w:t xml:space="preserve">r förtroendet och utmaningen </w:t>
      </w:r>
      <w:r w:rsidR="00AB4FC4" w:rsidRPr="007B5277">
        <w:t>att få leda ett för</w:t>
      </w:r>
      <w:r w:rsidR="00582CC8" w:rsidRPr="007B5277">
        <w:t>etag med ett så viktigt upp</w:t>
      </w:r>
      <w:r w:rsidRPr="007B5277">
        <w:t>drag, a</w:t>
      </w:r>
      <w:r w:rsidR="00582CC8" w:rsidRPr="007B5277">
        <w:t xml:space="preserve">tt </w:t>
      </w:r>
      <w:r w:rsidR="00B708C3" w:rsidRPr="007B5277">
        <w:t>få fler människor i jobb</w:t>
      </w:r>
      <w:r w:rsidRPr="007B5277">
        <w:t xml:space="preserve">, </w:t>
      </w:r>
      <w:r w:rsidR="00582CC8" w:rsidRPr="007B5277">
        <w:t>en vinst b</w:t>
      </w:r>
      <w:r w:rsidR="00417070" w:rsidRPr="007B5277">
        <w:t xml:space="preserve">åde för samhället </w:t>
      </w:r>
      <w:proofErr w:type="gramStart"/>
      <w:r w:rsidR="00417070" w:rsidRPr="007B5277">
        <w:t>och</w:t>
      </w:r>
      <w:proofErr w:type="gramEnd"/>
      <w:r w:rsidR="00417070" w:rsidRPr="007B5277">
        <w:t xml:space="preserve"> individen</w:t>
      </w:r>
      <w:r w:rsidR="00733784" w:rsidRPr="007B5277">
        <w:t xml:space="preserve">. </w:t>
      </w:r>
      <w:r w:rsidR="00AB4FC4" w:rsidRPr="007B5277">
        <w:t xml:space="preserve">Jag ser fram emot att få arbeta tillsammans med </w:t>
      </w:r>
      <w:r w:rsidR="00582CC8" w:rsidRPr="007B5277">
        <w:t xml:space="preserve">Eductus medarbetare </w:t>
      </w:r>
      <w:r w:rsidR="00AB4FC4" w:rsidRPr="007B5277">
        <w:t>och</w:t>
      </w:r>
      <w:r w:rsidR="00582CC8" w:rsidRPr="007B5277">
        <w:t xml:space="preserve"> våra</w:t>
      </w:r>
      <w:r w:rsidR="00AB4FC4" w:rsidRPr="007B5277">
        <w:t xml:space="preserve"> kunder för att ta nästa steg i företagets utveckling</w:t>
      </w:r>
      <w:r w:rsidRPr="007B5277">
        <w:t>. Utbildning har aldrig varit viktigare</w:t>
      </w:r>
      <w:r w:rsidR="00B708C3" w:rsidRPr="007B5277">
        <w:t xml:space="preserve"> än vad det är just nu när många människor har problem att etablera sig på arbetsmarknaden samtidigt som det råder arbetskraftsbrist inom många branscher”</w:t>
      </w:r>
      <w:r w:rsidR="00733784" w:rsidRPr="007B5277">
        <w:t>, säger Patrik Hellberg.</w:t>
      </w:r>
    </w:p>
    <w:p w:rsidR="00E754D0" w:rsidRDefault="00E754D0" w:rsidP="00582CC8">
      <w:r>
        <w:t>För frågor kontakta</w:t>
      </w:r>
    </w:p>
    <w:p w:rsidR="00E754D0" w:rsidRDefault="00E754D0" w:rsidP="00582CC8">
      <w:r>
        <w:t>Lisa Moll Börjesson, marknadschef</w:t>
      </w:r>
      <w:r>
        <w:br/>
        <w:t>T: 0703-41 17 16</w:t>
      </w:r>
      <w:r>
        <w:br/>
        <w:t>E: lisa.moll@eductus.se</w:t>
      </w:r>
    </w:p>
    <w:p w:rsidR="003E59FD" w:rsidRPr="00F5382C" w:rsidRDefault="00D56645" w:rsidP="00D56645">
      <w:pPr>
        <w:rPr>
          <w:lang w:val="en-US"/>
        </w:rPr>
      </w:pPr>
      <w:r>
        <w:rPr>
          <w:b/>
        </w:rPr>
        <w:t>Om Eductus</w:t>
      </w:r>
      <w:r>
        <w:rPr>
          <w:b/>
        </w:rPr>
        <w:br/>
      </w:r>
      <w:r w:rsidR="001706E7" w:rsidRPr="001706E7">
        <w:t>Sedan starten 1991 har vi utvecklats till ett av Sveriges största företag inom vuxenutbildning. Vi erbjuder målinriktade utbildningar som leder till jobb. Det är så vi bidrar till ett bättre Sverige. Vi är en del av AcadeMedia, norra Europas största utbildningsföretag.</w:t>
      </w:r>
      <w:r>
        <w:t xml:space="preserve"> </w:t>
      </w:r>
      <w:bookmarkStart w:id="0" w:name="_GoBack"/>
      <w:bookmarkEnd w:id="0"/>
      <w:r w:rsidR="001706E7" w:rsidRPr="001706E7">
        <w:rPr>
          <w:b/>
        </w:rPr>
        <w:t>Välkommen till framtiden</w:t>
      </w:r>
      <w:r>
        <w:rPr>
          <w:b/>
        </w:rPr>
        <w:t>!</w:t>
      </w:r>
    </w:p>
    <w:sectPr w:rsidR="003E59FD" w:rsidRPr="00F5382C" w:rsidSect="00C47B7D">
      <w:footerReference w:type="default" r:id="rId8"/>
      <w:footerReference w:type="first" r:id="rId9"/>
      <w:pgSz w:w="11906" w:h="16838" w:code="9"/>
      <w:pgMar w:top="1418"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4B" w:rsidRDefault="00547A4B" w:rsidP="009E3DD9">
      <w:r>
        <w:separator/>
      </w:r>
    </w:p>
  </w:endnote>
  <w:endnote w:type="continuationSeparator" w:id="0">
    <w:p w:rsidR="00547A4B" w:rsidRDefault="00547A4B" w:rsidP="009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ptonExtra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rsidP="009E3DD9">
    <w:pPr>
      <w:pStyle w:val="Sidfot"/>
      <w:jc w:val="right"/>
      <w:rPr>
        <w:sz w:val="16"/>
      </w:rPr>
    </w:pPr>
    <w:r w:rsidRPr="009E3DD9">
      <w:rPr>
        <w:noProof/>
        <w:color w:val="000000" w:themeColor="text1"/>
        <w:sz w:val="16"/>
      </w:rPr>
      <w:drawing>
        <wp:anchor distT="0" distB="0" distL="114300" distR="114300" simplePos="0" relativeHeight="251659264" behindDoc="0" locked="0" layoutInCell="1" allowOverlap="1" wp14:anchorId="2C8473CB" wp14:editId="2C8473CC">
          <wp:simplePos x="0" y="0"/>
          <wp:positionH relativeFrom="margin">
            <wp:posOffset>2068830</wp:posOffset>
          </wp:positionH>
          <wp:positionV relativeFrom="paragraph">
            <wp:posOffset>-201930</wp:posOffset>
          </wp:positionV>
          <wp:extent cx="1621790" cy="226695"/>
          <wp:effectExtent l="0" t="0" r="0" b="190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tus_rgb.png"/>
                  <pic:cNvPicPr/>
                </pic:nvPicPr>
                <pic:blipFill>
                  <a:blip r:embed="rId1">
                    <a:extLst>
                      <a:ext uri="{28A0092B-C50C-407E-A947-70E740481C1C}">
                        <a14:useLocalDpi xmlns:a14="http://schemas.microsoft.com/office/drawing/2010/main" val="0"/>
                      </a:ext>
                    </a:extLst>
                  </a:blip>
                  <a:stretch>
                    <a:fillRect/>
                  </a:stretch>
                </pic:blipFill>
                <pic:spPr>
                  <a:xfrm>
                    <a:off x="0" y="0"/>
                    <a:ext cx="1621790" cy="226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F5382C" w:rsidRDefault="00F5382C" w:rsidP="009E3DD9">
    <w:pPr>
      <w:pStyle w:val="Sidfot"/>
      <w:jc w:val="right"/>
      <w:rPr>
        <w:sz w:val="16"/>
      </w:rPr>
    </w:pPr>
  </w:p>
  <w:p w:rsidR="009E3DD9" w:rsidRDefault="004C7CD3" w:rsidP="009E3DD9">
    <w:pPr>
      <w:pStyle w:val="Sidfot"/>
      <w:jc w:val="right"/>
      <w:rPr>
        <w:sz w:val="16"/>
      </w:rPr>
    </w:pPr>
    <w:r>
      <w:rPr>
        <w:sz w:val="16"/>
      </w:rPr>
      <w:fldChar w:fldCharType="begin"/>
    </w:r>
    <w:r>
      <w:rPr>
        <w:sz w:val="16"/>
      </w:rPr>
      <w:instrText xml:space="preserve"> PAGE   \* MERGEFORMAT </w:instrText>
    </w:r>
    <w:r>
      <w:rPr>
        <w:sz w:val="16"/>
      </w:rPr>
      <w:fldChar w:fldCharType="separate"/>
    </w:r>
    <w:r w:rsidR="007B5277">
      <w:rPr>
        <w:noProof/>
        <w:sz w:val="16"/>
      </w:rPr>
      <w:t>1</w:t>
    </w:r>
    <w:r>
      <w:rPr>
        <w:sz w:val="16"/>
      </w:rPr>
      <w:fldChar w:fldCharType="end"/>
    </w:r>
    <w:r>
      <w:rPr>
        <w:sz w:val="16"/>
      </w:rPr>
      <w:t xml:space="preserve"> av </w:t>
    </w:r>
    <w:r>
      <w:rPr>
        <w:sz w:val="16"/>
      </w:rPr>
      <w:fldChar w:fldCharType="begin"/>
    </w:r>
    <w:r>
      <w:rPr>
        <w:sz w:val="16"/>
      </w:rPr>
      <w:instrText xml:space="preserve"> NUMPAGES  \* Arabic  \* MERGEFORMAT </w:instrText>
    </w:r>
    <w:r>
      <w:rPr>
        <w:sz w:val="16"/>
      </w:rPr>
      <w:fldChar w:fldCharType="separate"/>
    </w:r>
    <w:r w:rsidR="007B5277">
      <w:rPr>
        <w:noProof/>
        <w:sz w:val="16"/>
      </w:rPr>
      <w:t>1</w:t>
    </w:r>
    <w:r>
      <w:rPr>
        <w:sz w:val="16"/>
      </w:rPr>
      <w:fldChar w:fldCharType="end"/>
    </w:r>
  </w:p>
  <w:p w:rsidR="00BA267A" w:rsidRDefault="00BA267A" w:rsidP="009E3DD9">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D6" w:rsidRDefault="004479D6" w:rsidP="009E3DD9">
    <w:pPr>
      <w:pStyle w:val="Sidfot"/>
    </w:pPr>
    <w:r w:rsidRPr="00EC7C84">
      <w:rPr>
        <w:noProof/>
      </w:rPr>
      <w:drawing>
        <wp:anchor distT="0" distB="0" distL="114300" distR="114300" simplePos="0" relativeHeight="251661312" behindDoc="0" locked="0" layoutInCell="1" allowOverlap="1" wp14:anchorId="2C8473CD" wp14:editId="2C8473CE">
          <wp:simplePos x="0" y="0"/>
          <wp:positionH relativeFrom="margin">
            <wp:align>center</wp:align>
          </wp:positionH>
          <wp:positionV relativeFrom="paragraph">
            <wp:posOffset>-441325</wp:posOffset>
          </wp:positionV>
          <wp:extent cx="1621790" cy="226695"/>
          <wp:effectExtent l="0" t="0" r="0" b="190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tus_rgb.png"/>
                  <pic:cNvPicPr/>
                </pic:nvPicPr>
                <pic:blipFill>
                  <a:blip r:embed="rId1">
                    <a:extLst>
                      <a:ext uri="{28A0092B-C50C-407E-A947-70E740481C1C}">
                        <a14:useLocalDpi xmlns:a14="http://schemas.microsoft.com/office/drawing/2010/main" val="0"/>
                      </a:ext>
                    </a:extLst>
                  </a:blip>
                  <a:stretch>
                    <a:fillRect/>
                  </a:stretch>
                </pic:blipFill>
                <pic:spPr>
                  <a:xfrm>
                    <a:off x="0" y="0"/>
                    <a:ext cx="1621790" cy="226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4B" w:rsidRDefault="00547A4B" w:rsidP="009E3DD9">
      <w:r>
        <w:separator/>
      </w:r>
    </w:p>
  </w:footnote>
  <w:footnote w:type="continuationSeparator" w:id="0">
    <w:p w:rsidR="00547A4B" w:rsidRDefault="00547A4B" w:rsidP="009E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9C0"/>
    <w:multiLevelType w:val="hybridMultilevel"/>
    <w:tmpl w:val="59D81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D93A37"/>
    <w:multiLevelType w:val="hybridMultilevel"/>
    <w:tmpl w:val="397E144A"/>
    <w:lvl w:ilvl="0" w:tplc="ABA6AD72">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255AF2"/>
    <w:multiLevelType w:val="hybridMultilevel"/>
    <w:tmpl w:val="7B3C4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7F165B"/>
    <w:multiLevelType w:val="hybridMultilevel"/>
    <w:tmpl w:val="E676E860"/>
    <w:lvl w:ilvl="0" w:tplc="2AF67750">
      <w:start w:val="1"/>
      <w:numFmt w:val="bullet"/>
      <w:pStyle w:val="Acad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C4"/>
    <w:rsid w:val="00001C14"/>
    <w:rsid w:val="000138CF"/>
    <w:rsid w:val="00077537"/>
    <w:rsid w:val="000B0D26"/>
    <w:rsid w:val="000F7ED4"/>
    <w:rsid w:val="00137147"/>
    <w:rsid w:val="001706E7"/>
    <w:rsid w:val="001A29FC"/>
    <w:rsid w:val="002626BE"/>
    <w:rsid w:val="003B5AD1"/>
    <w:rsid w:val="003C32DA"/>
    <w:rsid w:val="003E59FD"/>
    <w:rsid w:val="00417070"/>
    <w:rsid w:val="004479D6"/>
    <w:rsid w:val="004C6AFD"/>
    <w:rsid w:val="004C7CD3"/>
    <w:rsid w:val="00531AD8"/>
    <w:rsid w:val="00536125"/>
    <w:rsid w:val="00547A4B"/>
    <w:rsid w:val="00582CC8"/>
    <w:rsid w:val="00613FFD"/>
    <w:rsid w:val="00637203"/>
    <w:rsid w:val="006C76AD"/>
    <w:rsid w:val="006D3692"/>
    <w:rsid w:val="0072664E"/>
    <w:rsid w:val="00733784"/>
    <w:rsid w:val="007B5277"/>
    <w:rsid w:val="008C6BD5"/>
    <w:rsid w:val="0092526A"/>
    <w:rsid w:val="0093799B"/>
    <w:rsid w:val="009E3DD9"/>
    <w:rsid w:val="00A9336A"/>
    <w:rsid w:val="00AB4FC4"/>
    <w:rsid w:val="00AF5300"/>
    <w:rsid w:val="00B708C3"/>
    <w:rsid w:val="00BA267A"/>
    <w:rsid w:val="00C4581B"/>
    <w:rsid w:val="00C47688"/>
    <w:rsid w:val="00C47B7D"/>
    <w:rsid w:val="00CC311B"/>
    <w:rsid w:val="00D56645"/>
    <w:rsid w:val="00E74BF9"/>
    <w:rsid w:val="00E754D0"/>
    <w:rsid w:val="00F5382C"/>
    <w:rsid w:val="00FB5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426A"/>
  <w15:chartTrackingRefBased/>
  <w15:docId w15:val="{E3BCF61F-3D44-4750-B8FE-0D909290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D9"/>
    <w:pPr>
      <w:spacing w:line="264" w:lineRule="auto"/>
    </w:pPr>
    <w:rPr>
      <w:rFonts w:ascii="Arial" w:eastAsia="Times New Roman" w:hAnsi="Arial" w:cs="Arial"/>
      <w:sz w:val="20"/>
      <w:szCs w:val="20"/>
      <w:lang w:eastAsia="sv-SE"/>
    </w:rPr>
  </w:style>
  <w:style w:type="paragraph" w:styleId="Rubrik1">
    <w:name w:val="heading 1"/>
    <w:basedOn w:val="Normal"/>
    <w:next w:val="Normal"/>
    <w:link w:val="Rubrik1Char"/>
    <w:uiPriority w:val="9"/>
    <w:qFormat/>
    <w:rsid w:val="002626BE"/>
    <w:pPr>
      <w:keepNext/>
      <w:keepLines/>
      <w:spacing w:before="240" w:after="240" w:line="300" w:lineRule="atLeast"/>
      <w:outlineLvl w:val="0"/>
    </w:pPr>
    <w:rPr>
      <w:rFonts w:eastAsia="MS Gothic" w:cs="Times New Roman"/>
      <w:b/>
      <w:color w:val="000000"/>
      <w:sz w:val="32"/>
      <w:szCs w:val="32"/>
    </w:rPr>
  </w:style>
  <w:style w:type="paragraph" w:styleId="Rubrik2">
    <w:name w:val="heading 2"/>
    <w:basedOn w:val="Normal"/>
    <w:next w:val="Normal"/>
    <w:link w:val="Rubrik2Char"/>
    <w:uiPriority w:val="9"/>
    <w:unhideWhenUsed/>
    <w:qFormat/>
    <w:rsid w:val="00C47B7D"/>
    <w:pPr>
      <w:keepNext/>
      <w:keepLines/>
      <w:spacing w:before="40" w:after="120" w:line="300" w:lineRule="atLeast"/>
      <w:outlineLvl w:val="1"/>
    </w:pPr>
    <w:rPr>
      <w:rFonts w:eastAsia="MS Gothic" w:cs="Times New Roman"/>
      <w:b/>
      <w:color w:val="000000"/>
      <w:sz w:val="28"/>
      <w:szCs w:val="26"/>
    </w:rPr>
  </w:style>
  <w:style w:type="paragraph" w:styleId="Rubrik3">
    <w:name w:val="heading 3"/>
    <w:basedOn w:val="Normal"/>
    <w:next w:val="Normal"/>
    <w:link w:val="Rubrik3Char"/>
    <w:uiPriority w:val="9"/>
    <w:unhideWhenUsed/>
    <w:qFormat/>
    <w:rsid w:val="002626BE"/>
    <w:pPr>
      <w:keepNext/>
      <w:keepLines/>
      <w:spacing w:before="60" w:after="120" w:line="300" w:lineRule="atLeast"/>
      <w:outlineLvl w:val="2"/>
    </w:pPr>
    <w:rPr>
      <w:rFonts w:eastAsia="MS Gothic" w:cs="Times New Roman"/>
      <w:b/>
      <w:sz w:val="24"/>
      <w:szCs w:val="24"/>
    </w:rPr>
  </w:style>
  <w:style w:type="paragraph" w:styleId="Rubrik4">
    <w:name w:val="heading 4"/>
    <w:basedOn w:val="Normal"/>
    <w:next w:val="Normal"/>
    <w:link w:val="Rubrik4Char"/>
    <w:uiPriority w:val="9"/>
    <w:unhideWhenUsed/>
    <w:qFormat/>
    <w:rsid w:val="002626BE"/>
    <w:pPr>
      <w:keepNext/>
      <w:keepLines/>
      <w:spacing w:before="40" w:after="120" w:line="300" w:lineRule="atLeast"/>
      <w:outlineLvl w:val="3"/>
    </w:pPr>
    <w:rPr>
      <w:rFonts w:eastAsia="MS Gothic" w:cs="Times New Roman"/>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26BE"/>
    <w:rPr>
      <w:rFonts w:ascii="Arial" w:eastAsia="MS Gothic" w:hAnsi="Arial" w:cs="Times New Roman"/>
      <w:b/>
      <w:color w:val="000000"/>
      <w:sz w:val="32"/>
      <w:szCs w:val="32"/>
      <w:lang w:eastAsia="sv-SE"/>
    </w:rPr>
  </w:style>
  <w:style w:type="character" w:customStyle="1" w:styleId="Rubrik2Char">
    <w:name w:val="Rubrik 2 Char"/>
    <w:basedOn w:val="Standardstycketeckensnitt"/>
    <w:link w:val="Rubrik2"/>
    <w:uiPriority w:val="9"/>
    <w:rsid w:val="00C47B7D"/>
    <w:rPr>
      <w:rFonts w:ascii="Arial" w:eastAsia="MS Gothic" w:hAnsi="Arial" w:cs="Times New Roman"/>
      <w:b/>
      <w:color w:val="000000"/>
      <w:sz w:val="28"/>
      <w:szCs w:val="26"/>
      <w:lang w:eastAsia="sv-SE"/>
    </w:rPr>
  </w:style>
  <w:style w:type="character" w:customStyle="1" w:styleId="Rubrik3Char">
    <w:name w:val="Rubrik 3 Char"/>
    <w:basedOn w:val="Standardstycketeckensnitt"/>
    <w:link w:val="Rubrik3"/>
    <w:uiPriority w:val="9"/>
    <w:rsid w:val="002626BE"/>
    <w:rPr>
      <w:rFonts w:ascii="Arial" w:eastAsia="MS Gothic" w:hAnsi="Arial" w:cs="Times New Roman"/>
      <w:b/>
      <w:sz w:val="24"/>
      <w:szCs w:val="24"/>
      <w:lang w:eastAsia="sv-SE"/>
    </w:rPr>
  </w:style>
  <w:style w:type="paragraph" w:styleId="Liststycke">
    <w:name w:val="List Paragraph"/>
    <w:basedOn w:val="Normal"/>
    <w:uiPriority w:val="34"/>
    <w:rsid w:val="000138CF"/>
    <w:pPr>
      <w:numPr>
        <w:numId w:val="1"/>
      </w:numPr>
      <w:spacing w:after="0" w:line="300" w:lineRule="exact"/>
      <w:ind w:left="714" w:hanging="357"/>
      <w:contextualSpacing/>
    </w:pPr>
  </w:style>
  <w:style w:type="character" w:customStyle="1" w:styleId="Rubrik4Char">
    <w:name w:val="Rubrik 4 Char"/>
    <w:basedOn w:val="Standardstycketeckensnitt"/>
    <w:link w:val="Rubrik4"/>
    <w:uiPriority w:val="9"/>
    <w:rsid w:val="002626BE"/>
    <w:rPr>
      <w:rFonts w:ascii="Arial" w:eastAsia="MS Gothic" w:hAnsi="Arial" w:cs="Times New Roman"/>
      <w:b/>
      <w:i/>
      <w:iCs/>
      <w:sz w:val="20"/>
      <w:szCs w:val="20"/>
      <w:lang w:eastAsia="sv-SE"/>
    </w:rPr>
  </w:style>
  <w:style w:type="paragraph" w:styleId="Sidhuvud">
    <w:name w:val="header"/>
    <w:basedOn w:val="Normal"/>
    <w:link w:val="SidhuvudChar"/>
    <w:uiPriority w:val="99"/>
    <w:unhideWhenUsed/>
    <w:rsid w:val="004C6A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AFD"/>
    <w:rPr>
      <w:rFonts w:ascii="Arial" w:eastAsia="Times New Roman" w:hAnsi="Arial" w:cs="Arial"/>
      <w:sz w:val="20"/>
      <w:szCs w:val="20"/>
      <w:lang w:eastAsia="sv-SE"/>
    </w:rPr>
  </w:style>
  <w:style w:type="paragraph" w:styleId="Sidfot">
    <w:name w:val="footer"/>
    <w:basedOn w:val="Normal"/>
    <w:link w:val="SidfotChar"/>
    <w:uiPriority w:val="99"/>
    <w:unhideWhenUsed/>
    <w:rsid w:val="004C6A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AFD"/>
    <w:rPr>
      <w:rFonts w:ascii="Arial" w:eastAsia="Times New Roman" w:hAnsi="Arial" w:cs="Arial"/>
      <w:sz w:val="20"/>
      <w:szCs w:val="20"/>
      <w:lang w:eastAsia="sv-SE"/>
    </w:rPr>
  </w:style>
  <w:style w:type="paragraph" w:customStyle="1" w:styleId="Acadpunktlista">
    <w:name w:val="Acad punktlista"/>
    <w:next w:val="Normal"/>
    <w:rsid w:val="003E59FD"/>
    <w:pPr>
      <w:numPr>
        <w:numId w:val="3"/>
      </w:numPr>
      <w:spacing w:after="240" w:line="280" w:lineRule="exact"/>
      <w:ind w:left="714" w:hanging="357"/>
      <w:contextualSpacing/>
    </w:pPr>
    <w:rPr>
      <w:rFonts w:ascii="Verdana" w:eastAsia="Times New Roman" w:hAnsi="Verdana" w:cs="Times New Roman"/>
      <w:noProof/>
      <w:sz w:val="20"/>
      <w:szCs w:val="20"/>
      <w:lang w:eastAsia="sv-SE"/>
    </w:rPr>
  </w:style>
  <w:style w:type="paragraph" w:customStyle="1" w:styleId="Edubrdtext">
    <w:name w:val="Edu brödtext"/>
    <w:basedOn w:val="Normal"/>
    <w:link w:val="EdubrdtextChar"/>
    <w:rsid w:val="003E59FD"/>
    <w:pPr>
      <w:spacing w:after="240" w:line="300" w:lineRule="exact"/>
    </w:pPr>
    <w:rPr>
      <w:rFonts w:ascii="Verdana" w:hAnsi="Verdana" w:cs="Times New Roman"/>
      <w:noProof/>
      <w:lang w:val="en-US"/>
    </w:rPr>
  </w:style>
  <w:style w:type="character" w:customStyle="1" w:styleId="EdubrdtextChar">
    <w:name w:val="Edu brödtext Char"/>
    <w:link w:val="Edubrdtext"/>
    <w:rsid w:val="003E59FD"/>
    <w:rPr>
      <w:rFonts w:ascii="Verdana" w:eastAsia="Times New Roman" w:hAnsi="Verdana" w:cs="Times New Roman"/>
      <w:noProof/>
      <w:sz w:val="20"/>
      <w:szCs w:val="20"/>
      <w:lang w:val="en-US" w:eastAsia="sv-SE"/>
    </w:rPr>
  </w:style>
  <w:style w:type="paragraph" w:customStyle="1" w:styleId="Edupunktlista">
    <w:name w:val="Edu punktlista"/>
    <w:basedOn w:val="Acadpunktlista"/>
    <w:link w:val="EdupunktlistaChar"/>
    <w:rsid w:val="003E59FD"/>
  </w:style>
  <w:style w:type="character" w:customStyle="1" w:styleId="EdupunktlistaChar">
    <w:name w:val="Edu punktlista Char"/>
    <w:basedOn w:val="Standardstycketeckensnitt"/>
    <w:link w:val="Edupunktlista"/>
    <w:rsid w:val="003E59FD"/>
    <w:rPr>
      <w:rFonts w:ascii="Verdana" w:eastAsia="Times New Roman" w:hAnsi="Verdana" w:cs="Times New Roman"/>
      <w:noProof/>
      <w:sz w:val="20"/>
      <w:szCs w:val="20"/>
      <w:lang w:eastAsia="sv-SE"/>
    </w:rPr>
  </w:style>
  <w:style w:type="character" w:styleId="Stark">
    <w:name w:val="Strong"/>
    <w:basedOn w:val="Standardstycketeckensnitt"/>
    <w:uiPriority w:val="22"/>
    <w:qFormat/>
    <w:rsid w:val="00AB4FC4"/>
    <w:rPr>
      <w:b/>
      <w:bCs/>
    </w:rPr>
  </w:style>
  <w:style w:type="paragraph" w:customStyle="1" w:styleId="hugin">
    <w:name w:val="hugin"/>
    <w:basedOn w:val="Normal"/>
    <w:rsid w:val="00AB4FC4"/>
    <w:pPr>
      <w:spacing w:after="390" w:line="390" w:lineRule="atLeast"/>
    </w:pPr>
    <w:rPr>
      <w:rFonts w:ascii="camptonExtraLight" w:hAnsi="camptonExtraLight" w:cs="Times New Roman"/>
      <w:sz w:val="24"/>
      <w:szCs w:val="24"/>
    </w:rPr>
  </w:style>
  <w:style w:type="character" w:styleId="Hyperlnk">
    <w:name w:val="Hyperlink"/>
    <w:basedOn w:val="Standardstycketeckensnitt"/>
    <w:uiPriority w:val="99"/>
    <w:semiHidden/>
    <w:unhideWhenUsed/>
    <w:rsid w:val="001706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4539">
      <w:bodyDiv w:val="1"/>
      <w:marLeft w:val="0"/>
      <w:marRight w:val="0"/>
      <w:marTop w:val="0"/>
      <w:marBottom w:val="0"/>
      <w:divBdr>
        <w:top w:val="none" w:sz="0" w:space="0" w:color="auto"/>
        <w:left w:val="none" w:sz="0" w:space="0" w:color="auto"/>
        <w:bottom w:val="none" w:sz="0" w:space="0" w:color="auto"/>
        <w:right w:val="none" w:sz="0" w:space="0" w:color="auto"/>
      </w:divBdr>
    </w:div>
    <w:div w:id="1436098548">
      <w:bodyDiv w:val="1"/>
      <w:marLeft w:val="0"/>
      <w:marRight w:val="0"/>
      <w:marTop w:val="0"/>
      <w:marBottom w:val="0"/>
      <w:divBdr>
        <w:top w:val="none" w:sz="0" w:space="0" w:color="auto"/>
        <w:left w:val="none" w:sz="0" w:space="0" w:color="auto"/>
        <w:bottom w:val="none" w:sz="0" w:space="0" w:color="auto"/>
        <w:right w:val="none" w:sz="0" w:space="0" w:color="auto"/>
      </w:divBdr>
    </w:div>
    <w:div w:id="1555850407">
      <w:bodyDiv w:val="1"/>
      <w:marLeft w:val="0"/>
      <w:marRight w:val="0"/>
      <w:marTop w:val="0"/>
      <w:marBottom w:val="0"/>
      <w:divBdr>
        <w:top w:val="none" w:sz="0" w:space="0" w:color="auto"/>
        <w:left w:val="none" w:sz="0" w:space="0" w:color="auto"/>
        <w:bottom w:val="none" w:sz="0" w:space="0" w:color="auto"/>
        <w:right w:val="none" w:sz="0" w:space="0" w:color="auto"/>
      </w:divBdr>
      <w:divsChild>
        <w:div w:id="1513255369">
          <w:marLeft w:val="0"/>
          <w:marRight w:val="0"/>
          <w:marTop w:val="0"/>
          <w:marBottom w:val="0"/>
          <w:divBdr>
            <w:top w:val="none" w:sz="0" w:space="0" w:color="auto"/>
            <w:left w:val="none" w:sz="0" w:space="0" w:color="auto"/>
            <w:bottom w:val="none" w:sz="0" w:space="0" w:color="auto"/>
            <w:right w:val="none" w:sz="0" w:space="0" w:color="auto"/>
          </w:divBdr>
          <w:divsChild>
            <w:div w:id="648747966">
              <w:marLeft w:val="0"/>
              <w:marRight w:val="0"/>
              <w:marTop w:val="0"/>
              <w:marBottom w:val="0"/>
              <w:divBdr>
                <w:top w:val="none" w:sz="0" w:space="0" w:color="auto"/>
                <w:left w:val="none" w:sz="0" w:space="0" w:color="auto"/>
                <w:bottom w:val="none" w:sz="0" w:space="0" w:color="auto"/>
                <w:right w:val="none" w:sz="0" w:space="0" w:color="auto"/>
              </w:divBdr>
              <w:divsChild>
                <w:div w:id="45035231">
                  <w:marLeft w:val="0"/>
                  <w:marRight w:val="0"/>
                  <w:marTop w:val="0"/>
                  <w:marBottom w:val="0"/>
                  <w:divBdr>
                    <w:top w:val="none" w:sz="0" w:space="0" w:color="auto"/>
                    <w:left w:val="none" w:sz="0" w:space="0" w:color="auto"/>
                    <w:bottom w:val="none" w:sz="0" w:space="0" w:color="auto"/>
                    <w:right w:val="none" w:sz="0" w:space="0" w:color="auto"/>
                  </w:divBdr>
                  <w:divsChild>
                    <w:div w:id="822544118">
                      <w:marLeft w:val="0"/>
                      <w:marRight w:val="0"/>
                      <w:marTop w:val="0"/>
                      <w:marBottom w:val="0"/>
                      <w:divBdr>
                        <w:top w:val="none" w:sz="0" w:space="0" w:color="auto"/>
                        <w:left w:val="none" w:sz="0" w:space="0" w:color="auto"/>
                        <w:bottom w:val="none" w:sz="0" w:space="0" w:color="auto"/>
                        <w:right w:val="none" w:sz="0" w:space="0" w:color="auto"/>
                      </w:divBdr>
                      <w:divsChild>
                        <w:div w:id="870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ll\AppData\Roaming\Microsoft\Templates\Eductus\Word\Dokument.dotx" TargetMode="External"/></Relationships>
</file>

<file path=word/theme/theme1.xml><?xml version="1.0" encoding="utf-8"?>
<a:theme xmlns:a="http://schemas.openxmlformats.org/drawingml/2006/main" name="Eductus">
  <a:themeElements>
    <a:clrScheme name="Eductus">
      <a:dk1>
        <a:sysClr val="windowText" lastClr="000000"/>
      </a:dk1>
      <a:lt1>
        <a:sysClr val="window" lastClr="FFFFFF"/>
      </a:lt1>
      <a:dk2>
        <a:srgbClr val="44546A"/>
      </a:dk2>
      <a:lt2>
        <a:srgbClr val="E7E6E6"/>
      </a:lt2>
      <a:accent1>
        <a:srgbClr val="FABA00"/>
      </a:accent1>
      <a:accent2>
        <a:srgbClr val="333435"/>
      </a:accent2>
      <a:accent3>
        <a:srgbClr val="26B2D5"/>
      </a:accent3>
      <a:accent4>
        <a:srgbClr val="1E4E79"/>
      </a:accent4>
      <a:accent5>
        <a:srgbClr val="EB3393"/>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ctus" id="{C4EB44BF-3FAA-4597-BCE6-4301FBB64154}" vid="{B95C48C7-3802-456A-A581-6E508BD42C31}"/>
    </a:ext>
  </a:extLst>
</a:theme>
</file>

<file path=docProps/app.xml><?xml version="1.0" encoding="utf-8"?>
<Properties xmlns="http://schemas.openxmlformats.org/officeDocument/2006/extended-properties" xmlns:vt="http://schemas.openxmlformats.org/officeDocument/2006/docPropsVTypes">
  <Template>Dokument</Template>
  <TotalTime>1</TotalTime>
  <Pages>1</Pages>
  <Words>230</Words>
  <Characters>1352</Characters>
  <Application>Microsoft Office Word</Application>
  <DocSecurity>0</DocSecurity>
  <Lines>25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Moll</dc:creator>
  <cp:keywords/>
  <dc:description/>
  <cp:lastModifiedBy>Lisa Moll</cp:lastModifiedBy>
  <cp:revision>2</cp:revision>
  <dcterms:created xsi:type="dcterms:W3CDTF">2018-09-06T15:51:00Z</dcterms:created>
  <dcterms:modified xsi:type="dcterms:W3CDTF">2018-09-06T15:51:00Z</dcterms:modified>
</cp:coreProperties>
</file>