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B1" w:rsidRDefault="00403CB1" w:rsidP="00733AEB"/>
    <w:p w:rsidR="00403CB1" w:rsidRDefault="00403CB1" w:rsidP="00733AEB"/>
    <w:p w:rsidR="00403CB1" w:rsidRDefault="00403CB1" w:rsidP="00733AEB"/>
    <w:p w:rsidR="00403CB1" w:rsidRDefault="00403CB1" w:rsidP="00733AEB"/>
    <w:p w:rsidR="00403CB1" w:rsidRDefault="00403CB1" w:rsidP="00733AEB"/>
    <w:p w:rsidR="00403CB1" w:rsidRDefault="00403CB1" w:rsidP="00733AEB"/>
    <w:p w:rsidR="00403CB1" w:rsidRDefault="00403CB1" w:rsidP="00733AEB"/>
    <w:p w:rsidR="00733AEB" w:rsidRPr="00733AEB" w:rsidRDefault="00D40C13" w:rsidP="00733AEB">
      <w:r>
        <w:t>Stockholm</w:t>
      </w:r>
      <w:r w:rsidR="00E51BD4">
        <w:t xml:space="preserve"> </w:t>
      </w:r>
      <w:r w:rsidR="00AA12F1">
        <w:t>2011-02-15</w:t>
      </w:r>
    </w:p>
    <w:p w:rsidR="00733AEB" w:rsidRPr="00733AEB" w:rsidRDefault="00733AEB" w:rsidP="00733AEB"/>
    <w:p w:rsidR="00DB1984" w:rsidRPr="00403CB1" w:rsidRDefault="00DB1984" w:rsidP="00403CB1"/>
    <w:p w:rsidR="00AA12F1" w:rsidRPr="00AA4FE1" w:rsidRDefault="00AA12F1" w:rsidP="00AA12F1">
      <w:pPr>
        <w:rPr>
          <w:rFonts w:cs="Arial"/>
          <w:sz w:val="28"/>
          <w:szCs w:val="28"/>
        </w:rPr>
      </w:pPr>
      <w:r w:rsidRPr="00AA4FE1">
        <w:rPr>
          <w:rFonts w:cs="Arial"/>
          <w:sz w:val="28"/>
          <w:szCs w:val="28"/>
        </w:rPr>
        <w:t xml:space="preserve">Pressmeddelande från </w:t>
      </w:r>
      <w:proofErr w:type="spellStart"/>
      <w:r w:rsidRPr="00AA4FE1">
        <w:rPr>
          <w:rFonts w:cs="Arial"/>
          <w:sz w:val="28"/>
          <w:szCs w:val="28"/>
        </w:rPr>
        <w:t>Diakonia</w:t>
      </w:r>
      <w:proofErr w:type="spellEnd"/>
      <w:r w:rsidRPr="00AA4FE1">
        <w:rPr>
          <w:rFonts w:cs="Arial"/>
          <w:sz w:val="28"/>
          <w:szCs w:val="28"/>
        </w:rPr>
        <w:t xml:space="preserve"> och Armémuseum </w:t>
      </w:r>
    </w:p>
    <w:p w:rsidR="00AA12F1" w:rsidRPr="00AA12F1" w:rsidRDefault="00AA12F1" w:rsidP="00AA12F1">
      <w:pPr>
        <w:rPr>
          <w:rFonts w:cs="Arial"/>
          <w:sz w:val="28"/>
          <w:szCs w:val="28"/>
          <w:lang w:val="en-GB"/>
        </w:rPr>
      </w:pPr>
      <w:r w:rsidRPr="00AA12F1">
        <w:rPr>
          <w:rFonts w:cs="Arial"/>
          <w:sz w:val="28"/>
          <w:szCs w:val="28"/>
          <w:lang w:val="en-GB"/>
        </w:rPr>
        <w:t>Breaking the Silence – Israeli soldiers talk about the occupied territories</w:t>
      </w:r>
    </w:p>
    <w:p w:rsidR="00AA12F1" w:rsidRPr="00AA12F1" w:rsidRDefault="00AA12F1" w:rsidP="00AA12F1">
      <w:pPr>
        <w:rPr>
          <w:rFonts w:cs="Arial"/>
          <w:b/>
          <w:sz w:val="28"/>
          <w:szCs w:val="28"/>
          <w:lang w:val="en-GB"/>
        </w:rPr>
      </w:pPr>
    </w:p>
    <w:p w:rsidR="00AA12F1" w:rsidRPr="00AA12F1" w:rsidRDefault="00AA12F1" w:rsidP="00AA12F1">
      <w:pPr>
        <w:rPr>
          <w:rFonts w:ascii="Verdana" w:hAnsi="Verdana" w:cs="Arial"/>
          <w:sz w:val="18"/>
          <w:szCs w:val="18"/>
        </w:rPr>
      </w:pPr>
      <w:r w:rsidRPr="00AA12F1">
        <w:rPr>
          <w:rFonts w:ascii="Verdana" w:hAnsi="Verdana" w:cs="Arial"/>
          <w:sz w:val="18"/>
          <w:szCs w:val="18"/>
        </w:rPr>
        <w:t xml:space="preserve">Som första militärmuseum visar Armémuseum, med stöd från </w:t>
      </w:r>
      <w:proofErr w:type="spellStart"/>
      <w:r w:rsidRPr="00AA12F1">
        <w:rPr>
          <w:rFonts w:ascii="Verdana" w:hAnsi="Verdana" w:cs="Arial"/>
          <w:sz w:val="18"/>
          <w:szCs w:val="18"/>
        </w:rPr>
        <w:t>Diakonia</w:t>
      </w:r>
      <w:proofErr w:type="spellEnd"/>
      <w:r w:rsidRPr="00AA12F1">
        <w:rPr>
          <w:rFonts w:ascii="Verdana" w:hAnsi="Verdana" w:cs="Arial"/>
          <w:sz w:val="18"/>
          <w:szCs w:val="18"/>
        </w:rPr>
        <w:t xml:space="preserve">, en fotoutställning av den israeliska organisationen </w:t>
      </w:r>
      <w:proofErr w:type="spellStart"/>
      <w:r w:rsidRPr="00AA12F1">
        <w:rPr>
          <w:rFonts w:ascii="Verdana" w:hAnsi="Verdana" w:cs="Arial"/>
          <w:sz w:val="18"/>
          <w:szCs w:val="18"/>
        </w:rPr>
        <w:t>Breaking</w:t>
      </w:r>
      <w:proofErr w:type="spellEnd"/>
      <w:r w:rsidRPr="00AA12F1">
        <w:rPr>
          <w:rFonts w:ascii="Verdana" w:hAnsi="Verdana" w:cs="Arial"/>
          <w:sz w:val="18"/>
          <w:szCs w:val="18"/>
        </w:rPr>
        <w:t xml:space="preserve"> the </w:t>
      </w:r>
      <w:proofErr w:type="spellStart"/>
      <w:r w:rsidRPr="00AA12F1">
        <w:rPr>
          <w:rFonts w:ascii="Verdana" w:hAnsi="Verdana" w:cs="Arial"/>
          <w:sz w:val="18"/>
          <w:szCs w:val="18"/>
        </w:rPr>
        <w:t>Silence</w:t>
      </w:r>
      <w:proofErr w:type="spellEnd"/>
      <w:r w:rsidRPr="00AA12F1">
        <w:rPr>
          <w:rFonts w:ascii="Verdana" w:hAnsi="Verdana" w:cs="Arial"/>
          <w:sz w:val="18"/>
          <w:szCs w:val="18"/>
        </w:rPr>
        <w:t xml:space="preserve">. Två före detta israeliska soldater finns på plats och ger sin berättelse </w:t>
      </w:r>
      <w:r w:rsidR="00DB1984">
        <w:rPr>
          <w:rFonts w:ascii="Verdana" w:hAnsi="Verdana" w:cs="Arial"/>
          <w:sz w:val="18"/>
          <w:szCs w:val="18"/>
        </w:rPr>
        <w:t>av</w:t>
      </w:r>
      <w:r w:rsidRPr="00AA12F1">
        <w:rPr>
          <w:rFonts w:ascii="Verdana" w:hAnsi="Verdana" w:cs="Arial"/>
          <w:sz w:val="18"/>
          <w:szCs w:val="18"/>
        </w:rPr>
        <w:t xml:space="preserve"> hur de</w:t>
      </w:r>
      <w:r w:rsidR="00DB1984">
        <w:rPr>
          <w:rFonts w:ascii="Verdana" w:hAnsi="Verdana" w:cs="Arial"/>
          <w:sz w:val="18"/>
          <w:szCs w:val="18"/>
        </w:rPr>
        <w:t xml:space="preserve"> har</w:t>
      </w:r>
      <w:r w:rsidRPr="00AA12F1">
        <w:rPr>
          <w:rFonts w:ascii="Verdana" w:hAnsi="Verdana" w:cs="Arial"/>
          <w:sz w:val="18"/>
          <w:szCs w:val="18"/>
        </w:rPr>
        <w:t xml:space="preserve"> påverkats av en vardag fylld av våld och moraliska ställningstaganden. De genomför dagliga visningar, svarar på frågor och medverkar i diskussioner.</w:t>
      </w:r>
    </w:p>
    <w:p w:rsidR="00AA12F1" w:rsidRPr="00AA12F1" w:rsidRDefault="00AA12F1" w:rsidP="00AA12F1">
      <w:pPr>
        <w:rPr>
          <w:rFonts w:ascii="Verdana" w:hAnsi="Verdana" w:cs="Arial"/>
          <w:b/>
          <w:sz w:val="18"/>
          <w:szCs w:val="18"/>
        </w:rPr>
      </w:pPr>
      <w:r w:rsidRPr="00AA12F1">
        <w:rPr>
          <w:rFonts w:ascii="Verdana" w:hAnsi="Verdana" w:cs="Arial"/>
          <w:sz w:val="18"/>
          <w:szCs w:val="18"/>
        </w:rPr>
        <w:t xml:space="preserve">Tid: </w:t>
      </w:r>
      <w:r w:rsidRPr="00AA12F1">
        <w:rPr>
          <w:rFonts w:ascii="Verdana" w:hAnsi="Verdana" w:cs="Arial"/>
          <w:b/>
          <w:sz w:val="18"/>
          <w:szCs w:val="18"/>
        </w:rPr>
        <w:t xml:space="preserve">Utställningen </w:t>
      </w:r>
      <w:r>
        <w:rPr>
          <w:rFonts w:ascii="Verdana" w:hAnsi="Verdana" w:cs="Arial"/>
          <w:b/>
          <w:sz w:val="18"/>
          <w:szCs w:val="18"/>
        </w:rPr>
        <w:t>öppnar</w:t>
      </w:r>
      <w:r w:rsidRPr="00AA12F1">
        <w:rPr>
          <w:rFonts w:ascii="Verdana" w:hAnsi="Verdana" w:cs="Arial"/>
          <w:b/>
          <w:sz w:val="18"/>
          <w:szCs w:val="18"/>
        </w:rPr>
        <w:t xml:space="preserve"> den 5</w:t>
      </w:r>
      <w:r>
        <w:rPr>
          <w:rFonts w:ascii="Verdana" w:hAnsi="Verdana" w:cs="Arial"/>
          <w:b/>
          <w:sz w:val="18"/>
          <w:szCs w:val="18"/>
        </w:rPr>
        <w:t xml:space="preserve"> </w:t>
      </w:r>
      <w:r w:rsidRPr="00AA12F1">
        <w:rPr>
          <w:rFonts w:ascii="Verdana" w:hAnsi="Verdana" w:cs="Arial"/>
          <w:b/>
          <w:sz w:val="18"/>
          <w:szCs w:val="18"/>
        </w:rPr>
        <w:t>mars</w:t>
      </w:r>
      <w:r>
        <w:rPr>
          <w:rFonts w:ascii="Verdana" w:hAnsi="Verdana" w:cs="Arial"/>
          <w:b/>
          <w:sz w:val="18"/>
          <w:szCs w:val="18"/>
        </w:rPr>
        <w:t xml:space="preserve"> och pågår till den 20 mars</w:t>
      </w:r>
    </w:p>
    <w:p w:rsidR="00AA12F1" w:rsidRPr="00AA12F1" w:rsidRDefault="00AA12F1" w:rsidP="00AA12F1">
      <w:pPr>
        <w:rPr>
          <w:rFonts w:ascii="Verdana" w:hAnsi="Verdana" w:cs="Arial"/>
          <w:sz w:val="18"/>
          <w:szCs w:val="18"/>
        </w:rPr>
      </w:pPr>
      <w:r w:rsidRPr="00AA12F1">
        <w:rPr>
          <w:rFonts w:ascii="Verdana" w:hAnsi="Verdana" w:cs="Arial"/>
          <w:sz w:val="18"/>
          <w:szCs w:val="18"/>
        </w:rPr>
        <w:t>Plats: Riddargatan 13, Stockholm</w:t>
      </w:r>
    </w:p>
    <w:p w:rsidR="00AA12F1" w:rsidRPr="00AA12F1" w:rsidRDefault="00AA12F1" w:rsidP="00AA12F1">
      <w:pPr>
        <w:rPr>
          <w:rFonts w:ascii="Verdana" w:hAnsi="Verdana" w:cs="Arial"/>
          <w:sz w:val="18"/>
          <w:szCs w:val="18"/>
        </w:rPr>
      </w:pPr>
    </w:p>
    <w:p w:rsidR="00DB1984" w:rsidRPr="00DB1984" w:rsidRDefault="00DB1984" w:rsidP="00DB1984">
      <w:pPr>
        <w:rPr>
          <w:rFonts w:ascii="Verdana" w:hAnsi="Verdana"/>
          <w:sz w:val="18"/>
          <w:szCs w:val="18"/>
        </w:rPr>
      </w:pPr>
      <w:r w:rsidRPr="00DB1984">
        <w:rPr>
          <w:rFonts w:ascii="Verdana" w:hAnsi="Verdana"/>
          <w:sz w:val="18"/>
          <w:szCs w:val="18"/>
        </w:rPr>
        <w:t xml:space="preserve">BTS vill bryta den tradition av tystnad som de upplever råder i det israeliska samhället om dilemmat att vara soldat i en ockupationsarmé, men uppfostrad i ett demokratiskt samhälle. En tystnad som gör det svårt att tala om exempelvis militärens övergrepp mot palestinier. Sedan 2004 har BTS samlat in över 700 vittnesmål från israeliska soldater, vittnesmål som visar att det inte rör sig om undantag utan om systematiserade kränkningar. Genom att publicera vittnesmålen hoppas BTS kunna hjälpa de soldater som återvänder till ett civilt liv.  </w:t>
      </w:r>
      <w:proofErr w:type="spellStart"/>
      <w:r w:rsidRPr="00DB1984">
        <w:rPr>
          <w:rFonts w:ascii="Verdana" w:hAnsi="Verdana"/>
          <w:sz w:val="18"/>
          <w:szCs w:val="18"/>
        </w:rPr>
        <w:t>Diakonia</w:t>
      </w:r>
      <w:proofErr w:type="spellEnd"/>
      <w:r w:rsidRPr="00DB1984">
        <w:rPr>
          <w:rFonts w:ascii="Verdana" w:hAnsi="Verdana"/>
          <w:sz w:val="18"/>
          <w:szCs w:val="18"/>
        </w:rPr>
        <w:t xml:space="preserve"> har länge stött BTS arbete för fred och försoning i Israel.</w:t>
      </w:r>
    </w:p>
    <w:p w:rsidR="00AA12F1" w:rsidRPr="00AA12F1" w:rsidRDefault="00AA12F1" w:rsidP="00AA12F1">
      <w:pPr>
        <w:rPr>
          <w:rFonts w:ascii="Verdana" w:hAnsi="Verdana" w:cs="Arial"/>
          <w:sz w:val="18"/>
          <w:szCs w:val="18"/>
        </w:rPr>
      </w:pPr>
    </w:p>
    <w:p w:rsidR="00AA12F1" w:rsidRPr="00AA12F1" w:rsidRDefault="00AA12F1" w:rsidP="00AA12F1">
      <w:pPr>
        <w:rPr>
          <w:rFonts w:ascii="Verdana" w:hAnsi="Verdana" w:cs="Arial"/>
          <w:b/>
          <w:sz w:val="18"/>
          <w:szCs w:val="18"/>
        </w:rPr>
      </w:pPr>
      <w:r w:rsidRPr="00AA12F1">
        <w:rPr>
          <w:rFonts w:ascii="Verdana" w:hAnsi="Verdana" w:cs="Arial"/>
          <w:b/>
          <w:sz w:val="18"/>
          <w:szCs w:val="18"/>
        </w:rPr>
        <w:t>T</w:t>
      </w:r>
      <w:r>
        <w:rPr>
          <w:rFonts w:ascii="Verdana" w:hAnsi="Verdana" w:cs="Arial"/>
          <w:b/>
          <w:sz w:val="18"/>
          <w:szCs w:val="18"/>
        </w:rPr>
        <w:t>illfälle</w:t>
      </w:r>
      <w:r w:rsidRPr="00AA12F1">
        <w:rPr>
          <w:rFonts w:ascii="Verdana" w:hAnsi="Verdana" w:cs="Arial"/>
          <w:b/>
          <w:sz w:val="18"/>
          <w:szCs w:val="18"/>
        </w:rPr>
        <w:t xml:space="preserve"> till intervjuer</w:t>
      </w:r>
    </w:p>
    <w:p w:rsidR="00AA12F1" w:rsidRPr="00AA12F1" w:rsidRDefault="00AA12F1" w:rsidP="00AA12F1">
      <w:pPr>
        <w:rPr>
          <w:rFonts w:ascii="Verdana" w:hAnsi="Verdana" w:cs="Arial"/>
          <w:sz w:val="18"/>
          <w:szCs w:val="18"/>
        </w:rPr>
      </w:pPr>
      <w:proofErr w:type="spellStart"/>
      <w:r w:rsidRPr="00AA12F1">
        <w:rPr>
          <w:rFonts w:ascii="Verdana" w:hAnsi="Verdana" w:cs="Arial"/>
          <w:sz w:val="18"/>
          <w:szCs w:val="18"/>
        </w:rPr>
        <w:t>Yehuda</w:t>
      </w:r>
      <w:proofErr w:type="spellEnd"/>
      <w:r w:rsidRPr="00AA12F1">
        <w:rPr>
          <w:rFonts w:ascii="Verdana" w:hAnsi="Verdana" w:cs="Arial"/>
          <w:sz w:val="18"/>
          <w:szCs w:val="18"/>
        </w:rPr>
        <w:t xml:space="preserve"> </w:t>
      </w:r>
      <w:proofErr w:type="spellStart"/>
      <w:r w:rsidRPr="00AA12F1">
        <w:rPr>
          <w:rFonts w:ascii="Verdana" w:hAnsi="Verdana" w:cs="Arial"/>
          <w:sz w:val="18"/>
          <w:szCs w:val="18"/>
        </w:rPr>
        <w:t>Shaul</w:t>
      </w:r>
      <w:proofErr w:type="spellEnd"/>
      <w:r w:rsidRPr="00AA12F1">
        <w:rPr>
          <w:rFonts w:ascii="Verdana" w:hAnsi="Verdana" w:cs="Arial"/>
          <w:sz w:val="18"/>
          <w:szCs w:val="18"/>
        </w:rPr>
        <w:t xml:space="preserve"> och </w:t>
      </w:r>
      <w:proofErr w:type="spellStart"/>
      <w:r w:rsidRPr="00AA12F1">
        <w:rPr>
          <w:rFonts w:ascii="Verdana" w:hAnsi="Verdana" w:cs="Arial"/>
          <w:sz w:val="18"/>
          <w:szCs w:val="18"/>
        </w:rPr>
        <w:t>Itamar</w:t>
      </w:r>
      <w:proofErr w:type="spellEnd"/>
      <w:r w:rsidRPr="00AA12F1">
        <w:rPr>
          <w:rFonts w:ascii="Verdana" w:hAnsi="Verdana" w:cs="Arial"/>
          <w:sz w:val="18"/>
          <w:szCs w:val="18"/>
        </w:rPr>
        <w:t xml:space="preserve"> </w:t>
      </w:r>
      <w:proofErr w:type="spellStart"/>
      <w:r w:rsidRPr="00AA12F1">
        <w:rPr>
          <w:rFonts w:ascii="Verdana" w:hAnsi="Verdana" w:cs="Arial"/>
          <w:sz w:val="18"/>
          <w:szCs w:val="18"/>
        </w:rPr>
        <w:t>Shapira</w:t>
      </w:r>
      <w:proofErr w:type="spellEnd"/>
      <w:r w:rsidRPr="00AA12F1">
        <w:rPr>
          <w:rFonts w:ascii="Verdana" w:hAnsi="Verdana" w:cs="Arial"/>
          <w:sz w:val="18"/>
          <w:szCs w:val="18"/>
        </w:rPr>
        <w:t xml:space="preserve"> som båda har tjänstgjort som soldater på ockuperad mark, finns tillgängliga för intervjuer </w:t>
      </w:r>
      <w:r>
        <w:rPr>
          <w:rFonts w:ascii="Verdana" w:hAnsi="Verdana" w:cs="Arial"/>
          <w:sz w:val="18"/>
          <w:szCs w:val="18"/>
        </w:rPr>
        <w:t>under hela utställningsperioden. Intervjuerna sker på engelska</w:t>
      </w:r>
      <w:r w:rsidRPr="00AA12F1">
        <w:rPr>
          <w:rFonts w:ascii="Verdana" w:hAnsi="Verdana" w:cs="Arial"/>
          <w:sz w:val="18"/>
          <w:szCs w:val="18"/>
        </w:rPr>
        <w:t>.</w:t>
      </w:r>
    </w:p>
    <w:p w:rsidR="00AA12F1" w:rsidRPr="00AA12F1" w:rsidRDefault="00AA12F1" w:rsidP="00AA12F1">
      <w:pPr>
        <w:rPr>
          <w:rFonts w:ascii="Verdana" w:hAnsi="Verdana" w:cs="Arial"/>
          <w:sz w:val="18"/>
          <w:szCs w:val="18"/>
        </w:rPr>
      </w:pPr>
    </w:p>
    <w:p w:rsidR="00AA12F1" w:rsidRPr="00AA12F1" w:rsidRDefault="00AA12F1" w:rsidP="00AA12F1">
      <w:pPr>
        <w:rPr>
          <w:rFonts w:ascii="Verdana" w:hAnsi="Verdana" w:cs="Arial"/>
          <w:b/>
          <w:sz w:val="18"/>
          <w:szCs w:val="18"/>
        </w:rPr>
      </w:pPr>
      <w:r>
        <w:rPr>
          <w:rFonts w:ascii="Verdana" w:hAnsi="Verdana" w:cs="Arial"/>
          <w:b/>
          <w:sz w:val="18"/>
          <w:szCs w:val="18"/>
        </w:rPr>
        <w:t>För intervjuer och information</w:t>
      </w:r>
      <w:r w:rsidRPr="00AA12F1">
        <w:rPr>
          <w:rFonts w:ascii="Verdana" w:hAnsi="Verdana" w:cs="Arial"/>
          <w:b/>
          <w:sz w:val="18"/>
          <w:szCs w:val="18"/>
        </w:rPr>
        <w:t>:</w:t>
      </w:r>
    </w:p>
    <w:p w:rsidR="00AA12F1" w:rsidRPr="00AA12F1" w:rsidRDefault="00AA12F1" w:rsidP="00AA12F1">
      <w:pPr>
        <w:rPr>
          <w:rFonts w:ascii="Verdana" w:hAnsi="Verdana" w:cs="Arial"/>
          <w:sz w:val="18"/>
          <w:szCs w:val="18"/>
        </w:rPr>
      </w:pPr>
      <w:r w:rsidRPr="00AA12F1">
        <w:rPr>
          <w:rFonts w:ascii="Verdana" w:hAnsi="Verdana" w:cs="Arial"/>
          <w:sz w:val="18"/>
          <w:szCs w:val="18"/>
        </w:rPr>
        <w:t xml:space="preserve">Caroline Källner eller Viktoria Myrén, pressansvariga, </w:t>
      </w:r>
      <w:proofErr w:type="spellStart"/>
      <w:r w:rsidRPr="00AA12F1">
        <w:rPr>
          <w:rFonts w:ascii="Verdana" w:hAnsi="Verdana" w:cs="Arial"/>
          <w:sz w:val="18"/>
          <w:szCs w:val="18"/>
        </w:rPr>
        <w:t>Diakonia</w:t>
      </w:r>
      <w:proofErr w:type="spellEnd"/>
      <w:r w:rsidRPr="00AA12F1">
        <w:rPr>
          <w:rFonts w:ascii="Verdana" w:hAnsi="Verdana" w:cs="Arial"/>
          <w:sz w:val="18"/>
          <w:szCs w:val="18"/>
        </w:rPr>
        <w:t xml:space="preserve"> </w:t>
      </w:r>
      <w:proofErr w:type="spellStart"/>
      <w:r w:rsidRPr="00AA12F1">
        <w:rPr>
          <w:rFonts w:ascii="Verdana" w:hAnsi="Verdana" w:cs="Arial"/>
          <w:sz w:val="18"/>
          <w:szCs w:val="18"/>
        </w:rPr>
        <w:t>tel</w:t>
      </w:r>
      <w:proofErr w:type="spellEnd"/>
      <w:r w:rsidRPr="00AA12F1">
        <w:rPr>
          <w:rFonts w:ascii="Verdana" w:hAnsi="Verdana" w:cs="Arial"/>
          <w:sz w:val="18"/>
          <w:szCs w:val="18"/>
        </w:rPr>
        <w:t xml:space="preserve"> 0734-42 14 84, </w:t>
      </w:r>
      <w:hyperlink r:id="rId7" w:history="1">
        <w:r w:rsidRPr="00AA12F1">
          <w:rPr>
            <w:rStyle w:val="Hyperlnk"/>
            <w:rFonts w:ascii="Verdana" w:hAnsi="Verdana" w:cs="Arial"/>
            <w:sz w:val="18"/>
            <w:szCs w:val="18"/>
          </w:rPr>
          <w:t>viktoria.myren@swipnet.se</w:t>
        </w:r>
      </w:hyperlink>
      <w:r w:rsidRPr="00AA12F1">
        <w:rPr>
          <w:rFonts w:ascii="Verdana" w:hAnsi="Verdana" w:cs="Arial"/>
          <w:sz w:val="18"/>
          <w:szCs w:val="18"/>
        </w:rPr>
        <w:t xml:space="preserve">, på </w:t>
      </w:r>
      <w:hyperlink r:id="rId8" w:history="1">
        <w:r w:rsidRPr="00AA12F1">
          <w:rPr>
            <w:rStyle w:val="Hyperlnk"/>
            <w:rFonts w:ascii="Verdana" w:hAnsi="Verdana" w:cs="Arial"/>
            <w:sz w:val="18"/>
            <w:szCs w:val="18"/>
          </w:rPr>
          <w:t>www.diakonia.se/bts_bilder</w:t>
        </w:r>
      </w:hyperlink>
      <w:r w:rsidRPr="00AA12F1">
        <w:rPr>
          <w:rFonts w:ascii="Verdana" w:hAnsi="Verdana" w:cs="Arial"/>
          <w:color w:val="000000"/>
          <w:sz w:val="18"/>
          <w:szCs w:val="18"/>
        </w:rPr>
        <w:t>, finns pressbilder</w:t>
      </w:r>
    </w:p>
    <w:p w:rsidR="00AA12F1" w:rsidRPr="00AA12F1" w:rsidRDefault="00AA12F1" w:rsidP="00AA12F1">
      <w:pPr>
        <w:rPr>
          <w:rFonts w:ascii="Verdana" w:hAnsi="Verdana" w:cs="Arial"/>
          <w:sz w:val="18"/>
          <w:szCs w:val="18"/>
        </w:rPr>
      </w:pPr>
      <w:r w:rsidRPr="00AA12F1">
        <w:rPr>
          <w:rFonts w:ascii="Verdana" w:hAnsi="Verdana" w:cs="Arial"/>
          <w:sz w:val="18"/>
          <w:szCs w:val="18"/>
        </w:rPr>
        <w:t xml:space="preserve">Helena Martinsson, </w:t>
      </w:r>
      <w:proofErr w:type="spellStart"/>
      <w:r w:rsidRPr="00AA12F1">
        <w:rPr>
          <w:rFonts w:ascii="Verdana" w:hAnsi="Verdana" w:cs="Arial"/>
          <w:sz w:val="18"/>
          <w:szCs w:val="18"/>
        </w:rPr>
        <w:t>pressansv</w:t>
      </w:r>
      <w:proofErr w:type="spellEnd"/>
      <w:r w:rsidRPr="00AA12F1">
        <w:rPr>
          <w:rFonts w:ascii="Verdana" w:hAnsi="Verdana" w:cs="Arial"/>
          <w:sz w:val="18"/>
          <w:szCs w:val="18"/>
        </w:rPr>
        <w:t xml:space="preserve"> Armémuseum </w:t>
      </w:r>
      <w:hyperlink r:id="rId9" w:history="1">
        <w:r w:rsidRPr="00AA12F1">
          <w:rPr>
            <w:rStyle w:val="Hyperlnk"/>
            <w:rFonts w:ascii="Verdana" w:hAnsi="Verdana" w:cs="Arial"/>
            <w:sz w:val="18"/>
            <w:szCs w:val="18"/>
          </w:rPr>
          <w:t>helena.martinsson@armemuseum.se</w:t>
        </w:r>
      </w:hyperlink>
      <w:r w:rsidRPr="00AA12F1">
        <w:rPr>
          <w:rFonts w:ascii="Verdana" w:hAnsi="Verdana" w:cs="Arial"/>
          <w:sz w:val="18"/>
          <w:szCs w:val="18"/>
        </w:rPr>
        <w:t xml:space="preserve"> </w:t>
      </w:r>
      <w:r>
        <w:rPr>
          <w:rFonts w:ascii="Verdana" w:hAnsi="Verdana" w:cs="Arial"/>
          <w:sz w:val="18"/>
          <w:szCs w:val="18"/>
        </w:rPr>
        <w:br/>
      </w:r>
      <w:proofErr w:type="spellStart"/>
      <w:r w:rsidRPr="00AA12F1">
        <w:rPr>
          <w:rFonts w:ascii="Verdana" w:hAnsi="Verdana" w:cs="Arial"/>
          <w:sz w:val="18"/>
          <w:szCs w:val="18"/>
        </w:rPr>
        <w:t>tel</w:t>
      </w:r>
      <w:proofErr w:type="spellEnd"/>
      <w:r w:rsidRPr="00AA12F1">
        <w:rPr>
          <w:rFonts w:ascii="Verdana" w:hAnsi="Verdana" w:cs="Arial"/>
          <w:sz w:val="18"/>
          <w:szCs w:val="18"/>
        </w:rPr>
        <w:t xml:space="preserve"> 08-5195 6342</w:t>
      </w:r>
    </w:p>
    <w:p w:rsidR="00AA12F1" w:rsidRPr="00AA12F1" w:rsidRDefault="00AA12F1" w:rsidP="00AA12F1">
      <w:pPr>
        <w:rPr>
          <w:rFonts w:ascii="Verdana" w:hAnsi="Verdana" w:cs="Arial"/>
          <w:sz w:val="18"/>
          <w:szCs w:val="18"/>
        </w:rPr>
      </w:pPr>
    </w:p>
    <w:p w:rsidR="00DB1984" w:rsidRDefault="00DB1984" w:rsidP="00AA12F1">
      <w:pPr>
        <w:rPr>
          <w:rFonts w:ascii="Verdana" w:hAnsi="Verdana" w:cs="Arial"/>
          <w:sz w:val="18"/>
          <w:szCs w:val="18"/>
        </w:rPr>
      </w:pPr>
    </w:p>
    <w:p w:rsidR="00AA12F1" w:rsidRPr="00AA12F1" w:rsidRDefault="00AA12F1" w:rsidP="00AA12F1">
      <w:pPr>
        <w:rPr>
          <w:rFonts w:ascii="Verdana" w:hAnsi="Verdana" w:cs="Arial"/>
          <w:sz w:val="18"/>
          <w:szCs w:val="18"/>
        </w:rPr>
      </w:pPr>
      <w:r w:rsidRPr="00AA12F1">
        <w:rPr>
          <w:rFonts w:ascii="Verdana" w:hAnsi="Verdana" w:cs="Arial"/>
          <w:sz w:val="18"/>
          <w:szCs w:val="18"/>
        </w:rPr>
        <w:t xml:space="preserve">Utställningen är ett samarbete med </w:t>
      </w:r>
      <w:proofErr w:type="spellStart"/>
      <w:r w:rsidRPr="00AA12F1">
        <w:rPr>
          <w:rFonts w:ascii="Verdana" w:hAnsi="Verdana" w:cs="Arial"/>
          <w:sz w:val="18"/>
          <w:szCs w:val="18"/>
        </w:rPr>
        <w:t>Diakonia</w:t>
      </w:r>
      <w:proofErr w:type="spellEnd"/>
      <w:r w:rsidRPr="00AA12F1">
        <w:rPr>
          <w:rFonts w:ascii="Verdana" w:hAnsi="Verdana" w:cs="Arial"/>
          <w:sz w:val="18"/>
          <w:szCs w:val="18"/>
        </w:rPr>
        <w:t>, Kristna Fredsrörelsen och Svenska Kyrkan med ekonomiskt stöd av SIDA, Folke Bernadotteakademin</w:t>
      </w:r>
    </w:p>
    <w:p w:rsidR="00AA12F1" w:rsidRPr="00AA12F1" w:rsidRDefault="00AA12F1" w:rsidP="00AA12F1">
      <w:pPr>
        <w:rPr>
          <w:rFonts w:cs="Arial"/>
          <w:sz w:val="24"/>
        </w:rPr>
      </w:pPr>
    </w:p>
    <w:p w:rsidR="00AA12F1" w:rsidRPr="00AA12F1" w:rsidRDefault="00AA12F1" w:rsidP="00AA12F1">
      <w:pPr>
        <w:rPr>
          <w:rFonts w:cs="Arial"/>
          <w:sz w:val="24"/>
        </w:rPr>
      </w:pPr>
    </w:p>
    <w:p w:rsidR="00AA12F1" w:rsidRPr="00AA12F1" w:rsidRDefault="00AA12F1" w:rsidP="00AA12F1">
      <w:pPr>
        <w:rPr>
          <w:rFonts w:cs="Arial"/>
          <w:sz w:val="24"/>
        </w:rPr>
      </w:pPr>
    </w:p>
    <w:p w:rsidR="00AA12F1" w:rsidRPr="00AA12F1" w:rsidRDefault="00AA12F1" w:rsidP="00AA12F1">
      <w:pPr>
        <w:rPr>
          <w:rFonts w:cs="Arial"/>
          <w:sz w:val="24"/>
        </w:rPr>
      </w:pPr>
    </w:p>
    <w:p w:rsidR="00EB1176" w:rsidRPr="00AA12F1" w:rsidRDefault="00EB1176" w:rsidP="009A18A7">
      <w:pPr>
        <w:pStyle w:val="Normalwebb"/>
        <w:rPr>
          <w:rStyle w:val="Stark"/>
          <w:rFonts w:ascii="Arial" w:hAnsi="Arial" w:cs="Arial"/>
        </w:rPr>
      </w:pPr>
      <w:r w:rsidRPr="00AA12F1">
        <w:rPr>
          <w:rFonts w:ascii="Arial" w:hAnsi="Arial" w:cs="Arial"/>
          <w:b/>
          <w:bCs/>
          <w:color w:val="333333"/>
          <w:sz w:val="18"/>
          <w:szCs w:val="18"/>
        </w:rPr>
        <w:br/>
      </w:r>
    </w:p>
    <w:p w:rsidR="006C7590" w:rsidRPr="00AA12F1" w:rsidRDefault="006C7590" w:rsidP="00B816A9">
      <w:pPr>
        <w:pStyle w:val="Ingress"/>
      </w:pPr>
    </w:p>
    <w:sectPr w:rsidR="006C7590" w:rsidRPr="00AA12F1" w:rsidSect="00403CB1">
      <w:headerReference w:type="first" r:id="rId10"/>
      <w:footerReference w:type="first" r:id="rId11"/>
      <w:pgSz w:w="11907" w:h="16840" w:code="9"/>
      <w:pgMar w:top="1417" w:right="1417" w:bottom="1417" w:left="1417" w:header="709"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D0" w:rsidRDefault="000773D0">
      <w:r>
        <w:separator/>
      </w:r>
    </w:p>
  </w:endnote>
  <w:endnote w:type="continuationSeparator" w:id="0">
    <w:p w:rsidR="000773D0" w:rsidRDefault="000773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FE" w:rsidRDefault="00EE67FE" w:rsidP="00795282">
    <w:pPr>
      <w:pStyle w:val="Adress"/>
      <w:framePr w:w="2801" w:h="1667" w:hRule="exact" w:hSpace="181" w:wrap="around" w:vAnchor="page" w:hAnchor="page" w:x="8909" w:y="15021" w:anchorLock="1"/>
      <w:rPr>
        <w:spacing w:val="0"/>
        <w:sz w:val="15"/>
        <w:szCs w:val="15"/>
      </w:rPr>
    </w:pPr>
    <w:r w:rsidRPr="008D5D35">
      <w:t>AD</w:t>
    </w:r>
    <w:r>
      <w:t>RES</w:t>
    </w:r>
    <w:r w:rsidRPr="008D5D35">
      <w:t>S</w:t>
    </w:r>
    <w:r w:rsidRPr="008D5D35">
      <w:tab/>
    </w:r>
    <w:r>
      <w:rPr>
        <w:spacing w:val="0"/>
        <w:sz w:val="15"/>
        <w:szCs w:val="15"/>
      </w:rPr>
      <w:t>172 99 Sundbyberg</w:t>
    </w:r>
  </w:p>
  <w:p w:rsidR="00EE67FE" w:rsidRDefault="00EE67FE" w:rsidP="00795282">
    <w:pPr>
      <w:pStyle w:val="Adress"/>
      <w:framePr w:w="2801" w:h="1667" w:hRule="exact" w:hSpace="181" w:wrap="around" w:vAnchor="page" w:hAnchor="page" w:x="8909" w:y="15021" w:anchorLock="1"/>
      <w:rPr>
        <w:rStyle w:val="Adress2"/>
      </w:rPr>
    </w:pPr>
    <w:r>
      <w:t>BESÖK</w:t>
    </w:r>
    <w:r>
      <w:tab/>
    </w:r>
    <w:r w:rsidRPr="008D5D35">
      <w:rPr>
        <w:rStyle w:val="Adress2"/>
      </w:rPr>
      <w:t>Starrbäcksgatan 11</w:t>
    </w:r>
  </w:p>
  <w:p w:rsidR="00EE67FE" w:rsidRPr="00863DE3" w:rsidRDefault="00EE67FE" w:rsidP="00795282">
    <w:pPr>
      <w:pStyle w:val="Adress"/>
      <w:framePr w:w="2801" w:h="1667" w:hRule="exact" w:hSpace="181" w:wrap="around" w:vAnchor="page" w:hAnchor="page" w:x="8909" w:y="15021" w:anchorLock="1"/>
      <w:rPr>
        <w:rStyle w:val="Adress2"/>
      </w:rPr>
    </w:pPr>
    <w:r>
      <w:t>TEL</w:t>
    </w:r>
    <w:r>
      <w:tab/>
    </w:r>
    <w:r w:rsidRPr="00863DE3">
      <w:rPr>
        <w:rStyle w:val="Adress2"/>
      </w:rPr>
      <w:t>+46 (0)8 453 69 00</w:t>
    </w:r>
  </w:p>
  <w:p w:rsidR="00EE67FE" w:rsidRDefault="00EE67FE" w:rsidP="00795282">
    <w:pPr>
      <w:pStyle w:val="Adress"/>
      <w:framePr w:w="2801" w:h="1667" w:hRule="exact" w:hSpace="181" w:wrap="around" w:vAnchor="page" w:hAnchor="page" w:x="8909" w:y="15021" w:anchorLock="1"/>
      <w:rPr>
        <w:rStyle w:val="Adress2"/>
      </w:rPr>
    </w:pPr>
    <w:r w:rsidRPr="00863DE3">
      <w:t>FAX</w:t>
    </w:r>
    <w:r w:rsidRPr="00863DE3">
      <w:rPr>
        <w:rStyle w:val="Adress2"/>
      </w:rPr>
      <w:tab/>
      <w:t>+46 (0)8 453 69 29</w:t>
    </w:r>
  </w:p>
  <w:p w:rsidR="00EE67FE" w:rsidRDefault="00EE67FE" w:rsidP="00795282">
    <w:pPr>
      <w:pStyle w:val="Adress"/>
      <w:framePr w:w="2801" w:h="1667" w:hRule="exact" w:hSpace="181" w:wrap="around" w:vAnchor="page" w:hAnchor="page" w:x="8909" w:y="15021" w:anchorLock="1"/>
      <w:rPr>
        <w:rStyle w:val="Adress2"/>
      </w:rPr>
    </w:pPr>
    <w:r>
      <w:t>PG</w:t>
    </w:r>
    <w:r w:rsidRPr="00863DE3">
      <w:rPr>
        <w:rStyle w:val="Adress2"/>
      </w:rPr>
      <w:tab/>
    </w:r>
    <w:r>
      <w:rPr>
        <w:rStyle w:val="Adress2"/>
      </w:rPr>
      <w:t>90 33 04-4</w:t>
    </w:r>
  </w:p>
  <w:p w:rsidR="00EE67FE" w:rsidRPr="00863DE3" w:rsidRDefault="00EE67FE" w:rsidP="00795282">
    <w:pPr>
      <w:pStyle w:val="Adress"/>
      <w:framePr w:w="2801" w:h="1667" w:hRule="exact" w:hSpace="181" w:wrap="around" w:vAnchor="page" w:hAnchor="page" w:x="8909" w:y="15021" w:anchorLock="1"/>
      <w:rPr>
        <w:rStyle w:val="Adress2"/>
      </w:rPr>
    </w:pPr>
    <w:r>
      <w:rPr>
        <w:rStyle w:val="Adress2"/>
      </w:rPr>
      <w:tab/>
    </w:r>
    <w:proofErr w:type="spellStart"/>
    <w:r>
      <w:rPr>
        <w:rStyle w:val="Adress2"/>
      </w:rPr>
      <w:t>diakonia.se</w:t>
    </w:r>
    <w:proofErr w:type="spellEnd"/>
  </w:p>
  <w:p w:rsidR="00EE67FE" w:rsidRPr="00863DE3" w:rsidRDefault="00EE67FE" w:rsidP="00795282">
    <w:pPr>
      <w:pStyle w:val="Adress"/>
      <w:framePr w:w="2801" w:h="1667" w:hRule="exact" w:hSpace="181" w:wrap="around" w:vAnchor="page" w:hAnchor="page" w:x="8909" w:y="15021" w:anchorLock="1"/>
      <w:rPr>
        <w:rStyle w:val="Adress2"/>
      </w:rPr>
    </w:pPr>
  </w:p>
  <w:p w:rsidR="00EE67FE" w:rsidRPr="00887A72" w:rsidRDefault="00931375">
    <w:pPr>
      <w:pStyle w:val="Sidfot"/>
    </w:pPr>
    <w:r w:rsidRPr="00931375">
      <w:rPr>
        <w:noProof/>
        <w:lang w:val="en-US"/>
      </w:rPr>
      <w:pict>
        <v:shapetype id="_x0000_t202" coordsize="21600,21600" o:spt="202" path="m,l,21600r21600,l21600,xe">
          <v:stroke joinstyle="miter"/>
          <v:path gradientshapeok="t" o:connecttype="rect"/>
        </v:shapetype>
        <v:shape id="_x0000_s2083" type="#_x0000_t202" style="position:absolute;margin-left:85.35pt;margin-top:651.75pt;width:333pt;height:88.5pt;z-index:-251658752;mso-position-horizontal-relative:page;mso-position-vertical-relative:page" o:allowoverlap="f" filled="f" stroked="f">
          <v:textbox style="mso-next-textbox:#_x0000_s2083" inset="0,5mm,0,0">
            <w:txbxContent>
              <w:p w:rsidR="00EE67FE" w:rsidRPr="00B816A9" w:rsidRDefault="00EE67FE" w:rsidP="00B816A9">
                <w:pPr>
                  <w:pStyle w:val="Textruta"/>
                </w:pPr>
                <w:r w:rsidRPr="00B816A9">
                  <w:t>”Diakonia är en kristen biståndsorganisation som tillsammans med lokala partner arbetar för en varaktig förändring för de mest utsatta människorna i världen”</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D0" w:rsidRPr="00B71852" w:rsidRDefault="000773D0" w:rsidP="00B71852">
      <w:pPr>
        <w:pStyle w:val="Sidfot"/>
      </w:pPr>
    </w:p>
  </w:footnote>
  <w:footnote w:type="continuationSeparator" w:id="0">
    <w:p w:rsidR="000773D0" w:rsidRDefault="00077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FE" w:rsidRDefault="00931375">
    <w:pPr>
      <w:pStyle w:val="Sidhuvud"/>
    </w:pPr>
    <w:r w:rsidRPr="0093137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6.95pt;height:335.6pt;z-index:-251659776;mso-position-horizontal-relative:page;mso-position-vertical-relative:page" o:preferrelative="f">
          <v:imagedata r:id="rId1" o:title="Press release"/>
          <w10:wrap anchorx="page" anchory="page"/>
          <w10:anchorlock/>
        </v:shape>
      </w:pict>
    </w:r>
    <w:r>
      <w:rPr>
        <w:noProof/>
      </w:rPr>
      <w:pict>
        <v:shape id="_x0000_s2085" type="#_x0000_t75" style="position:absolute;margin-left:390.1pt;margin-top:51.05pt;width:184.05pt;height:56.35pt;z-index:-251657728;mso-position-horizontal-relative:page;mso-position-vertical-relative:page" o:preferrelative="f">
          <v:imagedata r:id="rId2" o:title="Diakonia logotyp_SVE_RGB_FÄRG"/>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453"/>
    <w:multiLevelType w:val="hybridMultilevel"/>
    <w:tmpl w:val="09C2A24E"/>
    <w:lvl w:ilvl="0" w:tplc="751890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0002AA"/>
    <w:multiLevelType w:val="hybridMultilevel"/>
    <w:tmpl w:val="D0F8354A"/>
    <w:lvl w:ilvl="0" w:tplc="FBD0101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hyphenationZone w:val="425"/>
  <w:drawingGridHorizontalSpacing w:val="105"/>
  <w:displayHorizontalDrawingGridEvery w:val="2"/>
  <w:characterSpacingControl w:val="doNotCompress"/>
  <w:hdrShapeDefaults>
    <o:shapedefaults v:ext="edit" spidmax="2087">
      <o:colormenu v:ext="edit" fillcolor="none" strokecolor="non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412E"/>
    <w:rsid w:val="0000207C"/>
    <w:rsid w:val="00023290"/>
    <w:rsid w:val="00024EF1"/>
    <w:rsid w:val="000463A1"/>
    <w:rsid w:val="00053D62"/>
    <w:rsid w:val="0006218B"/>
    <w:rsid w:val="000773D0"/>
    <w:rsid w:val="000C0636"/>
    <w:rsid w:val="000F2331"/>
    <w:rsid w:val="001431F0"/>
    <w:rsid w:val="001712D1"/>
    <w:rsid w:val="0018071F"/>
    <w:rsid w:val="001B0B93"/>
    <w:rsid w:val="001D5416"/>
    <w:rsid w:val="001F0CA6"/>
    <w:rsid w:val="001F46F9"/>
    <w:rsid w:val="002166A2"/>
    <w:rsid w:val="00233119"/>
    <w:rsid w:val="002449A8"/>
    <w:rsid w:val="00252BFB"/>
    <w:rsid w:val="00267F60"/>
    <w:rsid w:val="00275F0B"/>
    <w:rsid w:val="002B5EE9"/>
    <w:rsid w:val="002D0FDE"/>
    <w:rsid w:val="002D4303"/>
    <w:rsid w:val="003036C7"/>
    <w:rsid w:val="00340D23"/>
    <w:rsid w:val="00362076"/>
    <w:rsid w:val="003656E0"/>
    <w:rsid w:val="003659B2"/>
    <w:rsid w:val="00377D0A"/>
    <w:rsid w:val="00395F3C"/>
    <w:rsid w:val="003F6217"/>
    <w:rsid w:val="00400BA8"/>
    <w:rsid w:val="00400D0F"/>
    <w:rsid w:val="00403CB1"/>
    <w:rsid w:val="0045543C"/>
    <w:rsid w:val="004D3E5A"/>
    <w:rsid w:val="004F2924"/>
    <w:rsid w:val="004F3E41"/>
    <w:rsid w:val="004F7B10"/>
    <w:rsid w:val="0050123F"/>
    <w:rsid w:val="005235ED"/>
    <w:rsid w:val="0052412E"/>
    <w:rsid w:val="0054036B"/>
    <w:rsid w:val="005411B0"/>
    <w:rsid w:val="005451A2"/>
    <w:rsid w:val="00553F33"/>
    <w:rsid w:val="00593222"/>
    <w:rsid w:val="005A3D4A"/>
    <w:rsid w:val="005A7541"/>
    <w:rsid w:val="005F17D4"/>
    <w:rsid w:val="00607A01"/>
    <w:rsid w:val="006336E7"/>
    <w:rsid w:val="00636703"/>
    <w:rsid w:val="00641059"/>
    <w:rsid w:val="00650BF0"/>
    <w:rsid w:val="00655C3A"/>
    <w:rsid w:val="0066598A"/>
    <w:rsid w:val="006737BE"/>
    <w:rsid w:val="00684A34"/>
    <w:rsid w:val="006A7D4F"/>
    <w:rsid w:val="006B1395"/>
    <w:rsid w:val="006B5448"/>
    <w:rsid w:val="006C7590"/>
    <w:rsid w:val="006D143B"/>
    <w:rsid w:val="00716A86"/>
    <w:rsid w:val="00722327"/>
    <w:rsid w:val="0072637D"/>
    <w:rsid w:val="0072738F"/>
    <w:rsid w:val="00733AEB"/>
    <w:rsid w:val="00741C98"/>
    <w:rsid w:val="0076052F"/>
    <w:rsid w:val="0076634A"/>
    <w:rsid w:val="007723AD"/>
    <w:rsid w:val="007816D1"/>
    <w:rsid w:val="00795282"/>
    <w:rsid w:val="007B5D25"/>
    <w:rsid w:val="007D0B34"/>
    <w:rsid w:val="007D4DED"/>
    <w:rsid w:val="008009E0"/>
    <w:rsid w:val="008275E4"/>
    <w:rsid w:val="008406B0"/>
    <w:rsid w:val="008430E2"/>
    <w:rsid w:val="00866985"/>
    <w:rsid w:val="00876258"/>
    <w:rsid w:val="00887A72"/>
    <w:rsid w:val="00890A42"/>
    <w:rsid w:val="00892375"/>
    <w:rsid w:val="00893FAC"/>
    <w:rsid w:val="00894F27"/>
    <w:rsid w:val="008A15CB"/>
    <w:rsid w:val="00923081"/>
    <w:rsid w:val="00931375"/>
    <w:rsid w:val="009510C0"/>
    <w:rsid w:val="00982334"/>
    <w:rsid w:val="009A18A7"/>
    <w:rsid w:val="009A5EEB"/>
    <w:rsid w:val="00A06620"/>
    <w:rsid w:val="00A64085"/>
    <w:rsid w:val="00A827C2"/>
    <w:rsid w:val="00AA12F1"/>
    <w:rsid w:val="00AA4FE1"/>
    <w:rsid w:val="00AB5D41"/>
    <w:rsid w:val="00AD0576"/>
    <w:rsid w:val="00B12A6D"/>
    <w:rsid w:val="00B1519B"/>
    <w:rsid w:val="00B71852"/>
    <w:rsid w:val="00B816A9"/>
    <w:rsid w:val="00B838FD"/>
    <w:rsid w:val="00BB19ED"/>
    <w:rsid w:val="00BB6674"/>
    <w:rsid w:val="00BB6EAD"/>
    <w:rsid w:val="00BC6995"/>
    <w:rsid w:val="00C25ACF"/>
    <w:rsid w:val="00C41FEA"/>
    <w:rsid w:val="00C920AB"/>
    <w:rsid w:val="00CB3022"/>
    <w:rsid w:val="00CC6AD7"/>
    <w:rsid w:val="00CE4A22"/>
    <w:rsid w:val="00CE705E"/>
    <w:rsid w:val="00CE78E1"/>
    <w:rsid w:val="00D22E08"/>
    <w:rsid w:val="00D25CED"/>
    <w:rsid w:val="00D35F37"/>
    <w:rsid w:val="00D40C13"/>
    <w:rsid w:val="00D53C6F"/>
    <w:rsid w:val="00D85D37"/>
    <w:rsid w:val="00DB1984"/>
    <w:rsid w:val="00E16239"/>
    <w:rsid w:val="00E16E46"/>
    <w:rsid w:val="00E20101"/>
    <w:rsid w:val="00E313B7"/>
    <w:rsid w:val="00E45098"/>
    <w:rsid w:val="00E51BD4"/>
    <w:rsid w:val="00E66F23"/>
    <w:rsid w:val="00E84497"/>
    <w:rsid w:val="00E933E6"/>
    <w:rsid w:val="00EB1176"/>
    <w:rsid w:val="00EB48A2"/>
    <w:rsid w:val="00EE67FE"/>
    <w:rsid w:val="00F1379C"/>
    <w:rsid w:val="00F27F95"/>
    <w:rsid w:val="00F54126"/>
    <w:rsid w:val="00F7168F"/>
    <w:rsid w:val="00F76656"/>
    <w:rsid w:val="00FE421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52"/>
    <w:pPr>
      <w:spacing w:line="260" w:lineRule="atLeast"/>
    </w:pPr>
    <w:rPr>
      <w:rFonts w:ascii="Arial" w:hAnsi="Arial"/>
      <w:sz w:val="21"/>
      <w:szCs w:val="24"/>
      <w:lang w:eastAsia="en-US"/>
    </w:rPr>
  </w:style>
  <w:style w:type="paragraph" w:styleId="Rubrik1">
    <w:name w:val="heading 1"/>
    <w:basedOn w:val="Normal"/>
    <w:next w:val="Normal"/>
    <w:link w:val="Rubrik1Char"/>
    <w:qFormat/>
    <w:rsid w:val="00733AEB"/>
    <w:pPr>
      <w:keepNext/>
      <w:spacing w:line="336" w:lineRule="atLeast"/>
      <w:outlineLvl w:val="0"/>
    </w:pPr>
    <w:rPr>
      <w:rFonts w:cs="Arial"/>
      <w:bCs/>
      <w:kern w:val="32"/>
      <w:sz w:val="28"/>
      <w:szCs w:val="32"/>
    </w:rPr>
  </w:style>
  <w:style w:type="paragraph" w:styleId="Rubrik2">
    <w:name w:val="heading 2"/>
    <w:basedOn w:val="Normal"/>
    <w:next w:val="Normal"/>
    <w:link w:val="Rubrik2Char"/>
    <w:qFormat/>
    <w:rsid w:val="00733AEB"/>
    <w:pPr>
      <w:keepNext/>
      <w:outlineLvl w:val="1"/>
    </w:pPr>
    <w:rPr>
      <w:rFonts w:cs="Arial"/>
      <w:b/>
      <w:bCs/>
      <w:iCs/>
      <w:szCs w:val="28"/>
    </w:rPr>
  </w:style>
  <w:style w:type="paragraph" w:styleId="Rubrik3">
    <w:name w:val="heading 3"/>
    <w:basedOn w:val="Normal"/>
    <w:next w:val="Normal"/>
    <w:qFormat/>
    <w:rsid w:val="006B5448"/>
    <w:pPr>
      <w:keepNext/>
      <w:outlineLvl w:val="2"/>
    </w:pPr>
    <w:rPr>
      <w:rFonts w:cs="Arial"/>
      <w:bCs/>
      <w: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D0B34"/>
    <w:pPr>
      <w:tabs>
        <w:tab w:val="center" w:pos="4703"/>
        <w:tab w:val="right" w:pos="9406"/>
      </w:tabs>
    </w:pPr>
  </w:style>
  <w:style w:type="paragraph" w:styleId="Sidfot">
    <w:name w:val="footer"/>
    <w:basedOn w:val="Normal"/>
    <w:rsid w:val="004D3E5A"/>
    <w:pPr>
      <w:tabs>
        <w:tab w:val="center" w:pos="4703"/>
        <w:tab w:val="right" w:pos="9406"/>
      </w:tabs>
      <w:spacing w:line="180" w:lineRule="atLeast"/>
    </w:pPr>
    <w:rPr>
      <w:sz w:val="15"/>
    </w:rPr>
  </w:style>
  <w:style w:type="paragraph" w:styleId="Dokumentversikt">
    <w:name w:val="Document Map"/>
    <w:basedOn w:val="Normal"/>
    <w:semiHidden/>
    <w:rsid w:val="00CE4A22"/>
    <w:pPr>
      <w:shd w:val="clear" w:color="auto" w:fill="000080"/>
    </w:pPr>
    <w:rPr>
      <w:rFonts w:ascii="Tahoma" w:hAnsi="Tahoma" w:cs="Tahoma"/>
      <w:sz w:val="20"/>
      <w:szCs w:val="20"/>
    </w:rPr>
  </w:style>
  <w:style w:type="paragraph" w:styleId="Fotnotstext">
    <w:name w:val="footnote text"/>
    <w:basedOn w:val="Normal"/>
    <w:semiHidden/>
    <w:rsid w:val="00B71852"/>
    <w:pPr>
      <w:spacing w:line="180" w:lineRule="atLeast"/>
    </w:pPr>
    <w:rPr>
      <w:sz w:val="15"/>
      <w:szCs w:val="20"/>
    </w:rPr>
  </w:style>
  <w:style w:type="character" w:styleId="Fotnotsreferens">
    <w:name w:val="footnote reference"/>
    <w:basedOn w:val="Standardstycketeckensnitt"/>
    <w:semiHidden/>
    <w:rsid w:val="00B71852"/>
    <w:rPr>
      <w:vertAlign w:val="superscript"/>
    </w:rPr>
  </w:style>
  <w:style w:type="paragraph" w:customStyle="1" w:styleId="Ingress">
    <w:name w:val="Ingress"/>
    <w:basedOn w:val="Rubrik2"/>
    <w:link w:val="IngressChar"/>
    <w:rsid w:val="001B0B93"/>
  </w:style>
  <w:style w:type="character" w:styleId="Stark">
    <w:name w:val="Strong"/>
    <w:basedOn w:val="Standardstycketeckensnitt"/>
    <w:uiPriority w:val="22"/>
    <w:qFormat/>
    <w:rsid w:val="00EB1176"/>
    <w:rPr>
      <w:b/>
      <w:bCs/>
      <w:color w:val="333333"/>
      <w:sz w:val="20"/>
      <w:szCs w:val="20"/>
    </w:rPr>
  </w:style>
  <w:style w:type="character" w:customStyle="1" w:styleId="Rubrik2Char">
    <w:name w:val="Rubrik 2 Char"/>
    <w:basedOn w:val="Standardstycketeckensnitt"/>
    <w:link w:val="Rubrik2"/>
    <w:rsid w:val="001B0B93"/>
    <w:rPr>
      <w:rFonts w:ascii="Arial" w:hAnsi="Arial" w:cs="Arial"/>
      <w:b/>
      <w:bCs/>
      <w:iCs/>
      <w:sz w:val="21"/>
      <w:szCs w:val="28"/>
      <w:lang w:val="sv-SE" w:eastAsia="en-US" w:bidi="ar-SA"/>
    </w:rPr>
  </w:style>
  <w:style w:type="character" w:customStyle="1" w:styleId="IngressChar">
    <w:name w:val="Ingress Char"/>
    <w:basedOn w:val="Rubrik2Char"/>
    <w:link w:val="Ingress"/>
    <w:rsid w:val="001B0B93"/>
  </w:style>
  <w:style w:type="paragraph" w:customStyle="1" w:styleId="Adress">
    <w:name w:val="Adress"/>
    <w:basedOn w:val="Normal"/>
    <w:link w:val="AdressChar"/>
    <w:rsid w:val="00E45098"/>
    <w:pPr>
      <w:tabs>
        <w:tab w:val="left" w:pos="840"/>
      </w:tabs>
      <w:spacing w:after="20" w:line="200" w:lineRule="exact"/>
    </w:pPr>
    <w:rPr>
      <w:spacing w:val="20"/>
      <w:sz w:val="11"/>
      <w:szCs w:val="11"/>
    </w:rPr>
  </w:style>
  <w:style w:type="character" w:customStyle="1" w:styleId="AdressChar">
    <w:name w:val="Adress Char"/>
    <w:basedOn w:val="Standardstycketeckensnitt"/>
    <w:link w:val="Adress"/>
    <w:rsid w:val="00E45098"/>
    <w:rPr>
      <w:rFonts w:ascii="Arial" w:hAnsi="Arial"/>
      <w:spacing w:val="20"/>
      <w:sz w:val="11"/>
      <w:szCs w:val="11"/>
      <w:lang w:val="sv-SE" w:eastAsia="en-US" w:bidi="ar-SA"/>
    </w:rPr>
  </w:style>
  <w:style w:type="paragraph" w:customStyle="1" w:styleId="Textruta">
    <w:name w:val="Textruta"/>
    <w:basedOn w:val="Normal"/>
    <w:rsid w:val="001B0B93"/>
    <w:pPr>
      <w:pBdr>
        <w:top w:val="single" w:sz="2" w:space="5" w:color="auto"/>
      </w:pBdr>
    </w:pPr>
  </w:style>
  <w:style w:type="character" w:customStyle="1" w:styleId="Adress2">
    <w:name w:val="Adress 2"/>
    <w:basedOn w:val="Standardstycketeckensnitt"/>
    <w:rsid w:val="001F46F9"/>
    <w:rPr>
      <w:spacing w:val="0"/>
      <w:sz w:val="15"/>
      <w:szCs w:val="15"/>
    </w:rPr>
  </w:style>
  <w:style w:type="character" w:customStyle="1" w:styleId="Rubrik1Char">
    <w:name w:val="Rubrik 1 Char"/>
    <w:basedOn w:val="Standardstycketeckensnitt"/>
    <w:link w:val="Rubrik1"/>
    <w:rsid w:val="00733AEB"/>
    <w:rPr>
      <w:rFonts w:ascii="Arial" w:hAnsi="Arial" w:cs="Arial"/>
      <w:bCs/>
      <w:kern w:val="32"/>
      <w:sz w:val="28"/>
      <w:szCs w:val="32"/>
      <w:lang w:val="sv-SE" w:eastAsia="en-US" w:bidi="ar-SA"/>
    </w:rPr>
  </w:style>
  <w:style w:type="paragraph" w:styleId="Normalwebb">
    <w:name w:val="Normal (Web)"/>
    <w:aliases w:val=" webb"/>
    <w:basedOn w:val="Normal"/>
    <w:rsid w:val="00EB1176"/>
    <w:pPr>
      <w:spacing w:before="100" w:beforeAutospacing="1" w:after="100" w:afterAutospacing="1" w:line="240" w:lineRule="auto"/>
    </w:pPr>
    <w:rPr>
      <w:rFonts w:ascii="Times New Roman" w:hAnsi="Times New Roman"/>
      <w:sz w:val="24"/>
      <w:lang w:eastAsia="sv-SE"/>
    </w:rPr>
  </w:style>
  <w:style w:type="character" w:styleId="Hyperlnk">
    <w:name w:val="Hyperlink"/>
    <w:basedOn w:val="Standardstycketeckensnitt"/>
    <w:rsid w:val="00AA12F1"/>
    <w:rPr>
      <w:color w:val="2158C7"/>
      <w:u w:val="single"/>
    </w:rPr>
  </w:style>
</w:styles>
</file>

<file path=word/webSettings.xml><?xml version="1.0" encoding="utf-8"?>
<w:webSettings xmlns:r="http://schemas.openxmlformats.org/officeDocument/2006/relationships" xmlns:w="http://schemas.openxmlformats.org/wordprocessingml/2006/main">
  <w:divs>
    <w:div w:id="26943376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iakonia.se/bts_bil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ktoria.myren@swipn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a.martinsson@armemuseum.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emensam\_NYA%20INTRAN&#196;TET\SWEDEN\Media\Press%20releases\Mallar\NY%20MALL%20Press%20Release%20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 MALL Press Release Sv</Template>
  <TotalTime>11</TotalTime>
  <Pages>1</Pages>
  <Words>259</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lpstr>
    </vt:vector>
  </TitlesOfParts>
  <Company>A2 Produktion</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Erika Bergman</dc:creator>
  <cp:keywords/>
  <dc:description/>
  <cp:lastModifiedBy>Viktoria Myrén</cp:lastModifiedBy>
  <cp:revision>5</cp:revision>
  <cp:lastPrinted>2010-04-19T08:31:00Z</cp:lastPrinted>
  <dcterms:created xsi:type="dcterms:W3CDTF">2011-02-15T10:35:00Z</dcterms:created>
  <dcterms:modified xsi:type="dcterms:W3CDTF">2011-02-16T10:26:00Z</dcterms:modified>
</cp:coreProperties>
</file>