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BD98" w14:textId="622A7B1E" w:rsidR="00665B87" w:rsidRPr="00F94D8C" w:rsidRDefault="00922248" w:rsidP="008414A2">
      <w:pPr>
        <w:tabs>
          <w:tab w:val="left" w:pos="8222"/>
        </w:tabs>
        <w:ind w:right="850"/>
        <w:rPr>
          <w:rFonts w:asciiTheme="minorHAnsi" w:hAnsiTheme="minorHAnsi"/>
          <w:b/>
          <w:sz w:val="22"/>
          <w:szCs w:val="22"/>
        </w:rPr>
      </w:pPr>
      <w:bookmarkStart w:id="0" w:name="_GoBack"/>
      <w:bookmarkEnd w:id="0"/>
      <w:r w:rsidRPr="00731F5D">
        <w:rPr>
          <w:rFonts w:asciiTheme="minorHAnsi" w:hAnsiTheme="minorHAnsi"/>
        </w:rPr>
        <w:br/>
      </w:r>
      <w:r w:rsidR="006A0731" w:rsidRPr="00F94D8C">
        <w:rPr>
          <w:rFonts w:asciiTheme="minorHAnsi" w:hAnsiTheme="minorHAnsi"/>
          <w:b/>
          <w:i/>
          <w:sz w:val="22"/>
          <w:szCs w:val="22"/>
        </w:rPr>
        <w:t xml:space="preserve">Pressmeddelande </w:t>
      </w:r>
      <w:r w:rsidR="00204C44" w:rsidRPr="00F94D8C">
        <w:rPr>
          <w:rFonts w:asciiTheme="minorHAnsi" w:hAnsiTheme="minorHAnsi"/>
          <w:b/>
          <w:i/>
          <w:sz w:val="22"/>
          <w:szCs w:val="22"/>
        </w:rPr>
        <w:t xml:space="preserve">den </w:t>
      </w:r>
      <w:r w:rsidR="001D6274" w:rsidRPr="00F94D8C">
        <w:rPr>
          <w:rFonts w:asciiTheme="minorHAnsi" w:hAnsiTheme="minorHAnsi"/>
          <w:b/>
          <w:i/>
          <w:sz w:val="22"/>
          <w:szCs w:val="22"/>
        </w:rPr>
        <w:t>9</w:t>
      </w:r>
      <w:r w:rsidR="00F64EB5" w:rsidRPr="00F94D8C">
        <w:rPr>
          <w:rFonts w:asciiTheme="minorHAnsi" w:hAnsiTheme="minorHAnsi"/>
          <w:b/>
          <w:i/>
          <w:sz w:val="22"/>
          <w:szCs w:val="22"/>
        </w:rPr>
        <w:t xml:space="preserve"> september </w:t>
      </w:r>
      <w:r w:rsidR="00204C44" w:rsidRPr="00F94D8C">
        <w:rPr>
          <w:rFonts w:asciiTheme="minorHAnsi" w:hAnsiTheme="minorHAnsi"/>
          <w:b/>
          <w:i/>
          <w:sz w:val="22"/>
          <w:szCs w:val="22"/>
        </w:rPr>
        <w:t>20</w:t>
      </w:r>
      <w:r w:rsidR="007919B0" w:rsidRPr="00F94D8C">
        <w:rPr>
          <w:rFonts w:asciiTheme="minorHAnsi" w:hAnsiTheme="minorHAnsi"/>
          <w:b/>
          <w:i/>
          <w:sz w:val="22"/>
          <w:szCs w:val="22"/>
        </w:rPr>
        <w:t>14</w:t>
      </w:r>
      <w:r w:rsidR="00204C44" w:rsidRPr="00D63DB3">
        <w:rPr>
          <w:rFonts w:asciiTheme="minorHAnsi" w:hAnsiTheme="minorHAnsi"/>
          <w:b/>
          <w:i/>
          <w:sz w:val="20"/>
          <w:szCs w:val="20"/>
        </w:rPr>
        <w:br/>
      </w:r>
      <w:r w:rsidR="00CB5FE7" w:rsidRPr="00D63DB3">
        <w:rPr>
          <w:rFonts w:asciiTheme="minorHAnsi" w:hAnsiTheme="minorHAnsi"/>
          <w:b/>
          <w:i/>
          <w:sz w:val="20"/>
          <w:szCs w:val="20"/>
        </w:rPr>
        <w:br/>
      </w:r>
      <w:r w:rsidR="008E5AF8" w:rsidRPr="00D63DB3">
        <w:rPr>
          <w:rFonts w:asciiTheme="minorHAnsi" w:hAnsiTheme="minorHAnsi"/>
          <w:b/>
          <w:color w:val="000000" w:themeColor="text1"/>
          <w:sz w:val="20"/>
          <w:szCs w:val="20"/>
        </w:rPr>
        <w:t xml:space="preserve">I dag </w:t>
      </w:r>
      <w:r w:rsidR="004B36A1">
        <w:rPr>
          <w:rFonts w:asciiTheme="minorHAnsi" w:hAnsiTheme="minorHAnsi"/>
          <w:b/>
          <w:color w:val="000000" w:themeColor="text1"/>
          <w:sz w:val="20"/>
          <w:szCs w:val="20"/>
        </w:rPr>
        <w:t>lanseras</w:t>
      </w:r>
      <w:r w:rsidR="008E5AF8" w:rsidRPr="00D63DB3">
        <w:rPr>
          <w:rFonts w:asciiTheme="minorHAnsi" w:hAnsiTheme="minorHAnsi"/>
          <w:b/>
          <w:color w:val="000000" w:themeColor="text1"/>
          <w:sz w:val="20"/>
          <w:szCs w:val="20"/>
        </w:rPr>
        <w:t xml:space="preserve"> </w:t>
      </w:r>
      <w:r w:rsidR="00204C44" w:rsidRPr="00D63DB3">
        <w:rPr>
          <w:rFonts w:asciiTheme="minorHAnsi" w:hAnsiTheme="minorHAnsi"/>
          <w:b/>
          <w:color w:val="000000" w:themeColor="text1"/>
          <w:sz w:val="20"/>
          <w:szCs w:val="20"/>
        </w:rPr>
        <w:t>Hjärtrapporten 20</w:t>
      </w:r>
      <w:r w:rsidR="007919B0">
        <w:rPr>
          <w:rFonts w:asciiTheme="minorHAnsi" w:hAnsiTheme="minorHAnsi"/>
          <w:b/>
          <w:color w:val="000000" w:themeColor="text1"/>
          <w:sz w:val="20"/>
          <w:szCs w:val="20"/>
        </w:rPr>
        <w:t>14</w:t>
      </w:r>
      <w:r w:rsidR="00204C44" w:rsidRPr="00D63DB3">
        <w:rPr>
          <w:rFonts w:asciiTheme="minorHAnsi" w:hAnsiTheme="minorHAnsi"/>
          <w:b/>
          <w:color w:val="000000" w:themeColor="text1"/>
          <w:sz w:val="20"/>
          <w:szCs w:val="20"/>
        </w:rPr>
        <w:t>:</w:t>
      </w:r>
      <w:r w:rsidR="00204C44" w:rsidRPr="00731F5D">
        <w:rPr>
          <w:rFonts w:asciiTheme="minorHAnsi" w:hAnsiTheme="minorHAnsi"/>
          <w:b/>
          <w:color w:val="000000" w:themeColor="text1"/>
        </w:rPr>
        <w:br/>
      </w:r>
      <w:r w:rsidR="004B36A1" w:rsidRPr="00F94D8C">
        <w:rPr>
          <w:rFonts w:asciiTheme="minorHAnsi" w:hAnsiTheme="minorHAnsi"/>
          <w:b/>
          <w:color w:val="000000" w:themeColor="text1"/>
          <w:sz w:val="28"/>
          <w:szCs w:val="28"/>
        </w:rPr>
        <w:t>Flera viktiga</w:t>
      </w:r>
      <w:r w:rsidR="00E50CC6" w:rsidRPr="00F94D8C">
        <w:rPr>
          <w:rFonts w:asciiTheme="minorHAnsi" w:hAnsiTheme="minorHAnsi"/>
          <w:b/>
          <w:color w:val="000000" w:themeColor="text1"/>
          <w:sz w:val="28"/>
          <w:szCs w:val="28"/>
        </w:rPr>
        <w:t xml:space="preserve"> </w:t>
      </w:r>
      <w:r w:rsidR="00F76728" w:rsidRPr="00F94D8C">
        <w:rPr>
          <w:rFonts w:asciiTheme="minorHAnsi" w:hAnsiTheme="minorHAnsi"/>
          <w:b/>
          <w:color w:val="000000" w:themeColor="text1"/>
          <w:sz w:val="28"/>
          <w:szCs w:val="28"/>
        </w:rPr>
        <w:t>upptäckter i</w:t>
      </w:r>
      <w:r w:rsidR="00BD24D9" w:rsidRPr="00F94D8C">
        <w:rPr>
          <w:rFonts w:asciiTheme="minorHAnsi" w:hAnsiTheme="minorHAnsi"/>
          <w:b/>
          <w:color w:val="000000" w:themeColor="text1"/>
          <w:sz w:val="28"/>
          <w:szCs w:val="28"/>
        </w:rPr>
        <w:t xml:space="preserve"> </w:t>
      </w:r>
      <w:proofErr w:type="spellStart"/>
      <w:r w:rsidR="000E2BF9" w:rsidRPr="00F94D8C">
        <w:rPr>
          <w:rFonts w:asciiTheme="minorHAnsi" w:hAnsiTheme="minorHAnsi"/>
          <w:b/>
          <w:color w:val="000000" w:themeColor="text1"/>
          <w:sz w:val="28"/>
          <w:szCs w:val="28"/>
        </w:rPr>
        <w:t>hjärtforskningen</w:t>
      </w:r>
      <w:proofErr w:type="spellEnd"/>
      <w:r w:rsidR="004B36A1" w:rsidRPr="00F94D8C">
        <w:rPr>
          <w:rFonts w:asciiTheme="minorHAnsi" w:hAnsiTheme="minorHAnsi"/>
          <w:b/>
          <w:color w:val="000000" w:themeColor="text1"/>
          <w:sz w:val="28"/>
          <w:szCs w:val="28"/>
        </w:rPr>
        <w:t xml:space="preserve"> under året</w:t>
      </w:r>
      <w:r w:rsidR="005B17E0" w:rsidRPr="00F94D8C">
        <w:rPr>
          <w:rFonts w:asciiTheme="minorHAnsi" w:hAnsiTheme="minorHAnsi"/>
          <w:b/>
          <w:color w:val="000000" w:themeColor="text1"/>
          <w:sz w:val="32"/>
          <w:szCs w:val="32"/>
        </w:rPr>
        <w:br/>
      </w:r>
      <w:r w:rsidR="00DA2A4D" w:rsidRPr="00F94D8C">
        <w:rPr>
          <w:rFonts w:asciiTheme="minorHAnsi" w:hAnsiTheme="minorHAnsi"/>
          <w:b/>
          <w:color w:val="000000" w:themeColor="text1"/>
          <w:lang w:eastAsia="en-US"/>
        </w:rPr>
        <w:br/>
      </w:r>
      <w:r w:rsidR="00A26529" w:rsidRPr="00F94D8C">
        <w:rPr>
          <w:rFonts w:asciiTheme="minorHAnsi" w:hAnsiTheme="minorHAnsi"/>
          <w:b/>
          <w:sz w:val="22"/>
          <w:szCs w:val="22"/>
        </w:rPr>
        <w:t>Allt fler unga drabbas av hjärtsvikt</w:t>
      </w:r>
      <w:r w:rsidR="00397304">
        <w:rPr>
          <w:rFonts w:asciiTheme="minorHAnsi" w:hAnsiTheme="minorHAnsi"/>
          <w:b/>
          <w:sz w:val="22"/>
          <w:szCs w:val="22"/>
        </w:rPr>
        <w:t xml:space="preserve">, </w:t>
      </w:r>
      <w:r w:rsidR="00665B87" w:rsidRPr="00F94D8C">
        <w:rPr>
          <w:rFonts w:asciiTheme="minorHAnsi" w:hAnsiTheme="minorHAnsi"/>
          <w:b/>
          <w:sz w:val="22"/>
          <w:szCs w:val="22"/>
        </w:rPr>
        <w:t xml:space="preserve">kärlförändringar i handleden </w:t>
      </w:r>
      <w:r w:rsidR="006A0731" w:rsidRPr="00F94D8C">
        <w:rPr>
          <w:rFonts w:asciiTheme="minorHAnsi" w:hAnsiTheme="minorHAnsi"/>
          <w:b/>
          <w:sz w:val="22"/>
          <w:szCs w:val="22"/>
        </w:rPr>
        <w:t xml:space="preserve">är en </w:t>
      </w:r>
      <w:r w:rsidR="00665B87" w:rsidRPr="00F94D8C">
        <w:rPr>
          <w:rFonts w:asciiTheme="minorHAnsi" w:hAnsiTheme="minorHAnsi"/>
          <w:b/>
          <w:sz w:val="22"/>
          <w:szCs w:val="22"/>
        </w:rPr>
        <w:t>riskmarkör för hjärt-</w:t>
      </w:r>
      <w:r w:rsidR="00665B87" w:rsidRPr="00277407">
        <w:rPr>
          <w:rFonts w:asciiTheme="minorHAnsi" w:hAnsiTheme="minorHAnsi"/>
          <w:b/>
          <w:sz w:val="22"/>
          <w:szCs w:val="22"/>
        </w:rPr>
        <w:t>kärlsjukdomar</w:t>
      </w:r>
      <w:r w:rsidR="00361D7D" w:rsidRPr="00277407">
        <w:rPr>
          <w:rFonts w:asciiTheme="minorHAnsi" w:hAnsiTheme="minorHAnsi"/>
          <w:b/>
          <w:sz w:val="22"/>
          <w:szCs w:val="22"/>
        </w:rPr>
        <w:t xml:space="preserve"> och SCAPIS-studien </w:t>
      </w:r>
      <w:r w:rsidR="00277407" w:rsidRPr="00277407">
        <w:rPr>
          <w:rFonts w:asciiTheme="minorHAnsi" w:hAnsiTheme="minorHAnsi"/>
          <w:b/>
          <w:sz w:val="22"/>
          <w:szCs w:val="22"/>
        </w:rPr>
        <w:t>har startat och börjat leverera resultat.</w:t>
      </w:r>
      <w:r w:rsidR="00277407">
        <w:rPr>
          <w:rFonts w:asciiTheme="minorHAnsi" w:hAnsiTheme="minorHAnsi"/>
          <w:b/>
          <w:sz w:val="22"/>
          <w:szCs w:val="22"/>
          <w:highlight w:val="green"/>
        </w:rPr>
        <w:br/>
      </w:r>
      <w:r w:rsidR="00F76728" w:rsidRPr="00F94D8C">
        <w:rPr>
          <w:rFonts w:asciiTheme="minorHAnsi" w:hAnsiTheme="minorHAnsi"/>
          <w:b/>
          <w:sz w:val="22"/>
          <w:szCs w:val="22"/>
        </w:rPr>
        <w:t xml:space="preserve"> </w:t>
      </w:r>
      <w:r w:rsidR="00E7763F" w:rsidRPr="00F94D8C">
        <w:rPr>
          <w:rFonts w:asciiTheme="minorHAnsi" w:hAnsiTheme="minorHAnsi"/>
          <w:b/>
          <w:color w:val="000000" w:themeColor="text1"/>
          <w:sz w:val="22"/>
          <w:szCs w:val="22"/>
        </w:rPr>
        <w:t xml:space="preserve">I </w:t>
      </w:r>
      <w:r w:rsidR="00CA0356" w:rsidRPr="00F94D8C">
        <w:rPr>
          <w:rFonts w:asciiTheme="minorHAnsi" w:hAnsiTheme="minorHAnsi"/>
          <w:b/>
          <w:color w:val="000000" w:themeColor="text1"/>
          <w:sz w:val="22"/>
          <w:szCs w:val="22"/>
        </w:rPr>
        <w:t>Hjärtrapporten 2014</w:t>
      </w:r>
      <w:r w:rsidR="002B2F49" w:rsidRPr="00F94D8C">
        <w:rPr>
          <w:rFonts w:asciiTheme="minorHAnsi" w:hAnsiTheme="minorHAnsi"/>
          <w:b/>
          <w:color w:val="000000" w:themeColor="text1"/>
          <w:sz w:val="22"/>
          <w:szCs w:val="22"/>
        </w:rPr>
        <w:t>, som presenteras i</w:t>
      </w:r>
      <w:r w:rsidR="00E7763F" w:rsidRPr="00F94D8C">
        <w:rPr>
          <w:rFonts w:asciiTheme="minorHAnsi" w:hAnsiTheme="minorHAnsi"/>
          <w:b/>
          <w:color w:val="000000" w:themeColor="text1"/>
          <w:sz w:val="22"/>
          <w:szCs w:val="22"/>
        </w:rPr>
        <w:t xml:space="preserve"> dag för åttonde året i rad</w:t>
      </w:r>
      <w:r w:rsidR="002B2F49" w:rsidRPr="00F94D8C">
        <w:rPr>
          <w:rFonts w:asciiTheme="minorHAnsi" w:hAnsiTheme="minorHAnsi"/>
          <w:b/>
          <w:color w:val="000000" w:themeColor="text1"/>
          <w:sz w:val="22"/>
          <w:szCs w:val="22"/>
        </w:rPr>
        <w:t>,</w:t>
      </w:r>
      <w:r w:rsidR="00C92102" w:rsidRPr="00F94D8C">
        <w:rPr>
          <w:rFonts w:asciiTheme="minorHAnsi" w:hAnsiTheme="minorHAnsi"/>
          <w:b/>
          <w:color w:val="000000" w:themeColor="text1"/>
          <w:sz w:val="22"/>
          <w:szCs w:val="22"/>
        </w:rPr>
        <w:t xml:space="preserve"> lyfter Hjärt-Lungfonden fram de viktigaste forsknings</w:t>
      </w:r>
      <w:r w:rsidR="00F76728" w:rsidRPr="00F94D8C">
        <w:rPr>
          <w:rFonts w:asciiTheme="minorHAnsi" w:hAnsiTheme="minorHAnsi"/>
          <w:b/>
          <w:color w:val="000000" w:themeColor="text1"/>
          <w:sz w:val="22"/>
          <w:szCs w:val="22"/>
        </w:rPr>
        <w:t>resultaten</w:t>
      </w:r>
      <w:r w:rsidR="00C92102" w:rsidRPr="00F94D8C">
        <w:rPr>
          <w:rFonts w:asciiTheme="minorHAnsi" w:hAnsiTheme="minorHAnsi"/>
          <w:b/>
          <w:color w:val="000000" w:themeColor="text1"/>
          <w:sz w:val="22"/>
          <w:szCs w:val="22"/>
        </w:rPr>
        <w:t xml:space="preserve"> </w:t>
      </w:r>
      <w:r w:rsidR="00F76728" w:rsidRPr="00F94D8C">
        <w:rPr>
          <w:rFonts w:asciiTheme="minorHAnsi" w:hAnsiTheme="minorHAnsi"/>
          <w:b/>
          <w:color w:val="000000" w:themeColor="text1"/>
          <w:sz w:val="22"/>
          <w:szCs w:val="22"/>
        </w:rPr>
        <w:t>från</w:t>
      </w:r>
      <w:r w:rsidR="00C92102" w:rsidRPr="00F94D8C">
        <w:rPr>
          <w:rFonts w:asciiTheme="minorHAnsi" w:hAnsiTheme="minorHAnsi"/>
          <w:b/>
          <w:color w:val="000000" w:themeColor="text1"/>
          <w:sz w:val="22"/>
          <w:szCs w:val="22"/>
        </w:rPr>
        <w:t xml:space="preserve"> året som gått. </w:t>
      </w:r>
      <w:r w:rsidR="00321BDE" w:rsidRPr="00F94D8C">
        <w:rPr>
          <w:rFonts w:asciiTheme="minorHAnsi" w:hAnsiTheme="minorHAnsi"/>
          <w:b/>
          <w:color w:val="000000" w:themeColor="text1"/>
          <w:sz w:val="22"/>
          <w:szCs w:val="22"/>
        </w:rPr>
        <w:br/>
      </w:r>
    </w:p>
    <w:p w14:paraId="28F2306F" w14:textId="77777777" w:rsidR="00890233" w:rsidRPr="00F94D8C" w:rsidRDefault="00890233" w:rsidP="008414A2">
      <w:pPr>
        <w:tabs>
          <w:tab w:val="left" w:pos="8222"/>
        </w:tabs>
        <w:ind w:right="850"/>
        <w:rPr>
          <w:rFonts w:asciiTheme="minorHAnsi" w:hAnsiTheme="minorHAnsi"/>
          <w:color w:val="000000" w:themeColor="text1"/>
          <w:sz w:val="22"/>
          <w:szCs w:val="22"/>
        </w:rPr>
      </w:pPr>
      <w:r w:rsidRPr="00F94D8C">
        <w:rPr>
          <w:rFonts w:asciiTheme="minorHAnsi" w:hAnsiTheme="minorHAnsi"/>
          <w:color w:val="000000" w:themeColor="text1"/>
          <w:sz w:val="22"/>
          <w:szCs w:val="22"/>
        </w:rPr>
        <w:t>Hjärtrapporten syftar till att öka kunskaperna om hjärt-kärlsjukdomar.</w:t>
      </w:r>
      <w:r w:rsidR="006A0731" w:rsidRPr="00F94D8C">
        <w:rPr>
          <w:rFonts w:asciiTheme="minorHAnsi" w:hAnsiTheme="minorHAnsi"/>
          <w:color w:val="000000" w:themeColor="text1"/>
          <w:sz w:val="22"/>
          <w:szCs w:val="22"/>
        </w:rPr>
        <w:t xml:space="preserve"> </w:t>
      </w:r>
      <w:r w:rsidR="00665B87" w:rsidRPr="00F94D8C">
        <w:rPr>
          <w:rFonts w:asciiTheme="minorHAnsi" w:hAnsiTheme="minorHAnsi"/>
          <w:color w:val="000000" w:themeColor="text1"/>
          <w:sz w:val="22"/>
          <w:szCs w:val="22"/>
        </w:rPr>
        <w:t>Hela 1,4 miljoner svenskar ber</w:t>
      </w:r>
      <w:r w:rsidRPr="00F94D8C">
        <w:rPr>
          <w:rFonts w:asciiTheme="minorHAnsi" w:hAnsiTheme="minorHAnsi"/>
          <w:color w:val="000000" w:themeColor="text1"/>
          <w:sz w:val="22"/>
          <w:szCs w:val="22"/>
        </w:rPr>
        <w:t>äknas lida av hjärt-kärlsjukdom och sjukdomarna</w:t>
      </w:r>
      <w:r w:rsidR="004C15E4" w:rsidRPr="00F94D8C">
        <w:rPr>
          <w:rFonts w:asciiTheme="minorHAnsi" w:hAnsiTheme="minorHAnsi"/>
          <w:color w:val="000000" w:themeColor="text1"/>
          <w:sz w:val="22"/>
          <w:szCs w:val="22"/>
        </w:rPr>
        <w:t xml:space="preserve"> skördar flest liv av alla sjukdomar i Sverige. </w:t>
      </w:r>
    </w:p>
    <w:p w14:paraId="6E38DF59" w14:textId="77777777" w:rsidR="00890233" w:rsidRPr="00F94D8C" w:rsidRDefault="00890233" w:rsidP="008414A2">
      <w:pPr>
        <w:tabs>
          <w:tab w:val="left" w:pos="8222"/>
        </w:tabs>
        <w:ind w:right="850"/>
        <w:rPr>
          <w:rFonts w:asciiTheme="minorHAnsi" w:hAnsiTheme="minorHAnsi"/>
          <w:color w:val="000000" w:themeColor="text1"/>
          <w:sz w:val="22"/>
          <w:szCs w:val="22"/>
        </w:rPr>
      </w:pPr>
    </w:p>
    <w:p w14:paraId="16DD4F0C" w14:textId="44BA129B" w:rsidR="00665B87" w:rsidRPr="006D0195" w:rsidRDefault="00890233" w:rsidP="008414A2">
      <w:pPr>
        <w:tabs>
          <w:tab w:val="left" w:pos="8222"/>
        </w:tabs>
        <w:ind w:right="850"/>
        <w:rPr>
          <w:rFonts w:asciiTheme="minorHAnsi" w:hAnsiTheme="minorHAnsi"/>
          <w:sz w:val="22"/>
          <w:szCs w:val="22"/>
        </w:rPr>
      </w:pPr>
      <w:r w:rsidRPr="00F94D8C">
        <w:rPr>
          <w:rFonts w:asciiTheme="minorHAnsi" w:hAnsiTheme="minorHAnsi"/>
          <w:color w:val="000000" w:themeColor="text1"/>
          <w:sz w:val="22"/>
          <w:szCs w:val="22"/>
        </w:rPr>
        <w:t>–</w:t>
      </w:r>
      <w:r w:rsidR="00D22F5E" w:rsidRPr="00F94D8C">
        <w:rPr>
          <w:rFonts w:asciiTheme="minorHAnsi" w:hAnsiTheme="minorHAnsi"/>
          <w:color w:val="000000" w:themeColor="text1"/>
          <w:sz w:val="22"/>
          <w:szCs w:val="22"/>
        </w:rPr>
        <w:t xml:space="preserve"> </w:t>
      </w:r>
      <w:r w:rsidRPr="00F94D8C">
        <w:rPr>
          <w:rFonts w:asciiTheme="minorHAnsi" w:hAnsiTheme="minorHAnsi"/>
          <w:color w:val="000000" w:themeColor="text1"/>
          <w:sz w:val="22"/>
          <w:szCs w:val="22"/>
        </w:rPr>
        <w:t xml:space="preserve">Om några få dagar är det val i Sverige. Låt oss hoppas att de politiker vi väljer, oavsett färg, </w:t>
      </w:r>
      <w:r w:rsidR="00511239" w:rsidRPr="00F94D8C">
        <w:rPr>
          <w:rFonts w:asciiTheme="minorHAnsi" w:hAnsiTheme="minorHAnsi"/>
          <w:color w:val="000000" w:themeColor="text1"/>
          <w:sz w:val="22"/>
          <w:szCs w:val="22"/>
        </w:rPr>
        <w:t>också vill bidra till</w:t>
      </w:r>
      <w:r w:rsidRPr="00F94D8C">
        <w:rPr>
          <w:rFonts w:asciiTheme="minorHAnsi" w:hAnsiTheme="minorHAnsi"/>
          <w:color w:val="000000" w:themeColor="text1"/>
          <w:sz w:val="22"/>
          <w:szCs w:val="22"/>
        </w:rPr>
        <w:t xml:space="preserve"> att bekämpa hjärt-kärlsjukdomarna. Vi behöver bli fler som tar kampen mot vår tids största folksjukdom,</w:t>
      </w:r>
      <w:r w:rsidR="00BF4DFE" w:rsidRPr="00F94D8C">
        <w:rPr>
          <w:rFonts w:asciiTheme="minorHAnsi" w:hAnsiTheme="minorHAnsi"/>
          <w:color w:val="000000" w:themeColor="text1"/>
          <w:sz w:val="22"/>
          <w:szCs w:val="22"/>
        </w:rPr>
        <w:t xml:space="preserve"> säger Staffan Josephson, generalsekreterare för Hjärt-Lungfonden.</w:t>
      </w:r>
      <w:r w:rsidR="00BF4DFE" w:rsidRPr="00F94D8C">
        <w:rPr>
          <w:rFonts w:asciiTheme="minorHAnsi" w:hAnsiTheme="minorHAnsi"/>
          <w:color w:val="000000" w:themeColor="text1"/>
          <w:sz w:val="22"/>
          <w:szCs w:val="22"/>
        </w:rPr>
        <w:br/>
      </w:r>
      <w:r w:rsidR="00E63A44" w:rsidRPr="00F94D8C">
        <w:rPr>
          <w:rFonts w:asciiTheme="minorHAnsi" w:hAnsiTheme="minorHAnsi"/>
          <w:b/>
          <w:color w:val="000000" w:themeColor="text1"/>
          <w:sz w:val="22"/>
          <w:szCs w:val="22"/>
        </w:rPr>
        <w:br/>
      </w:r>
      <w:r w:rsidR="00397304" w:rsidRPr="006D0195">
        <w:rPr>
          <w:rFonts w:asciiTheme="minorHAnsi" w:hAnsiTheme="minorHAnsi"/>
          <w:b/>
          <w:color w:val="000000" w:themeColor="text1"/>
          <w:sz w:val="22"/>
          <w:szCs w:val="22"/>
        </w:rPr>
        <w:t>Fem exempel på viktig forskning under</w:t>
      </w:r>
      <w:r w:rsidR="007429A7" w:rsidRPr="006D0195">
        <w:rPr>
          <w:rFonts w:asciiTheme="minorHAnsi" w:hAnsiTheme="minorHAnsi"/>
          <w:b/>
          <w:color w:val="000000" w:themeColor="text1"/>
          <w:sz w:val="22"/>
          <w:szCs w:val="22"/>
        </w:rPr>
        <w:t xml:space="preserve"> </w:t>
      </w:r>
      <w:r w:rsidR="00927EC9" w:rsidRPr="006D0195">
        <w:rPr>
          <w:rFonts w:asciiTheme="minorHAnsi" w:hAnsiTheme="minorHAnsi"/>
          <w:b/>
          <w:color w:val="000000" w:themeColor="text1"/>
          <w:sz w:val="22"/>
          <w:szCs w:val="22"/>
        </w:rPr>
        <w:t>det senaste året</w:t>
      </w:r>
      <w:r w:rsidR="001B28C7" w:rsidRPr="006D0195">
        <w:rPr>
          <w:rFonts w:asciiTheme="minorHAnsi" w:hAnsiTheme="minorHAnsi"/>
          <w:b/>
          <w:color w:val="000000" w:themeColor="text1"/>
          <w:sz w:val="22"/>
          <w:szCs w:val="22"/>
        </w:rPr>
        <w:t>:</w:t>
      </w:r>
    </w:p>
    <w:p w14:paraId="3168ADF5" w14:textId="6287FFC6" w:rsidR="00397304" w:rsidRPr="006D0195" w:rsidRDefault="00361D7D" w:rsidP="008414A2">
      <w:pPr>
        <w:pStyle w:val="Liststycke"/>
        <w:numPr>
          <w:ilvl w:val="0"/>
          <w:numId w:val="27"/>
        </w:numPr>
        <w:tabs>
          <w:tab w:val="left" w:pos="8222"/>
        </w:tabs>
        <w:ind w:right="850"/>
        <w:rPr>
          <w:rFonts w:asciiTheme="minorHAnsi" w:hAnsiTheme="minorHAnsi"/>
          <w:color w:val="000000" w:themeColor="text1"/>
          <w:sz w:val="22"/>
        </w:rPr>
      </w:pPr>
      <w:r w:rsidRPr="006D0195">
        <w:rPr>
          <w:rFonts w:asciiTheme="minorHAnsi" w:hAnsiTheme="minorHAnsi"/>
          <w:color w:val="000000" w:themeColor="text1"/>
          <w:sz w:val="22"/>
        </w:rPr>
        <w:t>befolkningsstudien SCAPIS byggs ut för att bli unik kunskapsbank</w:t>
      </w:r>
    </w:p>
    <w:p w14:paraId="432E409F" w14:textId="77777777" w:rsidR="00974982" w:rsidRPr="00F94D8C" w:rsidRDefault="00974982" w:rsidP="008414A2">
      <w:pPr>
        <w:pStyle w:val="Liststycke"/>
        <w:numPr>
          <w:ilvl w:val="0"/>
          <w:numId w:val="27"/>
        </w:numPr>
        <w:tabs>
          <w:tab w:val="left" w:pos="8222"/>
        </w:tabs>
        <w:ind w:right="850"/>
        <w:rPr>
          <w:rFonts w:asciiTheme="minorHAnsi" w:hAnsiTheme="minorHAnsi"/>
          <w:color w:val="000000" w:themeColor="text1"/>
          <w:sz w:val="22"/>
        </w:rPr>
      </w:pPr>
      <w:r w:rsidRPr="00F94D8C">
        <w:rPr>
          <w:rFonts w:asciiTheme="minorHAnsi" w:hAnsiTheme="minorHAnsi"/>
          <w:color w:val="000000" w:themeColor="text1"/>
          <w:sz w:val="22"/>
        </w:rPr>
        <w:t xml:space="preserve">sömnapné, andningsuppehåll under sömnen, vanligare än </w:t>
      </w:r>
      <w:r w:rsidR="003F16ED" w:rsidRPr="00F94D8C">
        <w:rPr>
          <w:rFonts w:asciiTheme="minorHAnsi" w:hAnsiTheme="minorHAnsi"/>
          <w:color w:val="000000" w:themeColor="text1"/>
          <w:sz w:val="22"/>
        </w:rPr>
        <w:t xml:space="preserve">man </w:t>
      </w:r>
      <w:r w:rsidRPr="00F94D8C">
        <w:rPr>
          <w:rFonts w:asciiTheme="minorHAnsi" w:hAnsiTheme="minorHAnsi"/>
          <w:color w:val="000000" w:themeColor="text1"/>
          <w:sz w:val="22"/>
        </w:rPr>
        <w:t>tidigare trott</w:t>
      </w:r>
    </w:p>
    <w:p w14:paraId="6071F59E" w14:textId="77777777" w:rsidR="00665B87" w:rsidRPr="00F94D8C" w:rsidRDefault="00E8604E" w:rsidP="008414A2">
      <w:pPr>
        <w:pStyle w:val="Liststycke"/>
        <w:numPr>
          <w:ilvl w:val="0"/>
          <w:numId w:val="27"/>
        </w:numPr>
        <w:tabs>
          <w:tab w:val="left" w:pos="8222"/>
        </w:tabs>
        <w:ind w:right="850"/>
        <w:rPr>
          <w:rFonts w:asciiTheme="minorHAnsi" w:hAnsiTheme="minorHAnsi"/>
          <w:sz w:val="22"/>
        </w:rPr>
      </w:pPr>
      <w:r w:rsidRPr="00F94D8C">
        <w:rPr>
          <w:rFonts w:asciiTheme="minorHAnsi" w:hAnsiTheme="minorHAnsi"/>
          <w:sz w:val="22"/>
        </w:rPr>
        <w:t>k</w:t>
      </w:r>
      <w:r w:rsidR="00CA0356" w:rsidRPr="00F94D8C">
        <w:rPr>
          <w:rFonts w:asciiTheme="minorHAnsi" w:hAnsiTheme="minorHAnsi"/>
          <w:sz w:val="22"/>
        </w:rPr>
        <w:t xml:space="preserve">ärlförändringar i handleden </w:t>
      </w:r>
      <w:r w:rsidR="006A0731" w:rsidRPr="00F94D8C">
        <w:rPr>
          <w:rFonts w:asciiTheme="minorHAnsi" w:hAnsiTheme="minorHAnsi"/>
          <w:sz w:val="22"/>
        </w:rPr>
        <w:t xml:space="preserve">är en </w:t>
      </w:r>
      <w:r w:rsidR="00CA0356" w:rsidRPr="00F94D8C">
        <w:rPr>
          <w:rFonts w:asciiTheme="minorHAnsi" w:hAnsiTheme="minorHAnsi"/>
          <w:sz w:val="22"/>
        </w:rPr>
        <w:t>riskmarkör för hjärt-kärlsjukdomar</w:t>
      </w:r>
    </w:p>
    <w:p w14:paraId="0EE890C8" w14:textId="77777777" w:rsidR="00974982" w:rsidRPr="00F94D8C" w:rsidRDefault="00974982" w:rsidP="008414A2">
      <w:pPr>
        <w:pStyle w:val="Liststycke"/>
        <w:numPr>
          <w:ilvl w:val="0"/>
          <w:numId w:val="27"/>
        </w:numPr>
        <w:tabs>
          <w:tab w:val="left" w:pos="8222"/>
        </w:tabs>
        <w:ind w:right="850"/>
        <w:rPr>
          <w:rFonts w:asciiTheme="minorHAnsi" w:hAnsiTheme="minorHAnsi"/>
          <w:color w:val="000000" w:themeColor="text1"/>
          <w:sz w:val="22"/>
        </w:rPr>
      </w:pPr>
      <w:r w:rsidRPr="00F94D8C">
        <w:rPr>
          <w:rFonts w:asciiTheme="minorHAnsi" w:hAnsiTheme="minorHAnsi"/>
          <w:sz w:val="22"/>
        </w:rPr>
        <w:t>allt fler unga drabbas av hjärtsvikt</w:t>
      </w:r>
    </w:p>
    <w:p w14:paraId="0B070F18" w14:textId="3CB887E2" w:rsidR="00665B87" w:rsidRPr="00F94D8C" w:rsidRDefault="00974982" w:rsidP="008414A2">
      <w:pPr>
        <w:pStyle w:val="Liststycke"/>
        <w:numPr>
          <w:ilvl w:val="0"/>
          <w:numId w:val="27"/>
        </w:numPr>
        <w:tabs>
          <w:tab w:val="left" w:pos="8222"/>
        </w:tabs>
        <w:ind w:right="850"/>
        <w:rPr>
          <w:rFonts w:asciiTheme="minorHAnsi" w:hAnsiTheme="minorHAnsi"/>
          <w:sz w:val="22"/>
        </w:rPr>
      </w:pPr>
      <w:r w:rsidRPr="00F94D8C">
        <w:rPr>
          <w:rFonts w:asciiTheme="minorHAnsi" w:hAnsiTheme="minorHAnsi"/>
          <w:sz w:val="22"/>
        </w:rPr>
        <w:t>hjärtsvikt</w:t>
      </w:r>
      <w:r w:rsidR="00A26529" w:rsidRPr="00F94D8C">
        <w:rPr>
          <w:rFonts w:asciiTheme="minorHAnsi" w:hAnsiTheme="minorHAnsi"/>
          <w:sz w:val="22"/>
        </w:rPr>
        <w:t>s</w:t>
      </w:r>
      <w:r w:rsidRPr="00F94D8C">
        <w:rPr>
          <w:rFonts w:asciiTheme="minorHAnsi" w:hAnsiTheme="minorHAnsi"/>
          <w:sz w:val="22"/>
        </w:rPr>
        <w:t>p</w:t>
      </w:r>
      <w:r w:rsidR="00A14F93" w:rsidRPr="00F94D8C">
        <w:rPr>
          <w:rFonts w:asciiTheme="minorHAnsi" w:hAnsiTheme="minorHAnsi"/>
          <w:sz w:val="22"/>
        </w:rPr>
        <w:t xml:space="preserve">atienter </w:t>
      </w:r>
      <w:r w:rsidR="006D0195">
        <w:rPr>
          <w:rFonts w:asciiTheme="minorHAnsi" w:hAnsiTheme="minorHAnsi"/>
          <w:sz w:val="22"/>
        </w:rPr>
        <w:t>underbehandlas</w:t>
      </w:r>
    </w:p>
    <w:p w14:paraId="696A43E8" w14:textId="09608AA0" w:rsidR="00577149" w:rsidRDefault="001871D8" w:rsidP="00443B16">
      <w:pPr>
        <w:tabs>
          <w:tab w:val="left" w:pos="8222"/>
        </w:tabs>
        <w:ind w:right="850"/>
        <w:rPr>
          <w:rFonts w:asciiTheme="minorHAnsi" w:hAnsiTheme="minorHAnsi"/>
          <w:sz w:val="22"/>
          <w:szCs w:val="22"/>
        </w:rPr>
      </w:pPr>
      <w:r w:rsidRPr="00F94D8C">
        <w:rPr>
          <w:rFonts w:asciiTheme="minorHAnsi" w:hAnsiTheme="minorHAnsi"/>
          <w:color w:val="000000" w:themeColor="text1"/>
          <w:sz w:val="22"/>
          <w:szCs w:val="22"/>
        </w:rPr>
        <w:t xml:space="preserve">Förra året delade Hjärt-Lungfonden ut </w:t>
      </w:r>
      <w:r w:rsidR="00910EB1" w:rsidRPr="00F94D8C">
        <w:rPr>
          <w:rFonts w:asciiTheme="minorHAnsi" w:hAnsiTheme="minorHAnsi"/>
          <w:color w:val="000000" w:themeColor="text1"/>
          <w:sz w:val="22"/>
          <w:szCs w:val="22"/>
        </w:rPr>
        <w:t>drygt</w:t>
      </w:r>
      <w:r w:rsidRPr="00F94D8C">
        <w:rPr>
          <w:rFonts w:asciiTheme="minorHAnsi" w:hAnsiTheme="minorHAnsi"/>
          <w:color w:val="000000" w:themeColor="text1"/>
          <w:sz w:val="22"/>
          <w:szCs w:val="22"/>
        </w:rPr>
        <w:t xml:space="preserve"> </w:t>
      </w:r>
      <w:r w:rsidR="00B05DBE" w:rsidRPr="00F94D8C">
        <w:rPr>
          <w:rFonts w:asciiTheme="minorHAnsi" w:hAnsiTheme="minorHAnsi"/>
          <w:color w:val="000000" w:themeColor="text1"/>
          <w:sz w:val="22"/>
          <w:szCs w:val="22"/>
        </w:rPr>
        <w:t>210</w:t>
      </w:r>
      <w:r w:rsidRPr="00F94D8C">
        <w:rPr>
          <w:rFonts w:asciiTheme="minorHAnsi" w:hAnsiTheme="minorHAnsi"/>
          <w:color w:val="000000" w:themeColor="text1"/>
          <w:sz w:val="22"/>
          <w:szCs w:val="22"/>
        </w:rPr>
        <w:t xml:space="preserve"> miljoner kronor till hjärt-, kärl- och lungforskningen i Sverige. Medicinsk forskning och utveckling inom hjärtområdet räddar och förlänger liv.</w:t>
      </w:r>
      <w:r w:rsidR="00321BDE" w:rsidRPr="00F94D8C">
        <w:rPr>
          <w:rFonts w:asciiTheme="minorHAnsi" w:hAnsiTheme="minorHAnsi"/>
          <w:color w:val="000000" w:themeColor="text1"/>
          <w:sz w:val="22"/>
          <w:szCs w:val="22"/>
        </w:rPr>
        <w:br/>
      </w:r>
      <w:r w:rsidR="00321BDE" w:rsidRPr="00F94D8C">
        <w:rPr>
          <w:rFonts w:asciiTheme="minorHAnsi" w:hAnsiTheme="minorHAnsi"/>
          <w:color w:val="000000" w:themeColor="text1"/>
          <w:sz w:val="22"/>
          <w:szCs w:val="22"/>
        </w:rPr>
        <w:br/>
      </w:r>
      <w:r w:rsidR="00CC4962" w:rsidRPr="00F94D8C">
        <w:rPr>
          <w:rFonts w:asciiTheme="minorHAnsi" w:hAnsiTheme="minorHAnsi"/>
          <w:color w:val="000000" w:themeColor="text1"/>
          <w:sz w:val="22"/>
          <w:szCs w:val="22"/>
        </w:rPr>
        <w:t>–</w:t>
      </w:r>
      <w:r w:rsidR="004C15E4" w:rsidRPr="00F94D8C">
        <w:rPr>
          <w:rFonts w:asciiTheme="minorHAnsi" w:hAnsiTheme="minorHAnsi"/>
          <w:color w:val="000000" w:themeColor="text1"/>
          <w:sz w:val="22"/>
          <w:szCs w:val="22"/>
        </w:rPr>
        <w:t xml:space="preserve"> Forskningen </w:t>
      </w:r>
      <w:r w:rsidR="00B05DBE" w:rsidRPr="00F94D8C">
        <w:rPr>
          <w:rFonts w:asciiTheme="minorHAnsi" w:hAnsiTheme="minorHAnsi"/>
          <w:color w:val="000000" w:themeColor="text1"/>
          <w:sz w:val="22"/>
          <w:szCs w:val="22"/>
        </w:rPr>
        <w:t>räddar tusentals</w:t>
      </w:r>
      <w:r w:rsidR="004C15E4" w:rsidRPr="00F94D8C">
        <w:rPr>
          <w:rFonts w:asciiTheme="minorHAnsi" w:hAnsiTheme="minorHAnsi"/>
          <w:color w:val="000000" w:themeColor="text1"/>
          <w:sz w:val="22"/>
          <w:szCs w:val="22"/>
        </w:rPr>
        <w:t xml:space="preserve"> liv</w:t>
      </w:r>
      <w:r w:rsidR="00B05DBE" w:rsidRPr="00F94D8C">
        <w:rPr>
          <w:rFonts w:asciiTheme="minorHAnsi" w:hAnsiTheme="minorHAnsi"/>
          <w:color w:val="000000" w:themeColor="text1"/>
          <w:sz w:val="22"/>
          <w:szCs w:val="22"/>
        </w:rPr>
        <w:t xml:space="preserve"> i Sverige varje år</w:t>
      </w:r>
      <w:r w:rsidR="004C15E4" w:rsidRPr="00F94D8C">
        <w:rPr>
          <w:rFonts w:asciiTheme="minorHAnsi" w:hAnsiTheme="minorHAnsi"/>
          <w:color w:val="000000" w:themeColor="text1"/>
          <w:sz w:val="22"/>
          <w:szCs w:val="22"/>
        </w:rPr>
        <w:t xml:space="preserve">. </w:t>
      </w:r>
      <w:r w:rsidR="00BF4DFE" w:rsidRPr="00F94D8C">
        <w:rPr>
          <w:rFonts w:asciiTheme="minorHAnsi" w:hAnsiTheme="minorHAnsi"/>
          <w:color w:val="000000" w:themeColor="text1"/>
          <w:sz w:val="22"/>
          <w:szCs w:val="22"/>
        </w:rPr>
        <w:t xml:space="preserve">Men </w:t>
      </w:r>
      <w:r w:rsidR="00B05DBE" w:rsidRPr="00F94D8C">
        <w:rPr>
          <w:rFonts w:asciiTheme="minorHAnsi" w:hAnsiTheme="minorHAnsi"/>
          <w:color w:val="000000" w:themeColor="text1"/>
          <w:sz w:val="22"/>
          <w:szCs w:val="22"/>
        </w:rPr>
        <w:t xml:space="preserve">det </w:t>
      </w:r>
      <w:r w:rsidR="00BF4DFE" w:rsidRPr="00F94D8C">
        <w:rPr>
          <w:rFonts w:asciiTheme="minorHAnsi" w:hAnsiTheme="minorHAnsi"/>
          <w:color w:val="000000" w:themeColor="text1"/>
          <w:sz w:val="22"/>
          <w:szCs w:val="22"/>
        </w:rPr>
        <w:t>behövs mer resurser</w:t>
      </w:r>
      <w:r w:rsidR="00B05DBE" w:rsidRPr="00F94D8C">
        <w:rPr>
          <w:rFonts w:asciiTheme="minorHAnsi" w:hAnsiTheme="minorHAnsi"/>
          <w:color w:val="000000" w:themeColor="text1"/>
          <w:sz w:val="22"/>
          <w:szCs w:val="22"/>
        </w:rPr>
        <w:t xml:space="preserve"> till forskningen</w:t>
      </w:r>
      <w:r w:rsidR="00BF4DFE" w:rsidRPr="00F94D8C">
        <w:rPr>
          <w:rFonts w:asciiTheme="minorHAnsi" w:hAnsiTheme="minorHAnsi"/>
          <w:color w:val="000000" w:themeColor="text1"/>
          <w:sz w:val="22"/>
          <w:szCs w:val="22"/>
        </w:rPr>
        <w:t xml:space="preserve"> </w:t>
      </w:r>
      <w:r w:rsidR="00B05DBE" w:rsidRPr="00F94D8C">
        <w:rPr>
          <w:rFonts w:asciiTheme="minorHAnsi" w:hAnsiTheme="minorHAnsi"/>
          <w:color w:val="000000" w:themeColor="text1"/>
          <w:sz w:val="22"/>
          <w:szCs w:val="22"/>
        </w:rPr>
        <w:t>om vi ska lyckas besegra hjärt-kärlsjukdomarna</w:t>
      </w:r>
      <w:r w:rsidR="00BF4DFE" w:rsidRPr="00F94D8C">
        <w:rPr>
          <w:rFonts w:asciiTheme="minorHAnsi" w:hAnsiTheme="minorHAnsi"/>
          <w:color w:val="000000" w:themeColor="text1"/>
          <w:sz w:val="22"/>
          <w:szCs w:val="22"/>
        </w:rPr>
        <w:t>, säger Jan Nilsson, ordförande i Hjärt-Lungfondens Forskningsråd.</w:t>
      </w:r>
      <w:r w:rsidR="00BF4DFE" w:rsidRPr="00F94D8C">
        <w:rPr>
          <w:rFonts w:asciiTheme="minorHAnsi" w:hAnsiTheme="minorHAnsi"/>
          <w:color w:val="000000" w:themeColor="text1"/>
          <w:sz w:val="22"/>
          <w:szCs w:val="22"/>
        </w:rPr>
        <w:br/>
      </w:r>
      <w:r w:rsidR="00922248" w:rsidRPr="00F94D8C">
        <w:rPr>
          <w:rFonts w:asciiTheme="minorHAnsi" w:hAnsiTheme="minorHAnsi"/>
          <w:color w:val="000000" w:themeColor="text1"/>
          <w:sz w:val="22"/>
          <w:szCs w:val="22"/>
        </w:rPr>
        <w:br/>
      </w:r>
      <w:r w:rsidR="00B26356" w:rsidRPr="00F94D8C">
        <w:rPr>
          <w:rFonts w:asciiTheme="minorHAnsi" w:hAnsiTheme="minorHAnsi"/>
          <w:color w:val="000000" w:themeColor="text1"/>
          <w:sz w:val="22"/>
          <w:szCs w:val="22"/>
        </w:rPr>
        <w:t>Hjärt-Lungfondens årliga Hjärtrapport ger en unik helhetsbild</w:t>
      </w:r>
      <w:r w:rsidR="00D01B13" w:rsidRPr="00F94D8C">
        <w:rPr>
          <w:rFonts w:asciiTheme="minorHAnsi" w:hAnsiTheme="minorHAnsi"/>
          <w:color w:val="000000" w:themeColor="text1"/>
          <w:sz w:val="22"/>
          <w:szCs w:val="22"/>
        </w:rPr>
        <w:t xml:space="preserve"> av</w:t>
      </w:r>
      <w:r w:rsidR="00D22F5E" w:rsidRPr="00F94D8C">
        <w:rPr>
          <w:rFonts w:asciiTheme="minorHAnsi" w:hAnsiTheme="minorHAnsi"/>
          <w:color w:val="000000" w:themeColor="text1"/>
          <w:sz w:val="22"/>
          <w:szCs w:val="22"/>
        </w:rPr>
        <w:t xml:space="preserve"> forskningen och hjärthälsan</w:t>
      </w:r>
      <w:r w:rsidR="00FD422C" w:rsidRPr="00F94D8C">
        <w:rPr>
          <w:rFonts w:asciiTheme="minorHAnsi" w:hAnsiTheme="minorHAnsi"/>
          <w:color w:val="000000" w:themeColor="text1"/>
          <w:sz w:val="22"/>
          <w:szCs w:val="22"/>
        </w:rPr>
        <w:t xml:space="preserve"> </w:t>
      </w:r>
      <w:r w:rsidR="00B26356" w:rsidRPr="00F94D8C">
        <w:rPr>
          <w:rFonts w:asciiTheme="minorHAnsi" w:hAnsiTheme="minorHAnsi"/>
          <w:color w:val="000000" w:themeColor="text1"/>
          <w:sz w:val="22"/>
          <w:szCs w:val="22"/>
        </w:rPr>
        <w:t xml:space="preserve">i Sverige. </w:t>
      </w:r>
      <w:r w:rsidR="00FD422C" w:rsidRPr="00F94D8C">
        <w:rPr>
          <w:rFonts w:asciiTheme="minorHAnsi" w:hAnsiTheme="minorHAnsi"/>
          <w:color w:val="000000" w:themeColor="text1"/>
          <w:sz w:val="22"/>
          <w:szCs w:val="22"/>
        </w:rPr>
        <w:t xml:space="preserve">Det är </w:t>
      </w:r>
      <w:r w:rsidR="00D22F5E" w:rsidRPr="00F94D8C">
        <w:rPr>
          <w:rFonts w:asciiTheme="minorHAnsi" w:hAnsiTheme="minorHAnsi"/>
          <w:color w:val="000000" w:themeColor="text1"/>
          <w:sz w:val="22"/>
          <w:szCs w:val="22"/>
        </w:rPr>
        <w:t>åttonde</w:t>
      </w:r>
      <w:r w:rsidR="00FD422C" w:rsidRPr="00F94D8C">
        <w:rPr>
          <w:rFonts w:asciiTheme="minorHAnsi" w:hAnsiTheme="minorHAnsi"/>
          <w:color w:val="000000" w:themeColor="text1"/>
          <w:sz w:val="22"/>
          <w:szCs w:val="22"/>
        </w:rPr>
        <w:t xml:space="preserve"> året i rad som Hjärt-Lungfonden presenterar rapporten. </w:t>
      </w:r>
      <w:r w:rsidR="00922248" w:rsidRPr="00F94D8C">
        <w:rPr>
          <w:rFonts w:asciiTheme="minorHAnsi" w:hAnsiTheme="minorHAnsi"/>
          <w:color w:val="000000"/>
          <w:sz w:val="22"/>
          <w:szCs w:val="22"/>
          <w:highlight w:val="yellow"/>
        </w:rPr>
        <w:br/>
      </w:r>
      <w:r w:rsidR="0049228E" w:rsidRPr="00F94D8C">
        <w:rPr>
          <w:rFonts w:asciiTheme="minorHAnsi" w:hAnsiTheme="minorHAnsi"/>
          <w:sz w:val="22"/>
          <w:szCs w:val="22"/>
          <w:highlight w:val="yellow"/>
        </w:rPr>
        <w:br/>
      </w:r>
      <w:r w:rsidR="00B83424" w:rsidRPr="00F94D8C">
        <w:rPr>
          <w:rFonts w:asciiTheme="minorHAnsi" w:hAnsiTheme="minorHAnsi"/>
          <w:b/>
          <w:sz w:val="22"/>
          <w:szCs w:val="22"/>
        </w:rPr>
        <w:t>För mer information</w:t>
      </w:r>
      <w:r w:rsidR="0095427D" w:rsidRPr="00F94D8C">
        <w:rPr>
          <w:rFonts w:asciiTheme="minorHAnsi" w:hAnsiTheme="minorHAnsi"/>
          <w:b/>
          <w:sz w:val="22"/>
          <w:szCs w:val="22"/>
        </w:rPr>
        <w:t>, kontakta gärna</w:t>
      </w:r>
      <w:r w:rsidR="00B83424" w:rsidRPr="00F94D8C">
        <w:rPr>
          <w:rFonts w:asciiTheme="minorHAnsi" w:hAnsiTheme="minorHAnsi"/>
          <w:b/>
          <w:sz w:val="22"/>
          <w:szCs w:val="22"/>
        </w:rPr>
        <w:t>:</w:t>
      </w:r>
      <w:r w:rsidR="00B83424" w:rsidRPr="00F94D8C">
        <w:rPr>
          <w:rFonts w:asciiTheme="minorHAnsi" w:hAnsiTheme="minorHAnsi"/>
          <w:b/>
          <w:sz w:val="22"/>
          <w:szCs w:val="22"/>
        </w:rPr>
        <w:br/>
      </w:r>
      <w:r w:rsidR="00B83424" w:rsidRPr="00F94D8C">
        <w:rPr>
          <w:rFonts w:asciiTheme="minorHAnsi" w:hAnsiTheme="minorHAnsi"/>
          <w:sz w:val="22"/>
          <w:szCs w:val="22"/>
        </w:rPr>
        <w:t>Eva Holmestig, pressekreterare Hjärt-Lungfonden, telefon 0708-54 42 42,</w:t>
      </w:r>
      <w:r w:rsidR="009D53F9" w:rsidRPr="00F94D8C">
        <w:rPr>
          <w:rFonts w:asciiTheme="minorHAnsi" w:hAnsiTheme="minorHAnsi"/>
          <w:sz w:val="22"/>
          <w:szCs w:val="22"/>
        </w:rPr>
        <w:t xml:space="preserve"> </w:t>
      </w:r>
      <w:hyperlink r:id="rId8" w:history="1">
        <w:r w:rsidR="00B83424" w:rsidRPr="00F94D8C">
          <w:rPr>
            <w:rStyle w:val="Hyperlnk"/>
            <w:rFonts w:asciiTheme="minorHAnsi" w:hAnsiTheme="minorHAnsi"/>
            <w:sz w:val="22"/>
            <w:szCs w:val="22"/>
          </w:rPr>
          <w:t>eva.holmestig@hjart-lungfonden.se</w:t>
        </w:r>
      </w:hyperlink>
      <w:r w:rsidR="00234D72" w:rsidRPr="00F94D8C">
        <w:rPr>
          <w:rFonts w:asciiTheme="minorHAnsi" w:hAnsiTheme="minorHAnsi"/>
          <w:sz w:val="22"/>
          <w:szCs w:val="22"/>
        </w:rPr>
        <w:br/>
      </w:r>
    </w:p>
    <w:p w14:paraId="7FAE1151" w14:textId="77777777" w:rsidR="00443B16" w:rsidRDefault="00443B16" w:rsidP="00443B16">
      <w:pPr>
        <w:tabs>
          <w:tab w:val="left" w:pos="8222"/>
        </w:tabs>
        <w:ind w:right="850"/>
        <w:rPr>
          <w:rFonts w:asciiTheme="minorHAnsi" w:hAnsiTheme="minorHAnsi"/>
          <w:b/>
          <w:sz w:val="22"/>
          <w:szCs w:val="22"/>
        </w:rPr>
      </w:pPr>
      <w:r w:rsidRPr="00F94D8C">
        <w:rPr>
          <w:rFonts w:asciiTheme="minorHAnsi" w:hAnsiTheme="minorHAnsi"/>
          <w:b/>
          <w:sz w:val="22"/>
          <w:szCs w:val="22"/>
        </w:rPr>
        <w:t>Länk:</w:t>
      </w:r>
    </w:p>
    <w:p w14:paraId="53DB3DAC" w14:textId="55D57BFE" w:rsidR="00443B16" w:rsidRDefault="00443B16" w:rsidP="00443B16">
      <w:pPr>
        <w:tabs>
          <w:tab w:val="left" w:pos="8222"/>
        </w:tabs>
        <w:ind w:right="850"/>
        <w:rPr>
          <w:rFonts w:asciiTheme="minorHAnsi" w:hAnsiTheme="minorHAnsi"/>
          <w:sz w:val="20"/>
          <w:szCs w:val="20"/>
        </w:rPr>
      </w:pPr>
      <w:proofErr w:type="gramStart"/>
      <w:r>
        <w:rPr>
          <w:rFonts w:asciiTheme="minorHAnsi" w:hAnsiTheme="minorHAnsi"/>
          <w:b/>
          <w:sz w:val="22"/>
          <w:szCs w:val="22"/>
        </w:rPr>
        <w:t>-</w:t>
      </w:r>
      <w:proofErr w:type="gramEnd"/>
      <w:r w:rsidRPr="00F94D8C">
        <w:rPr>
          <w:rFonts w:asciiTheme="minorHAnsi" w:hAnsiTheme="minorHAnsi"/>
          <w:sz w:val="22"/>
          <w:szCs w:val="22"/>
        </w:rPr>
        <w:t xml:space="preserve"> Läs mer om fler svenska forskningsframsteg i </w:t>
      </w:r>
      <w:hyperlink r:id="rId9" w:history="1">
        <w:r w:rsidRPr="00D576BC">
          <w:rPr>
            <w:rStyle w:val="Hyperlnk"/>
            <w:rFonts w:asciiTheme="minorHAnsi" w:hAnsiTheme="minorHAnsi"/>
            <w:sz w:val="22"/>
            <w:szCs w:val="22"/>
          </w:rPr>
          <w:t>Hjärtrapporten 2014</w:t>
        </w:r>
      </w:hyperlink>
      <w:r w:rsidRPr="005E46B9">
        <w:rPr>
          <w:rFonts w:asciiTheme="minorHAnsi" w:hAnsiTheme="minorHAnsi"/>
          <w:sz w:val="20"/>
          <w:szCs w:val="20"/>
        </w:rPr>
        <w:t>.</w:t>
      </w:r>
    </w:p>
    <w:p w14:paraId="1CD9C308" w14:textId="7359CEC7" w:rsidR="00443B16" w:rsidRDefault="00443B16" w:rsidP="00443B16">
      <w:pPr>
        <w:tabs>
          <w:tab w:val="left" w:pos="8222"/>
        </w:tabs>
        <w:ind w:right="850"/>
        <w:rPr>
          <w:rFonts w:asciiTheme="minorHAnsi" w:hAnsiTheme="minorHAnsi"/>
          <w:sz w:val="20"/>
          <w:szCs w:val="20"/>
        </w:rPr>
      </w:pPr>
      <w:r w:rsidRPr="005E46B9">
        <w:rPr>
          <w:rFonts w:asciiTheme="minorHAnsi" w:hAnsiTheme="minorHAnsi"/>
          <w:sz w:val="20"/>
          <w:szCs w:val="20"/>
        </w:rPr>
        <w:t xml:space="preserve">- </w:t>
      </w:r>
      <w:hyperlink r:id="rId10" w:history="1">
        <w:r w:rsidRPr="00E714E8">
          <w:rPr>
            <w:rStyle w:val="Hyperlnk"/>
            <w:rFonts w:asciiTheme="minorHAnsi" w:hAnsiTheme="minorHAnsi"/>
            <w:sz w:val="22"/>
            <w:szCs w:val="22"/>
          </w:rPr>
          <w:t>Sammanfattning av Hjärtrapporten 2014.</w:t>
        </w:r>
      </w:hyperlink>
    </w:p>
    <w:p w14:paraId="57B2C14A" w14:textId="6B488DE7" w:rsidR="005E46B9" w:rsidRDefault="005E46B9" w:rsidP="00443B16">
      <w:pPr>
        <w:tabs>
          <w:tab w:val="left" w:pos="8222"/>
        </w:tabs>
        <w:ind w:right="850"/>
        <w:rPr>
          <w:rFonts w:asciiTheme="minorHAnsi" w:hAnsiTheme="minorHAnsi"/>
          <w:sz w:val="22"/>
          <w:szCs w:val="22"/>
        </w:rPr>
      </w:pPr>
    </w:p>
    <w:p w14:paraId="5978C0DE" w14:textId="088BD87F" w:rsidR="00443B16" w:rsidRPr="005E46B9" w:rsidRDefault="005E46B9" w:rsidP="005E46B9">
      <w:pPr>
        <w:tabs>
          <w:tab w:val="left" w:pos="2550"/>
        </w:tabs>
        <w:rPr>
          <w:rFonts w:asciiTheme="minorHAnsi" w:hAnsiTheme="minorHAnsi"/>
          <w:sz w:val="22"/>
          <w:szCs w:val="22"/>
        </w:rPr>
      </w:pPr>
      <w:r>
        <w:rPr>
          <w:rFonts w:asciiTheme="minorHAnsi" w:hAnsiTheme="minorHAnsi"/>
          <w:sz w:val="22"/>
          <w:szCs w:val="22"/>
        </w:rPr>
        <w:tab/>
      </w:r>
    </w:p>
    <w:p w14:paraId="7B5B6065" w14:textId="77777777" w:rsidR="00F94D8C" w:rsidRDefault="00F94D8C" w:rsidP="00F94D8C">
      <w:pPr>
        <w:tabs>
          <w:tab w:val="left" w:pos="7938"/>
        </w:tabs>
        <w:ind w:right="1134"/>
        <w:rPr>
          <w:rStyle w:val="Hyperlnk"/>
          <w:rFonts w:asciiTheme="minorHAnsi" w:hAnsiTheme="minorHAnsi"/>
          <w:sz w:val="22"/>
          <w:szCs w:val="22"/>
        </w:rPr>
      </w:pPr>
      <w:r w:rsidRPr="00F94D8C">
        <w:rPr>
          <w:rFonts w:asciiTheme="minorHAnsi" w:hAnsiTheme="minorHAnsi"/>
          <w:b/>
          <w:sz w:val="22"/>
          <w:szCs w:val="22"/>
        </w:rPr>
        <w:lastRenderedPageBreak/>
        <w:t>Pressbilder:</w:t>
      </w:r>
      <w:r w:rsidRPr="00F94D8C">
        <w:rPr>
          <w:rFonts w:asciiTheme="minorHAnsi" w:hAnsiTheme="minorHAnsi"/>
          <w:b/>
          <w:sz w:val="22"/>
          <w:szCs w:val="22"/>
        </w:rPr>
        <w:br/>
        <w:t xml:space="preserve">- </w:t>
      </w:r>
      <w:hyperlink r:id="rId11" w:anchor="/image/view/staffan-josephson-generalsekreterare-hjaert-lungfonden-135567" w:history="1">
        <w:r w:rsidRPr="00F94D8C">
          <w:rPr>
            <w:rStyle w:val="Hyperlnk"/>
            <w:rFonts w:asciiTheme="minorHAnsi" w:hAnsiTheme="minorHAnsi"/>
            <w:sz w:val="22"/>
            <w:szCs w:val="22"/>
          </w:rPr>
          <w:t>Staffan Josephson, generalsekreterare, Hjärt-Lungfonden</w:t>
        </w:r>
      </w:hyperlink>
      <w:r w:rsidRPr="00F94D8C">
        <w:rPr>
          <w:rFonts w:asciiTheme="minorHAnsi" w:hAnsiTheme="minorHAnsi"/>
          <w:sz w:val="22"/>
          <w:szCs w:val="22"/>
        </w:rPr>
        <w:br/>
        <w:t xml:space="preserve">- </w:t>
      </w:r>
      <w:hyperlink r:id="rId12" w:anchor="/image/view/jan-nilsson-154323" w:history="1">
        <w:r w:rsidRPr="00F94D8C">
          <w:rPr>
            <w:rStyle w:val="Hyperlnk"/>
            <w:rFonts w:asciiTheme="minorHAnsi" w:hAnsiTheme="minorHAnsi"/>
            <w:sz w:val="22"/>
            <w:szCs w:val="22"/>
          </w:rPr>
          <w:t>Jan Nilsson, ordförande, Hjärt-Lungfondens forskningsråd</w:t>
        </w:r>
      </w:hyperlink>
    </w:p>
    <w:p w14:paraId="2AF128A0" w14:textId="77777777" w:rsidR="00397304" w:rsidRPr="006D0195" w:rsidRDefault="00922248" w:rsidP="008414A2">
      <w:pPr>
        <w:tabs>
          <w:tab w:val="left" w:pos="8505"/>
        </w:tabs>
        <w:ind w:right="567"/>
        <w:rPr>
          <w:rFonts w:asciiTheme="minorHAnsi" w:hAnsiTheme="minorHAnsi"/>
          <w:b/>
        </w:rPr>
      </w:pPr>
      <w:r w:rsidRPr="00665B87">
        <w:rPr>
          <w:rFonts w:asciiTheme="minorHAnsi" w:hAnsiTheme="minorHAnsi"/>
          <w:highlight w:val="yellow"/>
        </w:rPr>
        <w:br/>
      </w:r>
      <w:r w:rsidRPr="00665B87">
        <w:rPr>
          <w:rFonts w:asciiTheme="minorHAnsi" w:hAnsiTheme="minorHAnsi"/>
          <w:highlight w:val="yellow"/>
        </w:rPr>
        <w:br/>
      </w:r>
      <w:r w:rsidR="00397304" w:rsidRPr="006D0195">
        <w:rPr>
          <w:rFonts w:asciiTheme="minorHAnsi" w:hAnsiTheme="minorHAnsi"/>
          <w:b/>
        </w:rPr>
        <w:t>Fem exempel på viktig forskning under året som gått</w:t>
      </w:r>
    </w:p>
    <w:p w14:paraId="498BA6B9" w14:textId="736CB1BC" w:rsidR="00361D7D" w:rsidRPr="006D0195" w:rsidRDefault="00361D7D" w:rsidP="00361D7D">
      <w:pPr>
        <w:tabs>
          <w:tab w:val="left" w:pos="8222"/>
        </w:tabs>
        <w:ind w:right="850"/>
        <w:rPr>
          <w:rFonts w:asciiTheme="minorHAnsi" w:hAnsiTheme="minorHAnsi"/>
          <w:b/>
          <w:color w:val="000000" w:themeColor="text1"/>
          <w:sz w:val="22"/>
        </w:rPr>
      </w:pPr>
      <w:r w:rsidRPr="006D0195">
        <w:rPr>
          <w:rFonts w:asciiTheme="minorHAnsi" w:hAnsiTheme="minorHAnsi"/>
          <w:b/>
          <w:color w:val="000000" w:themeColor="text1"/>
          <w:sz w:val="22"/>
        </w:rPr>
        <w:t>Befolkningsstudien SCAPIS byggs ut för att bli unik kunskapsbank</w:t>
      </w:r>
    </w:p>
    <w:p w14:paraId="0C599883" w14:textId="4EF1EAFE" w:rsidR="00BD744D" w:rsidRPr="00BD744D" w:rsidRDefault="00397304" w:rsidP="008414A2">
      <w:pPr>
        <w:tabs>
          <w:tab w:val="left" w:pos="8505"/>
        </w:tabs>
        <w:ind w:right="567"/>
        <w:rPr>
          <w:rFonts w:asciiTheme="minorHAnsi" w:hAnsiTheme="minorHAnsi"/>
          <w:sz w:val="22"/>
          <w:szCs w:val="20"/>
        </w:rPr>
      </w:pPr>
      <w:r w:rsidRPr="006D0195">
        <w:rPr>
          <w:rFonts w:asciiTheme="minorHAnsi" w:hAnsiTheme="minorHAnsi"/>
          <w:sz w:val="22"/>
          <w:szCs w:val="20"/>
        </w:rPr>
        <w:t>SCAPIS är en stor befolkningsstudie som</w:t>
      </w:r>
      <w:r w:rsidR="00BD744D" w:rsidRPr="006D0195">
        <w:rPr>
          <w:rFonts w:asciiTheme="minorHAnsi" w:hAnsiTheme="minorHAnsi"/>
          <w:sz w:val="22"/>
          <w:szCs w:val="20"/>
        </w:rPr>
        <w:t xml:space="preserve"> har initierats av svenska forskare och som drivs i samverkan med Hjärt-Lungfonden. Målet med SCAPIS är att kunna identifiera vem som riskerar att drabbas av hjärt- och lungsjukdom för att kunna sätta in individanpassad behandling. Studien är unik eftersom den sammanfört de sex universitetssjukhusen i Malmö, Göteborg, Linköping, Stockholm, Uppsala och Umeå i ett gemensamt samarbete och fullt utbyggd blir den Sveriges största befolkningsstudie inom områdena hjärta, kärl och lungor.</w:t>
      </w:r>
      <w:r w:rsidR="00BD744D">
        <w:rPr>
          <w:rFonts w:asciiTheme="minorHAnsi" w:hAnsiTheme="minorHAnsi"/>
          <w:sz w:val="22"/>
          <w:szCs w:val="20"/>
        </w:rPr>
        <w:t xml:space="preserve"> </w:t>
      </w:r>
    </w:p>
    <w:p w14:paraId="2CBBFB91" w14:textId="643C8978" w:rsidR="00F76728" w:rsidRPr="00F94D8C" w:rsidRDefault="00397304" w:rsidP="008414A2">
      <w:pPr>
        <w:tabs>
          <w:tab w:val="left" w:pos="8505"/>
        </w:tabs>
        <w:ind w:right="567"/>
        <w:rPr>
          <w:rFonts w:asciiTheme="minorHAnsi" w:hAnsiTheme="minorHAnsi"/>
          <w:sz w:val="22"/>
          <w:szCs w:val="20"/>
        </w:rPr>
      </w:pPr>
      <w:r>
        <w:rPr>
          <w:rFonts w:asciiTheme="minorHAnsi" w:hAnsiTheme="minorHAnsi"/>
          <w:b/>
          <w:sz w:val="22"/>
          <w:szCs w:val="20"/>
        </w:rPr>
        <w:t xml:space="preserve"> </w:t>
      </w:r>
      <w:r w:rsidRPr="00F94D8C">
        <w:rPr>
          <w:rFonts w:asciiTheme="minorHAnsi" w:hAnsiTheme="minorHAnsi"/>
          <w:b/>
          <w:sz w:val="32"/>
          <w:szCs w:val="32"/>
        </w:rPr>
        <w:t xml:space="preserve"> </w:t>
      </w:r>
      <w:r w:rsidR="00F865FB" w:rsidRPr="00F94D8C">
        <w:rPr>
          <w:rFonts w:asciiTheme="minorHAnsi" w:hAnsiTheme="minorHAnsi"/>
          <w:b/>
          <w:sz w:val="32"/>
          <w:szCs w:val="32"/>
        </w:rPr>
        <w:br/>
      </w:r>
      <w:r w:rsidR="00F76728" w:rsidRPr="00F94D8C">
        <w:rPr>
          <w:rFonts w:asciiTheme="minorHAnsi" w:hAnsiTheme="minorHAnsi"/>
          <w:b/>
          <w:sz w:val="22"/>
          <w:szCs w:val="20"/>
        </w:rPr>
        <w:t>Sömnapné vanligare än</w:t>
      </w:r>
      <w:r w:rsidR="003F16ED" w:rsidRPr="00F94D8C">
        <w:rPr>
          <w:rFonts w:asciiTheme="minorHAnsi" w:hAnsiTheme="minorHAnsi"/>
          <w:b/>
          <w:sz w:val="22"/>
          <w:szCs w:val="20"/>
        </w:rPr>
        <w:t xml:space="preserve"> man</w:t>
      </w:r>
      <w:r w:rsidR="00F76728" w:rsidRPr="00F94D8C">
        <w:rPr>
          <w:rFonts w:asciiTheme="minorHAnsi" w:hAnsiTheme="minorHAnsi"/>
          <w:b/>
          <w:sz w:val="22"/>
          <w:szCs w:val="20"/>
        </w:rPr>
        <w:t xml:space="preserve"> tidigare trott</w:t>
      </w:r>
      <w:r w:rsidR="00F76728" w:rsidRPr="00F94D8C">
        <w:rPr>
          <w:rFonts w:asciiTheme="minorHAnsi" w:hAnsiTheme="minorHAnsi"/>
          <w:sz w:val="22"/>
          <w:szCs w:val="20"/>
        </w:rPr>
        <w:t xml:space="preserve"> </w:t>
      </w:r>
    </w:p>
    <w:p w14:paraId="42AEACD0" w14:textId="661DAC73" w:rsidR="00A26529" w:rsidRPr="00F94D8C" w:rsidRDefault="00F76728" w:rsidP="008414A2">
      <w:pPr>
        <w:tabs>
          <w:tab w:val="left" w:pos="8505"/>
        </w:tabs>
        <w:ind w:right="567"/>
        <w:rPr>
          <w:rFonts w:asciiTheme="minorHAnsi" w:hAnsiTheme="minorHAnsi"/>
          <w:sz w:val="22"/>
          <w:szCs w:val="20"/>
        </w:rPr>
      </w:pPr>
      <w:r w:rsidRPr="00F94D8C">
        <w:rPr>
          <w:rFonts w:asciiTheme="minorHAnsi" w:hAnsiTheme="minorHAnsi"/>
          <w:sz w:val="22"/>
          <w:szCs w:val="20"/>
        </w:rPr>
        <w:t xml:space="preserve">Nya forskningsresultat visar att </w:t>
      </w:r>
      <w:r w:rsidR="00927EC9" w:rsidRPr="00F94D8C">
        <w:rPr>
          <w:rFonts w:asciiTheme="minorHAnsi" w:hAnsiTheme="minorHAnsi"/>
          <w:color w:val="000000" w:themeColor="text1"/>
          <w:sz w:val="22"/>
          <w:szCs w:val="20"/>
        </w:rPr>
        <w:t>andningsuppehåll under sömnen</w:t>
      </w:r>
      <w:r w:rsidR="00927EC9" w:rsidRPr="00F94D8C">
        <w:rPr>
          <w:rFonts w:asciiTheme="minorHAnsi" w:hAnsiTheme="minorHAnsi"/>
          <w:sz w:val="22"/>
          <w:szCs w:val="20"/>
        </w:rPr>
        <w:t xml:space="preserve">, sömnapné, </w:t>
      </w:r>
      <w:r w:rsidRPr="00F94D8C">
        <w:rPr>
          <w:rFonts w:asciiTheme="minorHAnsi" w:hAnsiTheme="minorHAnsi"/>
          <w:sz w:val="22"/>
          <w:szCs w:val="20"/>
        </w:rPr>
        <w:t xml:space="preserve">är vanligare än man tidigare trott. Så många som 70 procent av männen och 45 procent av kvinnorna i åldersgruppen 50–64 år har minst fem andningsuppehåll per timme under sömnen. Vid mild sömnapné har man cirka 5–15 andningsuppehåll per timme, vid måttlig 15–30 och vid grav fler än 30 andningsuppehåll. </w:t>
      </w:r>
      <w:r w:rsidR="00A26529" w:rsidRPr="00F94D8C">
        <w:rPr>
          <w:rFonts w:asciiTheme="minorHAnsi" w:hAnsiTheme="minorHAnsi"/>
          <w:sz w:val="22"/>
          <w:szCs w:val="20"/>
        </w:rPr>
        <w:t xml:space="preserve">Måttlig sömnapné ökar bland annat risken för högt blodtryck två till tre gånger. Resultaten kommer </w:t>
      </w:r>
      <w:r w:rsidRPr="00F94D8C">
        <w:rPr>
          <w:rFonts w:asciiTheme="minorHAnsi" w:hAnsiTheme="minorHAnsi"/>
          <w:sz w:val="22"/>
          <w:szCs w:val="20"/>
        </w:rPr>
        <w:t>från en pilotstudie inom SCAPIS</w:t>
      </w:r>
      <w:r w:rsidR="00A26529" w:rsidRPr="00BD744D">
        <w:rPr>
          <w:rFonts w:asciiTheme="minorHAnsi" w:hAnsiTheme="minorHAnsi"/>
          <w:sz w:val="22"/>
          <w:szCs w:val="20"/>
          <w:highlight w:val="green"/>
        </w:rPr>
        <w:t>.</w:t>
      </w:r>
    </w:p>
    <w:p w14:paraId="422877D0" w14:textId="77777777" w:rsidR="00A26529" w:rsidRPr="00F94D8C" w:rsidRDefault="00F76728" w:rsidP="008414A2">
      <w:pPr>
        <w:tabs>
          <w:tab w:val="left" w:pos="8505"/>
        </w:tabs>
        <w:ind w:right="567"/>
        <w:rPr>
          <w:rFonts w:asciiTheme="minorHAnsi" w:hAnsiTheme="minorHAnsi"/>
          <w:sz w:val="22"/>
          <w:szCs w:val="20"/>
        </w:rPr>
      </w:pPr>
      <w:r w:rsidRPr="00F94D8C">
        <w:rPr>
          <w:rFonts w:asciiTheme="minorHAnsi" w:hAnsiTheme="minorHAnsi"/>
          <w:sz w:val="22"/>
          <w:szCs w:val="20"/>
        </w:rPr>
        <w:t xml:space="preserve"> </w:t>
      </w:r>
    </w:p>
    <w:p w14:paraId="25892EA5" w14:textId="77777777" w:rsidR="00A26529" w:rsidRPr="00F94D8C" w:rsidRDefault="00A26529" w:rsidP="008414A2">
      <w:pPr>
        <w:tabs>
          <w:tab w:val="left" w:pos="8505"/>
        </w:tabs>
        <w:ind w:right="567"/>
        <w:rPr>
          <w:rFonts w:asciiTheme="minorHAnsi" w:hAnsiTheme="minorHAnsi"/>
          <w:b/>
          <w:sz w:val="22"/>
          <w:szCs w:val="20"/>
        </w:rPr>
      </w:pPr>
      <w:r w:rsidRPr="00F94D8C">
        <w:rPr>
          <w:rFonts w:asciiTheme="minorHAnsi" w:hAnsiTheme="minorHAnsi"/>
          <w:b/>
          <w:sz w:val="22"/>
          <w:szCs w:val="20"/>
        </w:rPr>
        <w:t>Kärlförändringar i handleden riskmarkör för hjärt-kärlsjukdom</w:t>
      </w:r>
      <w:r w:rsidR="003F16ED" w:rsidRPr="00F94D8C">
        <w:rPr>
          <w:rFonts w:asciiTheme="minorHAnsi" w:hAnsiTheme="minorHAnsi"/>
          <w:b/>
          <w:sz w:val="22"/>
          <w:szCs w:val="20"/>
        </w:rPr>
        <w:t>ar</w:t>
      </w:r>
    </w:p>
    <w:p w14:paraId="1ACF3FBE" w14:textId="77777777" w:rsidR="00A26529" w:rsidRPr="00F94D8C" w:rsidRDefault="00A26529" w:rsidP="008414A2">
      <w:pPr>
        <w:tabs>
          <w:tab w:val="left" w:pos="8505"/>
        </w:tabs>
        <w:ind w:right="567"/>
        <w:rPr>
          <w:rFonts w:asciiTheme="minorHAnsi" w:hAnsiTheme="minorHAnsi"/>
          <w:sz w:val="22"/>
          <w:szCs w:val="20"/>
        </w:rPr>
      </w:pPr>
      <w:r w:rsidRPr="00F94D8C">
        <w:rPr>
          <w:rFonts w:asciiTheme="minorHAnsi" w:hAnsiTheme="minorHAnsi"/>
          <w:sz w:val="22"/>
          <w:szCs w:val="20"/>
        </w:rPr>
        <w:t xml:space="preserve">Forskare i Göteborg har med stöd av Hjärt-Lungfonden utvecklat en metod </w:t>
      </w:r>
      <w:r w:rsidR="000826BF" w:rsidRPr="00F94D8C">
        <w:rPr>
          <w:rFonts w:asciiTheme="minorHAnsi" w:hAnsiTheme="minorHAnsi"/>
          <w:sz w:val="22"/>
          <w:szCs w:val="20"/>
        </w:rPr>
        <w:t xml:space="preserve">för </w:t>
      </w:r>
      <w:r w:rsidRPr="00F94D8C">
        <w:rPr>
          <w:rFonts w:asciiTheme="minorHAnsi" w:hAnsiTheme="minorHAnsi"/>
          <w:sz w:val="22"/>
          <w:szCs w:val="20"/>
        </w:rPr>
        <w:t>att genom ultraljudsundersökning av handledens blodkärl upptäcka tidiga inlagringar i kärlväggen som utgör en riskmarkör för hjärt-kärlsjukdom. Resultaten visar att inlagringar över en viss tjocklek i handledens kärl innebär en fördubblad risk för hjärt-kärlhändelse. Metoden kan därmed snabbt och enkelt användas för att hitta personer i riskzonen för att utveckla hjärt-kärlsjukdom.</w:t>
      </w:r>
    </w:p>
    <w:p w14:paraId="1BCD20A9" w14:textId="77777777" w:rsidR="00A26529" w:rsidRPr="00F94D8C" w:rsidRDefault="00A26529" w:rsidP="008414A2">
      <w:pPr>
        <w:tabs>
          <w:tab w:val="left" w:pos="8505"/>
        </w:tabs>
        <w:ind w:right="567"/>
        <w:rPr>
          <w:rFonts w:asciiTheme="minorHAnsi" w:hAnsiTheme="minorHAnsi"/>
          <w:sz w:val="22"/>
          <w:szCs w:val="20"/>
        </w:rPr>
      </w:pPr>
    </w:p>
    <w:p w14:paraId="276AB58F" w14:textId="77777777" w:rsidR="00A26529" w:rsidRPr="00F94D8C" w:rsidRDefault="00A26529" w:rsidP="008414A2">
      <w:pPr>
        <w:tabs>
          <w:tab w:val="left" w:pos="8505"/>
        </w:tabs>
        <w:ind w:right="567"/>
        <w:rPr>
          <w:rFonts w:asciiTheme="minorHAnsi" w:hAnsiTheme="minorHAnsi"/>
          <w:b/>
          <w:sz w:val="22"/>
          <w:szCs w:val="20"/>
        </w:rPr>
      </w:pPr>
      <w:r w:rsidRPr="00F94D8C">
        <w:rPr>
          <w:rFonts w:asciiTheme="minorHAnsi" w:hAnsiTheme="minorHAnsi"/>
          <w:b/>
          <w:sz w:val="22"/>
          <w:szCs w:val="20"/>
        </w:rPr>
        <w:t>Allt fler unga drabbas av hjärtsvikt</w:t>
      </w:r>
    </w:p>
    <w:p w14:paraId="43C3F156" w14:textId="6665C48D" w:rsidR="00F4279E" w:rsidRPr="00F94D8C" w:rsidRDefault="00F4279E" w:rsidP="008414A2">
      <w:pPr>
        <w:tabs>
          <w:tab w:val="left" w:pos="8505"/>
        </w:tabs>
        <w:ind w:right="567"/>
        <w:rPr>
          <w:rFonts w:asciiTheme="minorHAnsi" w:hAnsiTheme="minorHAnsi"/>
          <w:sz w:val="22"/>
          <w:szCs w:val="20"/>
        </w:rPr>
      </w:pPr>
      <w:r w:rsidRPr="00F94D8C">
        <w:rPr>
          <w:rFonts w:asciiTheme="minorHAnsi" w:hAnsiTheme="minorHAnsi"/>
          <w:sz w:val="22"/>
          <w:szCs w:val="20"/>
        </w:rPr>
        <w:t>Både insjuknande i och förekomsten av hjärtsvikt bland unga vuxna ökar i Sverige</w:t>
      </w:r>
      <w:r w:rsidR="00F94D8C" w:rsidRPr="00F94D8C">
        <w:rPr>
          <w:rFonts w:asciiTheme="minorHAnsi" w:hAnsiTheme="minorHAnsi"/>
          <w:sz w:val="22"/>
          <w:szCs w:val="20"/>
        </w:rPr>
        <w:t>. Det</w:t>
      </w:r>
      <w:r w:rsidRPr="00F94D8C">
        <w:rPr>
          <w:rFonts w:asciiTheme="minorHAnsi" w:hAnsiTheme="minorHAnsi"/>
          <w:sz w:val="22"/>
          <w:szCs w:val="20"/>
        </w:rPr>
        <w:t xml:space="preserve"> visar en studie vid Sahlgrenska akademin i Göteborg som stöds av Hjärt-Lungfonden. Hjärtsvikt är ett allvarligt tillstånd som innebär att hjärtmuskeln inte orkar dra ihop sig tillräckligt eller att kammarväggarna är för styva. I åldrarna 45–84 år har antalet hjärtsviktsfall minskat</w:t>
      </w:r>
      <w:r w:rsidR="00F94D8C" w:rsidRPr="00F94D8C">
        <w:rPr>
          <w:rFonts w:asciiTheme="minorHAnsi" w:hAnsiTheme="minorHAnsi"/>
          <w:sz w:val="22"/>
          <w:szCs w:val="20"/>
        </w:rPr>
        <w:t>. M</w:t>
      </w:r>
      <w:r w:rsidRPr="00F94D8C">
        <w:rPr>
          <w:rFonts w:asciiTheme="minorHAnsi" w:hAnsiTheme="minorHAnsi"/>
          <w:sz w:val="22"/>
          <w:szCs w:val="20"/>
        </w:rPr>
        <w:t>en</w:t>
      </w:r>
      <w:r w:rsidR="00F94D8C" w:rsidRPr="00F94D8C">
        <w:rPr>
          <w:rFonts w:asciiTheme="minorHAnsi" w:hAnsiTheme="minorHAnsi"/>
          <w:sz w:val="22"/>
          <w:szCs w:val="20"/>
        </w:rPr>
        <w:t xml:space="preserve"> bland </w:t>
      </w:r>
      <w:r w:rsidRPr="00F94D8C">
        <w:rPr>
          <w:rFonts w:asciiTheme="minorHAnsi" w:hAnsiTheme="minorHAnsi"/>
          <w:sz w:val="22"/>
          <w:szCs w:val="20"/>
        </w:rPr>
        <w:t>18</w:t>
      </w:r>
      <w:r w:rsidR="000826BF" w:rsidRPr="00F94D8C">
        <w:rPr>
          <w:rFonts w:asciiTheme="minorHAnsi" w:hAnsiTheme="minorHAnsi"/>
          <w:sz w:val="22"/>
          <w:szCs w:val="20"/>
        </w:rPr>
        <w:t>–34-</w:t>
      </w:r>
      <w:r w:rsidRPr="00F94D8C">
        <w:rPr>
          <w:rFonts w:asciiTheme="minorHAnsi" w:hAnsiTheme="minorHAnsi"/>
          <w:sz w:val="22"/>
          <w:szCs w:val="20"/>
        </w:rPr>
        <w:t>år</w:t>
      </w:r>
      <w:r w:rsidR="000826BF" w:rsidRPr="00F94D8C">
        <w:rPr>
          <w:rFonts w:asciiTheme="minorHAnsi" w:hAnsiTheme="minorHAnsi"/>
          <w:sz w:val="22"/>
          <w:szCs w:val="20"/>
        </w:rPr>
        <w:t>ingar</w:t>
      </w:r>
      <w:r w:rsidR="00F94D8C" w:rsidRPr="00F94D8C">
        <w:rPr>
          <w:rFonts w:asciiTheme="minorHAnsi" w:hAnsiTheme="minorHAnsi"/>
          <w:sz w:val="22"/>
          <w:szCs w:val="20"/>
        </w:rPr>
        <w:t xml:space="preserve"> var ökningen 50 procent </w:t>
      </w:r>
      <w:r w:rsidRPr="00F94D8C">
        <w:rPr>
          <w:rFonts w:asciiTheme="minorHAnsi" w:hAnsiTheme="minorHAnsi"/>
          <w:sz w:val="22"/>
          <w:szCs w:val="20"/>
        </w:rPr>
        <w:t xml:space="preserve">och </w:t>
      </w:r>
      <w:r w:rsidR="000826BF" w:rsidRPr="00F94D8C">
        <w:rPr>
          <w:rFonts w:asciiTheme="minorHAnsi" w:hAnsiTheme="minorHAnsi"/>
          <w:sz w:val="22"/>
          <w:szCs w:val="20"/>
        </w:rPr>
        <w:t>i åldrarna 35–44 år</w:t>
      </w:r>
      <w:r w:rsidR="00F94D8C" w:rsidRPr="00F94D8C">
        <w:rPr>
          <w:rFonts w:asciiTheme="minorHAnsi" w:hAnsiTheme="minorHAnsi"/>
          <w:sz w:val="22"/>
          <w:szCs w:val="20"/>
        </w:rPr>
        <w:t xml:space="preserve"> var ökningen 43 procent</w:t>
      </w:r>
      <w:r w:rsidR="000826BF" w:rsidRPr="00F94D8C">
        <w:rPr>
          <w:rFonts w:asciiTheme="minorHAnsi" w:hAnsiTheme="minorHAnsi"/>
          <w:sz w:val="22"/>
          <w:szCs w:val="20"/>
        </w:rPr>
        <w:t xml:space="preserve"> mellan 1987 och 2006.</w:t>
      </w:r>
    </w:p>
    <w:p w14:paraId="4F0E4788" w14:textId="77777777" w:rsidR="000826BF" w:rsidRPr="00F94D8C" w:rsidRDefault="000826BF" w:rsidP="008414A2">
      <w:pPr>
        <w:tabs>
          <w:tab w:val="left" w:pos="8505"/>
        </w:tabs>
        <w:ind w:right="567"/>
        <w:rPr>
          <w:rFonts w:asciiTheme="minorHAnsi" w:hAnsiTheme="minorHAnsi"/>
          <w:sz w:val="22"/>
          <w:szCs w:val="20"/>
        </w:rPr>
      </w:pPr>
    </w:p>
    <w:p w14:paraId="71DB1DB2" w14:textId="77777777" w:rsidR="00A26529" w:rsidRPr="00F94D8C" w:rsidRDefault="00A26529" w:rsidP="008414A2">
      <w:pPr>
        <w:tabs>
          <w:tab w:val="left" w:pos="8505"/>
        </w:tabs>
        <w:ind w:right="567"/>
        <w:rPr>
          <w:rFonts w:asciiTheme="minorHAnsi" w:hAnsiTheme="minorHAnsi"/>
          <w:b/>
          <w:sz w:val="22"/>
          <w:szCs w:val="20"/>
        </w:rPr>
      </w:pPr>
      <w:r w:rsidRPr="00F94D8C">
        <w:rPr>
          <w:rFonts w:asciiTheme="minorHAnsi" w:hAnsiTheme="minorHAnsi"/>
          <w:b/>
          <w:sz w:val="22"/>
          <w:szCs w:val="20"/>
        </w:rPr>
        <w:t xml:space="preserve">Hjärtsviktspatienter underbehandlas </w:t>
      </w:r>
    </w:p>
    <w:p w14:paraId="7E0F2813" w14:textId="2CB83C43" w:rsidR="00F76728" w:rsidRPr="00F94D8C" w:rsidRDefault="003F16ED" w:rsidP="008414A2">
      <w:pPr>
        <w:tabs>
          <w:tab w:val="left" w:pos="8505"/>
        </w:tabs>
        <w:ind w:right="567"/>
        <w:rPr>
          <w:rFonts w:asciiTheme="minorHAnsi" w:hAnsiTheme="minorHAnsi"/>
          <w:sz w:val="22"/>
          <w:szCs w:val="20"/>
        </w:rPr>
      </w:pPr>
      <w:r w:rsidRPr="00F94D8C">
        <w:rPr>
          <w:rFonts w:asciiTheme="minorHAnsi" w:hAnsiTheme="minorHAnsi"/>
          <w:sz w:val="22"/>
          <w:szCs w:val="20"/>
        </w:rPr>
        <w:t>Patienter med hjärtsvikt</w:t>
      </w:r>
      <w:r w:rsidR="00A14F93" w:rsidRPr="00F94D8C">
        <w:rPr>
          <w:rFonts w:asciiTheme="minorHAnsi" w:hAnsiTheme="minorHAnsi"/>
          <w:sz w:val="22"/>
          <w:szCs w:val="20"/>
        </w:rPr>
        <w:t xml:space="preserve"> behöver skick</w:t>
      </w:r>
      <w:r w:rsidRPr="00F94D8C">
        <w:rPr>
          <w:rFonts w:asciiTheme="minorHAnsi" w:hAnsiTheme="minorHAnsi"/>
          <w:sz w:val="22"/>
          <w:szCs w:val="20"/>
        </w:rPr>
        <w:t xml:space="preserve">as till hjärtsviktsspecialister </w:t>
      </w:r>
      <w:r w:rsidR="00A14F93" w:rsidRPr="00F94D8C">
        <w:rPr>
          <w:rFonts w:asciiTheme="minorHAnsi" w:hAnsiTheme="minorHAnsi"/>
          <w:sz w:val="22"/>
          <w:szCs w:val="20"/>
        </w:rPr>
        <w:t xml:space="preserve">i betydligt större utsträckning än vad som sker i dag. </w:t>
      </w:r>
      <w:r w:rsidRPr="00F94D8C">
        <w:rPr>
          <w:rFonts w:asciiTheme="minorHAnsi" w:hAnsiTheme="minorHAnsi"/>
          <w:sz w:val="22"/>
          <w:szCs w:val="20"/>
        </w:rPr>
        <w:t xml:space="preserve">Det visar en studie som baseras på det svenska hjärtsviktsregistret </w:t>
      </w:r>
      <w:proofErr w:type="spellStart"/>
      <w:r w:rsidRPr="00F94D8C">
        <w:rPr>
          <w:rFonts w:asciiTheme="minorHAnsi" w:hAnsiTheme="minorHAnsi"/>
          <w:sz w:val="22"/>
          <w:szCs w:val="20"/>
        </w:rPr>
        <w:t>RiksSvikt</w:t>
      </w:r>
      <w:proofErr w:type="spellEnd"/>
      <w:r w:rsidRPr="00F94D8C">
        <w:rPr>
          <w:rFonts w:asciiTheme="minorHAnsi" w:hAnsiTheme="minorHAnsi"/>
          <w:sz w:val="22"/>
          <w:szCs w:val="20"/>
        </w:rPr>
        <w:t xml:space="preserve"> och </w:t>
      </w:r>
      <w:r w:rsidR="00F94D8C" w:rsidRPr="00F94D8C">
        <w:rPr>
          <w:rFonts w:asciiTheme="minorHAnsi" w:hAnsiTheme="minorHAnsi"/>
          <w:sz w:val="22"/>
          <w:szCs w:val="20"/>
        </w:rPr>
        <w:t xml:space="preserve">som </w:t>
      </w:r>
      <w:r w:rsidRPr="00F94D8C">
        <w:rPr>
          <w:rFonts w:asciiTheme="minorHAnsi" w:hAnsiTheme="minorHAnsi"/>
          <w:sz w:val="22"/>
          <w:szCs w:val="20"/>
        </w:rPr>
        <w:t>stöds av Hjärt-Lungfonden. Fler p</w:t>
      </w:r>
      <w:r w:rsidR="00F94D8C" w:rsidRPr="00F94D8C">
        <w:rPr>
          <w:rFonts w:asciiTheme="minorHAnsi" w:hAnsiTheme="minorHAnsi"/>
          <w:sz w:val="22"/>
          <w:szCs w:val="20"/>
        </w:rPr>
        <w:t>atienter</w:t>
      </w:r>
      <w:r w:rsidRPr="00F94D8C">
        <w:rPr>
          <w:rFonts w:asciiTheme="minorHAnsi" w:hAnsiTheme="minorHAnsi"/>
          <w:sz w:val="22"/>
          <w:szCs w:val="20"/>
        </w:rPr>
        <w:t xml:space="preserve"> behöver </w:t>
      </w:r>
      <w:r w:rsidR="00A14F93" w:rsidRPr="00F94D8C">
        <w:rPr>
          <w:rFonts w:asciiTheme="minorHAnsi" w:hAnsiTheme="minorHAnsi"/>
          <w:sz w:val="22"/>
          <w:szCs w:val="20"/>
        </w:rPr>
        <w:t>hjärtsviktspacemaker, hjärtpump eller t</w:t>
      </w:r>
      <w:r w:rsidR="00DE574E" w:rsidRPr="00F94D8C">
        <w:rPr>
          <w:rFonts w:asciiTheme="minorHAnsi" w:hAnsiTheme="minorHAnsi"/>
          <w:sz w:val="22"/>
          <w:szCs w:val="20"/>
        </w:rPr>
        <w:t xml:space="preserve">ill och med en transplantation. </w:t>
      </w:r>
      <w:r w:rsidR="00A14F93" w:rsidRPr="00F94D8C">
        <w:rPr>
          <w:rFonts w:asciiTheme="minorHAnsi" w:hAnsiTheme="minorHAnsi"/>
          <w:sz w:val="22"/>
          <w:szCs w:val="20"/>
        </w:rPr>
        <w:t xml:space="preserve">Personer med hjärtsvikt </w:t>
      </w:r>
      <w:r w:rsidRPr="00F94D8C">
        <w:rPr>
          <w:rFonts w:asciiTheme="minorHAnsi" w:hAnsiTheme="minorHAnsi"/>
          <w:sz w:val="22"/>
          <w:szCs w:val="20"/>
        </w:rPr>
        <w:t>löper</w:t>
      </w:r>
      <w:r w:rsidR="00A14F93" w:rsidRPr="00F94D8C">
        <w:rPr>
          <w:rFonts w:asciiTheme="minorHAnsi" w:hAnsiTheme="minorHAnsi"/>
          <w:sz w:val="22"/>
          <w:szCs w:val="20"/>
        </w:rPr>
        <w:t xml:space="preserve"> ökad risk att dö i förtid.</w:t>
      </w:r>
    </w:p>
    <w:p w14:paraId="26816F31" w14:textId="77777777" w:rsidR="006A53D7" w:rsidRDefault="006A53D7" w:rsidP="008414A2">
      <w:pPr>
        <w:tabs>
          <w:tab w:val="left" w:pos="7938"/>
        </w:tabs>
        <w:ind w:right="1134"/>
        <w:rPr>
          <w:rFonts w:asciiTheme="minorHAnsi" w:hAnsiTheme="minorHAnsi"/>
          <w:sz w:val="20"/>
          <w:szCs w:val="20"/>
        </w:rPr>
      </w:pPr>
    </w:p>
    <w:p w14:paraId="0E41ABB7" w14:textId="77777777" w:rsidR="006D0195" w:rsidRDefault="006D0195" w:rsidP="00443B16">
      <w:pPr>
        <w:tabs>
          <w:tab w:val="left" w:pos="7938"/>
        </w:tabs>
        <w:ind w:right="1134"/>
        <w:rPr>
          <w:rFonts w:asciiTheme="minorHAnsi" w:hAnsiTheme="minorHAnsi"/>
          <w:sz w:val="20"/>
          <w:szCs w:val="20"/>
        </w:rPr>
      </w:pPr>
    </w:p>
    <w:p w14:paraId="08655151" w14:textId="77777777" w:rsidR="006D0195" w:rsidRDefault="006D0195" w:rsidP="00443B16">
      <w:pPr>
        <w:tabs>
          <w:tab w:val="left" w:pos="7938"/>
        </w:tabs>
        <w:ind w:right="1134"/>
        <w:rPr>
          <w:rFonts w:asciiTheme="minorHAnsi" w:hAnsiTheme="minorHAnsi"/>
          <w:sz w:val="20"/>
          <w:szCs w:val="20"/>
        </w:rPr>
      </w:pPr>
    </w:p>
    <w:p w14:paraId="31ED4EFE" w14:textId="77777777" w:rsidR="006D0195" w:rsidRDefault="006D0195" w:rsidP="00443B16">
      <w:pPr>
        <w:tabs>
          <w:tab w:val="left" w:pos="7938"/>
        </w:tabs>
        <w:ind w:right="1134"/>
        <w:rPr>
          <w:rFonts w:asciiTheme="minorHAnsi" w:hAnsiTheme="minorHAnsi"/>
          <w:sz w:val="20"/>
          <w:szCs w:val="20"/>
        </w:rPr>
      </w:pPr>
    </w:p>
    <w:p w14:paraId="4E93823E" w14:textId="666D87F3" w:rsidR="00E8604E" w:rsidRPr="009D53F9" w:rsidRDefault="00321BDE" w:rsidP="00443B16">
      <w:pPr>
        <w:tabs>
          <w:tab w:val="left" w:pos="7938"/>
        </w:tabs>
        <w:ind w:right="1134"/>
        <w:rPr>
          <w:rFonts w:ascii="Calibri" w:hAnsi="Calibri"/>
          <w:sz w:val="22"/>
          <w:szCs w:val="22"/>
        </w:rPr>
      </w:pPr>
      <w:r w:rsidRPr="00665B87">
        <w:rPr>
          <w:rFonts w:asciiTheme="minorHAnsi" w:hAnsiTheme="minorHAnsi"/>
          <w:sz w:val="20"/>
          <w:szCs w:val="20"/>
        </w:rPr>
        <w:lastRenderedPageBreak/>
        <w:br/>
      </w:r>
      <w:r w:rsidR="00E8604E" w:rsidRPr="009D53F9">
        <w:rPr>
          <w:rFonts w:ascii="Calibri" w:hAnsi="Calibri"/>
          <w:b/>
          <w:sz w:val="22"/>
          <w:szCs w:val="22"/>
        </w:rPr>
        <w:t>Så bidrar man till forskningen:</w:t>
      </w:r>
      <w:r w:rsidR="00E8604E" w:rsidRPr="009D53F9">
        <w:rPr>
          <w:rFonts w:ascii="Calibri" w:hAnsi="Calibri"/>
          <w:b/>
          <w:sz w:val="22"/>
          <w:szCs w:val="22"/>
        </w:rPr>
        <w:br/>
      </w:r>
      <w:r w:rsidR="00E8604E" w:rsidRPr="009D53F9">
        <w:rPr>
          <w:rFonts w:ascii="Calibri" w:hAnsi="Calibri"/>
          <w:sz w:val="22"/>
          <w:szCs w:val="22"/>
        </w:rPr>
        <w:t>- Sätt in en gåva på Hjärt-Lungfondens pg 90 91 92-7</w:t>
      </w:r>
    </w:p>
    <w:p w14:paraId="0BF85D64" w14:textId="77777777" w:rsidR="00E8604E" w:rsidRPr="009D53F9" w:rsidRDefault="00E8604E" w:rsidP="00443B16">
      <w:pPr>
        <w:ind w:right="1134"/>
        <w:rPr>
          <w:rFonts w:ascii="Calibri" w:hAnsi="Calibri"/>
          <w:sz w:val="22"/>
          <w:szCs w:val="22"/>
        </w:rPr>
      </w:pPr>
      <w:proofErr w:type="gramStart"/>
      <w:r w:rsidRPr="009D53F9">
        <w:rPr>
          <w:rFonts w:ascii="Calibri" w:hAnsi="Calibri"/>
          <w:sz w:val="22"/>
          <w:szCs w:val="22"/>
        </w:rPr>
        <w:t>-</w:t>
      </w:r>
      <w:proofErr w:type="gramEnd"/>
      <w:r w:rsidRPr="009D53F9">
        <w:rPr>
          <w:rFonts w:ascii="Calibri" w:hAnsi="Calibri"/>
          <w:sz w:val="22"/>
          <w:szCs w:val="22"/>
        </w:rPr>
        <w:t xml:space="preserve"> Skänk via hemsidan, </w:t>
      </w:r>
      <w:hyperlink r:id="rId13" w:history="1">
        <w:r w:rsidRPr="009D53F9">
          <w:rPr>
            <w:rStyle w:val="Hyperlnk"/>
            <w:rFonts w:ascii="Calibri" w:hAnsi="Calibri"/>
            <w:sz w:val="22"/>
            <w:szCs w:val="22"/>
          </w:rPr>
          <w:t>www.hjart-lungfonden.se/gava</w:t>
        </w:r>
      </w:hyperlink>
    </w:p>
    <w:p w14:paraId="52238923" w14:textId="77777777" w:rsidR="00E8604E" w:rsidRPr="009D53F9" w:rsidRDefault="00E8604E" w:rsidP="00443B16">
      <w:pPr>
        <w:ind w:right="1134"/>
        <w:rPr>
          <w:rFonts w:ascii="Calibri" w:hAnsi="Calibri"/>
          <w:sz w:val="22"/>
          <w:szCs w:val="22"/>
        </w:rPr>
      </w:pPr>
      <w:proofErr w:type="gramStart"/>
      <w:r w:rsidRPr="009D53F9">
        <w:rPr>
          <w:rFonts w:ascii="Calibri" w:hAnsi="Calibri"/>
          <w:sz w:val="22"/>
          <w:szCs w:val="22"/>
        </w:rPr>
        <w:t>-</w:t>
      </w:r>
      <w:proofErr w:type="gramEnd"/>
      <w:r w:rsidRPr="009D53F9">
        <w:rPr>
          <w:rFonts w:ascii="Calibri" w:hAnsi="Calibri"/>
          <w:sz w:val="22"/>
          <w:szCs w:val="22"/>
        </w:rPr>
        <w:t xml:space="preserve"> Bli jubileumsgivare på </w:t>
      </w:r>
      <w:hyperlink r:id="rId14" w:history="1">
        <w:r w:rsidRPr="009D53F9">
          <w:rPr>
            <w:rStyle w:val="Hyperlnk"/>
            <w:rFonts w:ascii="Calibri" w:hAnsi="Calibri"/>
            <w:sz w:val="22"/>
            <w:szCs w:val="22"/>
          </w:rPr>
          <w:t>www.hjart-lungfonden.se/jubileum</w:t>
        </w:r>
      </w:hyperlink>
      <w:r w:rsidRPr="009D53F9">
        <w:rPr>
          <w:rFonts w:ascii="Calibri" w:hAnsi="Calibri"/>
          <w:sz w:val="22"/>
          <w:szCs w:val="22"/>
        </w:rPr>
        <w:br/>
        <w:t>- Ring in din gåva på telefon 0200-89 19 00</w:t>
      </w:r>
      <w:r w:rsidRPr="009D53F9">
        <w:rPr>
          <w:rFonts w:ascii="Calibri" w:hAnsi="Calibri"/>
          <w:sz w:val="22"/>
          <w:szCs w:val="22"/>
        </w:rPr>
        <w:br/>
        <w:t>- Sms:a HJÄRTA till 72 901, så går 100 kronor till forskningen</w:t>
      </w:r>
    </w:p>
    <w:p w14:paraId="298E041A" w14:textId="77777777" w:rsidR="00F94D8C" w:rsidRDefault="00F94D8C" w:rsidP="00443B16">
      <w:pPr>
        <w:ind w:right="1134"/>
        <w:rPr>
          <w:rFonts w:ascii="Calibri" w:hAnsi="Calibri"/>
          <w:sz w:val="22"/>
          <w:szCs w:val="22"/>
        </w:rPr>
      </w:pPr>
    </w:p>
    <w:p w14:paraId="5D5BFE79" w14:textId="77777777" w:rsidR="00F94D8C" w:rsidRPr="007B5E52" w:rsidRDefault="00F94D8C" w:rsidP="00443B16">
      <w:pPr>
        <w:ind w:right="1134"/>
        <w:rPr>
          <w:rFonts w:ascii="Calibri" w:hAnsi="Calibri"/>
          <w:sz w:val="22"/>
          <w:szCs w:val="22"/>
        </w:rPr>
      </w:pPr>
    </w:p>
    <w:p w14:paraId="4840146A" w14:textId="77777777" w:rsidR="00F94D8C" w:rsidRPr="0085615B" w:rsidRDefault="00F94D8C" w:rsidP="00443B16">
      <w:pPr>
        <w:pStyle w:val="Oformateradtext"/>
        <w:rPr>
          <w:rFonts w:ascii="Calibri" w:hAnsi="Calibri" w:cs="Calibri"/>
          <w:sz w:val="22"/>
          <w:szCs w:val="22"/>
        </w:rPr>
      </w:pPr>
      <w:r w:rsidRPr="004B3B20">
        <w:rPr>
          <w:rFonts w:ascii="Calibri" w:hAnsi="Calibri"/>
          <w:b/>
          <w:bCs/>
          <w:sz w:val="22"/>
          <w:szCs w:val="22"/>
        </w:rPr>
        <w:t>Mer från</w:t>
      </w:r>
      <w:r w:rsidRPr="009148F6">
        <w:rPr>
          <w:rFonts w:ascii="Calibri" w:hAnsi="Calibri"/>
          <w:b/>
          <w:bCs/>
          <w:sz w:val="22"/>
          <w:szCs w:val="22"/>
        </w:rPr>
        <w:t xml:space="preserve"> Hjärt-Lungfonden:</w:t>
      </w:r>
      <w:r w:rsidRPr="009148F6">
        <w:rPr>
          <w:rFonts w:ascii="Calibri" w:hAnsi="Calibri"/>
          <w:b/>
          <w:bCs/>
          <w:sz w:val="22"/>
          <w:szCs w:val="22"/>
        </w:rPr>
        <w:br/>
      </w:r>
      <w:r w:rsidRPr="009148F6">
        <w:rPr>
          <w:rFonts w:ascii="Calibri" w:hAnsi="Calibri"/>
          <w:sz w:val="22"/>
          <w:szCs w:val="22"/>
        </w:rPr>
        <w:t xml:space="preserve">- Gilla oss på </w:t>
      </w:r>
      <w:hyperlink r:id="rId15" w:history="1">
        <w:r w:rsidRPr="009148F6">
          <w:rPr>
            <w:rStyle w:val="Hyperlnk"/>
            <w:rFonts w:ascii="Calibri" w:hAnsi="Calibri"/>
            <w:sz w:val="22"/>
            <w:szCs w:val="22"/>
          </w:rPr>
          <w:t>Facebook</w:t>
        </w:r>
      </w:hyperlink>
      <w:r w:rsidRPr="009148F6">
        <w:rPr>
          <w:rFonts w:ascii="Calibri" w:hAnsi="Calibri"/>
          <w:sz w:val="22"/>
          <w:szCs w:val="22"/>
        </w:rPr>
        <w:br/>
        <w:t xml:space="preserve">- Följ oss på </w:t>
      </w:r>
      <w:hyperlink r:id="rId16" w:history="1">
        <w:r w:rsidRPr="009148F6">
          <w:rPr>
            <w:rStyle w:val="Hyperlnk"/>
            <w:rFonts w:ascii="Calibri" w:hAnsi="Calibri"/>
            <w:sz w:val="22"/>
            <w:szCs w:val="22"/>
          </w:rPr>
          <w:t>Twitter</w:t>
        </w:r>
      </w:hyperlink>
      <w:r w:rsidRPr="00287F74">
        <w:rPr>
          <w:rFonts w:ascii="Calibri" w:hAnsi="Calibri"/>
          <w:sz w:val="22"/>
          <w:szCs w:val="22"/>
        </w:rPr>
        <w:br/>
      </w:r>
      <w:r w:rsidRPr="00287F74">
        <w:rPr>
          <w:rFonts w:ascii="Calibri" w:hAnsi="Calibri"/>
          <w:sz w:val="22"/>
          <w:szCs w:val="22"/>
        </w:rPr>
        <w:br/>
      </w:r>
    </w:p>
    <w:p w14:paraId="3850EC51" w14:textId="77777777" w:rsidR="00F0055A" w:rsidRPr="00665B87" w:rsidRDefault="00F0055A" w:rsidP="00E8604E">
      <w:pPr>
        <w:ind w:right="1134"/>
        <w:rPr>
          <w:rFonts w:asciiTheme="minorHAnsi" w:hAnsiTheme="minorHAnsi"/>
          <w:sz w:val="20"/>
          <w:szCs w:val="20"/>
        </w:rPr>
      </w:pPr>
    </w:p>
    <w:sectPr w:rsidR="00F0055A" w:rsidRPr="00665B87" w:rsidSect="00F865FB">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8475" w14:textId="77777777" w:rsidR="0079731F" w:rsidRDefault="0079731F" w:rsidP="007A4568">
      <w:r>
        <w:separator/>
      </w:r>
    </w:p>
  </w:endnote>
  <w:endnote w:type="continuationSeparator" w:id="0">
    <w:p w14:paraId="1F86C759" w14:textId="77777777" w:rsidR="0079731F" w:rsidRDefault="0079731F" w:rsidP="007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3739" w14:textId="77777777" w:rsidR="0079731F" w:rsidRPr="00F1267D" w:rsidRDefault="0079731F" w:rsidP="00F1267D">
    <w:pPr>
      <w:ind w:left="284" w:right="1134"/>
      <w:rPr>
        <w:rFonts w:asciiTheme="minorHAnsi" w:hAnsiTheme="minorHAnsi"/>
        <w:bCs/>
        <w:color w:val="000000"/>
        <w:sz w:val="16"/>
        <w:szCs w:val="16"/>
      </w:rPr>
    </w:pPr>
    <w:r w:rsidRPr="00810F2A">
      <w:rPr>
        <w:rFonts w:asciiTheme="minorHAnsi" w:hAnsiTheme="minorHAnsi"/>
        <w:b/>
        <w:sz w:val="16"/>
        <w:szCs w:val="16"/>
      </w:rPr>
      <w:t xml:space="preserve">Hjärt-Lungfonden </w:t>
    </w:r>
    <w:r w:rsidRPr="00810F2A">
      <w:rPr>
        <w:rFonts w:asciiTheme="minorHAnsi" w:hAnsiTheme="minorHAnsi"/>
        <w:sz w:val="16"/>
        <w:szCs w:val="16"/>
      </w:rPr>
      <w:t>bildades 1904 i kampen mot tuberkulos (tbc). I dag är fondens mål att besegra både hjärt- och lungsjukdomarna. Hjärt-Lungfonden samlar in och fördelar pengar till forskning samt informerar om hjärt- och lungsjukdom.</w:t>
    </w:r>
    <w:r w:rsidRPr="00810F2A">
      <w:rPr>
        <w:rFonts w:asciiTheme="minorHAnsi" w:hAnsiTheme="minorHAnsi"/>
        <w:color w:val="000000"/>
        <w:sz w:val="16"/>
        <w:szCs w:val="16"/>
      </w:rPr>
      <w:t xml:space="preserve"> Verksamheten är helt beroende av gåvor från privatpersoner och företag. Hjärt-Lungfonden har insamlingskonton </w:t>
    </w:r>
    <w:r w:rsidRPr="00810F2A">
      <w:rPr>
        <w:rFonts w:asciiTheme="minorHAnsi" w:hAnsiTheme="minorHAnsi"/>
        <w:bCs/>
        <w:color w:val="000000"/>
        <w:sz w:val="16"/>
        <w:szCs w:val="16"/>
      </w:rPr>
      <w:t>pg</w:t>
    </w:r>
    <w:r w:rsidRPr="00810F2A">
      <w:rPr>
        <w:rFonts w:asciiTheme="minorHAnsi" w:hAnsiTheme="minorHAnsi"/>
        <w:color w:val="000000"/>
        <w:sz w:val="16"/>
        <w:szCs w:val="16"/>
      </w:rPr>
      <w:t xml:space="preserve"> </w:t>
    </w:r>
    <w:r w:rsidRPr="00810F2A">
      <w:rPr>
        <w:rFonts w:asciiTheme="minorHAnsi" w:hAnsiTheme="minorHAnsi"/>
        <w:bCs/>
        <w:color w:val="000000"/>
        <w:sz w:val="16"/>
        <w:szCs w:val="16"/>
      </w:rPr>
      <w:t xml:space="preserve">90 91 92-7 och bg 909-1927. </w:t>
    </w:r>
    <w:hyperlink r:id="rId1" w:history="1">
      <w:r w:rsidRPr="00810F2A">
        <w:rPr>
          <w:rStyle w:val="Hyperlnk"/>
          <w:rFonts w:asciiTheme="minorHAnsi" w:hAnsiTheme="minorHAnsi"/>
          <w:sz w:val="16"/>
          <w:szCs w:val="16"/>
        </w:rPr>
        <w:t>www.hjart-lungfonden.se</w:t>
      </w:r>
    </w:hyperlink>
  </w:p>
  <w:p w14:paraId="35453EE1" w14:textId="77777777" w:rsidR="0079731F" w:rsidRDefault="007973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D71E" w14:textId="77777777" w:rsidR="0079731F" w:rsidRPr="0079731F" w:rsidRDefault="0079731F" w:rsidP="00F1267D">
    <w:pPr>
      <w:ind w:left="284" w:right="1134"/>
      <w:rPr>
        <w:rFonts w:asciiTheme="minorHAnsi" w:hAnsiTheme="minorHAnsi"/>
        <w:bCs/>
        <w:color w:val="000000"/>
        <w:sz w:val="16"/>
        <w:szCs w:val="16"/>
      </w:rPr>
    </w:pPr>
    <w:r w:rsidRPr="0079731F">
      <w:rPr>
        <w:rFonts w:asciiTheme="minorHAnsi" w:hAnsiTheme="minorHAnsi"/>
        <w:b/>
        <w:sz w:val="16"/>
        <w:szCs w:val="16"/>
      </w:rPr>
      <w:t xml:space="preserve">Hjärt-Lungfonden </w:t>
    </w:r>
    <w:r w:rsidRPr="0079731F">
      <w:rPr>
        <w:rFonts w:asciiTheme="minorHAnsi" w:hAnsiTheme="minorHAnsi"/>
        <w:sz w:val="16"/>
        <w:szCs w:val="16"/>
      </w:rPr>
      <w:t>bildades 1904 i kampen mot tuberkulos (tbc). I dag är fondens mål att besegra både hjärt- och lungsjukdomarna. Hjärt-Lungfonden samlar in och fördelar pengar till forskning samt informerar om hjärt- och lungsjukdom.</w:t>
    </w:r>
    <w:r w:rsidRPr="0079731F">
      <w:rPr>
        <w:rFonts w:asciiTheme="minorHAnsi" w:hAnsiTheme="minorHAnsi"/>
        <w:color w:val="000000"/>
        <w:sz w:val="16"/>
        <w:szCs w:val="16"/>
      </w:rPr>
      <w:t xml:space="preserve"> Verksamheten är helt beroende av gåvor från privatpersoner och företag. Hjärt-Lungfonden har insamlingskonton </w:t>
    </w:r>
    <w:r w:rsidRPr="0079731F">
      <w:rPr>
        <w:rFonts w:asciiTheme="minorHAnsi" w:hAnsiTheme="minorHAnsi"/>
        <w:bCs/>
        <w:color w:val="000000"/>
        <w:sz w:val="16"/>
        <w:szCs w:val="16"/>
      </w:rPr>
      <w:t>pg</w:t>
    </w:r>
    <w:r w:rsidRPr="0079731F">
      <w:rPr>
        <w:rFonts w:asciiTheme="minorHAnsi" w:hAnsiTheme="minorHAnsi"/>
        <w:color w:val="000000"/>
        <w:sz w:val="16"/>
        <w:szCs w:val="16"/>
      </w:rPr>
      <w:t xml:space="preserve"> </w:t>
    </w:r>
    <w:r w:rsidRPr="0079731F">
      <w:rPr>
        <w:rFonts w:asciiTheme="minorHAnsi" w:hAnsiTheme="minorHAnsi"/>
        <w:bCs/>
        <w:color w:val="000000"/>
        <w:sz w:val="16"/>
        <w:szCs w:val="16"/>
      </w:rPr>
      <w:t xml:space="preserve">90 91 92-7 och bg 909-1927. </w:t>
    </w:r>
    <w:hyperlink r:id="rId1" w:history="1">
      <w:r w:rsidRPr="0079731F">
        <w:rPr>
          <w:rStyle w:val="Hyperlnk"/>
          <w:rFonts w:asciiTheme="minorHAnsi" w:hAnsiTheme="minorHAnsi"/>
          <w:sz w:val="16"/>
          <w:szCs w:val="16"/>
        </w:rPr>
        <w:t>www.hjart-lungfonden.se</w:t>
      </w:r>
    </w:hyperlink>
    <w:r w:rsidRPr="0079731F">
      <w:rPr>
        <w:rFonts w:asciiTheme="minorHAnsi" w:hAnsiTheme="minorHAnsi"/>
        <w:sz w:val="16"/>
        <w:szCs w:val="16"/>
      </w:rPr>
      <w:br/>
    </w:r>
    <w:r w:rsidRPr="0079731F">
      <w:rPr>
        <w:rFonts w:asciiTheme="minorHAnsi" w:hAnsiTheme="minorHAnsi"/>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C0E8" w14:textId="77777777" w:rsidR="0079731F" w:rsidRDefault="0079731F" w:rsidP="007A4568">
      <w:r>
        <w:separator/>
      </w:r>
    </w:p>
  </w:footnote>
  <w:footnote w:type="continuationSeparator" w:id="0">
    <w:p w14:paraId="70EF7249" w14:textId="77777777" w:rsidR="0079731F" w:rsidRDefault="0079731F" w:rsidP="007A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4949" w14:textId="77777777" w:rsidR="0079731F" w:rsidRDefault="005E10E0" w:rsidP="00CA11ED">
    <w:pPr>
      <w:pStyle w:val="Sidhuvud"/>
      <w:ind w:left="284"/>
    </w:pPr>
    <w:r w:rsidRPr="005E10E0">
      <w:rPr>
        <w:noProof/>
      </w:rPr>
      <w:drawing>
        <wp:inline distT="0" distB="0" distL="0" distR="0" wp14:anchorId="7C6AB56A" wp14:editId="24BE9B9F">
          <wp:extent cx="2731626" cy="379091"/>
          <wp:effectExtent l="19050" t="0" r="0" b="0"/>
          <wp:docPr id="7"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logotyp.png"/>
                  <pic:cNvPicPr/>
                </pic:nvPicPr>
                <pic:blipFill>
                  <a:blip r:embed="rId1">
                    <a:extLst>
                      <a:ext uri="{28A0092B-C50C-407E-A947-70E740481C1C}">
                        <a14:useLocalDpi xmlns:a14="http://schemas.microsoft.com/office/drawing/2010/main" val="0"/>
                      </a:ext>
                    </a:extLst>
                  </a:blip>
                  <a:stretch>
                    <a:fillRect/>
                  </a:stretch>
                </pic:blipFill>
                <pic:spPr>
                  <a:xfrm>
                    <a:off x="0" y="0"/>
                    <a:ext cx="2734403" cy="379476"/>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9578" w14:textId="77777777" w:rsidR="0079731F" w:rsidRDefault="0079731F" w:rsidP="0079731F">
    <w:pPr>
      <w:pStyle w:val="Sidhuvud"/>
      <w:ind w:left="284"/>
    </w:pPr>
    <w:r w:rsidRPr="00810F2A">
      <w:rPr>
        <w:noProof/>
      </w:rPr>
      <w:drawing>
        <wp:inline distT="0" distB="0" distL="0" distR="0" wp14:anchorId="3F64DCD5" wp14:editId="1B78A874">
          <wp:extent cx="2731626" cy="379091"/>
          <wp:effectExtent l="19050" t="0" r="0" b="0"/>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logotyp.png"/>
                  <pic:cNvPicPr/>
                </pic:nvPicPr>
                <pic:blipFill>
                  <a:blip r:embed="rId1">
                    <a:extLst>
                      <a:ext uri="{28A0092B-C50C-407E-A947-70E740481C1C}">
                        <a14:useLocalDpi xmlns:a14="http://schemas.microsoft.com/office/drawing/2010/main" val="0"/>
                      </a:ext>
                    </a:extLst>
                  </a:blip>
                  <a:stretch>
                    <a:fillRect/>
                  </a:stretch>
                </pic:blipFill>
                <pic:spPr>
                  <a:xfrm>
                    <a:off x="0" y="0"/>
                    <a:ext cx="2734403" cy="379476"/>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38249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417182B"/>
    <w:multiLevelType w:val="hybridMultilevel"/>
    <w:tmpl w:val="DDC6830C"/>
    <w:lvl w:ilvl="0" w:tplc="7310A6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8830F8"/>
    <w:multiLevelType w:val="hybridMultilevel"/>
    <w:tmpl w:val="8B0AA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FD6182"/>
    <w:multiLevelType w:val="hybridMultilevel"/>
    <w:tmpl w:val="262A77C8"/>
    <w:lvl w:ilvl="0" w:tplc="134CA2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AA0552D"/>
    <w:multiLevelType w:val="hybridMultilevel"/>
    <w:tmpl w:val="A8B6C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B817CE6"/>
    <w:multiLevelType w:val="hybridMultilevel"/>
    <w:tmpl w:val="A0C8C5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F37614D"/>
    <w:multiLevelType w:val="hybridMultilevel"/>
    <w:tmpl w:val="3D08E62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nsid w:val="116D3D64"/>
    <w:multiLevelType w:val="hybridMultilevel"/>
    <w:tmpl w:val="9EB655BA"/>
    <w:lvl w:ilvl="0" w:tplc="118A4ABC">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933F7E"/>
    <w:multiLevelType w:val="hybridMultilevel"/>
    <w:tmpl w:val="4874216C"/>
    <w:lvl w:ilvl="0" w:tplc="E68C38E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6E0E05"/>
    <w:multiLevelType w:val="hybridMultilevel"/>
    <w:tmpl w:val="04848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81A2C2F"/>
    <w:multiLevelType w:val="hybridMultilevel"/>
    <w:tmpl w:val="8CE84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E86BED"/>
    <w:multiLevelType w:val="hybridMultilevel"/>
    <w:tmpl w:val="8FC62822"/>
    <w:lvl w:ilvl="0" w:tplc="B672EC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7169A2"/>
    <w:multiLevelType w:val="hybridMultilevel"/>
    <w:tmpl w:val="ED5EAE58"/>
    <w:lvl w:ilvl="0" w:tplc="383256B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7E10215"/>
    <w:multiLevelType w:val="hybridMultilevel"/>
    <w:tmpl w:val="04A489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C2815D0"/>
    <w:multiLevelType w:val="hybridMultilevel"/>
    <w:tmpl w:val="0A220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109325E"/>
    <w:multiLevelType w:val="hybridMultilevel"/>
    <w:tmpl w:val="DA6C1E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52322E3"/>
    <w:multiLevelType w:val="hybridMultilevel"/>
    <w:tmpl w:val="761A4506"/>
    <w:lvl w:ilvl="0" w:tplc="9EA4620A">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5E1137E"/>
    <w:multiLevelType w:val="hybridMultilevel"/>
    <w:tmpl w:val="0E02B972"/>
    <w:lvl w:ilvl="0" w:tplc="707EE9E4">
      <w:start w:val="1"/>
      <w:numFmt w:val="decimal"/>
      <w:pStyle w:val="Rubrik2"/>
      <w:lvlText w:val="%1."/>
      <w:lvlJc w:val="left"/>
      <w:pPr>
        <w:tabs>
          <w:tab w:val="num" w:pos="360"/>
        </w:tabs>
        <w:ind w:left="36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478031C5"/>
    <w:multiLevelType w:val="hybridMultilevel"/>
    <w:tmpl w:val="40602C44"/>
    <w:lvl w:ilvl="0" w:tplc="074AF0D8">
      <w:start w:val="200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CE079CA"/>
    <w:multiLevelType w:val="hybridMultilevel"/>
    <w:tmpl w:val="0C0A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A42A94"/>
    <w:multiLevelType w:val="hybridMultilevel"/>
    <w:tmpl w:val="3110B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80879DE"/>
    <w:multiLevelType w:val="hybridMultilevel"/>
    <w:tmpl w:val="806AF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FC83BD0"/>
    <w:multiLevelType w:val="hybridMultilevel"/>
    <w:tmpl w:val="09CE5D2E"/>
    <w:lvl w:ilvl="0" w:tplc="37C257A6">
      <w:start w:val="20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3160D73"/>
    <w:multiLevelType w:val="hybridMultilevel"/>
    <w:tmpl w:val="4156C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767371B"/>
    <w:multiLevelType w:val="hybridMultilevel"/>
    <w:tmpl w:val="550AD564"/>
    <w:lvl w:ilvl="0" w:tplc="041D0001">
      <w:start w:val="1"/>
      <w:numFmt w:val="bullet"/>
      <w:lvlText w:val=""/>
      <w:lvlJc w:val="left"/>
      <w:pPr>
        <w:ind w:left="720" w:hanging="360"/>
      </w:pPr>
      <w:rPr>
        <w:rFonts w:ascii="Symbol" w:hAnsi="Symbol" w:hint="default"/>
      </w:rPr>
    </w:lvl>
    <w:lvl w:ilvl="1" w:tplc="180CC612">
      <w:numFmt w:val="bullet"/>
      <w:lvlText w:val="-"/>
      <w:lvlJc w:val="left"/>
      <w:pPr>
        <w:ind w:left="1440" w:hanging="360"/>
      </w:pPr>
      <w:rPr>
        <w:rFonts w:ascii="Calibri" w:eastAsia="Times New Roman"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C1654D9"/>
    <w:multiLevelType w:val="hybridMultilevel"/>
    <w:tmpl w:val="E9B6A226"/>
    <w:lvl w:ilvl="0" w:tplc="1FEE60B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DF101BE"/>
    <w:multiLevelType w:val="hybridMultilevel"/>
    <w:tmpl w:val="660655D4"/>
    <w:lvl w:ilvl="0" w:tplc="EE8884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E153A4A"/>
    <w:multiLevelType w:val="hybridMultilevel"/>
    <w:tmpl w:val="2D2AF230"/>
    <w:lvl w:ilvl="0" w:tplc="6DF241F2">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2"/>
  </w:num>
  <w:num w:numId="4">
    <w:abstractNumId w:val="22"/>
  </w:num>
  <w:num w:numId="5">
    <w:abstractNumId w:val="4"/>
  </w:num>
  <w:num w:numId="6">
    <w:abstractNumId w:val="27"/>
  </w:num>
  <w:num w:numId="7">
    <w:abstractNumId w:val="25"/>
  </w:num>
  <w:num w:numId="8">
    <w:abstractNumId w:val="26"/>
  </w:num>
  <w:num w:numId="9">
    <w:abstractNumId w:val="1"/>
  </w:num>
  <w:num w:numId="10">
    <w:abstractNumId w:val="17"/>
  </w:num>
  <w:num w:numId="11">
    <w:abstractNumId w:val="9"/>
  </w:num>
  <w:num w:numId="12">
    <w:abstractNumId w:val="18"/>
  </w:num>
  <w:num w:numId="13">
    <w:abstractNumId w:val="13"/>
  </w:num>
  <w:num w:numId="14">
    <w:abstractNumId w:val="20"/>
  </w:num>
  <w:num w:numId="15">
    <w:abstractNumId w:val="2"/>
  </w:num>
  <w:num w:numId="16">
    <w:abstractNumId w:val="23"/>
  </w:num>
  <w:num w:numId="17">
    <w:abstractNumId w:val="19"/>
  </w:num>
  <w:num w:numId="18">
    <w:abstractNumId w:val="0"/>
  </w:num>
  <w:num w:numId="19">
    <w:abstractNumId w:val="7"/>
  </w:num>
  <w:num w:numId="20">
    <w:abstractNumId w:val="14"/>
  </w:num>
  <w:num w:numId="21">
    <w:abstractNumId w:val="11"/>
  </w:num>
  <w:num w:numId="22">
    <w:abstractNumId w:val="5"/>
  </w:num>
  <w:num w:numId="23">
    <w:abstractNumId w:val="21"/>
  </w:num>
  <w:num w:numId="24">
    <w:abstractNumId w:val="3"/>
  </w:num>
  <w:num w:numId="25">
    <w:abstractNumId w:val="15"/>
  </w:num>
  <w:num w:numId="26">
    <w:abstractNumId w:val="10"/>
  </w:num>
  <w:num w:numId="27">
    <w:abstractNumId w:val="6"/>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4E"/>
    <w:rsid w:val="000045BD"/>
    <w:rsid w:val="00004ECC"/>
    <w:rsid w:val="00005E21"/>
    <w:rsid w:val="00006E5A"/>
    <w:rsid w:val="000138EE"/>
    <w:rsid w:val="00014968"/>
    <w:rsid w:val="0002185C"/>
    <w:rsid w:val="0002476F"/>
    <w:rsid w:val="00025271"/>
    <w:rsid w:val="00027470"/>
    <w:rsid w:val="00027BFE"/>
    <w:rsid w:val="00036CC7"/>
    <w:rsid w:val="000371CA"/>
    <w:rsid w:val="000379EF"/>
    <w:rsid w:val="00041845"/>
    <w:rsid w:val="000512C2"/>
    <w:rsid w:val="00051A32"/>
    <w:rsid w:val="00061993"/>
    <w:rsid w:val="0006583D"/>
    <w:rsid w:val="000662E1"/>
    <w:rsid w:val="00066EB7"/>
    <w:rsid w:val="000679EE"/>
    <w:rsid w:val="00074AFA"/>
    <w:rsid w:val="0007627B"/>
    <w:rsid w:val="000826BF"/>
    <w:rsid w:val="00083EAC"/>
    <w:rsid w:val="000866B7"/>
    <w:rsid w:val="00086E0E"/>
    <w:rsid w:val="00090688"/>
    <w:rsid w:val="000907A7"/>
    <w:rsid w:val="00090FCF"/>
    <w:rsid w:val="0009171F"/>
    <w:rsid w:val="00095214"/>
    <w:rsid w:val="00096784"/>
    <w:rsid w:val="000A0EBB"/>
    <w:rsid w:val="000A3966"/>
    <w:rsid w:val="000A467B"/>
    <w:rsid w:val="000A504E"/>
    <w:rsid w:val="000B143D"/>
    <w:rsid w:val="000B267E"/>
    <w:rsid w:val="000B3F40"/>
    <w:rsid w:val="000B6353"/>
    <w:rsid w:val="000B66EE"/>
    <w:rsid w:val="000C590B"/>
    <w:rsid w:val="000C7A08"/>
    <w:rsid w:val="000D347A"/>
    <w:rsid w:val="000D39B4"/>
    <w:rsid w:val="000D4E2A"/>
    <w:rsid w:val="000D6485"/>
    <w:rsid w:val="000D65F6"/>
    <w:rsid w:val="000D7CB5"/>
    <w:rsid w:val="000E1FE6"/>
    <w:rsid w:val="000E2BF9"/>
    <w:rsid w:val="000E3AE8"/>
    <w:rsid w:val="000E5CE6"/>
    <w:rsid w:val="000F52D6"/>
    <w:rsid w:val="000F7C58"/>
    <w:rsid w:val="001020E0"/>
    <w:rsid w:val="00107772"/>
    <w:rsid w:val="00113B34"/>
    <w:rsid w:val="00116919"/>
    <w:rsid w:val="001311EE"/>
    <w:rsid w:val="00132994"/>
    <w:rsid w:val="00137E63"/>
    <w:rsid w:val="00140DB6"/>
    <w:rsid w:val="00142D65"/>
    <w:rsid w:val="0014356F"/>
    <w:rsid w:val="00146819"/>
    <w:rsid w:val="001473CD"/>
    <w:rsid w:val="0015307A"/>
    <w:rsid w:val="00162C0B"/>
    <w:rsid w:val="00164A00"/>
    <w:rsid w:val="00170514"/>
    <w:rsid w:val="00172267"/>
    <w:rsid w:val="00180B51"/>
    <w:rsid w:val="00183F79"/>
    <w:rsid w:val="0018453D"/>
    <w:rsid w:val="001871D8"/>
    <w:rsid w:val="001935BA"/>
    <w:rsid w:val="00194A9D"/>
    <w:rsid w:val="001A2B94"/>
    <w:rsid w:val="001B28C7"/>
    <w:rsid w:val="001C1789"/>
    <w:rsid w:val="001C1EF4"/>
    <w:rsid w:val="001C3B53"/>
    <w:rsid w:val="001D0913"/>
    <w:rsid w:val="001D0B28"/>
    <w:rsid w:val="001D1DE4"/>
    <w:rsid w:val="001D3371"/>
    <w:rsid w:val="001D6274"/>
    <w:rsid w:val="001D6CC6"/>
    <w:rsid w:val="001D6F8D"/>
    <w:rsid w:val="001E055F"/>
    <w:rsid w:val="001E2990"/>
    <w:rsid w:val="001E4C36"/>
    <w:rsid w:val="001E761D"/>
    <w:rsid w:val="001F128D"/>
    <w:rsid w:val="00200973"/>
    <w:rsid w:val="00201DCC"/>
    <w:rsid w:val="00203256"/>
    <w:rsid w:val="00204C44"/>
    <w:rsid w:val="00205BF3"/>
    <w:rsid w:val="0021129C"/>
    <w:rsid w:val="00211AA8"/>
    <w:rsid w:val="002140E4"/>
    <w:rsid w:val="00215887"/>
    <w:rsid w:val="002164ED"/>
    <w:rsid w:val="0022058B"/>
    <w:rsid w:val="00220B53"/>
    <w:rsid w:val="00223E55"/>
    <w:rsid w:val="00224FC1"/>
    <w:rsid w:val="00225F1C"/>
    <w:rsid w:val="0022604F"/>
    <w:rsid w:val="0023302D"/>
    <w:rsid w:val="00234A3A"/>
    <w:rsid w:val="00234D72"/>
    <w:rsid w:val="00237449"/>
    <w:rsid w:val="00240556"/>
    <w:rsid w:val="0024530E"/>
    <w:rsid w:val="002459B8"/>
    <w:rsid w:val="00255653"/>
    <w:rsid w:val="002561B5"/>
    <w:rsid w:val="00261797"/>
    <w:rsid w:val="00265843"/>
    <w:rsid w:val="00276947"/>
    <w:rsid w:val="00277407"/>
    <w:rsid w:val="00280F1F"/>
    <w:rsid w:val="00283230"/>
    <w:rsid w:val="00283B6C"/>
    <w:rsid w:val="002849B3"/>
    <w:rsid w:val="00285E87"/>
    <w:rsid w:val="00286266"/>
    <w:rsid w:val="00290C21"/>
    <w:rsid w:val="00293311"/>
    <w:rsid w:val="00293602"/>
    <w:rsid w:val="00296D23"/>
    <w:rsid w:val="00297B6C"/>
    <w:rsid w:val="002A2AE7"/>
    <w:rsid w:val="002A421F"/>
    <w:rsid w:val="002A64C8"/>
    <w:rsid w:val="002A68A3"/>
    <w:rsid w:val="002A6E8F"/>
    <w:rsid w:val="002B2F49"/>
    <w:rsid w:val="002B432F"/>
    <w:rsid w:val="002B77C8"/>
    <w:rsid w:val="002C1158"/>
    <w:rsid w:val="002C4B63"/>
    <w:rsid w:val="002C78EF"/>
    <w:rsid w:val="002C7A8F"/>
    <w:rsid w:val="002D47FA"/>
    <w:rsid w:val="002D67FC"/>
    <w:rsid w:val="002E0A17"/>
    <w:rsid w:val="002E0F2B"/>
    <w:rsid w:val="002E6972"/>
    <w:rsid w:val="002F7E82"/>
    <w:rsid w:val="003006FD"/>
    <w:rsid w:val="00304CB0"/>
    <w:rsid w:val="0030671F"/>
    <w:rsid w:val="0031084F"/>
    <w:rsid w:val="00315B32"/>
    <w:rsid w:val="003169DC"/>
    <w:rsid w:val="00317C68"/>
    <w:rsid w:val="0032087E"/>
    <w:rsid w:val="003219B7"/>
    <w:rsid w:val="00321BDE"/>
    <w:rsid w:val="00321E87"/>
    <w:rsid w:val="003251DF"/>
    <w:rsid w:val="00325F71"/>
    <w:rsid w:val="0032677B"/>
    <w:rsid w:val="00327A1C"/>
    <w:rsid w:val="00327C07"/>
    <w:rsid w:val="0033012A"/>
    <w:rsid w:val="003354C6"/>
    <w:rsid w:val="003415F6"/>
    <w:rsid w:val="00341F02"/>
    <w:rsid w:val="003431D7"/>
    <w:rsid w:val="00347639"/>
    <w:rsid w:val="00351E00"/>
    <w:rsid w:val="00361D7D"/>
    <w:rsid w:val="00362AFE"/>
    <w:rsid w:val="00362BF3"/>
    <w:rsid w:val="00366693"/>
    <w:rsid w:val="00366A50"/>
    <w:rsid w:val="003730A5"/>
    <w:rsid w:val="003738E2"/>
    <w:rsid w:val="0037442C"/>
    <w:rsid w:val="00377067"/>
    <w:rsid w:val="00377B63"/>
    <w:rsid w:val="0038012F"/>
    <w:rsid w:val="00386289"/>
    <w:rsid w:val="003874CE"/>
    <w:rsid w:val="00390A87"/>
    <w:rsid w:val="00392B58"/>
    <w:rsid w:val="003968DB"/>
    <w:rsid w:val="00397304"/>
    <w:rsid w:val="003A0DAC"/>
    <w:rsid w:val="003A352D"/>
    <w:rsid w:val="003A5C9F"/>
    <w:rsid w:val="003A78DF"/>
    <w:rsid w:val="003B123B"/>
    <w:rsid w:val="003B6F2F"/>
    <w:rsid w:val="003C065A"/>
    <w:rsid w:val="003C2AA7"/>
    <w:rsid w:val="003C6FF7"/>
    <w:rsid w:val="003C7827"/>
    <w:rsid w:val="003D445E"/>
    <w:rsid w:val="003D4B5F"/>
    <w:rsid w:val="003E5BE7"/>
    <w:rsid w:val="003E66EF"/>
    <w:rsid w:val="003F16ED"/>
    <w:rsid w:val="003F28A5"/>
    <w:rsid w:val="003F3FF4"/>
    <w:rsid w:val="00406148"/>
    <w:rsid w:val="004107EC"/>
    <w:rsid w:val="0041252D"/>
    <w:rsid w:val="00414BFD"/>
    <w:rsid w:val="00416055"/>
    <w:rsid w:val="00416CD8"/>
    <w:rsid w:val="00417527"/>
    <w:rsid w:val="0041772D"/>
    <w:rsid w:val="004239A2"/>
    <w:rsid w:val="0042785C"/>
    <w:rsid w:val="00437AD9"/>
    <w:rsid w:val="004413EE"/>
    <w:rsid w:val="00443B16"/>
    <w:rsid w:val="00443D48"/>
    <w:rsid w:val="00445AE6"/>
    <w:rsid w:val="00446E1D"/>
    <w:rsid w:val="00446E29"/>
    <w:rsid w:val="00447E0F"/>
    <w:rsid w:val="00450EF6"/>
    <w:rsid w:val="004510B5"/>
    <w:rsid w:val="00453A16"/>
    <w:rsid w:val="00455BA4"/>
    <w:rsid w:val="00461C1B"/>
    <w:rsid w:val="004637B5"/>
    <w:rsid w:val="004637FA"/>
    <w:rsid w:val="00464720"/>
    <w:rsid w:val="004663D0"/>
    <w:rsid w:val="00467720"/>
    <w:rsid w:val="004739A3"/>
    <w:rsid w:val="00475C84"/>
    <w:rsid w:val="00476766"/>
    <w:rsid w:val="004814E3"/>
    <w:rsid w:val="0048279C"/>
    <w:rsid w:val="0048453E"/>
    <w:rsid w:val="00486BC2"/>
    <w:rsid w:val="0049176C"/>
    <w:rsid w:val="0049228E"/>
    <w:rsid w:val="004926D7"/>
    <w:rsid w:val="0049735C"/>
    <w:rsid w:val="004A107E"/>
    <w:rsid w:val="004A2C0C"/>
    <w:rsid w:val="004A5FA2"/>
    <w:rsid w:val="004A7D97"/>
    <w:rsid w:val="004A7EBA"/>
    <w:rsid w:val="004B2523"/>
    <w:rsid w:val="004B36A1"/>
    <w:rsid w:val="004B37B3"/>
    <w:rsid w:val="004B6438"/>
    <w:rsid w:val="004C1104"/>
    <w:rsid w:val="004C15E4"/>
    <w:rsid w:val="004C27C4"/>
    <w:rsid w:val="004C3773"/>
    <w:rsid w:val="004C3AFE"/>
    <w:rsid w:val="004D12BC"/>
    <w:rsid w:val="004D179B"/>
    <w:rsid w:val="004D4F95"/>
    <w:rsid w:val="004E2931"/>
    <w:rsid w:val="004E3FF9"/>
    <w:rsid w:val="004E4767"/>
    <w:rsid w:val="004E59FC"/>
    <w:rsid w:val="004F0B93"/>
    <w:rsid w:val="004F380F"/>
    <w:rsid w:val="004F6B0E"/>
    <w:rsid w:val="00501493"/>
    <w:rsid w:val="005074A2"/>
    <w:rsid w:val="005100B8"/>
    <w:rsid w:val="00511239"/>
    <w:rsid w:val="00521EBA"/>
    <w:rsid w:val="00522193"/>
    <w:rsid w:val="00524EC3"/>
    <w:rsid w:val="00532FE3"/>
    <w:rsid w:val="0053313E"/>
    <w:rsid w:val="00540936"/>
    <w:rsid w:val="00542B87"/>
    <w:rsid w:val="0054540A"/>
    <w:rsid w:val="005514FE"/>
    <w:rsid w:val="00551C19"/>
    <w:rsid w:val="00551EF2"/>
    <w:rsid w:val="00556C67"/>
    <w:rsid w:val="0055700F"/>
    <w:rsid w:val="00562A0D"/>
    <w:rsid w:val="005703C2"/>
    <w:rsid w:val="00570C39"/>
    <w:rsid w:val="00571388"/>
    <w:rsid w:val="005740A4"/>
    <w:rsid w:val="005755B0"/>
    <w:rsid w:val="00575870"/>
    <w:rsid w:val="00577149"/>
    <w:rsid w:val="00577AC1"/>
    <w:rsid w:val="00586DCD"/>
    <w:rsid w:val="00586FD3"/>
    <w:rsid w:val="00591186"/>
    <w:rsid w:val="005925B7"/>
    <w:rsid w:val="005934CF"/>
    <w:rsid w:val="00594C79"/>
    <w:rsid w:val="005A1E93"/>
    <w:rsid w:val="005A46AD"/>
    <w:rsid w:val="005A483C"/>
    <w:rsid w:val="005A5FA6"/>
    <w:rsid w:val="005A5FE3"/>
    <w:rsid w:val="005B17E0"/>
    <w:rsid w:val="005B2B72"/>
    <w:rsid w:val="005B3FA2"/>
    <w:rsid w:val="005B667F"/>
    <w:rsid w:val="005B6A88"/>
    <w:rsid w:val="005B6E8D"/>
    <w:rsid w:val="005B7A19"/>
    <w:rsid w:val="005C0458"/>
    <w:rsid w:val="005C4C77"/>
    <w:rsid w:val="005C5DD1"/>
    <w:rsid w:val="005D4399"/>
    <w:rsid w:val="005E10E0"/>
    <w:rsid w:val="005E165F"/>
    <w:rsid w:val="005E1A2C"/>
    <w:rsid w:val="005E2F3D"/>
    <w:rsid w:val="005E4279"/>
    <w:rsid w:val="005E46B9"/>
    <w:rsid w:val="005F19F7"/>
    <w:rsid w:val="005F2011"/>
    <w:rsid w:val="005F2E28"/>
    <w:rsid w:val="005F58CF"/>
    <w:rsid w:val="005F6A00"/>
    <w:rsid w:val="005F744B"/>
    <w:rsid w:val="00610032"/>
    <w:rsid w:val="0061126A"/>
    <w:rsid w:val="0061491B"/>
    <w:rsid w:val="00615F57"/>
    <w:rsid w:val="00616849"/>
    <w:rsid w:val="00617915"/>
    <w:rsid w:val="006367FC"/>
    <w:rsid w:val="00637ED5"/>
    <w:rsid w:val="00645778"/>
    <w:rsid w:val="006459F2"/>
    <w:rsid w:val="00650029"/>
    <w:rsid w:val="0065073F"/>
    <w:rsid w:val="00652498"/>
    <w:rsid w:val="0065282E"/>
    <w:rsid w:val="00653432"/>
    <w:rsid w:val="006558F9"/>
    <w:rsid w:val="006563ED"/>
    <w:rsid w:val="00660064"/>
    <w:rsid w:val="006641ED"/>
    <w:rsid w:val="00665B87"/>
    <w:rsid w:val="0066790B"/>
    <w:rsid w:val="00670E56"/>
    <w:rsid w:val="006828CA"/>
    <w:rsid w:val="00686E3D"/>
    <w:rsid w:val="00695C27"/>
    <w:rsid w:val="00695F86"/>
    <w:rsid w:val="00697009"/>
    <w:rsid w:val="00697217"/>
    <w:rsid w:val="006A0731"/>
    <w:rsid w:val="006A3334"/>
    <w:rsid w:val="006A3600"/>
    <w:rsid w:val="006A46A1"/>
    <w:rsid w:val="006A53D7"/>
    <w:rsid w:val="006B588D"/>
    <w:rsid w:val="006D0195"/>
    <w:rsid w:val="006D063D"/>
    <w:rsid w:val="006E074E"/>
    <w:rsid w:val="006E0A91"/>
    <w:rsid w:val="006E1A6E"/>
    <w:rsid w:val="006E7FAD"/>
    <w:rsid w:val="006F2227"/>
    <w:rsid w:val="006F5116"/>
    <w:rsid w:val="006F58FA"/>
    <w:rsid w:val="00705B53"/>
    <w:rsid w:val="007074C7"/>
    <w:rsid w:val="00707B1E"/>
    <w:rsid w:val="007145B1"/>
    <w:rsid w:val="00714AE5"/>
    <w:rsid w:val="007265EB"/>
    <w:rsid w:val="00727FDA"/>
    <w:rsid w:val="00731F5D"/>
    <w:rsid w:val="00733F85"/>
    <w:rsid w:val="00741961"/>
    <w:rsid w:val="007429A7"/>
    <w:rsid w:val="0074355B"/>
    <w:rsid w:val="0074443D"/>
    <w:rsid w:val="00746546"/>
    <w:rsid w:val="0074686A"/>
    <w:rsid w:val="007554C0"/>
    <w:rsid w:val="007568DD"/>
    <w:rsid w:val="0076028B"/>
    <w:rsid w:val="00760C5B"/>
    <w:rsid w:val="007636F6"/>
    <w:rsid w:val="00764795"/>
    <w:rsid w:val="007659F8"/>
    <w:rsid w:val="007750C2"/>
    <w:rsid w:val="00775B9F"/>
    <w:rsid w:val="00782ED8"/>
    <w:rsid w:val="00784D37"/>
    <w:rsid w:val="007856DD"/>
    <w:rsid w:val="007900F6"/>
    <w:rsid w:val="0079118E"/>
    <w:rsid w:val="007919B0"/>
    <w:rsid w:val="00796357"/>
    <w:rsid w:val="0079731F"/>
    <w:rsid w:val="007A0D51"/>
    <w:rsid w:val="007A36B5"/>
    <w:rsid w:val="007A4568"/>
    <w:rsid w:val="007A672D"/>
    <w:rsid w:val="007B524F"/>
    <w:rsid w:val="007B541C"/>
    <w:rsid w:val="007B712D"/>
    <w:rsid w:val="007B7236"/>
    <w:rsid w:val="007C0895"/>
    <w:rsid w:val="007C4825"/>
    <w:rsid w:val="007C695C"/>
    <w:rsid w:val="007D0941"/>
    <w:rsid w:val="007D097F"/>
    <w:rsid w:val="007D7F5E"/>
    <w:rsid w:val="007E2EA4"/>
    <w:rsid w:val="007E3AAD"/>
    <w:rsid w:val="007E7B0D"/>
    <w:rsid w:val="007F0EB8"/>
    <w:rsid w:val="007F70FA"/>
    <w:rsid w:val="00803343"/>
    <w:rsid w:val="008046DB"/>
    <w:rsid w:val="00810F2A"/>
    <w:rsid w:val="008137A0"/>
    <w:rsid w:val="0081532C"/>
    <w:rsid w:val="00820C76"/>
    <w:rsid w:val="00820F44"/>
    <w:rsid w:val="00823163"/>
    <w:rsid w:val="008246DC"/>
    <w:rsid w:val="00831598"/>
    <w:rsid w:val="00832F0B"/>
    <w:rsid w:val="00836319"/>
    <w:rsid w:val="008368C5"/>
    <w:rsid w:val="00837EAA"/>
    <w:rsid w:val="008414A2"/>
    <w:rsid w:val="008430D3"/>
    <w:rsid w:val="00845A08"/>
    <w:rsid w:val="00852480"/>
    <w:rsid w:val="008567BD"/>
    <w:rsid w:val="00856939"/>
    <w:rsid w:val="00860328"/>
    <w:rsid w:val="008616EE"/>
    <w:rsid w:val="00864342"/>
    <w:rsid w:val="0086485E"/>
    <w:rsid w:val="00864D06"/>
    <w:rsid w:val="00865449"/>
    <w:rsid w:val="00865690"/>
    <w:rsid w:val="00873767"/>
    <w:rsid w:val="00887556"/>
    <w:rsid w:val="00890233"/>
    <w:rsid w:val="00890D8F"/>
    <w:rsid w:val="00893B2D"/>
    <w:rsid w:val="008944D0"/>
    <w:rsid w:val="00895F33"/>
    <w:rsid w:val="008A3710"/>
    <w:rsid w:val="008A5E24"/>
    <w:rsid w:val="008B19A8"/>
    <w:rsid w:val="008B32A2"/>
    <w:rsid w:val="008C009F"/>
    <w:rsid w:val="008C3C75"/>
    <w:rsid w:val="008C4EA4"/>
    <w:rsid w:val="008D3462"/>
    <w:rsid w:val="008D4153"/>
    <w:rsid w:val="008D51EF"/>
    <w:rsid w:val="008D578C"/>
    <w:rsid w:val="008E198F"/>
    <w:rsid w:val="008E3AC8"/>
    <w:rsid w:val="008E5AF8"/>
    <w:rsid w:val="008F0E89"/>
    <w:rsid w:val="008F12E9"/>
    <w:rsid w:val="008F38E6"/>
    <w:rsid w:val="008F3B31"/>
    <w:rsid w:val="0090569A"/>
    <w:rsid w:val="00910B9E"/>
    <w:rsid w:val="00910EB1"/>
    <w:rsid w:val="00912151"/>
    <w:rsid w:val="00914F85"/>
    <w:rsid w:val="00915FFD"/>
    <w:rsid w:val="00922248"/>
    <w:rsid w:val="0092417E"/>
    <w:rsid w:val="00927E34"/>
    <w:rsid w:val="00927EC9"/>
    <w:rsid w:val="009310FB"/>
    <w:rsid w:val="00931CF7"/>
    <w:rsid w:val="00936FAD"/>
    <w:rsid w:val="009413DD"/>
    <w:rsid w:val="0094378F"/>
    <w:rsid w:val="00952543"/>
    <w:rsid w:val="0095427D"/>
    <w:rsid w:val="0095596B"/>
    <w:rsid w:val="00955B92"/>
    <w:rsid w:val="009567AD"/>
    <w:rsid w:val="00961C19"/>
    <w:rsid w:val="009635D9"/>
    <w:rsid w:val="00963A77"/>
    <w:rsid w:val="00970F2B"/>
    <w:rsid w:val="00971915"/>
    <w:rsid w:val="00973348"/>
    <w:rsid w:val="00974176"/>
    <w:rsid w:val="00974496"/>
    <w:rsid w:val="00974982"/>
    <w:rsid w:val="009750FE"/>
    <w:rsid w:val="009769E1"/>
    <w:rsid w:val="00977F49"/>
    <w:rsid w:val="00984A9E"/>
    <w:rsid w:val="00990039"/>
    <w:rsid w:val="009A0712"/>
    <w:rsid w:val="009A6AFA"/>
    <w:rsid w:val="009B3577"/>
    <w:rsid w:val="009B3BE5"/>
    <w:rsid w:val="009B4304"/>
    <w:rsid w:val="009B63B2"/>
    <w:rsid w:val="009B6EB8"/>
    <w:rsid w:val="009B6F10"/>
    <w:rsid w:val="009C2830"/>
    <w:rsid w:val="009C2A05"/>
    <w:rsid w:val="009C3773"/>
    <w:rsid w:val="009C537D"/>
    <w:rsid w:val="009D063C"/>
    <w:rsid w:val="009D129D"/>
    <w:rsid w:val="009D1F1B"/>
    <w:rsid w:val="009D53F9"/>
    <w:rsid w:val="009E0902"/>
    <w:rsid w:val="009E274D"/>
    <w:rsid w:val="009E4B2A"/>
    <w:rsid w:val="009E723E"/>
    <w:rsid w:val="009E75C4"/>
    <w:rsid w:val="009F61C7"/>
    <w:rsid w:val="009F6805"/>
    <w:rsid w:val="009F77D9"/>
    <w:rsid w:val="00A03955"/>
    <w:rsid w:val="00A14F93"/>
    <w:rsid w:val="00A21F19"/>
    <w:rsid w:val="00A2494E"/>
    <w:rsid w:val="00A25303"/>
    <w:rsid w:val="00A2535D"/>
    <w:rsid w:val="00A26529"/>
    <w:rsid w:val="00A35A96"/>
    <w:rsid w:val="00A37CC3"/>
    <w:rsid w:val="00A40242"/>
    <w:rsid w:val="00A404CA"/>
    <w:rsid w:val="00A43878"/>
    <w:rsid w:val="00A44000"/>
    <w:rsid w:val="00A44CC3"/>
    <w:rsid w:val="00A5063E"/>
    <w:rsid w:val="00A605CA"/>
    <w:rsid w:val="00A664E4"/>
    <w:rsid w:val="00A67C0C"/>
    <w:rsid w:val="00A84E69"/>
    <w:rsid w:val="00A8624C"/>
    <w:rsid w:val="00A871CA"/>
    <w:rsid w:val="00A87A5C"/>
    <w:rsid w:val="00A9046D"/>
    <w:rsid w:val="00A906D0"/>
    <w:rsid w:val="00A90887"/>
    <w:rsid w:val="00A9346E"/>
    <w:rsid w:val="00A94F41"/>
    <w:rsid w:val="00AA0581"/>
    <w:rsid w:val="00AA3A08"/>
    <w:rsid w:val="00AA4D6D"/>
    <w:rsid w:val="00AA6E25"/>
    <w:rsid w:val="00AB0687"/>
    <w:rsid w:val="00AB20A1"/>
    <w:rsid w:val="00AB33E5"/>
    <w:rsid w:val="00AB33F0"/>
    <w:rsid w:val="00AB7B1B"/>
    <w:rsid w:val="00AC121E"/>
    <w:rsid w:val="00AC218D"/>
    <w:rsid w:val="00AC3930"/>
    <w:rsid w:val="00AD384A"/>
    <w:rsid w:val="00AD47E3"/>
    <w:rsid w:val="00AD4AFB"/>
    <w:rsid w:val="00AD7F4E"/>
    <w:rsid w:val="00AE377E"/>
    <w:rsid w:val="00AE4BC3"/>
    <w:rsid w:val="00AE696E"/>
    <w:rsid w:val="00AF0BDA"/>
    <w:rsid w:val="00AF1DF3"/>
    <w:rsid w:val="00AF3F32"/>
    <w:rsid w:val="00AF49BE"/>
    <w:rsid w:val="00AF731D"/>
    <w:rsid w:val="00B01002"/>
    <w:rsid w:val="00B04532"/>
    <w:rsid w:val="00B05BA9"/>
    <w:rsid w:val="00B05DBE"/>
    <w:rsid w:val="00B07E5E"/>
    <w:rsid w:val="00B16A5D"/>
    <w:rsid w:val="00B21F83"/>
    <w:rsid w:val="00B21FDF"/>
    <w:rsid w:val="00B22AEA"/>
    <w:rsid w:val="00B23D0E"/>
    <w:rsid w:val="00B24015"/>
    <w:rsid w:val="00B25AD0"/>
    <w:rsid w:val="00B26356"/>
    <w:rsid w:val="00B31756"/>
    <w:rsid w:val="00B32302"/>
    <w:rsid w:val="00B3280E"/>
    <w:rsid w:val="00B35DD1"/>
    <w:rsid w:val="00B453D0"/>
    <w:rsid w:val="00B46DC5"/>
    <w:rsid w:val="00B52340"/>
    <w:rsid w:val="00B53885"/>
    <w:rsid w:val="00B55C66"/>
    <w:rsid w:val="00B5674E"/>
    <w:rsid w:val="00B56986"/>
    <w:rsid w:val="00B602E5"/>
    <w:rsid w:val="00B61397"/>
    <w:rsid w:val="00B61B40"/>
    <w:rsid w:val="00B70180"/>
    <w:rsid w:val="00B735B9"/>
    <w:rsid w:val="00B76BC4"/>
    <w:rsid w:val="00B76F3D"/>
    <w:rsid w:val="00B77596"/>
    <w:rsid w:val="00B83424"/>
    <w:rsid w:val="00B84D80"/>
    <w:rsid w:val="00B85122"/>
    <w:rsid w:val="00B869D4"/>
    <w:rsid w:val="00BA1B52"/>
    <w:rsid w:val="00BB66F1"/>
    <w:rsid w:val="00BB74E2"/>
    <w:rsid w:val="00BB7EB1"/>
    <w:rsid w:val="00BC3417"/>
    <w:rsid w:val="00BD07F2"/>
    <w:rsid w:val="00BD24D9"/>
    <w:rsid w:val="00BD28E0"/>
    <w:rsid w:val="00BD744D"/>
    <w:rsid w:val="00BE27C8"/>
    <w:rsid w:val="00BF32DA"/>
    <w:rsid w:val="00BF4DFE"/>
    <w:rsid w:val="00C0005D"/>
    <w:rsid w:val="00C007B0"/>
    <w:rsid w:val="00C03CDB"/>
    <w:rsid w:val="00C0479E"/>
    <w:rsid w:val="00C04CA5"/>
    <w:rsid w:val="00C05D77"/>
    <w:rsid w:val="00C06BC8"/>
    <w:rsid w:val="00C06D6A"/>
    <w:rsid w:val="00C076AC"/>
    <w:rsid w:val="00C13CBD"/>
    <w:rsid w:val="00C14113"/>
    <w:rsid w:val="00C162E1"/>
    <w:rsid w:val="00C16510"/>
    <w:rsid w:val="00C16B0C"/>
    <w:rsid w:val="00C20BBB"/>
    <w:rsid w:val="00C21105"/>
    <w:rsid w:val="00C219EB"/>
    <w:rsid w:val="00C23089"/>
    <w:rsid w:val="00C245C0"/>
    <w:rsid w:val="00C24FBE"/>
    <w:rsid w:val="00C26153"/>
    <w:rsid w:val="00C2633C"/>
    <w:rsid w:val="00C277B2"/>
    <w:rsid w:val="00C32005"/>
    <w:rsid w:val="00C33A8B"/>
    <w:rsid w:val="00C41A5A"/>
    <w:rsid w:val="00C51173"/>
    <w:rsid w:val="00C5510F"/>
    <w:rsid w:val="00C64A57"/>
    <w:rsid w:val="00C70680"/>
    <w:rsid w:val="00C718DF"/>
    <w:rsid w:val="00C732F9"/>
    <w:rsid w:val="00C734A8"/>
    <w:rsid w:val="00C75BF2"/>
    <w:rsid w:val="00C80808"/>
    <w:rsid w:val="00C85371"/>
    <w:rsid w:val="00C90F59"/>
    <w:rsid w:val="00C91B7A"/>
    <w:rsid w:val="00C92102"/>
    <w:rsid w:val="00C95F47"/>
    <w:rsid w:val="00CA0356"/>
    <w:rsid w:val="00CA05B4"/>
    <w:rsid w:val="00CA0D29"/>
    <w:rsid w:val="00CA11ED"/>
    <w:rsid w:val="00CA4937"/>
    <w:rsid w:val="00CB1AE4"/>
    <w:rsid w:val="00CB5FE7"/>
    <w:rsid w:val="00CB680A"/>
    <w:rsid w:val="00CB753A"/>
    <w:rsid w:val="00CC40EA"/>
    <w:rsid w:val="00CC4962"/>
    <w:rsid w:val="00CC4EE8"/>
    <w:rsid w:val="00CC5E91"/>
    <w:rsid w:val="00CC7325"/>
    <w:rsid w:val="00CC7797"/>
    <w:rsid w:val="00CD3CCD"/>
    <w:rsid w:val="00CD5F00"/>
    <w:rsid w:val="00CD6AAB"/>
    <w:rsid w:val="00CE0701"/>
    <w:rsid w:val="00CE3C44"/>
    <w:rsid w:val="00CE6D06"/>
    <w:rsid w:val="00CE7BF5"/>
    <w:rsid w:val="00CF54C9"/>
    <w:rsid w:val="00CF5648"/>
    <w:rsid w:val="00D00D9A"/>
    <w:rsid w:val="00D013FA"/>
    <w:rsid w:val="00D01B13"/>
    <w:rsid w:val="00D05ECD"/>
    <w:rsid w:val="00D06AA8"/>
    <w:rsid w:val="00D101CB"/>
    <w:rsid w:val="00D171B7"/>
    <w:rsid w:val="00D200E8"/>
    <w:rsid w:val="00D21C21"/>
    <w:rsid w:val="00D22F5E"/>
    <w:rsid w:val="00D26396"/>
    <w:rsid w:val="00D274F1"/>
    <w:rsid w:val="00D313D0"/>
    <w:rsid w:val="00D373F4"/>
    <w:rsid w:val="00D37CB9"/>
    <w:rsid w:val="00D40067"/>
    <w:rsid w:val="00D4213C"/>
    <w:rsid w:val="00D45887"/>
    <w:rsid w:val="00D53527"/>
    <w:rsid w:val="00D5728E"/>
    <w:rsid w:val="00D576BC"/>
    <w:rsid w:val="00D57A9C"/>
    <w:rsid w:val="00D63DB3"/>
    <w:rsid w:val="00D643FB"/>
    <w:rsid w:val="00D67EEF"/>
    <w:rsid w:val="00D714AA"/>
    <w:rsid w:val="00D76644"/>
    <w:rsid w:val="00D76CE1"/>
    <w:rsid w:val="00D8100B"/>
    <w:rsid w:val="00D82E5D"/>
    <w:rsid w:val="00D93CD2"/>
    <w:rsid w:val="00D94002"/>
    <w:rsid w:val="00D95903"/>
    <w:rsid w:val="00D97D33"/>
    <w:rsid w:val="00DA048B"/>
    <w:rsid w:val="00DA2A4D"/>
    <w:rsid w:val="00DA2B13"/>
    <w:rsid w:val="00DA434C"/>
    <w:rsid w:val="00DA7D3E"/>
    <w:rsid w:val="00DB2530"/>
    <w:rsid w:val="00DB6B91"/>
    <w:rsid w:val="00DC0A7F"/>
    <w:rsid w:val="00DC1275"/>
    <w:rsid w:val="00DC14F7"/>
    <w:rsid w:val="00DC2844"/>
    <w:rsid w:val="00DD43DD"/>
    <w:rsid w:val="00DD5927"/>
    <w:rsid w:val="00DE0061"/>
    <w:rsid w:val="00DE0B83"/>
    <w:rsid w:val="00DE44A8"/>
    <w:rsid w:val="00DE574E"/>
    <w:rsid w:val="00DE7819"/>
    <w:rsid w:val="00DE7BE0"/>
    <w:rsid w:val="00DF18F4"/>
    <w:rsid w:val="00DF3048"/>
    <w:rsid w:val="00DF5BA6"/>
    <w:rsid w:val="00DF754C"/>
    <w:rsid w:val="00E00EBD"/>
    <w:rsid w:val="00E01BBC"/>
    <w:rsid w:val="00E0331E"/>
    <w:rsid w:val="00E10823"/>
    <w:rsid w:val="00E12255"/>
    <w:rsid w:val="00E13D5F"/>
    <w:rsid w:val="00E1450C"/>
    <w:rsid w:val="00E24273"/>
    <w:rsid w:val="00E26DE8"/>
    <w:rsid w:val="00E33AF1"/>
    <w:rsid w:val="00E345D2"/>
    <w:rsid w:val="00E375CC"/>
    <w:rsid w:val="00E414D2"/>
    <w:rsid w:val="00E4184C"/>
    <w:rsid w:val="00E4187B"/>
    <w:rsid w:val="00E4511F"/>
    <w:rsid w:val="00E45842"/>
    <w:rsid w:val="00E46A2B"/>
    <w:rsid w:val="00E4731D"/>
    <w:rsid w:val="00E50CC6"/>
    <w:rsid w:val="00E5142F"/>
    <w:rsid w:val="00E519D9"/>
    <w:rsid w:val="00E52948"/>
    <w:rsid w:val="00E54685"/>
    <w:rsid w:val="00E60267"/>
    <w:rsid w:val="00E624C7"/>
    <w:rsid w:val="00E63A44"/>
    <w:rsid w:val="00E66518"/>
    <w:rsid w:val="00E67802"/>
    <w:rsid w:val="00E707F6"/>
    <w:rsid w:val="00E70818"/>
    <w:rsid w:val="00E714E8"/>
    <w:rsid w:val="00E7763F"/>
    <w:rsid w:val="00E81E69"/>
    <w:rsid w:val="00E8604E"/>
    <w:rsid w:val="00E9082F"/>
    <w:rsid w:val="00E9097E"/>
    <w:rsid w:val="00E94D36"/>
    <w:rsid w:val="00E963FB"/>
    <w:rsid w:val="00E976B9"/>
    <w:rsid w:val="00E978CD"/>
    <w:rsid w:val="00EA0072"/>
    <w:rsid w:val="00EA264D"/>
    <w:rsid w:val="00EB1F01"/>
    <w:rsid w:val="00EC30F6"/>
    <w:rsid w:val="00EC479A"/>
    <w:rsid w:val="00ED7C9F"/>
    <w:rsid w:val="00EE0210"/>
    <w:rsid w:val="00EE08BC"/>
    <w:rsid w:val="00EE2C71"/>
    <w:rsid w:val="00EE6ACB"/>
    <w:rsid w:val="00EF4ABC"/>
    <w:rsid w:val="00EF579A"/>
    <w:rsid w:val="00EF69B3"/>
    <w:rsid w:val="00EF7052"/>
    <w:rsid w:val="00F00087"/>
    <w:rsid w:val="00F0055A"/>
    <w:rsid w:val="00F00B03"/>
    <w:rsid w:val="00F0156C"/>
    <w:rsid w:val="00F031FA"/>
    <w:rsid w:val="00F03BAD"/>
    <w:rsid w:val="00F059CD"/>
    <w:rsid w:val="00F1267D"/>
    <w:rsid w:val="00F13F2D"/>
    <w:rsid w:val="00F3118D"/>
    <w:rsid w:val="00F34351"/>
    <w:rsid w:val="00F37EC8"/>
    <w:rsid w:val="00F4279E"/>
    <w:rsid w:val="00F459D3"/>
    <w:rsid w:val="00F4747D"/>
    <w:rsid w:val="00F5019A"/>
    <w:rsid w:val="00F50267"/>
    <w:rsid w:val="00F519F0"/>
    <w:rsid w:val="00F548AC"/>
    <w:rsid w:val="00F55CD3"/>
    <w:rsid w:val="00F576C4"/>
    <w:rsid w:val="00F632A7"/>
    <w:rsid w:val="00F63E87"/>
    <w:rsid w:val="00F64EB5"/>
    <w:rsid w:val="00F72AF3"/>
    <w:rsid w:val="00F73995"/>
    <w:rsid w:val="00F75287"/>
    <w:rsid w:val="00F766C9"/>
    <w:rsid w:val="00F76728"/>
    <w:rsid w:val="00F76A39"/>
    <w:rsid w:val="00F82A78"/>
    <w:rsid w:val="00F8329A"/>
    <w:rsid w:val="00F85B45"/>
    <w:rsid w:val="00F865FB"/>
    <w:rsid w:val="00F86D2B"/>
    <w:rsid w:val="00F906E7"/>
    <w:rsid w:val="00F908B4"/>
    <w:rsid w:val="00F91B0D"/>
    <w:rsid w:val="00F938FA"/>
    <w:rsid w:val="00F943D2"/>
    <w:rsid w:val="00F94D8C"/>
    <w:rsid w:val="00F9674A"/>
    <w:rsid w:val="00F97EEE"/>
    <w:rsid w:val="00FA0952"/>
    <w:rsid w:val="00FA0D3A"/>
    <w:rsid w:val="00FA45C5"/>
    <w:rsid w:val="00FA7D07"/>
    <w:rsid w:val="00FA7FF8"/>
    <w:rsid w:val="00FB090B"/>
    <w:rsid w:val="00FB5A5E"/>
    <w:rsid w:val="00FC36F8"/>
    <w:rsid w:val="00FC47DD"/>
    <w:rsid w:val="00FC47DE"/>
    <w:rsid w:val="00FC6836"/>
    <w:rsid w:val="00FD422C"/>
    <w:rsid w:val="00FD5D17"/>
    <w:rsid w:val="00FE2AB2"/>
    <w:rsid w:val="00FE6AB4"/>
    <w:rsid w:val="00FF1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D0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D9"/>
    <w:rPr>
      <w:sz w:val="24"/>
      <w:szCs w:val="24"/>
    </w:rPr>
  </w:style>
  <w:style w:type="paragraph" w:styleId="Rubrik2">
    <w:name w:val="heading 2"/>
    <w:basedOn w:val="Normal"/>
    <w:next w:val="Normal"/>
    <w:link w:val="Rubrik2Char"/>
    <w:qFormat/>
    <w:rsid w:val="004A2C0C"/>
    <w:pPr>
      <w:keepNext/>
      <w:numPr>
        <w:numId w:val="10"/>
      </w:numPr>
      <w:spacing w:before="240" w:after="60" w:line="276" w:lineRule="auto"/>
      <w:outlineLvl w:val="1"/>
    </w:pPr>
    <w:rPr>
      <w:rFonts w:ascii="Verdana" w:eastAsia="Calibri" w:hAnsi="Verdana" w:cs="Arial"/>
      <w:b/>
      <w:bCs/>
      <w:iCs/>
      <w:sz w:val="20"/>
      <w:szCs w:val="28"/>
      <w:lang w:eastAsia="en-US"/>
    </w:rPr>
  </w:style>
  <w:style w:type="paragraph" w:styleId="Rubrik3">
    <w:name w:val="heading 3"/>
    <w:basedOn w:val="Normal"/>
    <w:next w:val="Normal"/>
    <w:qFormat/>
    <w:rsid w:val="00C2633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rsid w:val="003006FD"/>
    <w:pPr>
      <w:spacing w:before="100" w:beforeAutospacing="1" w:after="100" w:afterAutospacing="1"/>
    </w:pPr>
  </w:style>
  <w:style w:type="character" w:styleId="Hyperlnk">
    <w:name w:val="Hyperlink"/>
    <w:basedOn w:val="Standardstycketeckensnitt"/>
    <w:rsid w:val="003006FD"/>
    <w:rPr>
      <w:color w:val="0000FF"/>
      <w:u w:val="single"/>
    </w:rPr>
  </w:style>
  <w:style w:type="paragraph" w:styleId="Liststycke">
    <w:name w:val="List Paragraph"/>
    <w:basedOn w:val="Normal"/>
    <w:uiPriority w:val="34"/>
    <w:qFormat/>
    <w:rsid w:val="000F7C58"/>
    <w:pPr>
      <w:spacing w:after="100" w:afterAutospacing="1"/>
      <w:ind w:left="720"/>
      <w:contextualSpacing/>
    </w:pPr>
    <w:rPr>
      <w:rFonts w:eastAsia="Calibri"/>
      <w:szCs w:val="22"/>
      <w:lang w:eastAsia="en-US"/>
    </w:rPr>
  </w:style>
  <w:style w:type="character" w:customStyle="1" w:styleId="Rubrik2Char">
    <w:name w:val="Rubrik 2 Char"/>
    <w:basedOn w:val="Standardstycketeckensnitt"/>
    <w:link w:val="Rubrik2"/>
    <w:rsid w:val="004A2C0C"/>
    <w:rPr>
      <w:rFonts w:ascii="Verdana" w:eastAsia="Calibri" w:hAnsi="Verdana" w:cs="Arial"/>
      <w:b/>
      <w:bCs/>
      <w:iCs/>
      <w:szCs w:val="28"/>
      <w:lang w:eastAsia="en-US"/>
    </w:rPr>
  </w:style>
  <w:style w:type="paragraph" w:styleId="Sidhuvud">
    <w:name w:val="header"/>
    <w:basedOn w:val="Normal"/>
    <w:link w:val="SidhuvudChar"/>
    <w:rsid w:val="007A4568"/>
    <w:pPr>
      <w:tabs>
        <w:tab w:val="center" w:pos="4536"/>
        <w:tab w:val="right" w:pos="9072"/>
      </w:tabs>
    </w:pPr>
  </w:style>
  <w:style w:type="character" w:customStyle="1" w:styleId="SidhuvudChar">
    <w:name w:val="Sidhuvud Char"/>
    <w:basedOn w:val="Standardstycketeckensnitt"/>
    <w:link w:val="Sidhuvud"/>
    <w:rsid w:val="007A4568"/>
    <w:rPr>
      <w:sz w:val="24"/>
      <w:szCs w:val="24"/>
    </w:rPr>
  </w:style>
  <w:style w:type="paragraph" w:styleId="Sidfot">
    <w:name w:val="footer"/>
    <w:basedOn w:val="Normal"/>
    <w:link w:val="SidfotChar"/>
    <w:rsid w:val="007A4568"/>
    <w:pPr>
      <w:tabs>
        <w:tab w:val="center" w:pos="4536"/>
        <w:tab w:val="right" w:pos="9072"/>
      </w:tabs>
    </w:pPr>
  </w:style>
  <w:style w:type="character" w:customStyle="1" w:styleId="SidfotChar">
    <w:name w:val="Sidfot Char"/>
    <w:basedOn w:val="Standardstycketeckensnitt"/>
    <w:link w:val="Sidfot"/>
    <w:rsid w:val="007A4568"/>
    <w:rPr>
      <w:sz w:val="24"/>
      <w:szCs w:val="24"/>
    </w:rPr>
  </w:style>
  <w:style w:type="paragraph" w:styleId="Ballongtext">
    <w:name w:val="Balloon Text"/>
    <w:basedOn w:val="Normal"/>
    <w:link w:val="BallongtextChar"/>
    <w:rsid w:val="00912151"/>
    <w:rPr>
      <w:rFonts w:ascii="Tahoma" w:hAnsi="Tahoma" w:cs="Tahoma"/>
      <w:sz w:val="16"/>
      <w:szCs w:val="16"/>
    </w:rPr>
  </w:style>
  <w:style w:type="character" w:customStyle="1" w:styleId="BallongtextChar">
    <w:name w:val="Ballongtext Char"/>
    <w:basedOn w:val="Standardstycketeckensnitt"/>
    <w:link w:val="Ballongtext"/>
    <w:rsid w:val="00912151"/>
    <w:rPr>
      <w:rFonts w:ascii="Tahoma" w:hAnsi="Tahoma" w:cs="Tahoma"/>
      <w:sz w:val="16"/>
      <w:szCs w:val="16"/>
    </w:rPr>
  </w:style>
  <w:style w:type="character" w:styleId="Kommentarsreferens">
    <w:name w:val="annotation reference"/>
    <w:basedOn w:val="Standardstycketeckensnitt"/>
    <w:uiPriority w:val="99"/>
    <w:unhideWhenUsed/>
    <w:rsid w:val="00FE6AB4"/>
    <w:rPr>
      <w:sz w:val="16"/>
      <w:szCs w:val="16"/>
    </w:rPr>
  </w:style>
  <w:style w:type="paragraph" w:styleId="Kommentarer">
    <w:name w:val="annotation text"/>
    <w:basedOn w:val="Normal"/>
    <w:link w:val="KommentarerChar"/>
    <w:uiPriority w:val="99"/>
    <w:semiHidden/>
    <w:unhideWhenUsed/>
    <w:rsid w:val="00FE6AB4"/>
    <w:rPr>
      <w:sz w:val="20"/>
      <w:szCs w:val="20"/>
    </w:rPr>
  </w:style>
  <w:style w:type="character" w:customStyle="1" w:styleId="KommentarerChar">
    <w:name w:val="Kommentarer Char"/>
    <w:basedOn w:val="Standardstycketeckensnitt"/>
    <w:link w:val="Kommentarer"/>
    <w:uiPriority w:val="99"/>
    <w:semiHidden/>
    <w:rsid w:val="00FE6AB4"/>
  </w:style>
  <w:style w:type="paragraph" w:styleId="Kommentarsmne">
    <w:name w:val="annotation subject"/>
    <w:basedOn w:val="Kommentarer"/>
    <w:next w:val="Kommentarer"/>
    <w:link w:val="KommentarsmneChar"/>
    <w:uiPriority w:val="99"/>
    <w:semiHidden/>
    <w:unhideWhenUsed/>
    <w:rsid w:val="00FE6AB4"/>
    <w:rPr>
      <w:b/>
      <w:bCs/>
    </w:rPr>
  </w:style>
  <w:style w:type="character" w:customStyle="1" w:styleId="KommentarsmneChar">
    <w:name w:val="Kommentarsämne Char"/>
    <w:basedOn w:val="KommentarerChar"/>
    <w:link w:val="Kommentarsmne"/>
    <w:uiPriority w:val="99"/>
    <w:semiHidden/>
    <w:rsid w:val="00FE6AB4"/>
    <w:rPr>
      <w:b/>
      <w:bCs/>
    </w:rPr>
  </w:style>
  <w:style w:type="character" w:styleId="AnvndHyperlnk">
    <w:name w:val="FollowedHyperlink"/>
    <w:basedOn w:val="Standardstycketeckensnitt"/>
    <w:uiPriority w:val="99"/>
    <w:semiHidden/>
    <w:unhideWhenUsed/>
    <w:rsid w:val="00E1450C"/>
    <w:rPr>
      <w:color w:val="800080"/>
      <w:u w:val="single"/>
    </w:rPr>
  </w:style>
  <w:style w:type="paragraph" w:styleId="Punktlista">
    <w:name w:val="List Bullet"/>
    <w:basedOn w:val="Normal"/>
    <w:uiPriority w:val="99"/>
    <w:unhideWhenUsed/>
    <w:rsid w:val="00FC6836"/>
    <w:pPr>
      <w:numPr>
        <w:numId w:val="18"/>
      </w:numPr>
      <w:contextualSpacing/>
    </w:pPr>
  </w:style>
  <w:style w:type="table" w:styleId="Tabellrutnt">
    <w:name w:val="Table Grid"/>
    <w:basedOn w:val="Normaltabell"/>
    <w:uiPriority w:val="59"/>
    <w:rsid w:val="0052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formateradtext">
    <w:name w:val="Plain Text"/>
    <w:basedOn w:val="Normal"/>
    <w:link w:val="OformateradtextChar"/>
    <w:uiPriority w:val="99"/>
    <w:unhideWhenUsed/>
    <w:rsid w:val="00F94D8C"/>
    <w:rPr>
      <w:rFonts w:ascii="Consolas" w:hAnsi="Consolas"/>
      <w:sz w:val="21"/>
      <w:szCs w:val="21"/>
    </w:rPr>
  </w:style>
  <w:style w:type="character" w:customStyle="1" w:styleId="OformateradtextChar">
    <w:name w:val="Oformaterad text Char"/>
    <w:basedOn w:val="Standardstycketeckensnitt"/>
    <w:link w:val="Oformateradtext"/>
    <w:uiPriority w:val="99"/>
    <w:rsid w:val="00F94D8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643">
      <w:bodyDiv w:val="1"/>
      <w:marLeft w:val="0"/>
      <w:marRight w:val="0"/>
      <w:marTop w:val="0"/>
      <w:marBottom w:val="0"/>
      <w:divBdr>
        <w:top w:val="none" w:sz="0" w:space="0" w:color="auto"/>
        <w:left w:val="none" w:sz="0" w:space="0" w:color="auto"/>
        <w:bottom w:val="none" w:sz="0" w:space="0" w:color="auto"/>
        <w:right w:val="none" w:sz="0" w:space="0" w:color="auto"/>
      </w:divBdr>
      <w:divsChild>
        <w:div w:id="428935812">
          <w:marLeft w:val="302"/>
          <w:marRight w:val="0"/>
          <w:marTop w:val="96"/>
          <w:marBottom w:val="0"/>
          <w:divBdr>
            <w:top w:val="none" w:sz="0" w:space="0" w:color="auto"/>
            <w:left w:val="none" w:sz="0" w:space="0" w:color="auto"/>
            <w:bottom w:val="none" w:sz="0" w:space="0" w:color="auto"/>
            <w:right w:val="none" w:sz="0" w:space="0" w:color="auto"/>
          </w:divBdr>
        </w:div>
        <w:div w:id="1924072238">
          <w:marLeft w:val="302"/>
          <w:marRight w:val="0"/>
          <w:marTop w:val="96"/>
          <w:marBottom w:val="0"/>
          <w:divBdr>
            <w:top w:val="none" w:sz="0" w:space="0" w:color="auto"/>
            <w:left w:val="none" w:sz="0" w:space="0" w:color="auto"/>
            <w:bottom w:val="none" w:sz="0" w:space="0" w:color="auto"/>
            <w:right w:val="none" w:sz="0" w:space="0" w:color="auto"/>
          </w:divBdr>
        </w:div>
        <w:div w:id="106196563">
          <w:marLeft w:val="302"/>
          <w:marRight w:val="0"/>
          <w:marTop w:val="96"/>
          <w:marBottom w:val="0"/>
          <w:divBdr>
            <w:top w:val="none" w:sz="0" w:space="0" w:color="auto"/>
            <w:left w:val="none" w:sz="0" w:space="0" w:color="auto"/>
            <w:bottom w:val="none" w:sz="0" w:space="0" w:color="auto"/>
            <w:right w:val="none" w:sz="0" w:space="0" w:color="auto"/>
          </w:divBdr>
        </w:div>
        <w:div w:id="2142648155">
          <w:marLeft w:val="302"/>
          <w:marRight w:val="0"/>
          <w:marTop w:val="96"/>
          <w:marBottom w:val="0"/>
          <w:divBdr>
            <w:top w:val="none" w:sz="0" w:space="0" w:color="auto"/>
            <w:left w:val="none" w:sz="0" w:space="0" w:color="auto"/>
            <w:bottom w:val="none" w:sz="0" w:space="0" w:color="auto"/>
            <w:right w:val="none" w:sz="0" w:space="0" w:color="auto"/>
          </w:divBdr>
        </w:div>
        <w:div w:id="1219512367">
          <w:marLeft w:val="302"/>
          <w:marRight w:val="0"/>
          <w:marTop w:val="96"/>
          <w:marBottom w:val="0"/>
          <w:divBdr>
            <w:top w:val="none" w:sz="0" w:space="0" w:color="auto"/>
            <w:left w:val="none" w:sz="0" w:space="0" w:color="auto"/>
            <w:bottom w:val="none" w:sz="0" w:space="0" w:color="auto"/>
            <w:right w:val="none" w:sz="0" w:space="0" w:color="auto"/>
          </w:divBdr>
        </w:div>
        <w:div w:id="1098405221">
          <w:marLeft w:val="302"/>
          <w:marRight w:val="0"/>
          <w:marTop w:val="96"/>
          <w:marBottom w:val="0"/>
          <w:divBdr>
            <w:top w:val="none" w:sz="0" w:space="0" w:color="auto"/>
            <w:left w:val="none" w:sz="0" w:space="0" w:color="auto"/>
            <w:bottom w:val="none" w:sz="0" w:space="0" w:color="auto"/>
            <w:right w:val="none" w:sz="0" w:space="0" w:color="auto"/>
          </w:divBdr>
        </w:div>
        <w:div w:id="560360299">
          <w:marLeft w:val="302"/>
          <w:marRight w:val="0"/>
          <w:marTop w:val="96"/>
          <w:marBottom w:val="0"/>
          <w:divBdr>
            <w:top w:val="none" w:sz="0" w:space="0" w:color="auto"/>
            <w:left w:val="none" w:sz="0" w:space="0" w:color="auto"/>
            <w:bottom w:val="none" w:sz="0" w:space="0" w:color="auto"/>
            <w:right w:val="none" w:sz="0" w:space="0" w:color="auto"/>
          </w:divBdr>
        </w:div>
      </w:divsChild>
    </w:div>
    <w:div w:id="151144080">
      <w:bodyDiv w:val="1"/>
      <w:marLeft w:val="0"/>
      <w:marRight w:val="0"/>
      <w:marTop w:val="0"/>
      <w:marBottom w:val="0"/>
      <w:divBdr>
        <w:top w:val="none" w:sz="0" w:space="0" w:color="auto"/>
        <w:left w:val="none" w:sz="0" w:space="0" w:color="auto"/>
        <w:bottom w:val="none" w:sz="0" w:space="0" w:color="auto"/>
        <w:right w:val="none" w:sz="0" w:space="0" w:color="auto"/>
      </w:divBdr>
    </w:div>
    <w:div w:id="264308099">
      <w:bodyDiv w:val="1"/>
      <w:marLeft w:val="0"/>
      <w:marRight w:val="0"/>
      <w:marTop w:val="0"/>
      <w:marBottom w:val="0"/>
      <w:divBdr>
        <w:top w:val="none" w:sz="0" w:space="0" w:color="auto"/>
        <w:left w:val="none" w:sz="0" w:space="0" w:color="auto"/>
        <w:bottom w:val="none" w:sz="0" w:space="0" w:color="auto"/>
        <w:right w:val="none" w:sz="0" w:space="0" w:color="auto"/>
      </w:divBdr>
    </w:div>
    <w:div w:id="326902999">
      <w:bodyDiv w:val="1"/>
      <w:marLeft w:val="0"/>
      <w:marRight w:val="0"/>
      <w:marTop w:val="0"/>
      <w:marBottom w:val="0"/>
      <w:divBdr>
        <w:top w:val="none" w:sz="0" w:space="0" w:color="auto"/>
        <w:left w:val="none" w:sz="0" w:space="0" w:color="auto"/>
        <w:bottom w:val="none" w:sz="0" w:space="0" w:color="auto"/>
        <w:right w:val="none" w:sz="0" w:space="0" w:color="auto"/>
      </w:divBdr>
    </w:div>
    <w:div w:id="665859079">
      <w:bodyDiv w:val="1"/>
      <w:marLeft w:val="0"/>
      <w:marRight w:val="0"/>
      <w:marTop w:val="0"/>
      <w:marBottom w:val="0"/>
      <w:divBdr>
        <w:top w:val="none" w:sz="0" w:space="0" w:color="auto"/>
        <w:left w:val="none" w:sz="0" w:space="0" w:color="auto"/>
        <w:bottom w:val="none" w:sz="0" w:space="0" w:color="auto"/>
        <w:right w:val="none" w:sz="0" w:space="0" w:color="auto"/>
      </w:divBdr>
    </w:div>
    <w:div w:id="666901797">
      <w:bodyDiv w:val="1"/>
      <w:marLeft w:val="0"/>
      <w:marRight w:val="0"/>
      <w:marTop w:val="0"/>
      <w:marBottom w:val="0"/>
      <w:divBdr>
        <w:top w:val="none" w:sz="0" w:space="0" w:color="auto"/>
        <w:left w:val="none" w:sz="0" w:space="0" w:color="auto"/>
        <w:bottom w:val="none" w:sz="0" w:space="0" w:color="auto"/>
        <w:right w:val="none" w:sz="0" w:space="0" w:color="auto"/>
      </w:divBdr>
    </w:div>
    <w:div w:id="757403880">
      <w:bodyDiv w:val="1"/>
      <w:marLeft w:val="0"/>
      <w:marRight w:val="0"/>
      <w:marTop w:val="0"/>
      <w:marBottom w:val="0"/>
      <w:divBdr>
        <w:top w:val="none" w:sz="0" w:space="0" w:color="auto"/>
        <w:left w:val="none" w:sz="0" w:space="0" w:color="auto"/>
        <w:bottom w:val="none" w:sz="0" w:space="0" w:color="auto"/>
        <w:right w:val="none" w:sz="0" w:space="0" w:color="auto"/>
      </w:divBdr>
      <w:divsChild>
        <w:div w:id="896354637">
          <w:marLeft w:val="302"/>
          <w:marRight w:val="0"/>
          <w:marTop w:val="96"/>
          <w:marBottom w:val="0"/>
          <w:divBdr>
            <w:top w:val="none" w:sz="0" w:space="0" w:color="auto"/>
            <w:left w:val="none" w:sz="0" w:space="0" w:color="auto"/>
            <w:bottom w:val="none" w:sz="0" w:space="0" w:color="auto"/>
            <w:right w:val="none" w:sz="0" w:space="0" w:color="auto"/>
          </w:divBdr>
        </w:div>
        <w:div w:id="1910311323">
          <w:marLeft w:val="302"/>
          <w:marRight w:val="0"/>
          <w:marTop w:val="96"/>
          <w:marBottom w:val="0"/>
          <w:divBdr>
            <w:top w:val="none" w:sz="0" w:space="0" w:color="auto"/>
            <w:left w:val="none" w:sz="0" w:space="0" w:color="auto"/>
            <w:bottom w:val="none" w:sz="0" w:space="0" w:color="auto"/>
            <w:right w:val="none" w:sz="0" w:space="0" w:color="auto"/>
          </w:divBdr>
        </w:div>
        <w:div w:id="459107912">
          <w:marLeft w:val="302"/>
          <w:marRight w:val="0"/>
          <w:marTop w:val="96"/>
          <w:marBottom w:val="0"/>
          <w:divBdr>
            <w:top w:val="none" w:sz="0" w:space="0" w:color="auto"/>
            <w:left w:val="none" w:sz="0" w:space="0" w:color="auto"/>
            <w:bottom w:val="none" w:sz="0" w:space="0" w:color="auto"/>
            <w:right w:val="none" w:sz="0" w:space="0" w:color="auto"/>
          </w:divBdr>
        </w:div>
        <w:div w:id="1624770934">
          <w:marLeft w:val="1066"/>
          <w:marRight w:val="0"/>
          <w:marTop w:val="86"/>
          <w:marBottom w:val="0"/>
          <w:divBdr>
            <w:top w:val="none" w:sz="0" w:space="0" w:color="auto"/>
            <w:left w:val="none" w:sz="0" w:space="0" w:color="auto"/>
            <w:bottom w:val="none" w:sz="0" w:space="0" w:color="auto"/>
            <w:right w:val="none" w:sz="0" w:space="0" w:color="auto"/>
          </w:divBdr>
        </w:div>
        <w:div w:id="1895579954">
          <w:marLeft w:val="1066"/>
          <w:marRight w:val="0"/>
          <w:marTop w:val="86"/>
          <w:marBottom w:val="0"/>
          <w:divBdr>
            <w:top w:val="none" w:sz="0" w:space="0" w:color="auto"/>
            <w:left w:val="none" w:sz="0" w:space="0" w:color="auto"/>
            <w:bottom w:val="none" w:sz="0" w:space="0" w:color="auto"/>
            <w:right w:val="none" w:sz="0" w:space="0" w:color="auto"/>
          </w:divBdr>
        </w:div>
      </w:divsChild>
    </w:div>
    <w:div w:id="918246302">
      <w:bodyDiv w:val="1"/>
      <w:marLeft w:val="0"/>
      <w:marRight w:val="0"/>
      <w:marTop w:val="0"/>
      <w:marBottom w:val="0"/>
      <w:divBdr>
        <w:top w:val="none" w:sz="0" w:space="0" w:color="auto"/>
        <w:left w:val="none" w:sz="0" w:space="0" w:color="auto"/>
        <w:bottom w:val="none" w:sz="0" w:space="0" w:color="auto"/>
        <w:right w:val="none" w:sz="0" w:space="0" w:color="auto"/>
      </w:divBdr>
    </w:div>
    <w:div w:id="1032150641">
      <w:bodyDiv w:val="1"/>
      <w:marLeft w:val="0"/>
      <w:marRight w:val="0"/>
      <w:marTop w:val="0"/>
      <w:marBottom w:val="0"/>
      <w:divBdr>
        <w:top w:val="none" w:sz="0" w:space="0" w:color="auto"/>
        <w:left w:val="none" w:sz="0" w:space="0" w:color="auto"/>
        <w:bottom w:val="none" w:sz="0" w:space="0" w:color="auto"/>
        <w:right w:val="none" w:sz="0" w:space="0" w:color="auto"/>
      </w:divBdr>
    </w:div>
    <w:div w:id="1315600256">
      <w:bodyDiv w:val="1"/>
      <w:marLeft w:val="0"/>
      <w:marRight w:val="0"/>
      <w:marTop w:val="0"/>
      <w:marBottom w:val="0"/>
      <w:divBdr>
        <w:top w:val="none" w:sz="0" w:space="0" w:color="auto"/>
        <w:left w:val="none" w:sz="0" w:space="0" w:color="auto"/>
        <w:bottom w:val="none" w:sz="0" w:space="0" w:color="auto"/>
        <w:right w:val="none" w:sz="0" w:space="0" w:color="auto"/>
      </w:divBdr>
    </w:div>
    <w:div w:id="1639727498">
      <w:bodyDiv w:val="1"/>
      <w:marLeft w:val="0"/>
      <w:marRight w:val="0"/>
      <w:marTop w:val="0"/>
      <w:marBottom w:val="0"/>
      <w:divBdr>
        <w:top w:val="none" w:sz="0" w:space="0" w:color="auto"/>
        <w:left w:val="none" w:sz="0" w:space="0" w:color="auto"/>
        <w:bottom w:val="none" w:sz="0" w:space="0" w:color="auto"/>
        <w:right w:val="none" w:sz="0" w:space="0" w:color="auto"/>
      </w:divBdr>
    </w:div>
    <w:div w:id="1774666523">
      <w:bodyDiv w:val="1"/>
      <w:marLeft w:val="0"/>
      <w:marRight w:val="0"/>
      <w:marTop w:val="0"/>
      <w:marBottom w:val="0"/>
      <w:divBdr>
        <w:top w:val="none" w:sz="0" w:space="0" w:color="auto"/>
        <w:left w:val="none" w:sz="0" w:space="0" w:color="auto"/>
        <w:bottom w:val="none" w:sz="0" w:space="0" w:color="auto"/>
        <w:right w:val="none" w:sz="0" w:space="0" w:color="auto"/>
      </w:divBdr>
      <w:divsChild>
        <w:div w:id="1028408699">
          <w:marLeft w:val="302"/>
          <w:marRight w:val="0"/>
          <w:marTop w:val="96"/>
          <w:marBottom w:val="0"/>
          <w:divBdr>
            <w:top w:val="none" w:sz="0" w:space="0" w:color="auto"/>
            <w:left w:val="none" w:sz="0" w:space="0" w:color="auto"/>
            <w:bottom w:val="none" w:sz="0" w:space="0" w:color="auto"/>
            <w:right w:val="none" w:sz="0" w:space="0" w:color="auto"/>
          </w:divBdr>
        </w:div>
        <w:div w:id="604771864">
          <w:marLeft w:val="1066"/>
          <w:marRight w:val="0"/>
          <w:marTop w:val="86"/>
          <w:marBottom w:val="0"/>
          <w:divBdr>
            <w:top w:val="none" w:sz="0" w:space="0" w:color="auto"/>
            <w:left w:val="none" w:sz="0" w:space="0" w:color="auto"/>
            <w:bottom w:val="none" w:sz="0" w:space="0" w:color="auto"/>
            <w:right w:val="none" w:sz="0" w:space="0" w:color="auto"/>
          </w:divBdr>
        </w:div>
        <w:div w:id="844321900">
          <w:marLeft w:val="302"/>
          <w:marRight w:val="0"/>
          <w:marTop w:val="96"/>
          <w:marBottom w:val="0"/>
          <w:divBdr>
            <w:top w:val="none" w:sz="0" w:space="0" w:color="auto"/>
            <w:left w:val="none" w:sz="0" w:space="0" w:color="auto"/>
            <w:bottom w:val="none" w:sz="0" w:space="0" w:color="auto"/>
            <w:right w:val="none" w:sz="0" w:space="0" w:color="auto"/>
          </w:divBdr>
        </w:div>
        <w:div w:id="1469086689">
          <w:marLeft w:val="1066"/>
          <w:marRight w:val="0"/>
          <w:marTop w:val="86"/>
          <w:marBottom w:val="0"/>
          <w:divBdr>
            <w:top w:val="none" w:sz="0" w:space="0" w:color="auto"/>
            <w:left w:val="none" w:sz="0" w:space="0" w:color="auto"/>
            <w:bottom w:val="none" w:sz="0" w:space="0" w:color="auto"/>
            <w:right w:val="none" w:sz="0" w:space="0" w:color="auto"/>
          </w:divBdr>
        </w:div>
        <w:div w:id="43649529">
          <w:marLeft w:val="302"/>
          <w:marRight w:val="0"/>
          <w:marTop w:val="96"/>
          <w:marBottom w:val="0"/>
          <w:divBdr>
            <w:top w:val="none" w:sz="0" w:space="0" w:color="auto"/>
            <w:left w:val="none" w:sz="0" w:space="0" w:color="auto"/>
            <w:bottom w:val="none" w:sz="0" w:space="0" w:color="auto"/>
            <w:right w:val="none" w:sz="0" w:space="0" w:color="auto"/>
          </w:divBdr>
        </w:div>
        <w:div w:id="651521822">
          <w:marLeft w:val="1066"/>
          <w:marRight w:val="0"/>
          <w:marTop w:val="86"/>
          <w:marBottom w:val="0"/>
          <w:divBdr>
            <w:top w:val="none" w:sz="0" w:space="0" w:color="auto"/>
            <w:left w:val="none" w:sz="0" w:space="0" w:color="auto"/>
            <w:bottom w:val="none" w:sz="0" w:space="0" w:color="auto"/>
            <w:right w:val="none" w:sz="0" w:space="0" w:color="auto"/>
          </w:divBdr>
        </w:div>
      </w:divsChild>
    </w:div>
    <w:div w:id="1866021468">
      <w:bodyDiv w:val="1"/>
      <w:marLeft w:val="0"/>
      <w:marRight w:val="0"/>
      <w:marTop w:val="0"/>
      <w:marBottom w:val="0"/>
      <w:divBdr>
        <w:top w:val="none" w:sz="0" w:space="0" w:color="auto"/>
        <w:left w:val="none" w:sz="0" w:space="0" w:color="auto"/>
        <w:bottom w:val="none" w:sz="0" w:space="0" w:color="auto"/>
        <w:right w:val="none" w:sz="0" w:space="0" w:color="auto"/>
      </w:divBdr>
    </w:div>
    <w:div w:id="1909148761">
      <w:bodyDiv w:val="1"/>
      <w:marLeft w:val="0"/>
      <w:marRight w:val="0"/>
      <w:marTop w:val="0"/>
      <w:marBottom w:val="0"/>
      <w:divBdr>
        <w:top w:val="none" w:sz="0" w:space="0" w:color="auto"/>
        <w:left w:val="none" w:sz="0" w:space="0" w:color="auto"/>
        <w:bottom w:val="none" w:sz="0" w:space="0" w:color="auto"/>
        <w:right w:val="none" w:sz="0" w:space="0" w:color="auto"/>
      </w:divBdr>
    </w:div>
    <w:div w:id="2010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holmestig@hjart-lungfonden.se" TargetMode="External"/><Relationship Id="rId13" Type="http://schemas.openxmlformats.org/officeDocument/2006/relationships/hyperlink" Target="http://www.hjart-lungfonden.se/gav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jart-lungfonden.se/HLF/pressr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hjartlungfond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jart-lungfonden.se/HLF/pressrum/" TargetMode="External"/><Relationship Id="rId5" Type="http://schemas.openxmlformats.org/officeDocument/2006/relationships/webSettings" Target="webSettings.xml"/><Relationship Id="rId15" Type="http://schemas.openxmlformats.org/officeDocument/2006/relationships/hyperlink" Target="https://www.facebook.com/hjartlungfonden" TargetMode="External"/><Relationship Id="rId10" Type="http://schemas.openxmlformats.org/officeDocument/2006/relationships/hyperlink" Target="http://www.hjart-lungfonden.se/Documents/Rapporter/Sammanfattning%20Hj%C3%A4rtrapporten%202014.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jart-lungfonden.se/Documents/Rapporter/Hjartrapport2014.pdf" TargetMode="External"/><Relationship Id="rId14" Type="http://schemas.openxmlformats.org/officeDocument/2006/relationships/hyperlink" Target="http://www.hjart-lungfonden.se/jubileu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jart-lungfond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jart-lungfon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4E74-76E8-4842-94CD-D633127D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5292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Pressmeddelande den XX oktober 2010</vt:lpstr>
    </vt:vector>
  </TitlesOfParts>
  <LinksUpToDate>false</LinksUpToDate>
  <CharactersWithSpaces>6024</CharactersWithSpaces>
  <SharedDoc>false</SharedDoc>
  <HLinks>
    <vt:vector size="12" baseType="variant">
      <vt:variant>
        <vt:i4>7995457</vt:i4>
      </vt:variant>
      <vt:variant>
        <vt:i4>0</vt:i4>
      </vt:variant>
      <vt:variant>
        <vt:i4>0</vt:i4>
      </vt:variant>
      <vt:variant>
        <vt:i4>5</vt:i4>
      </vt:variant>
      <vt:variant>
        <vt:lpwstr>mailto:anna.sjodin@hjart-lungfonden.se</vt:lpwstr>
      </vt:variant>
      <vt:variant>
        <vt:lpwstr/>
      </vt:variant>
      <vt:variant>
        <vt:i4>7471201</vt:i4>
      </vt:variant>
      <vt:variant>
        <vt:i4>0</vt:i4>
      </vt:variant>
      <vt:variant>
        <vt:i4>0</vt:i4>
      </vt:variant>
      <vt:variant>
        <vt:i4>5</vt:i4>
      </vt:variant>
      <vt:variant>
        <vt:lpwstr>http://www.hjart-lungfonden.se/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den XX oktober 2010</dc:title>
  <dc:creator/>
  <cp:lastModifiedBy/>
  <cp:revision>1</cp:revision>
  <dcterms:created xsi:type="dcterms:W3CDTF">2014-09-05T14:03:00Z</dcterms:created>
  <dcterms:modified xsi:type="dcterms:W3CDTF">2014-09-05T14:36:00Z</dcterms:modified>
</cp:coreProperties>
</file>