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DFAF5" w14:textId="77777777" w:rsidR="00BE2522" w:rsidRDefault="00BE2522" w:rsidP="00BE2522">
      <w:pPr>
        <w:pStyle w:val="Rubrik1"/>
        <w:ind w:left="3034" w:firstLine="878"/>
        <w:jc w:val="both"/>
        <w:rPr>
          <w:rFonts w:cs="Arial"/>
          <w:b w:val="0"/>
          <w:color w:val="888888"/>
          <w:sz w:val="28"/>
          <w:szCs w:val="28"/>
          <w:lang w:val="en-US"/>
        </w:rPr>
      </w:pPr>
      <w:bookmarkStart w:id="0" w:name="Subject"/>
    </w:p>
    <w:p w14:paraId="1CC16A0A" w14:textId="430DBDBA" w:rsidR="00BE2522" w:rsidRPr="00BE2522" w:rsidRDefault="00BE2522" w:rsidP="00BE2522">
      <w:pPr>
        <w:rPr>
          <w:rFonts w:ascii="Arial" w:hAnsi="Arial" w:cs="Arial"/>
          <w:lang w:val="en-US"/>
        </w:rPr>
      </w:pPr>
      <w:r w:rsidRPr="00BE2522">
        <w:rPr>
          <w:rFonts w:ascii="Arial" w:hAnsi="Arial" w:cs="Arial"/>
          <w:lang w:val="en-US"/>
        </w:rPr>
        <w:t xml:space="preserve">May 25 </w:t>
      </w:r>
    </w:p>
    <w:p w14:paraId="2D3AC1A1" w14:textId="77777777" w:rsidR="007A5C72" w:rsidRDefault="007A5C72" w:rsidP="007A5C72">
      <w:pPr>
        <w:pStyle w:val="Rubrik1"/>
        <w:ind w:left="3034" w:firstLine="878"/>
        <w:jc w:val="center"/>
        <w:rPr>
          <w:rFonts w:cs="Arial"/>
          <w:b w:val="0"/>
          <w:color w:val="888888"/>
          <w:sz w:val="28"/>
          <w:szCs w:val="28"/>
          <w:lang w:val="en-US"/>
        </w:rPr>
      </w:pPr>
      <w:r w:rsidRPr="000F1D26">
        <w:rPr>
          <w:rFonts w:cs="Arial"/>
          <w:b w:val="0"/>
          <w:color w:val="888888"/>
          <w:sz w:val="28"/>
          <w:szCs w:val="28"/>
          <w:lang w:val="en-US"/>
        </w:rPr>
        <w:t>PRESS RELEASE</w:t>
      </w:r>
    </w:p>
    <w:p w14:paraId="4222F9CE" w14:textId="77777777" w:rsidR="007B3897" w:rsidRDefault="007B3897" w:rsidP="007B3897">
      <w:pPr>
        <w:rPr>
          <w:sz w:val="28"/>
          <w:szCs w:val="28"/>
          <w:lang w:val="en-US"/>
        </w:rPr>
      </w:pPr>
    </w:p>
    <w:p w14:paraId="52D63624" w14:textId="77777777" w:rsidR="007B3897" w:rsidRPr="007B3897" w:rsidRDefault="007B3897" w:rsidP="007B3897">
      <w:pPr>
        <w:rPr>
          <w:sz w:val="28"/>
          <w:szCs w:val="28"/>
          <w:lang w:val="en-US"/>
        </w:rPr>
      </w:pPr>
    </w:p>
    <w:p w14:paraId="7EE7E8E7" w14:textId="77777777" w:rsidR="007B3897" w:rsidRPr="007B3897" w:rsidRDefault="007B3897" w:rsidP="007B3897">
      <w:pPr>
        <w:rPr>
          <w:rStyle w:val="A5"/>
          <w:rFonts w:ascii="Arial" w:hAnsi="Arial" w:cs="Arial"/>
          <w:b/>
          <w:lang w:val="en-US"/>
        </w:rPr>
      </w:pPr>
      <w:r w:rsidRPr="007B3897">
        <w:rPr>
          <w:rStyle w:val="A5"/>
          <w:rFonts w:ascii="Arial" w:hAnsi="Arial"/>
          <w:b/>
          <w:lang w:val="en-US"/>
        </w:rPr>
        <w:t>Away from conventions and preconceptions</w:t>
      </w:r>
    </w:p>
    <w:p w14:paraId="21DEE05A" w14:textId="77777777" w:rsidR="007B3897" w:rsidRPr="007B3897" w:rsidRDefault="007B3897" w:rsidP="007B3897">
      <w:pPr>
        <w:rPr>
          <w:rFonts w:ascii="Arial" w:hAnsi="Arial" w:cs="Arial"/>
          <w:i/>
          <w:szCs w:val="22"/>
          <w:lang w:val="en-US"/>
        </w:rPr>
      </w:pPr>
    </w:p>
    <w:p w14:paraId="7E51AF0A" w14:textId="43732AA9" w:rsidR="007B3897" w:rsidRPr="007B3897" w:rsidRDefault="007B3897" w:rsidP="007B3897">
      <w:pPr>
        <w:rPr>
          <w:rStyle w:val="A3"/>
          <w:rFonts w:ascii="Arial" w:hAnsi="Arial" w:cs="Arial"/>
          <w:i/>
          <w:sz w:val="22"/>
          <w:szCs w:val="22"/>
          <w:lang w:val="en-US"/>
        </w:rPr>
      </w:pPr>
      <w:bookmarkStart w:id="1" w:name="_GoBack"/>
      <w:r w:rsidRPr="008123BF">
        <w:rPr>
          <w:rStyle w:val="A3"/>
          <w:rFonts w:ascii="Arial" w:hAnsi="Arial"/>
          <w:i/>
          <w:sz w:val="22"/>
          <w:szCs w:val="22"/>
          <w:lang w:val="en-US"/>
        </w:rPr>
        <w:t xml:space="preserve">The </w:t>
      </w:r>
      <w:r w:rsidR="00347074" w:rsidRPr="008123BF">
        <w:rPr>
          <w:rStyle w:val="A3"/>
          <w:rFonts w:ascii="Arial" w:hAnsi="Arial"/>
          <w:i/>
          <w:sz w:val="22"/>
          <w:szCs w:val="22"/>
          <w:lang w:val="en-US"/>
        </w:rPr>
        <w:t xml:space="preserve">architectural firm </w:t>
      </w:r>
      <w:proofErr w:type="spellStart"/>
      <w:r w:rsidRPr="008123BF">
        <w:rPr>
          <w:rStyle w:val="A3"/>
          <w:rFonts w:ascii="Arial" w:hAnsi="Arial"/>
          <w:i/>
          <w:sz w:val="22"/>
          <w:szCs w:val="22"/>
          <w:lang w:val="en-US"/>
        </w:rPr>
        <w:t>Codesign</w:t>
      </w:r>
      <w:proofErr w:type="spellEnd"/>
      <w:r w:rsidRPr="008123BF">
        <w:rPr>
          <w:rStyle w:val="A3"/>
          <w:rFonts w:ascii="Arial" w:hAnsi="Arial"/>
          <w:i/>
          <w:sz w:val="22"/>
          <w:szCs w:val="22"/>
          <w:lang w:val="en-US"/>
        </w:rPr>
        <w:t xml:space="preserve"> has been given the assignment to </w:t>
      </w:r>
      <w:r w:rsidR="00462293" w:rsidRPr="008123BF">
        <w:rPr>
          <w:rStyle w:val="A3"/>
          <w:rFonts w:ascii="Arial" w:hAnsi="Arial"/>
          <w:i/>
          <w:sz w:val="22"/>
          <w:szCs w:val="22"/>
          <w:lang w:val="en-US"/>
        </w:rPr>
        <w:t xml:space="preserve">create the </w:t>
      </w:r>
      <w:r w:rsidR="00D90A58" w:rsidRPr="008123BF">
        <w:rPr>
          <w:rStyle w:val="A3"/>
          <w:rFonts w:ascii="Arial" w:hAnsi="Arial"/>
          <w:i/>
          <w:sz w:val="22"/>
          <w:szCs w:val="22"/>
          <w:lang w:val="en-US"/>
        </w:rPr>
        <w:t xml:space="preserve">Theme Exhibition at the </w:t>
      </w:r>
      <w:r w:rsidR="00462293" w:rsidRPr="008123BF">
        <w:rPr>
          <w:rStyle w:val="A3"/>
          <w:rFonts w:ascii="Arial" w:hAnsi="Arial"/>
          <w:i/>
          <w:sz w:val="22"/>
          <w:szCs w:val="22"/>
          <w:lang w:val="en-US"/>
        </w:rPr>
        <w:t xml:space="preserve">interior design fair </w:t>
      </w:r>
      <w:proofErr w:type="spellStart"/>
      <w:r w:rsidR="00462293" w:rsidRPr="008123BF">
        <w:rPr>
          <w:rStyle w:val="A3"/>
          <w:rFonts w:ascii="Arial" w:hAnsi="Arial"/>
          <w:i/>
          <w:sz w:val="22"/>
          <w:szCs w:val="22"/>
          <w:lang w:val="en-US"/>
        </w:rPr>
        <w:t>Formex</w:t>
      </w:r>
      <w:proofErr w:type="spellEnd"/>
      <w:r w:rsidR="009727E9" w:rsidRPr="008123BF">
        <w:rPr>
          <w:rStyle w:val="A3"/>
          <w:rFonts w:ascii="Arial" w:hAnsi="Arial"/>
          <w:i/>
          <w:sz w:val="22"/>
          <w:szCs w:val="22"/>
          <w:lang w:val="en-US"/>
        </w:rPr>
        <w:t>,</w:t>
      </w:r>
      <w:r w:rsidR="003A5F7D" w:rsidRPr="008123BF">
        <w:rPr>
          <w:rStyle w:val="A3"/>
          <w:rFonts w:ascii="Arial" w:hAnsi="Arial"/>
          <w:i/>
          <w:sz w:val="22"/>
          <w:szCs w:val="22"/>
          <w:lang w:val="en-US"/>
        </w:rPr>
        <w:t xml:space="preserve"> based on this autumn</w:t>
      </w:r>
      <w:r w:rsidR="00462293" w:rsidRPr="008123BF">
        <w:rPr>
          <w:rStyle w:val="A3"/>
          <w:rFonts w:ascii="Arial" w:hAnsi="Arial"/>
          <w:i/>
          <w:sz w:val="22"/>
          <w:szCs w:val="22"/>
          <w:lang w:val="en-US"/>
        </w:rPr>
        <w:t xml:space="preserve">s </w:t>
      </w:r>
      <w:r w:rsidR="003A5F7D" w:rsidRPr="008123BF">
        <w:rPr>
          <w:rStyle w:val="A3"/>
          <w:rFonts w:ascii="Arial" w:hAnsi="Arial"/>
          <w:i/>
          <w:sz w:val="22"/>
          <w:szCs w:val="22"/>
          <w:lang w:val="en-US"/>
        </w:rPr>
        <w:t xml:space="preserve">trend </w:t>
      </w:r>
      <w:r w:rsidR="00462293" w:rsidRPr="008123BF">
        <w:rPr>
          <w:rStyle w:val="A3"/>
          <w:rFonts w:ascii="Arial" w:hAnsi="Arial"/>
          <w:i/>
          <w:sz w:val="22"/>
          <w:szCs w:val="22"/>
          <w:lang w:val="en-US"/>
        </w:rPr>
        <w:t>theme Nordic Me</w:t>
      </w:r>
      <w:r w:rsidRPr="008123BF">
        <w:rPr>
          <w:rStyle w:val="A3"/>
          <w:rFonts w:ascii="Arial" w:hAnsi="Arial"/>
          <w:i/>
          <w:sz w:val="22"/>
          <w:szCs w:val="22"/>
          <w:lang w:val="en-US"/>
        </w:rPr>
        <w:t>.</w:t>
      </w:r>
      <w:r w:rsidRPr="007B3897">
        <w:rPr>
          <w:rStyle w:val="A3"/>
          <w:rFonts w:ascii="Arial" w:hAnsi="Arial"/>
          <w:i/>
          <w:sz w:val="22"/>
          <w:szCs w:val="22"/>
          <w:lang w:val="en-US"/>
        </w:rPr>
        <w:t xml:space="preserve"> With its concept Breaking Through Convention, </w:t>
      </w:r>
      <w:proofErr w:type="spellStart"/>
      <w:r w:rsidRPr="007B3897">
        <w:rPr>
          <w:rStyle w:val="A3"/>
          <w:rFonts w:ascii="Arial" w:hAnsi="Arial"/>
          <w:i/>
          <w:sz w:val="22"/>
          <w:szCs w:val="22"/>
          <w:lang w:val="en-US"/>
        </w:rPr>
        <w:t>Codesign</w:t>
      </w:r>
      <w:proofErr w:type="spellEnd"/>
      <w:r w:rsidRPr="007B3897">
        <w:rPr>
          <w:rStyle w:val="A3"/>
          <w:rFonts w:ascii="Arial" w:hAnsi="Arial"/>
          <w:i/>
          <w:sz w:val="22"/>
          <w:szCs w:val="22"/>
          <w:lang w:val="en-US"/>
        </w:rPr>
        <w:t xml:space="preserve"> interprets </w:t>
      </w:r>
      <w:r w:rsidR="009727E9">
        <w:rPr>
          <w:rStyle w:val="A3"/>
          <w:rFonts w:ascii="Arial" w:hAnsi="Arial"/>
          <w:i/>
          <w:sz w:val="22"/>
          <w:szCs w:val="22"/>
          <w:lang w:val="en-US"/>
        </w:rPr>
        <w:t>the theme</w:t>
      </w:r>
      <w:r w:rsidRPr="007B3897">
        <w:rPr>
          <w:rStyle w:val="A3"/>
          <w:rFonts w:ascii="Arial" w:hAnsi="Arial"/>
          <w:i/>
          <w:sz w:val="22"/>
          <w:szCs w:val="22"/>
          <w:lang w:val="en-US"/>
        </w:rPr>
        <w:t xml:space="preserve"> by looking at stereotypical preconceptions about the Nordic region.</w:t>
      </w:r>
    </w:p>
    <w:p w14:paraId="1EB50460" w14:textId="77777777" w:rsidR="007B3897" w:rsidRPr="007B3897" w:rsidRDefault="007B3897" w:rsidP="007B3897">
      <w:pPr>
        <w:rPr>
          <w:rStyle w:val="A5"/>
          <w:rFonts w:ascii="Arial" w:hAnsi="Arial" w:cs="Arial"/>
          <w:sz w:val="22"/>
          <w:szCs w:val="22"/>
          <w:lang w:val="en-US"/>
        </w:rPr>
      </w:pPr>
    </w:p>
    <w:p w14:paraId="2175A687" w14:textId="01462E5A" w:rsidR="007B3897" w:rsidRPr="007B3897" w:rsidRDefault="007B3897" w:rsidP="007B3897">
      <w:pPr>
        <w:rPr>
          <w:rFonts w:ascii="Arial" w:hAnsi="Arial" w:cs="Arial"/>
          <w:iCs/>
          <w:szCs w:val="22"/>
          <w:lang w:val="en-US"/>
        </w:rPr>
      </w:pPr>
      <w:r w:rsidRPr="007B3897">
        <w:rPr>
          <w:rFonts w:ascii="Arial" w:hAnsi="Arial"/>
          <w:iCs/>
          <w:szCs w:val="22"/>
          <w:lang w:val="en-US"/>
        </w:rPr>
        <w:t xml:space="preserve">The </w:t>
      </w:r>
      <w:proofErr w:type="spellStart"/>
      <w:r w:rsidRPr="007B3897">
        <w:rPr>
          <w:rFonts w:ascii="Arial" w:hAnsi="Arial"/>
          <w:iCs/>
          <w:szCs w:val="22"/>
          <w:lang w:val="en-US"/>
        </w:rPr>
        <w:t>Formex</w:t>
      </w:r>
      <w:proofErr w:type="spellEnd"/>
      <w:r w:rsidRPr="007B3897">
        <w:rPr>
          <w:rFonts w:ascii="Arial" w:hAnsi="Arial"/>
          <w:iCs/>
          <w:szCs w:val="22"/>
          <w:lang w:val="en-US"/>
        </w:rPr>
        <w:t xml:space="preserve"> trend theme, Nordic Me, focuses on awareness - how </w:t>
      </w:r>
      <w:r w:rsidRPr="008123BF">
        <w:rPr>
          <w:rFonts w:ascii="Arial" w:hAnsi="Arial"/>
          <w:iCs/>
          <w:szCs w:val="22"/>
          <w:lang w:val="en-US"/>
        </w:rPr>
        <w:t xml:space="preserve">we </w:t>
      </w:r>
      <w:r w:rsidR="009727E9" w:rsidRPr="008123BF">
        <w:rPr>
          <w:rFonts w:ascii="Arial" w:hAnsi="Arial"/>
          <w:iCs/>
          <w:szCs w:val="22"/>
          <w:lang w:val="en-US"/>
        </w:rPr>
        <w:t>want to</w:t>
      </w:r>
      <w:r w:rsidR="009727E9">
        <w:rPr>
          <w:rFonts w:ascii="Arial" w:hAnsi="Arial"/>
          <w:iCs/>
          <w:szCs w:val="22"/>
          <w:lang w:val="en-US"/>
        </w:rPr>
        <w:t xml:space="preserve"> </w:t>
      </w:r>
      <w:r w:rsidRPr="007B3897">
        <w:rPr>
          <w:rFonts w:ascii="Arial" w:hAnsi="Arial"/>
          <w:iCs/>
          <w:szCs w:val="22"/>
          <w:lang w:val="en-US"/>
        </w:rPr>
        <w:t xml:space="preserve">live and how we make our choices. </w:t>
      </w:r>
      <w:r w:rsidRPr="007B3897">
        <w:rPr>
          <w:rFonts w:ascii="Arial" w:hAnsi="Arial"/>
          <w:szCs w:val="22"/>
          <w:lang w:val="en-US"/>
        </w:rPr>
        <w:t xml:space="preserve">Other key words are heritage and nature. As consumers, we are involved on all fronts, and interest in interaction creates </w:t>
      </w:r>
      <w:r w:rsidR="009727E9" w:rsidRPr="008123BF">
        <w:rPr>
          <w:rFonts w:ascii="Arial" w:hAnsi="Arial"/>
          <w:szCs w:val="22"/>
          <w:lang w:val="en-US"/>
        </w:rPr>
        <w:t>ripple effects</w:t>
      </w:r>
      <w:r w:rsidRPr="007B3897">
        <w:rPr>
          <w:rFonts w:ascii="Arial" w:hAnsi="Arial"/>
          <w:szCs w:val="22"/>
          <w:lang w:val="en-US"/>
        </w:rPr>
        <w:t xml:space="preserve"> in all areas of our lifestyle.</w:t>
      </w:r>
    </w:p>
    <w:p w14:paraId="39823FBE" w14:textId="77777777" w:rsidR="007B3897" w:rsidRPr="007B3897" w:rsidRDefault="007B3897" w:rsidP="007B3897">
      <w:pPr>
        <w:rPr>
          <w:rFonts w:ascii="Arial" w:hAnsi="Arial" w:cs="Arial"/>
          <w:iCs/>
          <w:szCs w:val="22"/>
          <w:lang w:val="en-US"/>
        </w:rPr>
      </w:pPr>
    </w:p>
    <w:p w14:paraId="54D4266D" w14:textId="77777777" w:rsidR="007B3897" w:rsidRPr="007B3897" w:rsidRDefault="007B3897" w:rsidP="007B3897">
      <w:pPr>
        <w:rPr>
          <w:rStyle w:val="A3"/>
          <w:rFonts w:ascii="Arial" w:hAnsi="Arial" w:cs="Arial"/>
          <w:sz w:val="22"/>
          <w:szCs w:val="22"/>
          <w:lang w:val="en-US"/>
        </w:rPr>
      </w:pPr>
      <w:r w:rsidRPr="007B3897">
        <w:rPr>
          <w:rStyle w:val="A3"/>
          <w:rFonts w:ascii="Arial" w:hAnsi="Arial"/>
          <w:sz w:val="22"/>
          <w:szCs w:val="22"/>
          <w:lang w:val="en-US"/>
        </w:rPr>
        <w:t xml:space="preserve">The thematic exhibition originates in the shapes and phenomena found in Nordic nature, drawing inspiration from mountains, oceans, Northern Lights, ice and snow formations and rolling landscapes. </w:t>
      </w:r>
    </w:p>
    <w:p w14:paraId="69D30B99" w14:textId="77777777" w:rsidR="007B3897" w:rsidRPr="007B3897" w:rsidRDefault="007B3897" w:rsidP="007B3897">
      <w:pPr>
        <w:rPr>
          <w:rStyle w:val="A3"/>
          <w:rFonts w:ascii="Arial" w:hAnsi="Arial" w:cs="Arial"/>
          <w:sz w:val="22"/>
          <w:szCs w:val="22"/>
          <w:lang w:val="en-US"/>
        </w:rPr>
      </w:pPr>
    </w:p>
    <w:p w14:paraId="6070CAEA" w14:textId="612A769B" w:rsidR="007B3897" w:rsidRPr="007B3897" w:rsidRDefault="009727E9" w:rsidP="007B3897">
      <w:pPr>
        <w:rPr>
          <w:rStyle w:val="A5"/>
          <w:rFonts w:ascii="Arial" w:hAnsi="Arial" w:cs="Arial"/>
          <w:color w:val="FF0000"/>
          <w:sz w:val="22"/>
          <w:szCs w:val="22"/>
          <w:lang w:val="en-US"/>
        </w:rPr>
      </w:pPr>
      <w:r>
        <w:rPr>
          <w:rStyle w:val="A5"/>
          <w:rFonts w:ascii="Arial" w:hAnsi="Arial"/>
          <w:sz w:val="22"/>
          <w:szCs w:val="22"/>
          <w:lang w:val="en-US"/>
        </w:rPr>
        <w:t xml:space="preserve">“At one </w:t>
      </w:r>
      <w:r w:rsidRPr="008123BF">
        <w:rPr>
          <w:rStyle w:val="A5"/>
          <w:rFonts w:ascii="Arial" w:hAnsi="Arial"/>
          <w:sz w:val="22"/>
          <w:szCs w:val="22"/>
          <w:lang w:val="en-US"/>
        </w:rPr>
        <w:t>side</w:t>
      </w:r>
      <w:r w:rsidR="007B3897" w:rsidRPr="007B3897">
        <w:rPr>
          <w:rStyle w:val="A5"/>
          <w:rFonts w:ascii="Arial" w:hAnsi="Arial"/>
          <w:sz w:val="22"/>
          <w:szCs w:val="22"/>
          <w:lang w:val="en-US"/>
        </w:rPr>
        <w:t xml:space="preserve"> of the installation, the visitor is invited to partake of conventionally Nordic colors and shapes. The other </w:t>
      </w:r>
      <w:r w:rsidRPr="008123BF">
        <w:rPr>
          <w:rStyle w:val="A5"/>
          <w:rFonts w:ascii="Arial" w:hAnsi="Arial"/>
          <w:sz w:val="22"/>
          <w:szCs w:val="22"/>
          <w:lang w:val="en-US"/>
        </w:rPr>
        <w:t>side</w:t>
      </w:r>
      <w:r w:rsidR="003E1203">
        <w:rPr>
          <w:rStyle w:val="A5"/>
          <w:rFonts w:ascii="Arial" w:hAnsi="Arial"/>
          <w:sz w:val="22"/>
          <w:szCs w:val="22"/>
          <w:lang w:val="en-US"/>
        </w:rPr>
        <w:t xml:space="preserve"> is ex</w:t>
      </w:r>
      <w:r w:rsidR="007B3897" w:rsidRPr="007B3897">
        <w:rPr>
          <w:rStyle w:val="A5"/>
          <w:rFonts w:ascii="Arial" w:hAnsi="Arial"/>
          <w:sz w:val="22"/>
          <w:szCs w:val="22"/>
          <w:lang w:val="en-US"/>
        </w:rPr>
        <w:t xml:space="preserve">otic and in the middle the two expressions converge in a definition of Nordic Me. We want to take visitors far away from convention and preconceptions,” says </w:t>
      </w:r>
      <w:proofErr w:type="spellStart"/>
      <w:r w:rsidR="007B3897" w:rsidRPr="007B3897">
        <w:rPr>
          <w:rStyle w:val="A5"/>
          <w:rFonts w:ascii="Arial" w:hAnsi="Arial"/>
          <w:sz w:val="22"/>
          <w:szCs w:val="22"/>
          <w:lang w:val="en-US"/>
        </w:rPr>
        <w:t>Sanna</w:t>
      </w:r>
      <w:proofErr w:type="spellEnd"/>
      <w:r w:rsidR="007B3897" w:rsidRPr="007B3897">
        <w:rPr>
          <w:rStyle w:val="A5"/>
          <w:rFonts w:ascii="Arial" w:hAnsi="Arial"/>
          <w:sz w:val="22"/>
          <w:szCs w:val="22"/>
          <w:lang w:val="en-US"/>
        </w:rPr>
        <w:t xml:space="preserve"> </w:t>
      </w:r>
      <w:proofErr w:type="spellStart"/>
      <w:r w:rsidR="007B3897" w:rsidRPr="007B3897">
        <w:rPr>
          <w:rStyle w:val="A5"/>
          <w:rFonts w:ascii="Arial" w:hAnsi="Arial"/>
          <w:sz w:val="22"/>
          <w:szCs w:val="22"/>
          <w:lang w:val="en-US"/>
        </w:rPr>
        <w:t>Gebeyehu</w:t>
      </w:r>
      <w:proofErr w:type="spellEnd"/>
      <w:r w:rsidR="007B3897" w:rsidRPr="007B3897">
        <w:rPr>
          <w:rStyle w:val="A5"/>
          <w:rFonts w:ascii="Arial" w:hAnsi="Arial"/>
          <w:sz w:val="22"/>
          <w:szCs w:val="22"/>
          <w:lang w:val="en-US"/>
        </w:rPr>
        <w:t xml:space="preserve">, concept developer at </w:t>
      </w:r>
      <w:proofErr w:type="spellStart"/>
      <w:r w:rsidR="007B3897" w:rsidRPr="007B3897">
        <w:rPr>
          <w:rStyle w:val="A5"/>
          <w:rFonts w:ascii="Arial" w:hAnsi="Arial"/>
          <w:sz w:val="22"/>
          <w:szCs w:val="22"/>
          <w:lang w:val="en-US"/>
        </w:rPr>
        <w:t>Codesign</w:t>
      </w:r>
      <w:proofErr w:type="spellEnd"/>
      <w:r w:rsidR="007B3897" w:rsidRPr="007B3897">
        <w:rPr>
          <w:rStyle w:val="A5"/>
          <w:rFonts w:ascii="Arial" w:hAnsi="Arial"/>
          <w:sz w:val="22"/>
          <w:szCs w:val="22"/>
          <w:lang w:val="en-US"/>
        </w:rPr>
        <w:t>.</w:t>
      </w:r>
    </w:p>
    <w:p w14:paraId="62256725" w14:textId="77777777" w:rsidR="007B3897" w:rsidRPr="007B3897" w:rsidRDefault="007B3897" w:rsidP="007B3897">
      <w:pPr>
        <w:rPr>
          <w:rFonts w:ascii="Arial" w:eastAsiaTheme="minorHAnsi" w:hAnsi="Arial" w:cs="Arial"/>
          <w:szCs w:val="22"/>
          <w:lang w:val="en-US"/>
        </w:rPr>
      </w:pPr>
    </w:p>
    <w:p w14:paraId="4FF2E51C" w14:textId="7FBCEBEC" w:rsidR="007B3897" w:rsidRPr="007B3897" w:rsidRDefault="007B3897" w:rsidP="007B3897">
      <w:pPr>
        <w:rPr>
          <w:rStyle w:val="A3"/>
          <w:rFonts w:ascii="Arial" w:eastAsiaTheme="minorHAnsi" w:hAnsi="Arial" w:cs="Arial"/>
          <w:sz w:val="22"/>
          <w:szCs w:val="22"/>
          <w:lang w:val="en-US"/>
        </w:rPr>
      </w:pPr>
      <w:proofErr w:type="spellStart"/>
      <w:r w:rsidRPr="007B3897">
        <w:rPr>
          <w:rStyle w:val="A3"/>
          <w:rFonts w:ascii="Arial" w:hAnsi="Arial"/>
          <w:sz w:val="22"/>
          <w:szCs w:val="22"/>
          <w:lang w:val="en-US"/>
        </w:rPr>
        <w:t>Codesign</w:t>
      </w:r>
      <w:proofErr w:type="spellEnd"/>
      <w:r w:rsidRPr="007B3897">
        <w:rPr>
          <w:rStyle w:val="A3"/>
          <w:rFonts w:ascii="Arial" w:hAnsi="Arial"/>
          <w:sz w:val="22"/>
          <w:szCs w:val="22"/>
          <w:lang w:val="en-US"/>
        </w:rPr>
        <w:t xml:space="preserve"> = Together</w:t>
      </w:r>
      <w:r w:rsidRPr="007B3897">
        <w:rPr>
          <w:rStyle w:val="A3"/>
          <w:rFonts w:ascii="Arial" w:hAnsi="Arial"/>
          <w:sz w:val="22"/>
          <w:szCs w:val="22"/>
          <w:lang w:val="en-US"/>
        </w:rPr>
        <w:br/>
        <w:t>“We are Swede</w:t>
      </w:r>
      <w:r w:rsidR="003E1203">
        <w:rPr>
          <w:rStyle w:val="A3"/>
          <w:rFonts w:ascii="Arial" w:hAnsi="Arial"/>
          <w:sz w:val="22"/>
          <w:szCs w:val="22"/>
          <w:lang w:val="en-US"/>
        </w:rPr>
        <w:t>n’s fastest growing architectur</w:t>
      </w:r>
      <w:r w:rsidR="003E1203" w:rsidRPr="008123BF">
        <w:rPr>
          <w:rStyle w:val="A3"/>
          <w:rFonts w:ascii="Arial" w:hAnsi="Arial"/>
          <w:sz w:val="22"/>
          <w:szCs w:val="22"/>
          <w:lang w:val="en-US"/>
        </w:rPr>
        <w:t>al</w:t>
      </w:r>
      <w:r w:rsidRPr="007B3897">
        <w:rPr>
          <w:rStyle w:val="A3"/>
          <w:rFonts w:ascii="Arial" w:hAnsi="Arial"/>
          <w:sz w:val="22"/>
          <w:szCs w:val="22"/>
          <w:lang w:val="en-US"/>
        </w:rPr>
        <w:t xml:space="preserve"> firm. We are convinced that cooperation creates the best results, and we therefore complete our projects together with carpenters, producers, managers and in particular our customers. Together, we discover how we can make people happier, smarter and better. There, in that sense, we find our drive and energy. It is as simple as that.”</w:t>
      </w:r>
    </w:p>
    <w:p w14:paraId="344C47E0" w14:textId="77777777" w:rsidR="007B3897" w:rsidRPr="007B3897" w:rsidRDefault="007B3897" w:rsidP="007B3897">
      <w:pPr>
        <w:rPr>
          <w:rFonts w:ascii="Arial" w:eastAsiaTheme="minorHAnsi" w:hAnsi="Arial" w:cs="Arial"/>
          <w:szCs w:val="22"/>
          <w:lang w:val="en-US"/>
        </w:rPr>
      </w:pPr>
    </w:p>
    <w:p w14:paraId="6D6E3B02" w14:textId="77777777" w:rsidR="007B3897" w:rsidRDefault="007B3897" w:rsidP="007B3897">
      <w:pPr>
        <w:autoSpaceDE w:val="0"/>
        <w:autoSpaceDN w:val="0"/>
        <w:adjustRightInd w:val="0"/>
        <w:spacing w:line="240" w:lineRule="auto"/>
        <w:rPr>
          <w:rFonts w:ascii="Arial" w:hAnsi="Arial"/>
          <w:color w:val="000000"/>
          <w:szCs w:val="22"/>
          <w:lang w:val="en-US"/>
        </w:rPr>
      </w:pPr>
    </w:p>
    <w:p w14:paraId="38DAA560" w14:textId="77777777" w:rsidR="007B3897" w:rsidRPr="007B3897" w:rsidRDefault="007B3897" w:rsidP="007B3897">
      <w:pPr>
        <w:autoSpaceDE w:val="0"/>
        <w:autoSpaceDN w:val="0"/>
        <w:adjustRightInd w:val="0"/>
        <w:spacing w:line="240" w:lineRule="auto"/>
        <w:rPr>
          <w:rFonts w:ascii="Arial" w:eastAsiaTheme="minorHAnsi" w:hAnsi="Arial" w:cs="Arial"/>
          <w:color w:val="000000"/>
          <w:szCs w:val="22"/>
          <w:lang w:val="en-US"/>
        </w:rPr>
      </w:pPr>
      <w:proofErr w:type="spellStart"/>
      <w:r w:rsidRPr="007B3897">
        <w:rPr>
          <w:rFonts w:ascii="Arial" w:hAnsi="Arial"/>
          <w:color w:val="000000"/>
          <w:szCs w:val="22"/>
          <w:lang w:val="en-US"/>
        </w:rPr>
        <w:t>Formex</w:t>
      </w:r>
      <w:proofErr w:type="spellEnd"/>
      <w:r w:rsidRPr="007B3897">
        <w:rPr>
          <w:rFonts w:ascii="Arial" w:hAnsi="Arial"/>
          <w:color w:val="000000"/>
          <w:szCs w:val="22"/>
          <w:lang w:val="en-US"/>
        </w:rPr>
        <w:t xml:space="preserve"> will be held on August 24-27, 2016 at Stockholmsmässan.</w:t>
      </w:r>
    </w:p>
    <w:p w14:paraId="37073236" w14:textId="77777777" w:rsidR="007B3897" w:rsidRPr="007B3897" w:rsidRDefault="007B3897" w:rsidP="007B3897">
      <w:pPr>
        <w:autoSpaceDE w:val="0"/>
        <w:autoSpaceDN w:val="0"/>
        <w:adjustRightInd w:val="0"/>
        <w:spacing w:line="240" w:lineRule="auto"/>
        <w:rPr>
          <w:rFonts w:ascii="Arial" w:eastAsiaTheme="minorHAnsi" w:hAnsi="Arial" w:cs="Arial"/>
          <w:color w:val="000000"/>
          <w:szCs w:val="22"/>
          <w:lang w:val="en-US"/>
        </w:rPr>
      </w:pPr>
    </w:p>
    <w:bookmarkEnd w:id="0"/>
    <w:p w14:paraId="2A1E0F65" w14:textId="77777777" w:rsidR="007B3897" w:rsidRDefault="007B3897" w:rsidP="007A5C72">
      <w:pPr>
        <w:rPr>
          <w:rFonts w:ascii="Helvetica" w:hAnsi="Helvetica" w:cs="Helvetica"/>
          <w:i/>
          <w:color w:val="000000"/>
          <w:shd w:val="clear" w:color="auto" w:fill="FFFFFF"/>
          <w:lang w:val="en-US"/>
        </w:rPr>
      </w:pPr>
    </w:p>
    <w:p w14:paraId="5E415DFF" w14:textId="5FBEB71E" w:rsidR="007A5C72" w:rsidRPr="00E46A26" w:rsidRDefault="007A5C72" w:rsidP="007A5C72">
      <w:pPr>
        <w:rPr>
          <w:rFonts w:ascii="Arial" w:hAnsi="Arial" w:cs="Arial"/>
          <w:lang w:val="en-US"/>
        </w:rPr>
      </w:pPr>
      <w:r w:rsidRPr="001B3109">
        <w:rPr>
          <w:rFonts w:ascii="Helvetica" w:hAnsi="Helvetica" w:cs="Helvetica"/>
          <w:i/>
          <w:color w:val="000000"/>
          <w:shd w:val="clear" w:color="auto" w:fill="FFFFFF"/>
          <w:lang w:val="en-US"/>
        </w:rPr>
        <w:t>For more information, please visit</w:t>
      </w:r>
      <w:r w:rsidRPr="001B3109">
        <w:rPr>
          <w:rStyle w:val="apple-converted-space"/>
          <w:rFonts w:ascii="Helvetica" w:hAnsi="Helvetica" w:cs="Helvetica"/>
          <w:i/>
          <w:color w:val="000000"/>
          <w:shd w:val="clear" w:color="auto" w:fill="FFFFFF"/>
          <w:lang w:val="en-US"/>
        </w:rPr>
        <w:t> </w:t>
      </w:r>
      <w:hyperlink r:id="rId7" w:history="1">
        <w:r w:rsidRPr="001B3109">
          <w:rPr>
            <w:rStyle w:val="Hyperlnk"/>
            <w:rFonts w:ascii="Helvetica" w:hAnsi="Helvetica" w:cs="Helvetica"/>
            <w:i/>
            <w:color w:val="78288C"/>
            <w:shd w:val="clear" w:color="auto" w:fill="FFFFFF"/>
            <w:lang w:val="en-US"/>
          </w:rPr>
          <w:t>www.formex.se</w:t>
        </w:r>
      </w:hyperlink>
      <w:r w:rsidRPr="001B3109">
        <w:rPr>
          <w:rStyle w:val="apple-converted-space"/>
          <w:rFonts w:ascii="Helvetica" w:hAnsi="Helvetica" w:cs="Helvetica"/>
          <w:i/>
          <w:color w:val="000000"/>
          <w:shd w:val="clear" w:color="auto" w:fill="FFFFFF"/>
          <w:lang w:val="en-US"/>
        </w:rPr>
        <w:t> </w:t>
      </w:r>
      <w:r w:rsidRPr="001B3109">
        <w:rPr>
          <w:rFonts w:ascii="Helvetica" w:hAnsi="Helvetica" w:cs="Helvetica"/>
          <w:i/>
          <w:color w:val="000000"/>
          <w:shd w:val="clear" w:color="auto" w:fill="FFFFFF"/>
          <w:lang w:val="en-US"/>
        </w:rPr>
        <w:t>or contact:</w:t>
      </w:r>
      <w:r w:rsidRPr="00E46A26">
        <w:rPr>
          <w:rStyle w:val="apple-converted-space"/>
          <w:rFonts w:ascii="Helvetica" w:hAnsi="Helvetica" w:cs="Helvetica"/>
          <w:color w:val="000000"/>
          <w:shd w:val="clear" w:color="auto" w:fill="FFFFFF"/>
          <w:lang w:val="en-US"/>
        </w:rPr>
        <w:t> </w:t>
      </w:r>
      <w:r w:rsidRPr="00E46A26">
        <w:rPr>
          <w:rFonts w:ascii="Helvetica" w:hAnsi="Helvetica" w:cs="Helvetica"/>
          <w:color w:val="000000"/>
          <w:lang w:val="en-US"/>
        </w:rPr>
        <w:br/>
      </w:r>
      <w:r w:rsidRPr="00E46A26">
        <w:rPr>
          <w:rFonts w:ascii="Helvetica" w:hAnsi="Helvetica" w:cs="Helvetica"/>
          <w:color w:val="000000"/>
          <w:shd w:val="clear" w:color="auto" w:fill="FFFFFF"/>
          <w:lang w:val="en-US"/>
        </w:rPr>
        <w:t>Christina Olsson, +46 8 749 44 28,</w:t>
      </w:r>
      <w:hyperlink r:id="rId8" w:history="1">
        <w:r w:rsidRPr="00E46A26">
          <w:rPr>
            <w:rStyle w:val="Hyperlnk"/>
            <w:rFonts w:ascii="Helvetica" w:hAnsi="Helvetica" w:cs="Helvetica"/>
            <w:color w:val="78288C"/>
            <w:shd w:val="clear" w:color="auto" w:fill="FFFFFF"/>
            <w:lang w:val="en-US"/>
          </w:rPr>
          <w:t>christina.olsson@stockholmsmassan.se</w:t>
        </w:r>
      </w:hyperlink>
      <w:r w:rsidRPr="00E46A26">
        <w:rPr>
          <w:rFonts w:ascii="Helvetica" w:hAnsi="Helvetica" w:cs="Helvetica"/>
          <w:color w:val="000000"/>
          <w:lang w:val="en-US"/>
        </w:rPr>
        <w:br/>
      </w:r>
      <w:r w:rsidRPr="00E46A26">
        <w:rPr>
          <w:rFonts w:ascii="Helvetica" w:hAnsi="Helvetica" w:cs="Helvetica"/>
          <w:color w:val="000000"/>
          <w:shd w:val="clear" w:color="auto" w:fill="FFFFFF"/>
          <w:lang w:val="en-US"/>
        </w:rPr>
        <w:t>Catarina Oscarsson +46 8 749 43 66,</w:t>
      </w:r>
      <w:hyperlink r:id="rId9" w:history="1">
        <w:r w:rsidRPr="00E46A26">
          <w:rPr>
            <w:rStyle w:val="Hyperlnk"/>
            <w:rFonts w:ascii="Helvetica" w:hAnsi="Helvetica" w:cs="Helvetica"/>
            <w:color w:val="78288C"/>
            <w:shd w:val="clear" w:color="auto" w:fill="FFFFFF"/>
            <w:lang w:val="en-US"/>
          </w:rPr>
          <w:t>catarina.oscarsson@stockholmsmassan.se</w:t>
        </w:r>
      </w:hyperlink>
      <w:r w:rsidRPr="00E46A26">
        <w:rPr>
          <w:rFonts w:ascii="Helvetica" w:hAnsi="Helvetica" w:cs="Helvetica"/>
          <w:color w:val="000000"/>
          <w:lang w:val="en-US"/>
        </w:rPr>
        <w:br/>
      </w:r>
      <w:r w:rsidRPr="00E46A26">
        <w:rPr>
          <w:rFonts w:ascii="Helvetica" w:hAnsi="Helvetica" w:cs="Helvetica"/>
          <w:color w:val="000000"/>
          <w:lang w:val="en-US"/>
        </w:rPr>
        <w:br/>
      </w:r>
      <w:proofErr w:type="spellStart"/>
      <w:r w:rsidRPr="008123BF">
        <w:rPr>
          <w:rFonts w:ascii="Arial" w:hAnsi="Arial" w:cs="Arial"/>
          <w:i/>
          <w:color w:val="000000"/>
          <w:shd w:val="clear" w:color="auto" w:fill="FFFFFF"/>
          <w:lang w:val="en-US"/>
        </w:rPr>
        <w:t>Formex</w:t>
      </w:r>
      <w:proofErr w:type="spellEnd"/>
      <w:r w:rsidRPr="008123BF">
        <w:rPr>
          <w:rFonts w:ascii="Arial" w:hAnsi="Arial" w:cs="Arial"/>
          <w:i/>
          <w:color w:val="000000"/>
          <w:shd w:val="clear" w:color="auto" w:fill="FFFFFF"/>
          <w:lang w:val="en-US"/>
        </w:rPr>
        <w:t xml:space="preserve"> is arranged by Stockholmsmässan and takes place twice a year. It is the leading Nordic meeting place for new products, business opportunities, trends, knowledge and inspiration in the i</w:t>
      </w:r>
      <w:r w:rsidR="003E1203" w:rsidRPr="008123BF">
        <w:rPr>
          <w:rFonts w:ascii="Arial" w:hAnsi="Arial" w:cs="Arial"/>
          <w:i/>
          <w:color w:val="000000"/>
          <w:shd w:val="clear" w:color="auto" w:fill="FFFFFF"/>
          <w:lang w:val="en-US"/>
        </w:rPr>
        <w:t>nterior design</w:t>
      </w:r>
      <w:r w:rsidRPr="008123BF">
        <w:rPr>
          <w:rFonts w:ascii="Arial" w:hAnsi="Arial" w:cs="Arial"/>
          <w:i/>
          <w:color w:val="000000"/>
          <w:shd w:val="clear" w:color="auto" w:fill="FFFFFF"/>
          <w:lang w:val="en-US"/>
        </w:rPr>
        <w:t xml:space="preserve"> industry. </w:t>
      </w:r>
      <w:proofErr w:type="spellStart"/>
      <w:r w:rsidRPr="008123BF">
        <w:rPr>
          <w:rFonts w:ascii="Arial" w:hAnsi="Arial" w:cs="Arial"/>
          <w:i/>
          <w:color w:val="000000"/>
          <w:shd w:val="clear" w:color="auto" w:fill="FFFFFF"/>
          <w:lang w:val="en-US"/>
        </w:rPr>
        <w:t>Formex</w:t>
      </w:r>
      <w:proofErr w:type="spellEnd"/>
      <w:r w:rsidRPr="008123BF">
        <w:rPr>
          <w:rFonts w:ascii="Arial" w:hAnsi="Arial" w:cs="Arial"/>
          <w:i/>
          <w:color w:val="000000"/>
          <w:shd w:val="clear" w:color="auto" w:fill="FFFFFF"/>
          <w:lang w:val="en-US"/>
        </w:rPr>
        <w:t xml:space="preserve"> welcomes </w:t>
      </w:r>
      <w:r w:rsidR="003E1203" w:rsidRPr="008123BF">
        <w:rPr>
          <w:rFonts w:ascii="Arial" w:hAnsi="Arial" w:cs="Arial"/>
          <w:i/>
          <w:color w:val="000000"/>
          <w:shd w:val="clear" w:color="auto" w:fill="FFFFFF"/>
          <w:lang w:val="en-US"/>
        </w:rPr>
        <w:t>900 exhibitors, 24</w:t>
      </w:r>
      <w:r w:rsidRPr="008123BF">
        <w:rPr>
          <w:rFonts w:ascii="Arial" w:hAnsi="Arial" w:cs="Arial"/>
          <w:i/>
          <w:color w:val="000000"/>
          <w:shd w:val="clear" w:color="auto" w:fill="FFFFFF"/>
          <w:lang w:val="en-US"/>
        </w:rPr>
        <w:t>,000 trade visitors and more than 850 media representatives.</w:t>
      </w:r>
    </w:p>
    <w:bookmarkEnd w:id="1"/>
    <w:p w14:paraId="0CBFE458" w14:textId="77777777" w:rsidR="000B5673" w:rsidRPr="007A5C72" w:rsidRDefault="000B5673">
      <w:pPr>
        <w:rPr>
          <w:lang w:val="en-US"/>
        </w:rPr>
      </w:pPr>
    </w:p>
    <w:sectPr w:rsidR="000B5673" w:rsidRPr="007A5C72" w:rsidSect="009B2D32">
      <w:headerReference w:type="default" r:id="rId10"/>
      <w:footerReference w:type="default" r:id="rId11"/>
      <w:headerReference w:type="first" r:id="rId12"/>
      <w:footerReference w:type="first" r:id="rId13"/>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66F84C" w14:textId="77777777" w:rsidR="00F7549E" w:rsidRDefault="00F7549E">
      <w:pPr>
        <w:spacing w:line="240" w:lineRule="auto"/>
      </w:pPr>
      <w:r>
        <w:separator/>
      </w:r>
    </w:p>
  </w:endnote>
  <w:endnote w:type="continuationSeparator" w:id="0">
    <w:p w14:paraId="05ACB65C" w14:textId="77777777" w:rsidR="00F7549E" w:rsidRDefault="00F754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altName w:val="Avenir Book"/>
    <w:charset w:val="00"/>
    <w:family w:val="auto"/>
    <w:pitch w:val="variable"/>
    <w:sig w:usb0="800000AF" w:usb1="5000204A" w:usb2="00000000" w:usb3="00000000" w:csb0="0000009B"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EE84D" w14:textId="77777777" w:rsidR="009B2D32" w:rsidRPr="000F1D26" w:rsidRDefault="001B3109" w:rsidP="009B2D32">
    <w:pPr>
      <w:pStyle w:val="Sidfot"/>
      <w:ind w:left="426" w:right="-1588"/>
      <w:jc w:val="left"/>
      <w:rPr>
        <w:rFonts w:ascii="Tahoma" w:hAnsi="Tahoma" w:cs="Tahoma"/>
        <w:color w:val="888888"/>
        <w:sz w:val="15"/>
        <w:szCs w:val="15"/>
        <w:lang w:val="en-US"/>
      </w:rPr>
    </w:pPr>
    <w:bookmarkStart w:id="2" w:name="SidfotMarg"/>
    <w:r w:rsidRPr="000F1D26">
      <w:rPr>
        <w:rFonts w:ascii="Tahoma" w:hAnsi="Tahoma" w:cs="Tahoma"/>
        <w:color w:val="888888"/>
        <w:sz w:val="15"/>
        <w:szCs w:val="15"/>
        <w:lang w:val="en-US"/>
      </w:rPr>
      <w:t xml:space="preserve">As the Nordic region’s leading event organizer, Stockholmsmässan hosts around 60 industry-leading exhibitions each year, as well as around 100 national </w:t>
    </w:r>
  </w:p>
  <w:p w14:paraId="2612B64E" w14:textId="77777777" w:rsidR="009B2D32" w:rsidRPr="000F1D26" w:rsidRDefault="001B3109" w:rsidP="009B2D32">
    <w:pPr>
      <w:pStyle w:val="Sidfot"/>
      <w:ind w:left="426" w:right="-1588"/>
      <w:jc w:val="left"/>
      <w:rPr>
        <w:rFonts w:ascii="Tahoma" w:hAnsi="Tahoma" w:cs="Tahoma"/>
        <w:color w:val="888888"/>
        <w:sz w:val="15"/>
        <w:szCs w:val="15"/>
        <w:lang w:val="en-US"/>
      </w:rPr>
    </w:pPr>
    <w:r w:rsidRPr="000F1D26">
      <w:rPr>
        <w:rFonts w:ascii="Tahoma" w:hAnsi="Tahoma" w:cs="Tahoma"/>
        <w:color w:val="888888"/>
        <w:sz w:val="15"/>
        <w:szCs w:val="15"/>
        <w:lang w:val="en-US"/>
      </w:rPr>
      <w:t xml:space="preserve">and international congresses, conferences </w:t>
    </w:r>
    <w:r>
      <w:rPr>
        <w:rFonts w:ascii="Tahoma" w:hAnsi="Tahoma" w:cs="Tahoma"/>
        <w:color w:val="888888"/>
        <w:sz w:val="15"/>
        <w:szCs w:val="15"/>
        <w:lang w:val="en-US"/>
      </w:rPr>
      <w:t>and events annually. Every year</w:t>
    </w:r>
    <w:r w:rsidRPr="000F1D26">
      <w:rPr>
        <w:rFonts w:ascii="Tahoma" w:hAnsi="Tahoma" w:cs="Tahoma"/>
        <w:color w:val="888888"/>
        <w:sz w:val="15"/>
        <w:szCs w:val="15"/>
        <w:lang w:val="en-US"/>
      </w:rPr>
      <w:t xml:space="preserve"> we welcome 10,000 exhibitors, 1.5 million visitors and </w:t>
    </w:r>
  </w:p>
  <w:p w14:paraId="36E8A122" w14:textId="77777777" w:rsidR="009B2D32" w:rsidRPr="000F1D26" w:rsidRDefault="001B3109" w:rsidP="009B2D32">
    <w:pPr>
      <w:pStyle w:val="Sidfot"/>
      <w:ind w:left="426" w:right="-1588"/>
      <w:jc w:val="left"/>
      <w:rPr>
        <w:sz w:val="2"/>
        <w:szCs w:val="2"/>
        <w:lang w:val="en-US"/>
      </w:rPr>
    </w:pPr>
    <w:r w:rsidRPr="000F1D26">
      <w:rPr>
        <w:rFonts w:ascii="Tahoma" w:hAnsi="Tahoma" w:cs="Tahoma"/>
        <w:color w:val="888888"/>
        <w:sz w:val="15"/>
        <w:szCs w:val="15"/>
        <w:lang w:val="en-US"/>
      </w:rPr>
      <w:t>more than 8,000 journalists from all over the world.</w:t>
    </w:r>
  </w:p>
  <w:p w14:paraId="157A642E" w14:textId="77777777" w:rsidR="009B2D32" w:rsidRPr="000F1D26" w:rsidRDefault="00BE2522" w:rsidP="009B2D32">
    <w:pPr>
      <w:pStyle w:val="Sidfot"/>
      <w:ind w:left="-1588" w:right="-1588"/>
      <w:rPr>
        <w:sz w:val="2"/>
        <w:szCs w:val="2"/>
        <w:lang w:val="en-US"/>
      </w:rPr>
    </w:pPr>
  </w:p>
  <w:p w14:paraId="1361EF7D" w14:textId="77777777" w:rsidR="009B2D32" w:rsidRPr="000F1D26" w:rsidRDefault="00BE2522" w:rsidP="009B2D32">
    <w:pPr>
      <w:pStyle w:val="Sidfot"/>
      <w:ind w:left="-1588" w:right="-1588"/>
      <w:rPr>
        <w:sz w:val="2"/>
        <w:szCs w:val="2"/>
        <w:lang w:val="en-US"/>
      </w:rPr>
    </w:pPr>
  </w:p>
  <w:p w14:paraId="2F2D396C" w14:textId="77777777" w:rsidR="009B2D32" w:rsidRPr="000F1D26" w:rsidRDefault="001B3109" w:rsidP="009B2D32">
    <w:pPr>
      <w:pStyle w:val="Sidfot"/>
      <w:ind w:left="-1588" w:right="-1588"/>
      <w:rPr>
        <w:lang w:val="en-US"/>
      </w:rPr>
    </w:pPr>
    <w:r w:rsidRPr="000F1D26">
      <w:rPr>
        <w:sz w:val="2"/>
        <w:szCs w:val="2"/>
        <w:lang w:val="en-US"/>
      </w:rPr>
      <w:t xml:space="preserve"> </w:t>
    </w:r>
    <w:bookmarkEnd w:id="2"/>
    <w:r w:rsidRPr="000F1D26">
      <w:rPr>
        <w:sz w:val="2"/>
        <w:szCs w:val="2"/>
        <w:lang w:val="en-US"/>
      </w:rPr>
      <w:t xml:space="preserve">   </w:t>
    </w:r>
    <w:bookmarkStart w:id="3" w:name="Sidfot"/>
    <w:r w:rsidRPr="000F1D26">
      <w:rPr>
        <w:lang w:val="en-US"/>
      </w:rPr>
      <w:t xml:space="preserve">Mailing address: SE-125 80 Stockholm Visiting address: </w:t>
    </w:r>
    <w:proofErr w:type="spellStart"/>
    <w:r w:rsidRPr="000F1D26">
      <w:rPr>
        <w:lang w:val="en-US"/>
      </w:rPr>
      <w:t>Mässvägen</w:t>
    </w:r>
    <w:proofErr w:type="spellEnd"/>
    <w:r w:rsidRPr="000F1D26">
      <w:rPr>
        <w:lang w:val="en-US"/>
      </w:rPr>
      <w:t xml:space="preserve"> 1, </w:t>
    </w:r>
    <w:proofErr w:type="spellStart"/>
    <w:r w:rsidRPr="000F1D26">
      <w:rPr>
        <w:lang w:val="en-US"/>
      </w:rPr>
      <w:t>Älvsjö</w:t>
    </w:r>
    <w:proofErr w:type="spellEnd"/>
    <w:r w:rsidRPr="000F1D26">
      <w:rPr>
        <w:lang w:val="en-US"/>
      </w:rPr>
      <w:t xml:space="preserve"> Tel.: +46 8 749 41 00   Fax: +46 8-99 20 44 Email: info@stockholmsmassan.se www.stockholmsmassan.se </w:t>
    </w:r>
  </w:p>
  <w:p w14:paraId="7500A1BF" w14:textId="77777777" w:rsidR="009B2D32" w:rsidRPr="00FC22B6" w:rsidRDefault="001B3109" w:rsidP="009B2D32">
    <w:pPr>
      <w:pStyle w:val="Sidfot"/>
      <w:ind w:left="-1588" w:right="-1588"/>
      <w:rPr>
        <w:b/>
        <w:color w:val="808080"/>
      </w:rPr>
    </w:pPr>
    <w:r>
      <w:rPr>
        <w:b/>
        <w:color w:val="808080"/>
      </w:rPr>
      <w:t>Stockholmsmässan AB   CIN: 556272-4491   Bank Giro Handelsbanken 730-7440, SEB 382-6005   Plus Giro 19 90 28-2   VAT Nr SE556272449101</w:t>
    </w:r>
  </w:p>
  <w:bookmarkEnd w:id="3"/>
  <w:p w14:paraId="344A2176" w14:textId="77777777" w:rsidR="009B2D32" w:rsidRDefault="001B3109" w:rsidP="009B2D32">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BE2522">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BE2522">
      <w:rPr>
        <w:rStyle w:val="Sidnummer"/>
        <w:noProof/>
      </w:rPr>
      <w:t>2</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D15F5" w14:textId="77777777" w:rsidR="009B2D32" w:rsidRPr="000F1D26" w:rsidRDefault="001B3109" w:rsidP="009B2D32">
    <w:pPr>
      <w:spacing w:line="160" w:lineRule="atLeast"/>
      <w:jc w:val="center"/>
      <w:rPr>
        <w:rFonts w:ascii="Arial" w:hAnsi="Arial" w:cs="Arial"/>
        <w:i/>
        <w:iCs/>
        <w:sz w:val="16"/>
        <w:szCs w:val="16"/>
        <w:lang w:val="en-US"/>
      </w:rPr>
    </w:pPr>
    <w:r w:rsidRPr="000F1D26">
      <w:rPr>
        <w:rFonts w:ascii="Arial" w:hAnsi="Arial" w:cs="Arial"/>
        <w:i/>
        <w:iCs/>
        <w:sz w:val="16"/>
        <w:szCs w:val="16"/>
        <w:lang w:val="en-US"/>
      </w:rPr>
      <w:t xml:space="preserve">Find inspiration and knowledge, business opportunities and new friends – all under one roof. Stockholmsmässan is the Nordic region’s largest meeting place and we host around 70 industry-leading exhibitions each year, as well as hundreds of national and international congresses, conferences and events. </w:t>
    </w:r>
    <w:r w:rsidRPr="000F1D26">
      <w:rPr>
        <w:lang w:val="en-US"/>
      </w:rPr>
      <w:br/>
    </w:r>
    <w:r w:rsidRPr="000F1D26">
      <w:rPr>
        <w:rFonts w:ascii="Arial" w:hAnsi="Arial" w:cs="Arial"/>
        <w:i/>
        <w:iCs/>
        <w:sz w:val="16"/>
        <w:szCs w:val="16"/>
        <w:lang w:val="en-US"/>
      </w:rPr>
      <w:t>We’re looking forward to meeting you!</w:t>
    </w:r>
  </w:p>
  <w:p w14:paraId="5A904DB7" w14:textId="77777777" w:rsidR="009B2D32" w:rsidRPr="000F1D26" w:rsidRDefault="001B3109" w:rsidP="009B2D32">
    <w:pPr>
      <w:pStyle w:val="Sidfot"/>
      <w:spacing w:line="160" w:lineRule="atLeast"/>
      <w:ind w:left="-1588" w:right="-1588"/>
      <w:rPr>
        <w:color w:val="333333"/>
        <w:szCs w:val="24"/>
        <w:lang w:val="en-US"/>
      </w:rPr>
    </w:pPr>
    <w:r w:rsidRPr="000F1D26">
      <w:rPr>
        <w:color w:val="333333"/>
        <w:sz w:val="2"/>
        <w:szCs w:val="24"/>
        <w:lang w:val="en-US"/>
      </w:rPr>
      <w:t xml:space="preserve">    </w:t>
    </w:r>
    <w:r w:rsidRPr="000F1D26">
      <w:rPr>
        <w:color w:val="333333"/>
        <w:szCs w:val="24"/>
        <w:lang w:val="en-US"/>
      </w:rPr>
      <w:t xml:space="preserve">Address: SE-125 80 Stockholm Visiting address: </w:t>
    </w:r>
    <w:proofErr w:type="spellStart"/>
    <w:r w:rsidRPr="000F1D26">
      <w:rPr>
        <w:color w:val="333333"/>
        <w:szCs w:val="24"/>
        <w:lang w:val="en-US"/>
      </w:rPr>
      <w:t>Mässvägen</w:t>
    </w:r>
    <w:proofErr w:type="spellEnd"/>
    <w:r w:rsidRPr="000F1D26">
      <w:rPr>
        <w:color w:val="333333"/>
        <w:szCs w:val="24"/>
        <w:lang w:val="en-US"/>
      </w:rPr>
      <w:t xml:space="preserve"> 1, </w:t>
    </w:r>
    <w:proofErr w:type="spellStart"/>
    <w:r w:rsidRPr="000F1D26">
      <w:rPr>
        <w:color w:val="333333"/>
        <w:szCs w:val="24"/>
        <w:lang w:val="en-US"/>
      </w:rPr>
      <w:t>Älvsjö</w:t>
    </w:r>
    <w:proofErr w:type="spellEnd"/>
    <w:r w:rsidRPr="000F1D26">
      <w:rPr>
        <w:color w:val="333333"/>
        <w:szCs w:val="24"/>
        <w:lang w:val="en-US"/>
      </w:rPr>
      <w:t xml:space="preserve">, </w:t>
    </w:r>
    <w:proofErr w:type="gramStart"/>
    <w:r w:rsidRPr="000F1D26">
      <w:rPr>
        <w:color w:val="333333"/>
        <w:szCs w:val="24"/>
        <w:lang w:val="en-US"/>
      </w:rPr>
      <w:t>Sweden  Tel</w:t>
    </w:r>
    <w:proofErr w:type="gramEnd"/>
    <w:r w:rsidRPr="000F1D26">
      <w:rPr>
        <w:color w:val="333333"/>
        <w:szCs w:val="24"/>
        <w:lang w:val="en-US"/>
      </w:rPr>
      <w:t xml:space="preserve">.: +46 8 749 41 00 Fax: +46 8 99 20 44 E-mail: info@stockholmsmassan.se   www.stockholmsmassan.se </w:t>
    </w:r>
  </w:p>
  <w:p w14:paraId="6D024D07" w14:textId="77777777" w:rsidR="009B2D32" w:rsidRPr="000F1D26" w:rsidRDefault="001B3109" w:rsidP="009B2D32">
    <w:pPr>
      <w:pStyle w:val="Sidfot"/>
      <w:spacing w:line="160" w:lineRule="atLeast"/>
      <w:ind w:left="-1588" w:right="-1588"/>
      <w:rPr>
        <w:color w:val="333333"/>
        <w:szCs w:val="24"/>
        <w:lang w:val="en-US"/>
      </w:rPr>
    </w:pPr>
    <w:r w:rsidRPr="000F1D26">
      <w:rPr>
        <w:lang w:val="en-US"/>
      </w:rPr>
      <w:t xml:space="preserve">Stockholmsmässan AB Bus. reg. no.: 556272-4491   Bank Giro </w:t>
    </w:r>
    <w:proofErr w:type="spellStart"/>
    <w:r w:rsidRPr="000F1D26">
      <w:rPr>
        <w:lang w:val="en-US"/>
      </w:rPr>
      <w:t>Handelsbanken</w:t>
    </w:r>
    <w:proofErr w:type="spellEnd"/>
    <w:r w:rsidRPr="000F1D26">
      <w:rPr>
        <w:lang w:val="en-US"/>
      </w:rPr>
      <w:t xml:space="preserve"> 730-7440, SEB 382-6005    VAT no: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4B6C4B" w14:textId="77777777" w:rsidR="00F7549E" w:rsidRDefault="00F7549E">
      <w:pPr>
        <w:spacing w:line="240" w:lineRule="auto"/>
      </w:pPr>
      <w:r>
        <w:separator/>
      </w:r>
    </w:p>
  </w:footnote>
  <w:footnote w:type="continuationSeparator" w:id="0">
    <w:p w14:paraId="4543BFD7" w14:textId="77777777" w:rsidR="00F7549E" w:rsidRDefault="00F754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7B5C5" w14:textId="77777777" w:rsidR="009B2D32" w:rsidRDefault="001B3109">
    <w:pPr>
      <w:pStyle w:val="Sidhuvud"/>
    </w:pPr>
    <w:r>
      <w:rPr>
        <w:noProof/>
        <w:lang w:eastAsia="sv-SE"/>
      </w:rPr>
      <w:drawing>
        <wp:anchor distT="0" distB="0" distL="114300" distR="114300" simplePos="0" relativeHeight="251660288" behindDoc="0" locked="1" layoutInCell="1" allowOverlap="1" wp14:anchorId="1CD6BD2E" wp14:editId="75245D0F">
          <wp:simplePos x="0" y="0"/>
          <wp:positionH relativeFrom="page">
            <wp:posOffset>360045</wp:posOffset>
          </wp:positionH>
          <wp:positionV relativeFrom="page">
            <wp:posOffset>360045</wp:posOffset>
          </wp:positionV>
          <wp:extent cx="2333625" cy="295275"/>
          <wp:effectExtent l="19050" t="0" r="9525" b="0"/>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A5D53" w14:textId="77777777" w:rsidR="009B2D32" w:rsidRDefault="001B3109">
    <w:pPr>
      <w:pStyle w:val="Sidhuvud"/>
    </w:pPr>
    <w:r>
      <w:rPr>
        <w:noProof/>
        <w:lang w:eastAsia="sv-SE"/>
      </w:rPr>
      <w:drawing>
        <wp:anchor distT="0" distB="0" distL="114300" distR="114300" simplePos="0" relativeHeight="251659264" behindDoc="0" locked="1" layoutInCell="1" allowOverlap="1" wp14:anchorId="0F12F001" wp14:editId="648E0B09">
          <wp:simplePos x="0" y="0"/>
          <wp:positionH relativeFrom="page">
            <wp:posOffset>360045</wp:posOffset>
          </wp:positionH>
          <wp:positionV relativeFrom="page">
            <wp:posOffset>360045</wp:posOffset>
          </wp:positionV>
          <wp:extent cx="2333625" cy="295275"/>
          <wp:effectExtent l="19050" t="0" r="9525" b="0"/>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Stockholmsmässan"/>
                  <pic:cNvPicPr>
                    <a:picLocks noChangeAspect="1" noChangeArrowheads="1"/>
                  </pic:cNvPicPr>
                </pic:nvPicPr>
                <pic:blipFill>
                  <a:blip r:embed="rId1"/>
                  <a:srcRect/>
                  <a:stretch>
                    <a:fillRect/>
                  </a:stretch>
                </pic:blipFill>
                <pic:spPr bwMode="auto">
                  <a:xfrm>
                    <a:off x="0" y="0"/>
                    <a:ext cx="2333625" cy="2952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72"/>
    <w:rsid w:val="000B5673"/>
    <w:rsid w:val="001601FB"/>
    <w:rsid w:val="001631B2"/>
    <w:rsid w:val="001B3109"/>
    <w:rsid w:val="0020242C"/>
    <w:rsid w:val="002A532B"/>
    <w:rsid w:val="003328BE"/>
    <w:rsid w:val="00347074"/>
    <w:rsid w:val="003957C1"/>
    <w:rsid w:val="003A5F7D"/>
    <w:rsid w:val="003D2994"/>
    <w:rsid w:val="003E1203"/>
    <w:rsid w:val="00414D9D"/>
    <w:rsid w:val="00462293"/>
    <w:rsid w:val="00690E3B"/>
    <w:rsid w:val="007A5C72"/>
    <w:rsid w:val="007B3897"/>
    <w:rsid w:val="008123BF"/>
    <w:rsid w:val="00855E14"/>
    <w:rsid w:val="009727E9"/>
    <w:rsid w:val="009B5588"/>
    <w:rsid w:val="00BE2522"/>
    <w:rsid w:val="00D90A58"/>
    <w:rsid w:val="00F7549E"/>
    <w:rsid w:val="00FC45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D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72"/>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7A5C72"/>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A5C72"/>
    <w:rPr>
      <w:rFonts w:ascii="Arial" w:eastAsia="Times New Roman" w:hAnsi="Arial" w:cs="Times New Roman"/>
      <w:b/>
      <w:kern w:val="28"/>
      <w:sz w:val="24"/>
      <w:szCs w:val="24"/>
    </w:rPr>
  </w:style>
  <w:style w:type="paragraph" w:styleId="Sidhuvud">
    <w:name w:val="header"/>
    <w:basedOn w:val="Normal"/>
    <w:link w:val="SidhuvudChar"/>
    <w:rsid w:val="007A5C72"/>
    <w:pPr>
      <w:tabs>
        <w:tab w:val="center" w:pos="4253"/>
        <w:tab w:val="right" w:pos="8505"/>
      </w:tabs>
      <w:spacing w:line="240" w:lineRule="auto"/>
    </w:pPr>
  </w:style>
  <w:style w:type="character" w:customStyle="1" w:styleId="SidhuvudChar">
    <w:name w:val="Sidhuvud Char"/>
    <w:basedOn w:val="Standardstycketeckensnitt"/>
    <w:link w:val="Sidhuvud"/>
    <w:rsid w:val="007A5C72"/>
    <w:rPr>
      <w:rFonts w:ascii="Times New Roman" w:eastAsia="Times New Roman" w:hAnsi="Times New Roman" w:cs="Times New Roman"/>
      <w:szCs w:val="20"/>
    </w:rPr>
  </w:style>
  <w:style w:type="paragraph" w:styleId="Sidfot">
    <w:name w:val="footer"/>
    <w:basedOn w:val="Normal"/>
    <w:link w:val="SidfotChar"/>
    <w:rsid w:val="007A5C72"/>
    <w:pPr>
      <w:spacing w:line="220" w:lineRule="atLeast"/>
      <w:jc w:val="center"/>
    </w:pPr>
    <w:rPr>
      <w:rFonts w:ascii="Arial" w:hAnsi="Arial"/>
      <w:sz w:val="12"/>
      <w:szCs w:val="12"/>
    </w:rPr>
  </w:style>
  <w:style w:type="character" w:customStyle="1" w:styleId="SidfotChar">
    <w:name w:val="Sidfot Char"/>
    <w:basedOn w:val="Standardstycketeckensnitt"/>
    <w:link w:val="Sidfot"/>
    <w:rsid w:val="007A5C72"/>
    <w:rPr>
      <w:rFonts w:ascii="Arial" w:eastAsia="Times New Roman" w:hAnsi="Arial" w:cs="Times New Roman"/>
      <w:sz w:val="12"/>
      <w:szCs w:val="12"/>
    </w:rPr>
  </w:style>
  <w:style w:type="character" w:styleId="Sidnummer">
    <w:name w:val="page number"/>
    <w:basedOn w:val="Standardstycketeckensnitt"/>
    <w:rsid w:val="007A5C72"/>
  </w:style>
  <w:style w:type="character" w:styleId="Hyperlnk">
    <w:name w:val="Hyperlink"/>
    <w:rsid w:val="007A5C72"/>
    <w:rPr>
      <w:color w:val="0000FF"/>
      <w:u w:val="single"/>
    </w:rPr>
  </w:style>
  <w:style w:type="character" w:styleId="Betoning">
    <w:name w:val="Emphasis"/>
    <w:uiPriority w:val="20"/>
    <w:qFormat/>
    <w:rsid w:val="007A5C72"/>
    <w:rPr>
      <w:i/>
      <w:iCs/>
    </w:rPr>
  </w:style>
  <w:style w:type="character" w:customStyle="1" w:styleId="apple-converted-space">
    <w:name w:val="apple-converted-space"/>
    <w:basedOn w:val="Standardstycketeckensnitt"/>
    <w:rsid w:val="007A5C72"/>
  </w:style>
  <w:style w:type="character" w:styleId="Stark">
    <w:name w:val="Strong"/>
    <w:basedOn w:val="Standardstycketeckensnitt"/>
    <w:uiPriority w:val="22"/>
    <w:qFormat/>
    <w:rsid w:val="003957C1"/>
    <w:rPr>
      <w:b/>
      <w:bCs/>
    </w:rPr>
  </w:style>
  <w:style w:type="paragraph" w:customStyle="1" w:styleId="ingress">
    <w:name w:val="ingress"/>
    <w:basedOn w:val="Normal"/>
    <w:rsid w:val="003957C1"/>
    <w:pPr>
      <w:spacing w:before="100" w:beforeAutospacing="1" w:after="100" w:afterAutospacing="1" w:line="240" w:lineRule="auto"/>
    </w:pPr>
    <w:rPr>
      <w:sz w:val="24"/>
      <w:szCs w:val="24"/>
      <w:lang w:eastAsia="sv-SE"/>
    </w:rPr>
  </w:style>
  <w:style w:type="character" w:customStyle="1" w:styleId="A3">
    <w:name w:val="A3"/>
    <w:uiPriority w:val="99"/>
    <w:rsid w:val="007B3897"/>
    <w:rPr>
      <w:rFonts w:cs="Avenir Book"/>
      <w:color w:val="000000"/>
      <w:sz w:val="60"/>
      <w:szCs w:val="60"/>
    </w:rPr>
  </w:style>
  <w:style w:type="character" w:customStyle="1" w:styleId="A5">
    <w:name w:val="A5"/>
    <w:uiPriority w:val="99"/>
    <w:rsid w:val="007B3897"/>
    <w:rPr>
      <w:rFonts w:cs="Avenir Book"/>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72"/>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7A5C72"/>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A5C72"/>
    <w:rPr>
      <w:rFonts w:ascii="Arial" w:eastAsia="Times New Roman" w:hAnsi="Arial" w:cs="Times New Roman"/>
      <w:b/>
      <w:kern w:val="28"/>
      <w:sz w:val="24"/>
      <w:szCs w:val="24"/>
    </w:rPr>
  </w:style>
  <w:style w:type="paragraph" w:styleId="Sidhuvud">
    <w:name w:val="header"/>
    <w:basedOn w:val="Normal"/>
    <w:link w:val="SidhuvudChar"/>
    <w:rsid w:val="007A5C72"/>
    <w:pPr>
      <w:tabs>
        <w:tab w:val="center" w:pos="4253"/>
        <w:tab w:val="right" w:pos="8505"/>
      </w:tabs>
      <w:spacing w:line="240" w:lineRule="auto"/>
    </w:pPr>
  </w:style>
  <w:style w:type="character" w:customStyle="1" w:styleId="SidhuvudChar">
    <w:name w:val="Sidhuvud Char"/>
    <w:basedOn w:val="Standardstycketeckensnitt"/>
    <w:link w:val="Sidhuvud"/>
    <w:rsid w:val="007A5C72"/>
    <w:rPr>
      <w:rFonts w:ascii="Times New Roman" w:eastAsia="Times New Roman" w:hAnsi="Times New Roman" w:cs="Times New Roman"/>
      <w:szCs w:val="20"/>
    </w:rPr>
  </w:style>
  <w:style w:type="paragraph" w:styleId="Sidfot">
    <w:name w:val="footer"/>
    <w:basedOn w:val="Normal"/>
    <w:link w:val="SidfotChar"/>
    <w:rsid w:val="007A5C72"/>
    <w:pPr>
      <w:spacing w:line="220" w:lineRule="atLeast"/>
      <w:jc w:val="center"/>
    </w:pPr>
    <w:rPr>
      <w:rFonts w:ascii="Arial" w:hAnsi="Arial"/>
      <w:sz w:val="12"/>
      <w:szCs w:val="12"/>
    </w:rPr>
  </w:style>
  <w:style w:type="character" w:customStyle="1" w:styleId="SidfotChar">
    <w:name w:val="Sidfot Char"/>
    <w:basedOn w:val="Standardstycketeckensnitt"/>
    <w:link w:val="Sidfot"/>
    <w:rsid w:val="007A5C72"/>
    <w:rPr>
      <w:rFonts w:ascii="Arial" w:eastAsia="Times New Roman" w:hAnsi="Arial" w:cs="Times New Roman"/>
      <w:sz w:val="12"/>
      <w:szCs w:val="12"/>
    </w:rPr>
  </w:style>
  <w:style w:type="character" w:styleId="Sidnummer">
    <w:name w:val="page number"/>
    <w:basedOn w:val="Standardstycketeckensnitt"/>
    <w:rsid w:val="007A5C72"/>
  </w:style>
  <w:style w:type="character" w:styleId="Hyperlnk">
    <w:name w:val="Hyperlink"/>
    <w:rsid w:val="007A5C72"/>
    <w:rPr>
      <w:color w:val="0000FF"/>
      <w:u w:val="single"/>
    </w:rPr>
  </w:style>
  <w:style w:type="character" w:styleId="Betoning">
    <w:name w:val="Emphasis"/>
    <w:uiPriority w:val="20"/>
    <w:qFormat/>
    <w:rsid w:val="007A5C72"/>
    <w:rPr>
      <w:i/>
      <w:iCs/>
    </w:rPr>
  </w:style>
  <w:style w:type="character" w:customStyle="1" w:styleId="apple-converted-space">
    <w:name w:val="apple-converted-space"/>
    <w:basedOn w:val="Standardstycketeckensnitt"/>
    <w:rsid w:val="007A5C72"/>
  </w:style>
  <w:style w:type="character" w:styleId="Stark">
    <w:name w:val="Strong"/>
    <w:basedOn w:val="Standardstycketeckensnitt"/>
    <w:uiPriority w:val="22"/>
    <w:qFormat/>
    <w:rsid w:val="003957C1"/>
    <w:rPr>
      <w:b/>
      <w:bCs/>
    </w:rPr>
  </w:style>
  <w:style w:type="paragraph" w:customStyle="1" w:styleId="ingress">
    <w:name w:val="ingress"/>
    <w:basedOn w:val="Normal"/>
    <w:rsid w:val="003957C1"/>
    <w:pPr>
      <w:spacing w:before="100" w:beforeAutospacing="1" w:after="100" w:afterAutospacing="1" w:line="240" w:lineRule="auto"/>
    </w:pPr>
    <w:rPr>
      <w:sz w:val="24"/>
      <w:szCs w:val="24"/>
      <w:lang w:eastAsia="sv-SE"/>
    </w:rPr>
  </w:style>
  <w:style w:type="character" w:customStyle="1" w:styleId="A3">
    <w:name w:val="A3"/>
    <w:uiPriority w:val="99"/>
    <w:rsid w:val="007B3897"/>
    <w:rPr>
      <w:rFonts w:cs="Avenir Book"/>
      <w:color w:val="000000"/>
      <w:sz w:val="60"/>
      <w:szCs w:val="60"/>
    </w:rPr>
  </w:style>
  <w:style w:type="character" w:customStyle="1" w:styleId="A5">
    <w:name w:val="A5"/>
    <w:uiPriority w:val="99"/>
    <w:rsid w:val="007B3897"/>
    <w:rPr>
      <w:rFonts w:cs="Avenir Book"/>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ex.se/press/pressreleases/sm/2015/8/christina.olsson@stockholmsmassan.s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ormex.se/press/pressreleases/sm/2015/8/www.formex.se"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ormex.se/press/pressreleases/sm/2015/8/catarina.oscarsson@stockholmsmassan.s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393</Words>
  <Characters>2087</Characters>
  <Application>Microsoft Office Word</Application>
  <DocSecurity>0</DocSecurity>
  <Lines>17</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Stockholmsmassan</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Felix Andersson</cp:lastModifiedBy>
  <cp:revision>3</cp:revision>
  <cp:lastPrinted>2016-05-25T08:23:00Z</cp:lastPrinted>
  <dcterms:created xsi:type="dcterms:W3CDTF">2016-05-25T08:11:00Z</dcterms:created>
  <dcterms:modified xsi:type="dcterms:W3CDTF">2016-05-25T08:24:00Z</dcterms:modified>
</cp:coreProperties>
</file>