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12" w:rsidRPr="008461EA" w:rsidRDefault="00604612" w:rsidP="0090361F">
      <w:pPr>
        <w:jc w:val="both"/>
      </w:pPr>
      <w:r w:rsidRPr="008461E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69D444" wp14:editId="080103F2">
            <wp:simplePos x="0" y="0"/>
            <wp:positionH relativeFrom="column">
              <wp:posOffset>-28575</wp:posOffset>
            </wp:positionH>
            <wp:positionV relativeFrom="paragraph">
              <wp:posOffset>172720</wp:posOffset>
            </wp:positionV>
            <wp:extent cx="1525905" cy="265430"/>
            <wp:effectExtent l="0" t="0" r="0" b="1270"/>
            <wp:wrapNone/>
            <wp:docPr id="2" name="Picture 2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612" w:rsidRPr="008461EA" w:rsidRDefault="00604612" w:rsidP="0090361F">
      <w:pPr>
        <w:jc w:val="both"/>
      </w:pPr>
    </w:p>
    <w:p w:rsidR="00604612" w:rsidRPr="008461EA" w:rsidRDefault="00604612" w:rsidP="0090361F">
      <w:pPr>
        <w:jc w:val="both"/>
      </w:pPr>
    </w:p>
    <w:p w:rsidR="00604612" w:rsidRPr="00EB19AC" w:rsidRDefault="00D137DA" w:rsidP="0090361F">
      <w:pPr>
        <w:pStyle w:val="Header"/>
        <w:jc w:val="both"/>
        <w:rPr>
          <w:rFonts w:ascii="Verdana" w:hAnsi="Verdana" w:cs="Arial"/>
          <w:b/>
          <w:color w:val="808080"/>
          <w:sz w:val="24"/>
          <w:szCs w:val="24"/>
          <w:lang w:val="ru-RU"/>
        </w:rPr>
      </w:pPr>
      <w:r w:rsidRPr="00D137DA">
        <w:rPr>
          <w:rFonts w:ascii="Verdana" w:hAnsi="Verdana"/>
          <w:b/>
          <w:color w:val="808080"/>
          <w:sz w:val="24"/>
          <w:szCs w:val="24"/>
          <w:lang w:val="ru-RU"/>
        </w:rPr>
        <w:t xml:space="preserve">1 </w:t>
      </w:r>
      <w:r w:rsidR="007470C3">
        <w:rPr>
          <w:rFonts w:ascii="Verdana" w:hAnsi="Verdana"/>
          <w:b/>
          <w:color w:val="808080"/>
          <w:sz w:val="24"/>
          <w:szCs w:val="24"/>
          <w:lang w:val="ru-RU"/>
        </w:rPr>
        <w:t>июня</w:t>
      </w:r>
      <w:r w:rsidR="00F352F2" w:rsidRPr="00EB19AC">
        <w:rPr>
          <w:rFonts w:ascii="Verdana" w:hAnsi="Verdana"/>
          <w:b/>
          <w:color w:val="808080"/>
          <w:sz w:val="24"/>
          <w:szCs w:val="24"/>
          <w:lang w:val="ru-RU"/>
        </w:rPr>
        <w:t xml:space="preserve"> 2017</w:t>
      </w:r>
    </w:p>
    <w:p w:rsidR="00604612" w:rsidRPr="00EB19AC" w:rsidRDefault="00604612" w:rsidP="0090361F">
      <w:pPr>
        <w:pStyle w:val="Header"/>
        <w:jc w:val="both"/>
        <w:rPr>
          <w:rFonts w:ascii="Verdana" w:hAnsi="Verdana" w:cs="Arial"/>
          <w:b/>
          <w:color w:val="808080"/>
          <w:sz w:val="24"/>
          <w:szCs w:val="24"/>
          <w:lang w:val="ru-RU"/>
        </w:rPr>
      </w:pPr>
    </w:p>
    <w:p w:rsidR="00604612" w:rsidRPr="00EB19AC" w:rsidRDefault="00604612" w:rsidP="0090361F">
      <w:pPr>
        <w:pStyle w:val="Header"/>
        <w:jc w:val="both"/>
        <w:rPr>
          <w:rFonts w:ascii="Verdana" w:hAnsi="Verdana" w:cs="Arial"/>
          <w:b/>
          <w:color w:val="808080"/>
          <w:sz w:val="24"/>
          <w:szCs w:val="24"/>
          <w:lang w:val="ru-RU"/>
        </w:rPr>
      </w:pPr>
    </w:p>
    <w:p w:rsidR="00604612" w:rsidRPr="00155EC1" w:rsidRDefault="00EC6B08" w:rsidP="00155EC1">
      <w:pPr>
        <w:pStyle w:val="Header"/>
        <w:spacing w:line="360" w:lineRule="auto"/>
        <w:jc w:val="center"/>
        <w:rPr>
          <w:rFonts w:ascii="Verdana" w:hAnsi="Verdana"/>
          <w:b/>
          <w:bCs/>
          <w:iCs/>
          <w:sz w:val="32"/>
          <w:szCs w:val="32"/>
          <w:lang w:val="ru-RU"/>
        </w:rPr>
      </w:pPr>
      <w:r>
        <w:rPr>
          <w:rFonts w:ascii="Verdana" w:hAnsi="Verdana"/>
          <w:b/>
          <w:bCs/>
          <w:iCs/>
          <w:sz w:val="32"/>
          <w:szCs w:val="32"/>
          <w:lang w:val="ru-RU"/>
        </w:rPr>
        <w:t xml:space="preserve">Управление телевизором стало еще удобнее </w:t>
      </w:r>
    </w:p>
    <w:p w:rsidR="008838AC" w:rsidRDefault="008838AC" w:rsidP="00EB19AC">
      <w:pPr>
        <w:pStyle w:val="Header"/>
        <w:spacing w:line="360" w:lineRule="auto"/>
        <w:jc w:val="center"/>
        <w:rPr>
          <w:rFonts w:ascii="Verdana" w:hAnsi="Verdana"/>
          <w:b/>
          <w:sz w:val="28"/>
          <w:szCs w:val="24"/>
          <w:lang w:val="ru-RU"/>
        </w:rPr>
      </w:pPr>
    </w:p>
    <w:p w:rsidR="00604612" w:rsidRPr="00155EC1" w:rsidRDefault="00D230AE" w:rsidP="00EB19AC">
      <w:pPr>
        <w:pStyle w:val="Header"/>
        <w:spacing w:line="360" w:lineRule="auto"/>
        <w:jc w:val="center"/>
        <w:rPr>
          <w:rFonts w:ascii="Verdana" w:hAnsi="Verdana"/>
          <w:b/>
          <w:i/>
          <w:sz w:val="28"/>
          <w:szCs w:val="24"/>
          <w:lang w:val="ru-RU"/>
        </w:rPr>
      </w:pPr>
      <w:r>
        <w:rPr>
          <w:rFonts w:ascii="Verdana" w:hAnsi="Verdana"/>
          <w:b/>
          <w:i/>
          <w:sz w:val="28"/>
          <w:szCs w:val="24"/>
          <w:lang w:val="ru-RU"/>
        </w:rPr>
        <w:t>Начинается обновление</w:t>
      </w:r>
      <w:r w:rsidR="00D137DA">
        <w:rPr>
          <w:rFonts w:ascii="Verdana" w:hAnsi="Verdana"/>
          <w:b/>
          <w:i/>
          <w:sz w:val="28"/>
          <w:szCs w:val="24"/>
          <w:lang w:val="ru-RU"/>
        </w:rPr>
        <w:t xml:space="preserve"> </w:t>
      </w:r>
      <w:r w:rsidR="00935613" w:rsidRPr="00155EC1">
        <w:rPr>
          <w:rFonts w:ascii="Verdana" w:hAnsi="Verdana"/>
          <w:b/>
          <w:i/>
          <w:sz w:val="28"/>
          <w:szCs w:val="24"/>
          <w:lang w:val="ru-RU"/>
        </w:rPr>
        <w:t xml:space="preserve">ОС </w:t>
      </w:r>
      <w:r w:rsidR="00626657" w:rsidRPr="00155EC1">
        <w:rPr>
          <w:rFonts w:ascii="Verdana" w:hAnsi="Verdana"/>
          <w:b/>
          <w:i/>
          <w:sz w:val="28"/>
          <w:szCs w:val="24"/>
          <w:lang w:val="en-US"/>
        </w:rPr>
        <w:t>Android</w:t>
      </w:r>
      <w:r w:rsidR="00057454" w:rsidRPr="00155EC1">
        <w:rPr>
          <w:rFonts w:ascii="Verdana" w:hAnsi="Verdana"/>
          <w:b/>
          <w:i/>
          <w:sz w:val="28"/>
          <w:szCs w:val="24"/>
          <w:lang w:val="ru-RU"/>
        </w:rPr>
        <w:t>™</w:t>
      </w:r>
      <w:r w:rsidR="00D137DA">
        <w:rPr>
          <w:rFonts w:ascii="Verdana" w:hAnsi="Verdana"/>
          <w:b/>
          <w:i/>
          <w:sz w:val="28"/>
          <w:szCs w:val="24"/>
          <w:lang w:val="ru-RU"/>
        </w:rPr>
        <w:t xml:space="preserve"> до версии 7</w:t>
      </w:r>
      <w:r w:rsidR="00626657" w:rsidRPr="00155EC1">
        <w:rPr>
          <w:rFonts w:ascii="Verdana" w:hAnsi="Verdana"/>
          <w:b/>
          <w:i/>
          <w:sz w:val="28"/>
          <w:szCs w:val="24"/>
          <w:lang w:val="ru-RU"/>
        </w:rPr>
        <w:t xml:space="preserve">.0 </w:t>
      </w:r>
      <w:r w:rsidR="00D137DA">
        <w:rPr>
          <w:rFonts w:ascii="Verdana" w:hAnsi="Verdana"/>
          <w:b/>
          <w:i/>
          <w:sz w:val="28"/>
          <w:szCs w:val="24"/>
          <w:lang w:val="en-US"/>
        </w:rPr>
        <w:t>Nougat</w:t>
      </w:r>
      <w:r w:rsidR="00597451" w:rsidRPr="00155EC1">
        <w:rPr>
          <w:rFonts w:ascii="Verdana" w:hAnsi="Verdana"/>
          <w:b/>
          <w:i/>
          <w:sz w:val="28"/>
          <w:szCs w:val="24"/>
          <w:lang w:val="ru-RU"/>
        </w:rPr>
        <w:t xml:space="preserve"> </w:t>
      </w:r>
      <w:r w:rsidR="00D137DA">
        <w:rPr>
          <w:rFonts w:ascii="Verdana" w:hAnsi="Verdana"/>
          <w:b/>
          <w:i/>
          <w:sz w:val="28"/>
          <w:szCs w:val="24"/>
          <w:lang w:val="ru-RU"/>
        </w:rPr>
        <w:t xml:space="preserve">на </w:t>
      </w:r>
      <w:r w:rsidR="00597451" w:rsidRPr="00155EC1">
        <w:rPr>
          <w:rFonts w:ascii="Verdana" w:hAnsi="Verdana"/>
          <w:b/>
          <w:i/>
          <w:sz w:val="28"/>
          <w:szCs w:val="24"/>
          <w:lang w:val="ru-RU"/>
        </w:rPr>
        <w:t xml:space="preserve">телевизорах </w:t>
      </w:r>
      <w:r w:rsidR="00597451" w:rsidRPr="00155EC1">
        <w:rPr>
          <w:rFonts w:ascii="Verdana" w:hAnsi="Verdana"/>
          <w:b/>
          <w:i/>
          <w:sz w:val="28"/>
          <w:szCs w:val="24"/>
          <w:lang w:val="en-US"/>
        </w:rPr>
        <w:t>BRAVIA</w:t>
      </w:r>
      <w:r w:rsidR="00597451" w:rsidRPr="00155EC1">
        <w:rPr>
          <w:rFonts w:ascii="Verdana" w:hAnsi="Verdana"/>
          <w:b/>
          <w:i/>
          <w:sz w:val="28"/>
          <w:szCs w:val="24"/>
          <w:lang w:val="ru-RU"/>
        </w:rPr>
        <w:t>*</w:t>
      </w:r>
      <w:r w:rsidR="00626657" w:rsidRPr="00155EC1">
        <w:rPr>
          <w:rFonts w:ascii="Verdana" w:hAnsi="Verdana"/>
          <w:b/>
          <w:i/>
          <w:sz w:val="28"/>
          <w:szCs w:val="24"/>
          <w:lang w:val="ru-RU"/>
        </w:rPr>
        <w:t xml:space="preserve"> </w:t>
      </w:r>
    </w:p>
    <w:p w:rsidR="004B3ACA" w:rsidRPr="00FF0859" w:rsidRDefault="00FF0859" w:rsidP="00D230AE">
      <w:pPr>
        <w:pStyle w:val="Header"/>
        <w:spacing w:line="360" w:lineRule="auto"/>
        <w:jc w:val="center"/>
        <w:rPr>
          <w:rFonts w:ascii="Verdana" w:hAnsi="Verdana" w:cs="Arial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82E77F3" wp14:editId="3E236459">
            <wp:extent cx="3383099" cy="2092147"/>
            <wp:effectExtent l="0" t="0" r="825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3070"/>
                    <a:stretch/>
                  </pic:blipFill>
                  <pic:spPr bwMode="auto">
                    <a:xfrm>
                      <a:off x="0" y="0"/>
                      <a:ext cx="3388152" cy="2095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2D1" w:rsidRPr="00335810" w:rsidRDefault="00335810" w:rsidP="009672D1">
      <w:pPr>
        <w:spacing w:line="360" w:lineRule="auto"/>
        <w:jc w:val="both"/>
        <w:rPr>
          <w:rFonts w:ascii="Verdana" w:hAnsi="Verdana"/>
          <w:b/>
          <w:bCs/>
          <w:i/>
          <w:szCs w:val="28"/>
          <w:lang w:val="ru-RU"/>
        </w:rPr>
      </w:pPr>
      <w:r w:rsidRPr="008838AC">
        <w:rPr>
          <w:rFonts w:ascii="Verdana" w:hAnsi="Verdana"/>
          <w:bCs/>
          <w:lang w:val="ru-RU"/>
        </w:rPr>
        <w:t xml:space="preserve">С </w:t>
      </w:r>
      <w:r w:rsidR="00D137DA">
        <w:rPr>
          <w:rFonts w:ascii="Verdana" w:hAnsi="Verdana"/>
          <w:bCs/>
          <w:lang w:val="ru-RU"/>
        </w:rPr>
        <w:t>31 мая</w:t>
      </w:r>
      <w:r w:rsidR="008838AC">
        <w:rPr>
          <w:rFonts w:ascii="Verdana" w:hAnsi="Verdana"/>
          <w:bCs/>
          <w:lang w:val="ru-RU"/>
        </w:rPr>
        <w:t xml:space="preserve"> </w:t>
      </w:r>
      <w:r w:rsidR="00D137DA">
        <w:rPr>
          <w:rFonts w:ascii="Verdana" w:hAnsi="Verdana"/>
          <w:bCs/>
          <w:lang w:val="ru-RU"/>
        </w:rPr>
        <w:t>нач</w:t>
      </w:r>
      <w:r w:rsidR="00D230AE">
        <w:rPr>
          <w:rFonts w:ascii="Verdana" w:hAnsi="Verdana"/>
          <w:bCs/>
          <w:lang w:val="ru-RU"/>
        </w:rPr>
        <w:t>алось</w:t>
      </w:r>
      <w:r w:rsidR="00D137DA">
        <w:rPr>
          <w:rFonts w:ascii="Verdana" w:hAnsi="Verdana"/>
          <w:bCs/>
          <w:lang w:val="ru-RU"/>
        </w:rPr>
        <w:t xml:space="preserve"> обновление операционной системы</w:t>
      </w:r>
      <w:r>
        <w:rPr>
          <w:rFonts w:ascii="Verdana" w:hAnsi="Verdana"/>
          <w:bCs/>
          <w:lang w:val="ru-RU"/>
        </w:rPr>
        <w:t xml:space="preserve"> телевизоров </w:t>
      </w:r>
      <w:r>
        <w:rPr>
          <w:rFonts w:ascii="Verdana" w:hAnsi="Verdana"/>
          <w:bCs/>
          <w:lang w:val="en-US"/>
        </w:rPr>
        <w:t>Sony</w:t>
      </w:r>
      <w:r w:rsidRPr="0033581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en-US"/>
        </w:rPr>
        <w:t>BRAVIA</w:t>
      </w:r>
      <w:r w:rsidRPr="0033581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 xml:space="preserve">на базе </w:t>
      </w:r>
      <w:hyperlink r:id="rId11" w:history="1">
        <w:r w:rsidRPr="00155EC1">
          <w:rPr>
            <w:rStyle w:val="Hyperlink"/>
            <w:rFonts w:ascii="Verdana" w:hAnsi="Verdana" w:cstheme="minorBidi"/>
            <w:bCs/>
            <w:lang w:val="en-US"/>
          </w:rPr>
          <w:t>Android</w:t>
        </w:r>
        <w:r w:rsidRPr="00155EC1">
          <w:rPr>
            <w:rStyle w:val="Hyperlink"/>
            <w:rFonts w:ascii="Verdana" w:hAnsi="Verdana" w:cstheme="minorBidi"/>
            <w:bCs/>
            <w:lang w:val="ru-RU"/>
          </w:rPr>
          <w:t xml:space="preserve"> </w:t>
        </w:r>
        <w:r w:rsidRPr="00155EC1">
          <w:rPr>
            <w:rStyle w:val="Hyperlink"/>
            <w:rFonts w:ascii="Verdana" w:hAnsi="Verdana" w:cstheme="minorBidi"/>
            <w:bCs/>
            <w:lang w:val="en-US"/>
          </w:rPr>
          <w:t>TV</w:t>
        </w:r>
      </w:hyperlink>
      <w:r w:rsidR="006F59E3" w:rsidRPr="006F59E3">
        <w:rPr>
          <w:rStyle w:val="Hyperlink"/>
          <w:rFonts w:ascii="Verdana" w:hAnsi="Verdana" w:cstheme="minorBidi"/>
          <w:bCs/>
          <w:lang w:val="ru-RU"/>
        </w:rPr>
        <w:t>™</w:t>
      </w:r>
      <w:r w:rsidR="002E6060">
        <w:rPr>
          <w:rFonts w:ascii="Verdana" w:hAnsi="Verdana"/>
          <w:bCs/>
          <w:lang w:val="ru-RU"/>
        </w:rPr>
        <w:t>*</w:t>
      </w:r>
      <w:r w:rsidRPr="00335810">
        <w:rPr>
          <w:rFonts w:ascii="Verdana" w:hAnsi="Verdana"/>
          <w:bCs/>
          <w:lang w:val="ru-RU"/>
        </w:rPr>
        <w:t xml:space="preserve"> </w:t>
      </w:r>
      <w:r w:rsidR="00D137DA">
        <w:rPr>
          <w:rFonts w:ascii="Verdana" w:hAnsi="Verdana"/>
          <w:bCs/>
          <w:lang w:val="ru-RU"/>
        </w:rPr>
        <w:t>до версии 7</w:t>
      </w:r>
      <w:r>
        <w:rPr>
          <w:rFonts w:ascii="Verdana" w:hAnsi="Verdana"/>
          <w:bCs/>
          <w:lang w:val="ru-RU"/>
        </w:rPr>
        <w:t>.0</w:t>
      </w:r>
      <w:r w:rsidR="002E6060">
        <w:rPr>
          <w:rFonts w:ascii="Verdana" w:hAnsi="Verdana"/>
          <w:bCs/>
          <w:lang w:val="ru-RU"/>
        </w:rPr>
        <w:t xml:space="preserve"> </w:t>
      </w:r>
      <w:r w:rsidR="00D137DA">
        <w:rPr>
          <w:rFonts w:ascii="Verdana" w:hAnsi="Verdana"/>
          <w:bCs/>
          <w:lang w:val="en-US"/>
        </w:rPr>
        <w:t>Nougat</w:t>
      </w:r>
      <w:r>
        <w:rPr>
          <w:rFonts w:ascii="Verdana" w:hAnsi="Verdana"/>
          <w:bCs/>
          <w:lang w:val="ru-RU"/>
        </w:rPr>
        <w:t>.</w:t>
      </w:r>
      <w:r w:rsidR="00D137DA" w:rsidRPr="00D137DA">
        <w:rPr>
          <w:rFonts w:ascii="Verdana" w:hAnsi="Verdana"/>
          <w:bCs/>
          <w:lang w:val="ru-RU"/>
        </w:rPr>
        <w:t xml:space="preserve"> </w:t>
      </w:r>
      <w:r w:rsidR="002E6060" w:rsidRPr="002E6060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 xml:space="preserve"> </w:t>
      </w:r>
    </w:p>
    <w:p w:rsidR="00D230AE" w:rsidRDefault="00D230AE" w:rsidP="0090361F">
      <w:pPr>
        <w:spacing w:line="360" w:lineRule="auto"/>
        <w:jc w:val="both"/>
        <w:rPr>
          <w:rFonts w:ascii="Verdana" w:hAnsi="Verdana"/>
          <w:b/>
          <w:color w:val="000000" w:themeColor="text1"/>
          <w:sz w:val="24"/>
          <w:szCs w:val="24"/>
          <w:lang w:val="ru-RU"/>
        </w:rPr>
      </w:pPr>
    </w:p>
    <w:p w:rsidR="00536B2C" w:rsidRDefault="00EC6B08" w:rsidP="0090361F">
      <w:pPr>
        <w:spacing w:line="360" w:lineRule="auto"/>
        <w:jc w:val="both"/>
        <w:rPr>
          <w:rFonts w:ascii="Verdana" w:hAnsi="Verdana"/>
          <w:b/>
          <w:color w:val="000000" w:themeColor="text1"/>
          <w:sz w:val="24"/>
          <w:szCs w:val="24"/>
          <w:lang w:val="ru-RU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u-RU"/>
        </w:rPr>
        <w:t xml:space="preserve">Смотреть телевизор – одно удовольствие </w:t>
      </w:r>
    </w:p>
    <w:p w:rsidR="00805164" w:rsidRPr="00805164" w:rsidRDefault="00BA22C8" w:rsidP="00335810">
      <w:pPr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>Благодаря новой ОС</w:t>
      </w:r>
      <w:r w:rsidR="00335810" w:rsidRPr="00335810">
        <w:rPr>
          <w:rFonts w:ascii="Verdana" w:hAnsi="Verdana"/>
          <w:bCs/>
          <w:lang w:val="ru-RU"/>
        </w:rPr>
        <w:t xml:space="preserve"> </w:t>
      </w:r>
      <w:r w:rsidR="00335810" w:rsidRPr="00AF037B">
        <w:rPr>
          <w:rFonts w:ascii="Verdana" w:hAnsi="Verdana"/>
          <w:b/>
          <w:bCs/>
          <w:lang w:val="en-US"/>
        </w:rPr>
        <w:t>Android</w:t>
      </w:r>
      <w:r w:rsidR="0091580D" w:rsidRPr="0091580D">
        <w:rPr>
          <w:rFonts w:ascii="Verdana" w:hAnsi="Verdana"/>
          <w:b/>
          <w:bCs/>
          <w:lang w:val="ru-RU"/>
        </w:rPr>
        <w:t xml:space="preserve"> </w:t>
      </w:r>
      <w:r w:rsidR="0091580D">
        <w:rPr>
          <w:rFonts w:ascii="Verdana" w:hAnsi="Verdana"/>
          <w:b/>
          <w:bCs/>
          <w:lang w:val="en-US"/>
        </w:rPr>
        <w:t>TV</w:t>
      </w:r>
      <w:bookmarkStart w:id="0" w:name="_GoBack"/>
      <w:bookmarkEnd w:id="0"/>
      <w:r w:rsidR="00EC6B08">
        <w:rPr>
          <w:rFonts w:ascii="Verdana" w:hAnsi="Verdana"/>
          <w:b/>
          <w:bCs/>
          <w:lang w:val="ru-RU"/>
        </w:rPr>
        <w:t xml:space="preserve"> 7</w:t>
      </w:r>
      <w:r w:rsidR="00335810" w:rsidRPr="00335810">
        <w:rPr>
          <w:rFonts w:ascii="Verdana" w:hAnsi="Verdana"/>
          <w:b/>
          <w:bCs/>
          <w:lang w:val="ru-RU"/>
        </w:rPr>
        <w:t xml:space="preserve">.0 </w:t>
      </w:r>
      <w:r w:rsidR="00EC6B08">
        <w:rPr>
          <w:rFonts w:ascii="Verdana" w:hAnsi="Verdana"/>
          <w:b/>
          <w:bCs/>
          <w:lang w:val="en-US"/>
        </w:rPr>
        <w:t>Nougat</w:t>
      </w:r>
      <w:r>
        <w:rPr>
          <w:rFonts w:ascii="Verdana" w:hAnsi="Verdana"/>
          <w:b/>
          <w:bCs/>
          <w:lang w:val="ru-RU"/>
        </w:rPr>
        <w:t xml:space="preserve"> </w:t>
      </w:r>
      <w:r w:rsidR="00CE0121">
        <w:rPr>
          <w:rFonts w:ascii="Verdana" w:hAnsi="Verdana"/>
          <w:bCs/>
          <w:lang w:val="ru-RU"/>
        </w:rPr>
        <w:t xml:space="preserve">заметные изменения коснутся меню телевизора, а также будут улучшены возможности по работе </w:t>
      </w:r>
      <w:proofErr w:type="gramStart"/>
      <w:r w:rsidR="00CE0121">
        <w:rPr>
          <w:rFonts w:ascii="Verdana" w:hAnsi="Verdana"/>
          <w:bCs/>
          <w:lang w:val="ru-RU"/>
        </w:rPr>
        <w:t>с</w:t>
      </w:r>
      <w:proofErr w:type="gramEnd"/>
      <w:r w:rsidR="00CE0121">
        <w:rPr>
          <w:rFonts w:ascii="Verdana" w:hAnsi="Verdana"/>
          <w:bCs/>
          <w:lang w:val="ru-RU"/>
        </w:rPr>
        <w:t xml:space="preserve"> различным контентом. </w:t>
      </w:r>
    </w:p>
    <w:p w:rsidR="005663D0" w:rsidRPr="00805164" w:rsidRDefault="00805164" w:rsidP="008051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71A6747" wp14:editId="1F3CBE28">
            <wp:simplePos x="0" y="0"/>
            <wp:positionH relativeFrom="column">
              <wp:posOffset>3552825</wp:posOffset>
            </wp:positionH>
            <wp:positionV relativeFrom="paragraph">
              <wp:posOffset>28575</wp:posOffset>
            </wp:positionV>
            <wp:extent cx="2113915" cy="118872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121" w:rsidRPr="00805164">
        <w:rPr>
          <w:rFonts w:ascii="Verdana" w:hAnsi="Verdana"/>
          <w:b/>
          <w:bCs/>
          <w:lang w:val="ru-RU"/>
        </w:rPr>
        <w:t>Функция «картинка в картинке»</w:t>
      </w:r>
      <w:r w:rsidR="00CE0121" w:rsidRPr="00805164">
        <w:rPr>
          <w:rFonts w:ascii="Verdana" w:hAnsi="Verdana"/>
          <w:bCs/>
          <w:lang w:val="ru-RU"/>
        </w:rPr>
        <w:t xml:space="preserve"> позволит продолжать просмотр телевизионной программы в маленьком окне и одновременно листать меню телевизора на большом экране. </w:t>
      </w:r>
    </w:p>
    <w:p w:rsidR="00906550" w:rsidRPr="00805164" w:rsidRDefault="00906550" w:rsidP="00335810">
      <w:pPr>
        <w:spacing w:line="360" w:lineRule="auto"/>
        <w:jc w:val="both"/>
        <w:rPr>
          <w:rFonts w:ascii="Verdana" w:hAnsi="Verdana"/>
          <w:bCs/>
          <w:lang w:val="ru-RU"/>
        </w:rPr>
      </w:pPr>
    </w:p>
    <w:p w:rsidR="00155EC1" w:rsidRPr="00805164" w:rsidRDefault="00805164" w:rsidP="008051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5FC198C" wp14:editId="6701E21A">
            <wp:simplePos x="0" y="0"/>
            <wp:positionH relativeFrom="column">
              <wp:posOffset>3144520</wp:posOffset>
            </wp:positionH>
            <wp:positionV relativeFrom="paragraph">
              <wp:posOffset>40005</wp:posOffset>
            </wp:positionV>
            <wp:extent cx="2494280" cy="1402715"/>
            <wp:effectExtent l="0" t="0" r="127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121" w:rsidRPr="00805164">
        <w:rPr>
          <w:rFonts w:ascii="Verdana" w:hAnsi="Verdana"/>
          <w:bCs/>
          <w:lang w:val="ru-RU"/>
        </w:rPr>
        <w:t xml:space="preserve">Также станет возможным </w:t>
      </w:r>
      <w:r w:rsidR="00CE0121" w:rsidRPr="00805164">
        <w:rPr>
          <w:rFonts w:ascii="Verdana" w:hAnsi="Verdana"/>
          <w:b/>
          <w:bCs/>
          <w:lang w:val="ru-RU"/>
        </w:rPr>
        <w:t>регулировать настройки изображения и звука во время просмотра ТВ-программ</w:t>
      </w:r>
      <w:r w:rsidR="00CE0121" w:rsidRPr="00805164">
        <w:rPr>
          <w:rFonts w:ascii="Verdana" w:hAnsi="Verdana"/>
          <w:bCs/>
          <w:lang w:val="ru-RU"/>
        </w:rPr>
        <w:t xml:space="preserve">: </w:t>
      </w:r>
      <w:r w:rsidR="007661C7" w:rsidRPr="00805164">
        <w:rPr>
          <w:rFonts w:ascii="Verdana" w:hAnsi="Verdana"/>
          <w:bCs/>
          <w:lang w:val="ru-RU"/>
        </w:rPr>
        <w:t xml:space="preserve">список параметров будет </w:t>
      </w:r>
      <w:r w:rsidR="00CE0121" w:rsidRPr="00805164">
        <w:rPr>
          <w:rFonts w:ascii="Verdana" w:hAnsi="Verdana"/>
          <w:bCs/>
          <w:lang w:val="ru-RU"/>
        </w:rPr>
        <w:t>выводить</w:t>
      </w:r>
      <w:r w:rsidR="007661C7" w:rsidRPr="00805164">
        <w:rPr>
          <w:rFonts w:ascii="Verdana" w:hAnsi="Verdana"/>
          <w:bCs/>
          <w:lang w:val="ru-RU"/>
        </w:rPr>
        <w:t>ся</w:t>
      </w:r>
      <w:r w:rsidR="00CE0121" w:rsidRPr="00805164">
        <w:rPr>
          <w:rFonts w:ascii="Verdana" w:hAnsi="Verdana"/>
          <w:bCs/>
          <w:lang w:val="ru-RU"/>
        </w:rPr>
        <w:t xml:space="preserve"> </w:t>
      </w:r>
      <w:r w:rsidR="007661C7" w:rsidRPr="00805164">
        <w:rPr>
          <w:rFonts w:ascii="Verdana" w:hAnsi="Verdana"/>
          <w:bCs/>
          <w:lang w:val="ru-RU"/>
        </w:rPr>
        <w:t xml:space="preserve">на правой половине экрана, поверх просматриваемого видео. </w:t>
      </w:r>
    </w:p>
    <w:p w:rsidR="00805164" w:rsidRPr="00805164" w:rsidRDefault="00805164" w:rsidP="00805164">
      <w:pPr>
        <w:pStyle w:val="ListParagraph"/>
        <w:rPr>
          <w:rFonts w:ascii="Verdana" w:hAnsi="Verdana"/>
          <w:bCs/>
          <w:lang w:val="ru-RU"/>
        </w:rPr>
      </w:pPr>
    </w:p>
    <w:p w:rsidR="00805164" w:rsidRPr="00805164" w:rsidRDefault="00805164" w:rsidP="00805164">
      <w:pPr>
        <w:pStyle w:val="ListParagraph"/>
        <w:spacing w:line="360" w:lineRule="auto"/>
        <w:jc w:val="both"/>
        <w:rPr>
          <w:rFonts w:ascii="Verdana" w:hAnsi="Verdana"/>
          <w:bCs/>
          <w:lang w:val="ru-RU"/>
        </w:rPr>
      </w:pPr>
    </w:p>
    <w:p w:rsidR="00805164" w:rsidRPr="00805164" w:rsidRDefault="00BD21EA" w:rsidP="008051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Verdana" w:hAnsi="Verdana"/>
          <w:bCs/>
          <w:lang w:val="ru-RU"/>
        </w:rPr>
      </w:pPr>
      <w:r w:rsidRPr="00805164">
        <w:rPr>
          <w:rFonts w:ascii="Verdana" w:hAnsi="Verdana"/>
          <w:color w:val="000000" w:themeColor="text1"/>
          <w:szCs w:val="24"/>
          <w:lang w:val="ru-RU"/>
        </w:rPr>
        <w:t>После установки обновления</w:t>
      </w:r>
      <w:r w:rsidR="005D2CE2" w:rsidRPr="00805164">
        <w:rPr>
          <w:rFonts w:ascii="Verdana" w:hAnsi="Verdana"/>
          <w:color w:val="000000" w:themeColor="text1"/>
          <w:szCs w:val="24"/>
          <w:lang w:val="ru-RU"/>
        </w:rPr>
        <w:t>,</w:t>
      </w:r>
      <w:r w:rsidRPr="00805164">
        <w:rPr>
          <w:rFonts w:ascii="Verdana" w:hAnsi="Verdana"/>
          <w:color w:val="000000" w:themeColor="text1"/>
          <w:szCs w:val="24"/>
          <w:lang w:val="ru-RU"/>
        </w:rPr>
        <w:t xml:space="preserve"> к интернет-сервисам, доступным на вашем телевизоре </w:t>
      </w:r>
      <w:r w:rsidRPr="00805164">
        <w:rPr>
          <w:rFonts w:ascii="Verdana" w:hAnsi="Verdana"/>
          <w:color w:val="000000" w:themeColor="text1"/>
          <w:szCs w:val="24"/>
          <w:lang w:val="en-US"/>
        </w:rPr>
        <w:t>BRAVIA</w:t>
      </w:r>
      <w:r w:rsidR="005D2CE2" w:rsidRPr="00805164">
        <w:rPr>
          <w:rFonts w:ascii="Verdana" w:hAnsi="Verdana"/>
          <w:color w:val="000000" w:themeColor="text1"/>
          <w:szCs w:val="24"/>
          <w:lang w:val="ru-RU"/>
        </w:rPr>
        <w:t>, можно будет подключа</w:t>
      </w:r>
      <w:r w:rsidRPr="00805164">
        <w:rPr>
          <w:rFonts w:ascii="Verdana" w:hAnsi="Verdana"/>
          <w:color w:val="000000" w:themeColor="text1"/>
          <w:szCs w:val="24"/>
          <w:lang w:val="ru-RU"/>
        </w:rPr>
        <w:t xml:space="preserve">ться </w:t>
      </w:r>
      <w:r w:rsidRPr="00805164">
        <w:rPr>
          <w:rFonts w:ascii="Verdana" w:hAnsi="Verdana"/>
          <w:b/>
          <w:color w:val="000000" w:themeColor="text1"/>
          <w:szCs w:val="24"/>
          <w:lang w:val="ru-RU"/>
        </w:rPr>
        <w:t xml:space="preserve">с </w:t>
      </w:r>
      <w:r w:rsidR="005D2CE2" w:rsidRPr="00805164">
        <w:rPr>
          <w:rFonts w:ascii="Verdana" w:hAnsi="Verdana"/>
          <w:b/>
          <w:color w:val="000000" w:themeColor="text1"/>
          <w:szCs w:val="24"/>
          <w:lang w:val="ru-RU"/>
        </w:rPr>
        <w:t xml:space="preserve">нескольких </w:t>
      </w:r>
      <w:r w:rsidRPr="00805164">
        <w:rPr>
          <w:rFonts w:ascii="Verdana" w:hAnsi="Verdana"/>
          <w:b/>
          <w:color w:val="000000" w:themeColor="text1"/>
          <w:szCs w:val="24"/>
          <w:lang w:val="ru-RU"/>
        </w:rPr>
        <w:t xml:space="preserve">аккаунтов </w:t>
      </w:r>
      <w:r w:rsidRPr="00805164">
        <w:rPr>
          <w:rFonts w:ascii="Verdana" w:hAnsi="Verdana"/>
          <w:b/>
          <w:color w:val="000000" w:themeColor="text1"/>
          <w:szCs w:val="24"/>
          <w:lang w:val="en-US"/>
        </w:rPr>
        <w:t>Google</w:t>
      </w:r>
      <w:r w:rsidR="005D2CE2" w:rsidRPr="00805164">
        <w:rPr>
          <w:rFonts w:ascii="Verdana" w:hAnsi="Verdana"/>
          <w:color w:val="000000" w:themeColor="text1"/>
          <w:szCs w:val="24"/>
          <w:lang w:val="ru-RU"/>
        </w:rPr>
        <w:t xml:space="preserve"> (ранее при работе с приложениями пользователи могли использовать только один логин и пароль)</w:t>
      </w:r>
      <w:r w:rsidRPr="00805164">
        <w:rPr>
          <w:rFonts w:ascii="Verdana" w:hAnsi="Verdana"/>
          <w:color w:val="000000" w:themeColor="text1"/>
          <w:szCs w:val="24"/>
          <w:lang w:val="ru-RU"/>
        </w:rPr>
        <w:t>.</w:t>
      </w:r>
      <w:r w:rsidR="005D2CE2" w:rsidRPr="00805164">
        <w:rPr>
          <w:rFonts w:ascii="Verdana" w:hAnsi="Verdana"/>
          <w:color w:val="000000" w:themeColor="text1"/>
          <w:szCs w:val="24"/>
          <w:lang w:val="ru-RU"/>
        </w:rPr>
        <w:t xml:space="preserve"> </w:t>
      </w:r>
    </w:p>
    <w:p w:rsidR="00805164" w:rsidRPr="00805164" w:rsidRDefault="00805164" w:rsidP="00805164">
      <w:pPr>
        <w:pStyle w:val="ListParagraph"/>
        <w:rPr>
          <w:rFonts w:ascii="Verdana" w:hAnsi="Verdana"/>
          <w:color w:val="000000" w:themeColor="text1"/>
          <w:szCs w:val="24"/>
          <w:lang w:val="ru-RU"/>
        </w:rPr>
      </w:pPr>
    </w:p>
    <w:p w:rsidR="00805164" w:rsidRPr="00805164" w:rsidRDefault="00805164" w:rsidP="00BA22C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2A891E9" wp14:editId="45B927B0">
            <wp:simplePos x="0" y="0"/>
            <wp:positionH relativeFrom="column">
              <wp:posOffset>3209925</wp:posOffset>
            </wp:positionH>
            <wp:positionV relativeFrom="paragraph">
              <wp:posOffset>46355</wp:posOffset>
            </wp:positionV>
            <wp:extent cx="2633345" cy="14808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CE2" w:rsidRPr="00805164">
        <w:rPr>
          <w:rFonts w:ascii="Verdana" w:hAnsi="Verdana"/>
          <w:color w:val="000000" w:themeColor="text1"/>
          <w:szCs w:val="24"/>
          <w:lang w:val="ru-RU"/>
        </w:rPr>
        <w:t xml:space="preserve">С </w:t>
      </w:r>
      <w:r w:rsidR="005D2CE2" w:rsidRPr="00805164">
        <w:rPr>
          <w:rFonts w:ascii="Verdana" w:hAnsi="Verdana"/>
          <w:bCs/>
          <w:lang w:val="en-US"/>
        </w:rPr>
        <w:t>Android</w:t>
      </w:r>
      <w:r w:rsidR="005D2CE2" w:rsidRPr="00805164">
        <w:rPr>
          <w:rFonts w:ascii="Verdana" w:hAnsi="Verdana"/>
          <w:bCs/>
          <w:lang w:val="ru-RU"/>
        </w:rPr>
        <w:t xml:space="preserve"> 7.0 </w:t>
      </w:r>
      <w:r w:rsidR="005D2CE2" w:rsidRPr="00805164">
        <w:rPr>
          <w:rFonts w:ascii="Verdana" w:hAnsi="Verdana"/>
          <w:bCs/>
          <w:lang w:val="en-US"/>
        </w:rPr>
        <w:t>Nougat</w:t>
      </w:r>
      <w:r w:rsidR="005D2CE2" w:rsidRPr="00805164">
        <w:rPr>
          <w:rFonts w:ascii="Verdana" w:hAnsi="Verdana"/>
          <w:b/>
          <w:bCs/>
          <w:lang w:val="ru-RU"/>
        </w:rPr>
        <w:t xml:space="preserve"> переключаться между приложениями</w:t>
      </w:r>
      <w:r w:rsidR="005D2CE2" w:rsidRPr="00805164">
        <w:rPr>
          <w:rFonts w:ascii="Verdana" w:hAnsi="Verdana"/>
          <w:bCs/>
          <w:lang w:val="ru-RU"/>
        </w:rPr>
        <w:t xml:space="preserve"> можно будет так же, как вы привыкли делать это на смартфоне с ОС </w:t>
      </w:r>
      <w:r w:rsidR="005D2CE2" w:rsidRPr="00805164">
        <w:rPr>
          <w:rFonts w:ascii="Verdana" w:hAnsi="Verdana"/>
          <w:bCs/>
          <w:lang w:val="en-US"/>
        </w:rPr>
        <w:t>Android</w:t>
      </w:r>
      <w:r w:rsidR="005D2CE2" w:rsidRPr="00805164">
        <w:rPr>
          <w:rFonts w:ascii="Verdana" w:hAnsi="Verdana"/>
          <w:bCs/>
          <w:lang w:val="ru-RU"/>
        </w:rPr>
        <w:t xml:space="preserve"> – перелистывая окошки вправо и влево. </w:t>
      </w:r>
    </w:p>
    <w:p w:rsidR="00805164" w:rsidRPr="00805164" w:rsidRDefault="00805164" w:rsidP="00805164">
      <w:pPr>
        <w:pStyle w:val="ListParagraph"/>
        <w:rPr>
          <w:rFonts w:ascii="Verdana" w:hAnsi="Verdana"/>
          <w:bCs/>
          <w:lang w:val="ru-RU"/>
        </w:rPr>
      </w:pPr>
    </w:p>
    <w:p w:rsidR="005D2CE2" w:rsidRPr="00805164" w:rsidRDefault="00025FCA" w:rsidP="00BA22C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Verdana" w:hAnsi="Verdana"/>
          <w:bCs/>
          <w:lang w:val="ru-RU"/>
        </w:rPr>
      </w:pPr>
      <w:r w:rsidRPr="00805164">
        <w:rPr>
          <w:rFonts w:ascii="Verdana" w:hAnsi="Verdana"/>
          <w:bCs/>
          <w:lang w:val="ru-RU"/>
        </w:rPr>
        <w:t xml:space="preserve">Теперь </w:t>
      </w:r>
      <w:r w:rsidRPr="006D4014">
        <w:rPr>
          <w:rFonts w:ascii="Verdana" w:hAnsi="Verdana"/>
          <w:b/>
          <w:bCs/>
          <w:lang w:val="ru-RU"/>
        </w:rPr>
        <w:t>голосовой поиск</w:t>
      </w:r>
      <w:r w:rsidRPr="00805164">
        <w:rPr>
          <w:rFonts w:ascii="Verdana" w:hAnsi="Verdana"/>
          <w:bCs/>
          <w:lang w:val="ru-RU"/>
        </w:rPr>
        <w:t xml:space="preserve"> станет доступен и в </w:t>
      </w:r>
      <w:r w:rsidRPr="006D4014">
        <w:rPr>
          <w:rFonts w:ascii="Verdana" w:hAnsi="Verdana"/>
          <w:b/>
          <w:bCs/>
          <w:lang w:val="ru-RU"/>
        </w:rPr>
        <w:t xml:space="preserve">браузере </w:t>
      </w:r>
      <w:r w:rsidRPr="006D4014">
        <w:rPr>
          <w:rFonts w:ascii="Verdana" w:hAnsi="Verdana"/>
          <w:b/>
          <w:bCs/>
          <w:lang w:val="en-US"/>
        </w:rPr>
        <w:t>Opera</w:t>
      </w:r>
      <w:r w:rsidRPr="00805164">
        <w:rPr>
          <w:rFonts w:ascii="Verdana" w:hAnsi="Verdana"/>
          <w:bCs/>
          <w:lang w:val="ru-RU"/>
        </w:rPr>
        <w:t xml:space="preserve">.  </w:t>
      </w:r>
    </w:p>
    <w:p w:rsidR="004B3ACA" w:rsidRPr="006D4014" w:rsidRDefault="005D2CE2" w:rsidP="004B3ACA">
      <w:pPr>
        <w:spacing w:line="360" w:lineRule="auto"/>
        <w:jc w:val="both"/>
        <w:rPr>
          <w:noProof/>
          <w:color w:val="FF0000"/>
          <w:lang w:val="ru-RU" w:eastAsia="ru-RU"/>
        </w:rPr>
      </w:pPr>
      <w:r w:rsidRPr="005D2CE2">
        <w:rPr>
          <w:rFonts w:ascii="Verdana" w:hAnsi="Verdana"/>
          <w:bCs/>
          <w:lang w:val="ru-RU"/>
        </w:rPr>
        <w:t>Обновление</w:t>
      </w:r>
      <w:r>
        <w:rPr>
          <w:rFonts w:ascii="Verdana" w:hAnsi="Verdana"/>
          <w:bCs/>
          <w:lang w:val="ru-RU"/>
        </w:rPr>
        <w:t xml:space="preserve"> ОС значительно расширит возможности вашего телевизора </w:t>
      </w:r>
      <w:r>
        <w:rPr>
          <w:rFonts w:ascii="Verdana" w:hAnsi="Verdana"/>
          <w:bCs/>
          <w:lang w:val="en-US"/>
        </w:rPr>
        <w:t>Sony</w:t>
      </w:r>
      <w:r w:rsidRPr="005D2CE2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en-US"/>
        </w:rPr>
        <w:t>BRAVIA</w:t>
      </w:r>
      <w:r w:rsidRPr="005D2CE2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>при работе с разли</w:t>
      </w:r>
      <w:r w:rsidR="00025FCA">
        <w:rPr>
          <w:rFonts w:ascii="Verdana" w:hAnsi="Verdana"/>
          <w:bCs/>
          <w:lang w:val="ru-RU"/>
        </w:rPr>
        <w:t>чным контентом: станут возможными</w:t>
      </w:r>
      <w:r>
        <w:rPr>
          <w:rFonts w:ascii="Verdana" w:hAnsi="Verdana"/>
          <w:bCs/>
          <w:lang w:val="ru-RU"/>
        </w:rPr>
        <w:t xml:space="preserve"> </w:t>
      </w:r>
      <w:r w:rsidR="00025FCA">
        <w:rPr>
          <w:rFonts w:ascii="Verdana" w:hAnsi="Verdana"/>
          <w:bCs/>
          <w:lang w:val="ru-RU"/>
        </w:rPr>
        <w:t>беспроводная</w:t>
      </w:r>
      <w:r>
        <w:rPr>
          <w:rFonts w:ascii="Verdana" w:hAnsi="Verdana"/>
          <w:bCs/>
          <w:lang w:val="ru-RU"/>
        </w:rPr>
        <w:t xml:space="preserve"> передача видео в формате 4К с мобильного устройства на экран телевизора с помощью функции </w:t>
      </w:r>
      <w:r w:rsidRPr="007E09CB">
        <w:rPr>
          <w:rFonts w:ascii="Verdana" w:hAnsi="Verdana"/>
          <w:bCs/>
          <w:lang w:val="ru-RU"/>
        </w:rPr>
        <w:t>Chrom</w:t>
      </w:r>
      <w:r w:rsidR="006D4014" w:rsidRPr="007E09CB">
        <w:rPr>
          <w:rFonts w:ascii="Verdana" w:hAnsi="Verdana"/>
          <w:bCs/>
          <w:lang w:val="ru-RU"/>
        </w:rPr>
        <w:t>e</w:t>
      </w:r>
      <w:r w:rsidRPr="007E09CB">
        <w:rPr>
          <w:rFonts w:ascii="Verdana" w:hAnsi="Verdana"/>
          <w:bCs/>
          <w:lang w:val="ru-RU"/>
        </w:rPr>
        <w:t>cast</w:t>
      </w:r>
      <w:r w:rsidRPr="005D2CE2">
        <w:rPr>
          <w:rFonts w:ascii="Verdana" w:hAnsi="Verdana"/>
          <w:bCs/>
          <w:lang w:val="ru-RU"/>
        </w:rPr>
        <w:t xml:space="preserve"> </w:t>
      </w:r>
      <w:r w:rsidRPr="007E09CB">
        <w:rPr>
          <w:rFonts w:ascii="Verdana" w:hAnsi="Verdana"/>
          <w:bCs/>
          <w:lang w:val="ru-RU"/>
        </w:rPr>
        <w:t>built</w:t>
      </w:r>
      <w:r w:rsidRPr="005D2CE2">
        <w:rPr>
          <w:rFonts w:ascii="Verdana" w:hAnsi="Verdana"/>
          <w:bCs/>
          <w:lang w:val="ru-RU"/>
        </w:rPr>
        <w:t>-</w:t>
      </w:r>
      <w:r w:rsidRPr="007E09CB">
        <w:rPr>
          <w:rFonts w:ascii="Verdana" w:hAnsi="Verdana"/>
          <w:bCs/>
          <w:lang w:val="ru-RU"/>
        </w:rPr>
        <w:t>in</w:t>
      </w:r>
      <w:r w:rsidR="00025FCA">
        <w:rPr>
          <w:rFonts w:ascii="Verdana" w:hAnsi="Verdana"/>
          <w:bCs/>
          <w:lang w:val="ru-RU"/>
        </w:rPr>
        <w:t xml:space="preserve">, подключение наушников по </w:t>
      </w:r>
      <w:r w:rsidR="00025FCA" w:rsidRPr="007E09CB">
        <w:rPr>
          <w:rFonts w:ascii="Verdana" w:hAnsi="Verdana"/>
          <w:bCs/>
          <w:lang w:val="ru-RU"/>
        </w:rPr>
        <w:t>Bluetooth</w:t>
      </w:r>
      <w:r w:rsidR="00025FCA">
        <w:rPr>
          <w:rFonts w:ascii="Verdana" w:hAnsi="Verdana"/>
          <w:bCs/>
          <w:lang w:val="ru-RU"/>
        </w:rPr>
        <w:t xml:space="preserve">** и поддержка формата </w:t>
      </w:r>
      <w:r w:rsidR="00025FCA" w:rsidRPr="007E09CB">
        <w:rPr>
          <w:rFonts w:ascii="Verdana" w:hAnsi="Verdana"/>
          <w:bCs/>
          <w:lang w:val="ru-RU"/>
        </w:rPr>
        <w:t>Hybrid</w:t>
      </w:r>
      <w:r w:rsidR="00025FCA" w:rsidRPr="00025FCA">
        <w:rPr>
          <w:rFonts w:ascii="Verdana" w:hAnsi="Verdana"/>
          <w:bCs/>
          <w:lang w:val="ru-RU"/>
        </w:rPr>
        <w:t xml:space="preserve"> </w:t>
      </w:r>
      <w:r w:rsidR="00025FCA" w:rsidRPr="007E09CB">
        <w:rPr>
          <w:rFonts w:ascii="Verdana" w:hAnsi="Verdana"/>
          <w:bCs/>
          <w:lang w:val="ru-RU"/>
        </w:rPr>
        <w:t>Log</w:t>
      </w:r>
      <w:r w:rsidR="00025FCA" w:rsidRPr="00025FCA">
        <w:rPr>
          <w:rFonts w:ascii="Verdana" w:hAnsi="Verdana"/>
          <w:bCs/>
          <w:lang w:val="ru-RU"/>
        </w:rPr>
        <w:t>-</w:t>
      </w:r>
      <w:r w:rsidR="00025FCA" w:rsidRPr="007E09CB">
        <w:rPr>
          <w:rFonts w:ascii="Verdana" w:hAnsi="Verdana"/>
          <w:bCs/>
          <w:lang w:val="ru-RU"/>
        </w:rPr>
        <w:t>Gamma</w:t>
      </w:r>
      <w:r w:rsidR="00025FCA" w:rsidRPr="00025FCA">
        <w:rPr>
          <w:rFonts w:ascii="Verdana" w:hAnsi="Verdana"/>
          <w:bCs/>
          <w:lang w:val="ru-RU"/>
        </w:rPr>
        <w:t xml:space="preserve"> (</w:t>
      </w:r>
      <w:r w:rsidR="00025FCA" w:rsidRPr="007E09CB">
        <w:rPr>
          <w:rFonts w:ascii="Verdana" w:hAnsi="Verdana"/>
          <w:bCs/>
          <w:lang w:val="ru-RU"/>
        </w:rPr>
        <w:t>HLG</w:t>
      </w:r>
      <w:r w:rsidR="00025FCA" w:rsidRPr="00025FCA">
        <w:rPr>
          <w:rFonts w:ascii="Verdana" w:hAnsi="Verdana"/>
          <w:bCs/>
          <w:lang w:val="ru-RU"/>
        </w:rPr>
        <w:t xml:space="preserve">) </w:t>
      </w:r>
      <w:r w:rsidR="00025FCA" w:rsidRPr="007E09CB">
        <w:rPr>
          <w:rFonts w:ascii="Verdana" w:hAnsi="Verdana"/>
          <w:bCs/>
          <w:lang w:val="ru-RU"/>
        </w:rPr>
        <w:t>HDR</w:t>
      </w:r>
      <w:r w:rsidR="00025FCA">
        <w:rPr>
          <w:rFonts w:ascii="Verdana" w:hAnsi="Verdana"/>
          <w:bCs/>
          <w:lang w:val="ru-RU"/>
        </w:rPr>
        <w:t xml:space="preserve">. </w:t>
      </w:r>
      <w:r w:rsidR="006D4014" w:rsidRPr="007E09CB">
        <w:rPr>
          <w:rFonts w:ascii="Verdana" w:hAnsi="Verdana"/>
          <w:bCs/>
          <w:lang w:val="ru-RU"/>
        </w:rPr>
        <w:t>И это не все обновления, которые порадуют вас.</w:t>
      </w:r>
      <w:r w:rsidR="006D4014" w:rsidRPr="006D4014">
        <w:rPr>
          <w:rFonts w:ascii="Verdana" w:hAnsi="Verdana"/>
          <w:bCs/>
          <w:color w:val="FF0000"/>
          <w:lang w:val="ru-RU"/>
        </w:rPr>
        <w:t xml:space="preserve"> </w:t>
      </w:r>
      <w:r w:rsidR="00025FCA" w:rsidRPr="006D4014">
        <w:rPr>
          <w:rFonts w:ascii="Verdana" w:hAnsi="Verdana"/>
          <w:bCs/>
          <w:color w:val="FF0000"/>
          <w:lang w:val="ru-RU"/>
        </w:rPr>
        <w:t xml:space="preserve"> </w:t>
      </w:r>
      <w:r w:rsidR="00155EC1" w:rsidRPr="006D4014">
        <w:rPr>
          <w:noProof/>
          <w:color w:val="FF0000"/>
          <w:lang w:val="ru-RU" w:eastAsia="ru-RU"/>
        </w:rPr>
        <w:t xml:space="preserve">      </w:t>
      </w:r>
      <w:r w:rsidR="007470C3" w:rsidRPr="006D4014">
        <w:rPr>
          <w:noProof/>
          <w:color w:val="FF0000"/>
          <w:lang w:val="ru-RU" w:eastAsia="ru-RU"/>
        </w:rPr>
        <w:t xml:space="preserve">  </w:t>
      </w:r>
    </w:p>
    <w:p w:rsidR="007470C3" w:rsidRDefault="007470C3" w:rsidP="004B3ACA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ru-RU"/>
        </w:rPr>
      </w:pPr>
      <w:r>
        <w:rPr>
          <w:rFonts w:ascii="Verdana" w:hAnsi="Verdana"/>
          <w:color w:val="000000" w:themeColor="text1"/>
          <w:sz w:val="24"/>
          <w:szCs w:val="24"/>
          <w:lang w:val="ru-RU"/>
        </w:rPr>
        <w:t xml:space="preserve">    </w:t>
      </w:r>
    </w:p>
    <w:p w:rsidR="00335810" w:rsidRPr="00335810" w:rsidRDefault="005A38B0" w:rsidP="004B3ACA">
      <w:pPr>
        <w:spacing w:line="360" w:lineRule="auto"/>
        <w:jc w:val="both"/>
        <w:rPr>
          <w:rFonts w:ascii="Verdana" w:hAnsi="Verdana"/>
          <w:b/>
          <w:bCs/>
          <w:iCs/>
          <w:szCs w:val="24"/>
          <w:lang w:val="ru-RU"/>
        </w:rPr>
      </w:pPr>
      <w:r>
        <w:rPr>
          <w:rFonts w:ascii="Verdana" w:hAnsi="Verdana"/>
          <w:b/>
          <w:lang w:val="ru-RU"/>
        </w:rPr>
        <w:t xml:space="preserve">Преимущества </w:t>
      </w:r>
      <w:r w:rsidR="00335810">
        <w:rPr>
          <w:rFonts w:ascii="Verdana" w:hAnsi="Verdana"/>
          <w:b/>
        </w:rPr>
        <w:t>Android</w:t>
      </w:r>
      <w:r w:rsidR="00335810" w:rsidRPr="00335810">
        <w:rPr>
          <w:rFonts w:ascii="Verdana" w:hAnsi="Verdana"/>
          <w:b/>
          <w:lang w:val="ru-RU"/>
        </w:rPr>
        <w:t xml:space="preserve"> </w:t>
      </w:r>
      <w:r w:rsidR="00335810">
        <w:rPr>
          <w:rFonts w:ascii="Verdana" w:hAnsi="Verdana"/>
          <w:b/>
        </w:rPr>
        <w:t>TV</w:t>
      </w:r>
      <w:r w:rsidR="00335810" w:rsidRPr="00335810">
        <w:rPr>
          <w:rFonts w:ascii="Verdana" w:hAnsi="Verdana"/>
          <w:b/>
          <w:lang w:val="ru-RU"/>
        </w:rPr>
        <w:t>™</w:t>
      </w:r>
    </w:p>
    <w:p w:rsidR="00335810" w:rsidRPr="008B1579" w:rsidRDefault="00335810" w:rsidP="00335810">
      <w:pPr>
        <w:spacing w:line="360" w:lineRule="auto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</w:rPr>
        <w:t>Android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TV</w:t>
      </w:r>
      <w:r w:rsidRPr="00335810">
        <w:rPr>
          <w:rFonts w:ascii="Verdana" w:hAnsi="Verdana"/>
          <w:lang w:val="ru-RU"/>
        </w:rPr>
        <w:t xml:space="preserve">™ обеспечивает новый впечатляющий опыт взаимодействия с телевизором. Теперь вы сами </w:t>
      </w:r>
      <w:hyperlink r:id="rId15" w:history="1">
        <w:r w:rsidRPr="008B1579">
          <w:rPr>
            <w:rStyle w:val="Hyperlink"/>
            <w:rFonts w:ascii="Verdana" w:hAnsi="Verdana" w:cstheme="minorBidi"/>
            <w:lang w:val="ru-RU"/>
          </w:rPr>
          <w:t>выбираете</w:t>
        </w:r>
      </w:hyperlink>
      <w:r w:rsidRPr="00335810">
        <w:rPr>
          <w:rFonts w:ascii="Verdana" w:hAnsi="Verdana"/>
          <w:lang w:val="ru-RU"/>
        </w:rPr>
        <w:t xml:space="preserve">, какие приложения и игры скачать </w:t>
      </w:r>
      <w:r w:rsidRPr="00BA22C8">
        <w:rPr>
          <w:rFonts w:ascii="Verdana" w:hAnsi="Verdana"/>
          <w:b/>
          <w:lang w:val="ru-RU"/>
        </w:rPr>
        <w:t xml:space="preserve">в магазине </w:t>
      </w:r>
      <w:r w:rsidRPr="00BA22C8">
        <w:rPr>
          <w:rFonts w:ascii="Verdana" w:hAnsi="Verdana"/>
          <w:b/>
        </w:rPr>
        <w:t>Google</w:t>
      </w:r>
      <w:r w:rsidRPr="00BA22C8">
        <w:rPr>
          <w:rFonts w:ascii="Verdana" w:hAnsi="Verdana"/>
          <w:b/>
          <w:lang w:val="ru-RU"/>
        </w:rPr>
        <w:t xml:space="preserve"> </w:t>
      </w:r>
      <w:r w:rsidRPr="00BA22C8">
        <w:rPr>
          <w:rFonts w:ascii="Verdana" w:hAnsi="Verdana"/>
          <w:b/>
        </w:rPr>
        <w:t>Play</w:t>
      </w:r>
      <w:r w:rsidRPr="00BA22C8">
        <w:rPr>
          <w:rFonts w:ascii="Verdana" w:hAnsi="Verdana"/>
          <w:b/>
          <w:lang w:val="ru-RU"/>
        </w:rPr>
        <w:t>™,</w:t>
      </w:r>
      <w:r w:rsidRPr="00335810">
        <w:rPr>
          <w:rFonts w:ascii="Verdana" w:hAnsi="Verdana"/>
          <w:lang w:val="ru-RU"/>
        </w:rPr>
        <w:t xml:space="preserve"> какие фильмы и сериалы смотреть. Управление телевизором на базе </w:t>
      </w:r>
      <w:r>
        <w:rPr>
          <w:rFonts w:ascii="Verdana" w:hAnsi="Verdana"/>
          <w:lang w:val="en-US"/>
        </w:rPr>
        <w:t>Android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TV</w:t>
      </w:r>
      <w:r w:rsidRPr="00335810">
        <w:rPr>
          <w:rFonts w:ascii="Verdana" w:hAnsi="Verdana"/>
          <w:lang w:val="ru-RU"/>
        </w:rPr>
        <w:t xml:space="preserve"> очень удобно. Вы можете легко передать контент со смартфона или планшета на экране телевизора с помощью </w:t>
      </w:r>
      <w:r w:rsidRPr="00335810">
        <w:rPr>
          <w:rFonts w:ascii="Verdana" w:hAnsi="Verdana"/>
          <w:b/>
          <w:lang w:val="ru-RU"/>
        </w:rPr>
        <w:lastRenderedPageBreak/>
        <w:t xml:space="preserve">функции </w:t>
      </w:r>
      <w:r w:rsidR="008B1579">
        <w:rPr>
          <w:rFonts w:ascii="Verdana" w:hAnsi="Verdana"/>
          <w:b/>
        </w:rPr>
        <w:t>Chrome</w:t>
      </w:r>
      <w:r w:rsidR="008B1579">
        <w:rPr>
          <w:rFonts w:ascii="Verdana" w:hAnsi="Verdana"/>
          <w:b/>
          <w:lang w:val="en-US"/>
        </w:rPr>
        <w:t>c</w:t>
      </w:r>
      <w:proofErr w:type="spellStart"/>
      <w:r w:rsidR="008B1579">
        <w:rPr>
          <w:rFonts w:ascii="Verdana" w:hAnsi="Verdana"/>
          <w:b/>
        </w:rPr>
        <w:t>ast</w:t>
      </w:r>
      <w:proofErr w:type="spellEnd"/>
      <w:r w:rsidR="008B1579" w:rsidRPr="008B1579">
        <w:rPr>
          <w:rFonts w:ascii="Verdana" w:hAnsi="Verdana"/>
          <w:b/>
          <w:lang w:val="ru-RU"/>
        </w:rPr>
        <w:t xml:space="preserve"> </w:t>
      </w:r>
      <w:proofErr w:type="spellStart"/>
      <w:r w:rsidR="008B1579">
        <w:rPr>
          <w:rFonts w:ascii="Verdana" w:hAnsi="Verdana"/>
          <w:b/>
        </w:rPr>
        <w:t>buil</w:t>
      </w:r>
      <w:proofErr w:type="spellEnd"/>
      <w:r w:rsidR="008B1579">
        <w:rPr>
          <w:rFonts w:ascii="Verdana" w:hAnsi="Verdana"/>
          <w:b/>
          <w:lang w:val="en-US"/>
        </w:rPr>
        <w:t>t</w:t>
      </w:r>
      <w:r w:rsidR="008B1579" w:rsidRPr="008B1579">
        <w:rPr>
          <w:rFonts w:ascii="Verdana" w:hAnsi="Verdana"/>
          <w:b/>
          <w:lang w:val="ru-RU"/>
        </w:rPr>
        <w:t>-</w:t>
      </w:r>
      <w:r w:rsidR="008B1579">
        <w:rPr>
          <w:rFonts w:ascii="Verdana" w:hAnsi="Verdana"/>
          <w:b/>
        </w:rPr>
        <w:t>in</w:t>
      </w:r>
      <w:r w:rsidRPr="00335810">
        <w:rPr>
          <w:rFonts w:ascii="Verdana" w:hAnsi="Verdana"/>
          <w:b/>
          <w:lang w:val="ru-RU"/>
        </w:rPr>
        <w:t>.</w:t>
      </w:r>
      <w:r w:rsidRPr="00335810">
        <w:rPr>
          <w:rFonts w:ascii="Verdana" w:hAnsi="Verdana"/>
          <w:lang w:val="ru-RU"/>
        </w:rPr>
        <w:t xml:space="preserve"> Коснитесь значка </w:t>
      </w:r>
      <w:r>
        <w:rPr>
          <w:rFonts w:ascii="Verdana" w:hAnsi="Verdana"/>
        </w:rPr>
        <w:t>Cast</w:t>
      </w:r>
      <w:r w:rsidRPr="00335810">
        <w:rPr>
          <w:rFonts w:ascii="Verdana" w:hAnsi="Verdana"/>
          <w:lang w:val="ru-RU"/>
        </w:rPr>
        <w:t xml:space="preserve"> и </w:t>
      </w:r>
      <w:hyperlink r:id="rId16" w:history="1">
        <w:r w:rsidRPr="008B1579">
          <w:rPr>
            <w:rStyle w:val="Hyperlink"/>
            <w:rFonts w:ascii="Verdana" w:hAnsi="Verdana" w:cstheme="minorBidi"/>
            <w:lang w:val="ru-RU"/>
          </w:rPr>
          <w:t>отправьте</w:t>
        </w:r>
      </w:hyperlink>
      <w:r w:rsidRPr="00335810">
        <w:rPr>
          <w:rFonts w:ascii="Verdana" w:hAnsi="Verdana"/>
          <w:lang w:val="ru-RU"/>
        </w:rPr>
        <w:t xml:space="preserve"> то, что вы смотрите (например, фильмы или телепрограммы, видео на </w:t>
      </w:r>
      <w:r>
        <w:rPr>
          <w:rFonts w:ascii="Verdana" w:hAnsi="Verdana"/>
        </w:rPr>
        <w:t>YouTube</w:t>
      </w:r>
      <w:r w:rsidRPr="00335810">
        <w:rPr>
          <w:rFonts w:ascii="Verdana" w:hAnsi="Verdana"/>
          <w:lang w:val="ru-RU"/>
        </w:rPr>
        <w:t xml:space="preserve">, фото и сотни других совместимых приложений) со своего мобильного устройства на базе </w:t>
      </w:r>
      <w:r>
        <w:rPr>
          <w:rFonts w:ascii="Verdana" w:hAnsi="Verdana"/>
        </w:rPr>
        <w:t>Android</w:t>
      </w:r>
      <w:r w:rsidRPr="00335810">
        <w:rPr>
          <w:rFonts w:ascii="Verdana" w:hAnsi="Verdana"/>
          <w:lang w:val="ru-RU"/>
        </w:rPr>
        <w:t>/</w:t>
      </w:r>
      <w:r>
        <w:rPr>
          <w:rFonts w:ascii="Verdana" w:hAnsi="Verdana"/>
        </w:rPr>
        <w:t>iOS</w:t>
      </w:r>
      <w:r w:rsidRPr="00335810">
        <w:rPr>
          <w:rFonts w:ascii="Verdana" w:hAnsi="Verdana"/>
          <w:lang w:val="ru-RU"/>
        </w:rPr>
        <w:t xml:space="preserve"> на </w:t>
      </w:r>
      <w:r w:rsidR="008B1579">
        <w:rPr>
          <w:rFonts w:ascii="Verdana" w:hAnsi="Verdana"/>
          <w:lang w:val="ru-RU"/>
        </w:rPr>
        <w:t xml:space="preserve">большой </w:t>
      </w:r>
      <w:r w:rsidRPr="00335810">
        <w:rPr>
          <w:rFonts w:ascii="Verdana" w:hAnsi="Verdana"/>
          <w:lang w:val="ru-RU"/>
        </w:rPr>
        <w:t xml:space="preserve">экран телевизора </w:t>
      </w:r>
      <w:r>
        <w:rPr>
          <w:rFonts w:ascii="Verdana" w:hAnsi="Verdana"/>
        </w:rPr>
        <w:t>BRAVIA</w:t>
      </w:r>
      <w:r w:rsidR="008B1579" w:rsidRPr="008B1579">
        <w:rPr>
          <w:rFonts w:ascii="Verdana" w:hAnsi="Verdana"/>
          <w:lang w:val="ru-RU"/>
        </w:rPr>
        <w:t xml:space="preserve"> </w:t>
      </w:r>
      <w:r w:rsidR="008B1579">
        <w:rPr>
          <w:rFonts w:ascii="Verdana" w:hAnsi="Verdana"/>
          <w:lang w:val="ru-RU"/>
        </w:rPr>
        <w:t>без потери качества</w:t>
      </w:r>
      <w:r w:rsidRPr="00335810">
        <w:rPr>
          <w:rFonts w:ascii="Verdana" w:hAnsi="Verdana"/>
          <w:lang w:val="ru-RU"/>
        </w:rPr>
        <w:t xml:space="preserve">. </w:t>
      </w:r>
      <w:r w:rsidR="00722380">
        <w:rPr>
          <w:rFonts w:ascii="Verdana" w:hAnsi="Verdana"/>
          <w:lang w:val="ru-RU"/>
        </w:rPr>
        <w:t xml:space="preserve">При этом смартфоном можно продолжать пользоваться. </w:t>
      </w:r>
      <w:hyperlink r:id="rId17" w:history="1">
        <w:r w:rsidRPr="008B1579">
          <w:rPr>
            <w:rStyle w:val="Hyperlink"/>
            <w:rFonts w:ascii="Verdana" w:hAnsi="Verdana" w:cstheme="minorBidi"/>
            <w:lang w:val="ru-RU"/>
          </w:rPr>
          <w:t>Скажите</w:t>
        </w:r>
      </w:hyperlink>
      <w:r w:rsidRPr="00335810">
        <w:rPr>
          <w:rFonts w:ascii="Verdana" w:hAnsi="Verdana"/>
          <w:lang w:val="ru-RU"/>
        </w:rPr>
        <w:t xml:space="preserve">, что вы ищите, и </w:t>
      </w:r>
      <w:r>
        <w:rPr>
          <w:rFonts w:ascii="Verdana" w:hAnsi="Verdana"/>
        </w:rPr>
        <w:t>Android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TV</w:t>
      </w:r>
      <w:r w:rsidRPr="00335810">
        <w:rPr>
          <w:rFonts w:ascii="Verdana" w:hAnsi="Verdana"/>
          <w:lang w:val="ru-RU"/>
        </w:rPr>
        <w:t xml:space="preserve">™ найдет это – функция </w:t>
      </w:r>
      <w:r w:rsidRPr="00335810">
        <w:rPr>
          <w:rFonts w:ascii="Verdana" w:hAnsi="Verdana"/>
          <w:b/>
          <w:lang w:val="ru-RU"/>
        </w:rPr>
        <w:t>голосового поиска</w:t>
      </w:r>
      <w:r w:rsidRPr="00335810">
        <w:rPr>
          <w:rFonts w:ascii="Verdana" w:hAnsi="Verdana"/>
          <w:lang w:val="ru-RU"/>
        </w:rPr>
        <w:t xml:space="preserve"> (</w:t>
      </w:r>
      <w:r>
        <w:rPr>
          <w:rFonts w:ascii="Verdana" w:hAnsi="Verdana"/>
        </w:rPr>
        <w:t>Voice</w:t>
      </w:r>
      <w:r w:rsidRPr="0033581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Search</w:t>
      </w:r>
      <w:r w:rsidRPr="00335810">
        <w:rPr>
          <w:rFonts w:ascii="Verdana" w:hAnsi="Verdana"/>
          <w:lang w:val="ru-RU"/>
        </w:rPr>
        <w:t>) теперь доступна и на стандартном пульте ДУ. Просто нажмите кнопку «</w:t>
      </w:r>
      <w:r>
        <w:rPr>
          <w:rFonts w:ascii="Verdana" w:hAnsi="Verdana"/>
        </w:rPr>
        <w:t>Voice</w:t>
      </w:r>
      <w:r w:rsidRPr="00335810">
        <w:rPr>
          <w:rFonts w:ascii="Verdana" w:hAnsi="Verdana"/>
          <w:lang w:val="ru-RU"/>
        </w:rPr>
        <w:t xml:space="preserve">» и назовите то, что вас интересует (фильмы, телепрограммы и другой контент), или попросите </w:t>
      </w:r>
      <w:r>
        <w:rPr>
          <w:rFonts w:ascii="Verdana" w:hAnsi="Verdana"/>
        </w:rPr>
        <w:t>BRAVIA</w:t>
      </w:r>
      <w:r w:rsidRPr="00335810">
        <w:rPr>
          <w:rFonts w:ascii="Verdana" w:hAnsi="Verdana"/>
          <w:lang w:val="ru-RU"/>
        </w:rPr>
        <w:t xml:space="preserve"> поменять каналы, переключить входы и т.</w:t>
      </w:r>
      <w:r>
        <w:rPr>
          <w:rFonts w:ascii="Verdana" w:hAnsi="Verdana"/>
        </w:rPr>
        <w:t> </w:t>
      </w:r>
      <w:r w:rsidRPr="00335810">
        <w:rPr>
          <w:rFonts w:ascii="Verdana" w:hAnsi="Verdana"/>
          <w:lang w:val="ru-RU"/>
        </w:rPr>
        <w:t>д.</w:t>
      </w:r>
    </w:p>
    <w:p w:rsidR="00335810" w:rsidRPr="00335810" w:rsidRDefault="00335810" w:rsidP="00335810">
      <w:pPr>
        <w:spacing w:line="360" w:lineRule="auto"/>
        <w:jc w:val="both"/>
        <w:rPr>
          <w:rFonts w:ascii="Verdana" w:hAnsi="Verdana" w:cs="Times New Roman"/>
          <w:lang w:val="ru-RU"/>
        </w:rPr>
      </w:pPr>
      <w:r w:rsidRPr="00335810">
        <w:rPr>
          <w:rFonts w:ascii="Verdana" w:hAnsi="Verdana" w:cs="Times New Roman"/>
          <w:lang w:val="ru-RU"/>
        </w:rPr>
        <w:t xml:space="preserve">Будьте в курсе последних новинок в мире музыки, кино, фотографии, видеоигр и мобильных приложений. Благодаря телевизорам Sony на базе </w:t>
      </w:r>
      <w:proofErr w:type="spellStart"/>
      <w:r w:rsidRPr="00335810">
        <w:rPr>
          <w:rFonts w:ascii="Verdana" w:hAnsi="Verdana" w:cs="Times New Roman"/>
          <w:lang w:val="ru-RU"/>
        </w:rPr>
        <w:t>Android</w:t>
      </w:r>
      <w:proofErr w:type="spellEnd"/>
      <w:r w:rsidRPr="00335810">
        <w:rPr>
          <w:rFonts w:ascii="Verdana" w:hAnsi="Verdana" w:cs="Times New Roman"/>
          <w:lang w:val="ru-RU"/>
        </w:rPr>
        <w:t> TV™ перед вами открывается целый мир новых развлечений. </w:t>
      </w:r>
    </w:p>
    <w:p w:rsidR="00155EC1" w:rsidRDefault="00155EC1" w:rsidP="00335810">
      <w:pPr>
        <w:spacing w:line="360" w:lineRule="auto"/>
        <w:jc w:val="both"/>
        <w:rPr>
          <w:rFonts w:ascii="Verdana" w:hAnsi="Verdana" w:cs="Times New Roman"/>
          <w:lang w:val="ru-RU"/>
        </w:rPr>
      </w:pPr>
    </w:p>
    <w:p w:rsidR="00335810" w:rsidRPr="00335810" w:rsidRDefault="008838AC" w:rsidP="00335810">
      <w:pPr>
        <w:spacing w:line="360" w:lineRule="auto"/>
        <w:jc w:val="both"/>
        <w:rPr>
          <w:rFonts w:ascii="Verdana" w:hAnsi="Verdana" w:cs="Times New Roman"/>
          <w:lang w:val="ru-RU"/>
        </w:rPr>
      </w:pPr>
      <w:r>
        <w:rPr>
          <w:rFonts w:ascii="Verdana" w:hAnsi="Verdana" w:cs="Times New Roman"/>
          <w:lang w:val="ru-RU"/>
        </w:rPr>
        <w:t xml:space="preserve">Больше деталей </w:t>
      </w:r>
      <w:r w:rsidR="0033567F">
        <w:rPr>
          <w:rFonts w:ascii="Verdana" w:hAnsi="Verdana" w:cs="Times New Roman"/>
          <w:lang w:val="ru-RU"/>
        </w:rPr>
        <w:t xml:space="preserve">об обновлении ОС </w:t>
      </w:r>
      <w:r>
        <w:rPr>
          <w:rFonts w:ascii="Verdana" w:hAnsi="Verdana" w:cs="Times New Roman"/>
          <w:lang w:val="ru-RU"/>
        </w:rPr>
        <w:t xml:space="preserve">на </w:t>
      </w:r>
      <w:hyperlink r:id="rId18" w:history="1">
        <w:r w:rsidRPr="004300F4">
          <w:rPr>
            <w:rStyle w:val="Hyperlink"/>
            <w:rFonts w:ascii="Verdana" w:hAnsi="Verdana"/>
            <w:lang w:val="ru-RU"/>
          </w:rPr>
          <w:t>сайте</w:t>
        </w:r>
      </w:hyperlink>
      <w:r>
        <w:rPr>
          <w:rFonts w:ascii="Verdana" w:hAnsi="Verdana" w:cs="Times New Roman"/>
          <w:lang w:val="ru-RU"/>
        </w:rPr>
        <w:t xml:space="preserve"> </w:t>
      </w:r>
    </w:p>
    <w:p w:rsidR="003706A9" w:rsidRPr="00D137DA" w:rsidRDefault="003706A9" w:rsidP="0090361F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4"/>
          <w:lang w:val="ru-RU"/>
        </w:rPr>
      </w:pPr>
    </w:p>
    <w:p w:rsidR="00D137DA" w:rsidRDefault="00597451" w:rsidP="00D137DA">
      <w:pPr>
        <w:rPr>
          <w:sz w:val="20"/>
          <w:lang w:val="ru-RU"/>
        </w:rPr>
      </w:pPr>
      <w:r w:rsidRPr="00D137DA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 xml:space="preserve">*на телевизорах </w:t>
      </w:r>
      <w:r w:rsidRPr="007E09CB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>Sony</w:t>
      </w:r>
      <w:r w:rsidRPr="00D137DA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 xml:space="preserve"> </w:t>
      </w:r>
      <w:r w:rsidRPr="007E09CB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>BRAVIA</w:t>
      </w:r>
      <w:r w:rsidRPr="00D137DA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 xml:space="preserve"> на базе </w:t>
      </w:r>
      <w:r w:rsidRPr="007E09CB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>Android</w:t>
      </w:r>
      <w:r w:rsidRPr="00D137DA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 xml:space="preserve"> </w:t>
      </w:r>
      <w:r w:rsidRPr="007E09CB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>TV</w:t>
      </w:r>
      <w:r w:rsidRPr="00D137DA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>™</w:t>
      </w:r>
      <w:r w:rsidR="00D137DA" w:rsidRPr="007E09CB">
        <w:rPr>
          <w:rFonts w:ascii="Verdana" w:eastAsia="Meiryo UI" w:hAnsi="Verdana" w:cs="Arial"/>
          <w:color w:val="000000" w:themeColor="text1"/>
          <w:sz w:val="16"/>
          <w:szCs w:val="24"/>
          <w:lang w:val="ru-RU"/>
        </w:rPr>
        <w:t> 2016 года (серии XD70, XD75, XD80, SD80, XD83 и ZD9) и 2017 года (серии</w:t>
      </w:r>
      <w:r w:rsidR="00D137DA" w:rsidRPr="00D137DA">
        <w:rPr>
          <w:sz w:val="20"/>
          <w:lang w:val="ru-RU"/>
        </w:rPr>
        <w:t xml:space="preserve"> </w:t>
      </w:r>
      <w:r w:rsidR="00D137DA" w:rsidRPr="00D137DA">
        <w:rPr>
          <w:sz w:val="20"/>
        </w:rPr>
        <w:t>XE</w:t>
      </w:r>
      <w:r w:rsidR="00D137DA" w:rsidRPr="00D137DA">
        <w:rPr>
          <w:sz w:val="20"/>
          <w:lang w:val="ru-RU"/>
        </w:rPr>
        <w:t xml:space="preserve">80, </w:t>
      </w:r>
      <w:r w:rsidR="00D137DA" w:rsidRPr="00D137DA">
        <w:rPr>
          <w:sz w:val="20"/>
        </w:rPr>
        <w:t>XE</w:t>
      </w:r>
      <w:r w:rsidR="00D137DA" w:rsidRPr="00D137DA">
        <w:rPr>
          <w:sz w:val="20"/>
          <w:lang w:val="ru-RU"/>
        </w:rPr>
        <w:t xml:space="preserve">83, </w:t>
      </w:r>
      <w:r w:rsidR="00D137DA" w:rsidRPr="00D137DA">
        <w:rPr>
          <w:sz w:val="20"/>
        </w:rPr>
        <w:t>XE</w:t>
      </w:r>
      <w:r w:rsidR="00D137DA" w:rsidRPr="00D137DA">
        <w:rPr>
          <w:sz w:val="20"/>
          <w:lang w:val="ru-RU"/>
        </w:rPr>
        <w:t xml:space="preserve">85, </w:t>
      </w:r>
      <w:r w:rsidR="00D137DA" w:rsidRPr="00D137DA">
        <w:rPr>
          <w:sz w:val="20"/>
        </w:rPr>
        <w:t>XE</w:t>
      </w:r>
      <w:r w:rsidR="00D137DA" w:rsidRPr="00D137DA">
        <w:rPr>
          <w:sz w:val="20"/>
          <w:lang w:val="ru-RU"/>
        </w:rPr>
        <w:t xml:space="preserve">90, </w:t>
      </w:r>
      <w:r w:rsidR="00D137DA" w:rsidRPr="00D137DA">
        <w:rPr>
          <w:sz w:val="20"/>
        </w:rPr>
        <w:t>XE</w:t>
      </w:r>
      <w:r w:rsidR="00D137DA" w:rsidRPr="00D137DA">
        <w:rPr>
          <w:sz w:val="20"/>
          <w:lang w:val="ru-RU"/>
        </w:rPr>
        <w:t xml:space="preserve">93, </w:t>
      </w:r>
      <w:r w:rsidR="00D137DA" w:rsidRPr="00D137DA">
        <w:rPr>
          <w:sz w:val="20"/>
        </w:rPr>
        <w:t>XE</w:t>
      </w:r>
      <w:r w:rsidR="00D137DA" w:rsidRPr="00D137DA">
        <w:rPr>
          <w:sz w:val="20"/>
          <w:lang w:val="ru-RU"/>
        </w:rPr>
        <w:t xml:space="preserve">94 и телевизоры </w:t>
      </w:r>
      <w:r w:rsidR="00D137DA" w:rsidRPr="00D137DA">
        <w:rPr>
          <w:sz w:val="20"/>
          <w:lang w:val="en-US"/>
        </w:rPr>
        <w:t>BRAVIA</w:t>
      </w:r>
      <w:r w:rsidR="00D137DA" w:rsidRPr="00D137DA">
        <w:rPr>
          <w:sz w:val="20"/>
          <w:lang w:val="ru-RU"/>
        </w:rPr>
        <w:t xml:space="preserve"> </w:t>
      </w:r>
      <w:r w:rsidR="00D137DA" w:rsidRPr="00D137DA">
        <w:rPr>
          <w:sz w:val="20"/>
          <w:lang w:val="en-US"/>
        </w:rPr>
        <w:t>OLED</w:t>
      </w:r>
      <w:r w:rsidR="00D137DA" w:rsidRPr="00D137DA">
        <w:rPr>
          <w:sz w:val="20"/>
          <w:lang w:val="ru-RU"/>
        </w:rPr>
        <w:t xml:space="preserve"> сери </w:t>
      </w:r>
      <w:r w:rsidR="00D137DA" w:rsidRPr="00D137DA">
        <w:rPr>
          <w:sz w:val="20"/>
        </w:rPr>
        <w:t>A</w:t>
      </w:r>
      <w:r w:rsidR="00D137DA" w:rsidRPr="00D137DA">
        <w:rPr>
          <w:sz w:val="20"/>
          <w:lang w:val="ru-RU"/>
        </w:rPr>
        <w:t>1)</w:t>
      </w:r>
    </w:p>
    <w:p w:rsidR="007470C3" w:rsidRPr="007470C3" w:rsidRDefault="00025FCA" w:rsidP="007470C3">
      <w:pPr>
        <w:rPr>
          <w:color w:val="1F497D"/>
          <w:lang w:val="ru-RU" w:eastAsia="ja-JP"/>
        </w:rPr>
      </w:pPr>
      <w:r>
        <w:rPr>
          <w:sz w:val="20"/>
          <w:lang w:val="ru-RU"/>
        </w:rPr>
        <w:t xml:space="preserve">** поддерживается моделями телевизоров </w:t>
      </w:r>
      <w:r w:rsidRPr="007470C3">
        <w:rPr>
          <w:sz w:val="20"/>
          <w:lang w:val="ru-RU"/>
        </w:rPr>
        <w:t>Sony</w:t>
      </w:r>
      <w:r w:rsidRPr="00025FCA">
        <w:rPr>
          <w:sz w:val="20"/>
          <w:lang w:val="ru-RU"/>
        </w:rPr>
        <w:t xml:space="preserve"> </w:t>
      </w:r>
      <w:r w:rsidRPr="007470C3">
        <w:rPr>
          <w:sz w:val="20"/>
          <w:lang w:val="ru-RU"/>
        </w:rPr>
        <w:t>BRAVIA</w:t>
      </w:r>
      <w:r w:rsidRPr="00025FCA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серий </w:t>
      </w:r>
      <w:r w:rsidR="007470C3" w:rsidRPr="007470C3">
        <w:rPr>
          <w:sz w:val="20"/>
          <w:lang w:val="ru-RU"/>
        </w:rPr>
        <w:t>XE85, XE90, XE93, XE94 и BRAVIA</w:t>
      </w:r>
      <w:r w:rsidR="007470C3" w:rsidRPr="00D137DA">
        <w:rPr>
          <w:sz w:val="20"/>
          <w:lang w:val="ru-RU"/>
        </w:rPr>
        <w:t xml:space="preserve"> </w:t>
      </w:r>
      <w:r w:rsidR="007470C3" w:rsidRPr="007470C3">
        <w:rPr>
          <w:sz w:val="20"/>
          <w:lang w:val="ru-RU"/>
        </w:rPr>
        <w:t>OLED</w:t>
      </w:r>
      <w:r w:rsidR="007470C3" w:rsidRPr="00D137DA">
        <w:rPr>
          <w:sz w:val="20"/>
          <w:lang w:val="ru-RU"/>
        </w:rPr>
        <w:t xml:space="preserve"> сери </w:t>
      </w:r>
      <w:r w:rsidR="007470C3" w:rsidRPr="007470C3">
        <w:rPr>
          <w:sz w:val="20"/>
          <w:lang w:val="ru-RU"/>
        </w:rPr>
        <w:t>A</w:t>
      </w:r>
      <w:r w:rsidR="007470C3" w:rsidRPr="00D137DA">
        <w:rPr>
          <w:sz w:val="20"/>
          <w:lang w:val="ru-RU"/>
        </w:rPr>
        <w:t>1</w:t>
      </w:r>
    </w:p>
    <w:p w:rsidR="00025FCA" w:rsidRPr="00025FCA" w:rsidRDefault="00025FCA" w:rsidP="00D137DA">
      <w:pPr>
        <w:rPr>
          <w:b/>
          <w:bCs/>
          <w:sz w:val="20"/>
          <w:lang w:val="ru-RU"/>
        </w:rPr>
      </w:pPr>
    </w:p>
    <w:p w:rsidR="007E09CB" w:rsidRPr="007E09CB" w:rsidRDefault="007E09CB" w:rsidP="007E09CB">
      <w:pPr>
        <w:pStyle w:val="Heading1"/>
        <w:tabs>
          <w:tab w:val="center" w:pos="4252"/>
        </w:tabs>
        <w:spacing w:line="240" w:lineRule="atLeast"/>
        <w:rPr>
          <w:rFonts w:ascii="Verdana" w:eastAsia="MS Mincho" w:hAnsi="Verdana" w:cstheme="minorBidi"/>
          <w:color w:val="auto"/>
          <w:sz w:val="18"/>
          <w:szCs w:val="18"/>
          <w:lang w:eastAsia="en-US" w:bidi="ar-SA"/>
        </w:rPr>
      </w:pPr>
      <w:r w:rsidRPr="007E09CB">
        <w:rPr>
          <w:rFonts w:ascii="Verdana" w:eastAsia="MS Mincho" w:hAnsi="Verdana" w:cstheme="minorBidi"/>
          <w:color w:val="auto"/>
          <w:sz w:val="18"/>
          <w:szCs w:val="18"/>
          <w:lang w:eastAsia="en-US" w:bidi="ar-SA"/>
        </w:rPr>
        <w:t>О корпорации Sony</w:t>
      </w:r>
    </w:p>
    <w:p w:rsidR="007E09CB" w:rsidRPr="00B72C4E" w:rsidRDefault="007E09CB" w:rsidP="007E09CB">
      <w:pPr>
        <w:spacing w:line="240" w:lineRule="atLeast"/>
        <w:jc w:val="both"/>
        <w:rPr>
          <w:rFonts w:ascii="Verdana" w:hAnsi="Verdana"/>
          <w:sz w:val="16"/>
          <w:szCs w:val="21"/>
          <w:lang w:val="ru-RU"/>
        </w:rPr>
      </w:pPr>
      <w:proofErr w:type="gramStart"/>
      <w:r w:rsidRPr="00B72C4E">
        <w:rPr>
          <w:rFonts w:ascii="Verdana" w:hAnsi="Verdana"/>
          <w:sz w:val="16"/>
        </w:rPr>
        <w:t>Sony</w:t>
      </w:r>
      <w:r w:rsidRPr="00B72C4E">
        <w:rPr>
          <w:rFonts w:ascii="Verdana" w:hAnsi="Verdana"/>
          <w:sz w:val="16"/>
          <w:lang w:val="ru-RU"/>
        </w:rPr>
        <w:t xml:space="preserve"> </w:t>
      </w:r>
      <w:r w:rsidRPr="00B72C4E">
        <w:rPr>
          <w:rFonts w:ascii="Verdana" w:hAnsi="Verdana"/>
          <w:sz w:val="16"/>
        </w:rPr>
        <w:t>Corporation</w:t>
      </w:r>
      <w:r w:rsidRPr="00B72C4E">
        <w:rPr>
          <w:rFonts w:ascii="Verdana" w:hAnsi="Verdana"/>
          <w:sz w:val="16"/>
          <w:lang w:val="ru-RU"/>
        </w:rPr>
        <w:t xml:space="preserve"> — ведущий производитель аудио-, видео-, </w:t>
      </w:r>
      <w:proofErr w:type="spellStart"/>
      <w:r w:rsidRPr="00B72C4E">
        <w:rPr>
          <w:rFonts w:ascii="Verdana" w:hAnsi="Verdana"/>
          <w:sz w:val="16"/>
          <w:lang w:val="ru-RU"/>
        </w:rPr>
        <w:t>фотопродукции</w:t>
      </w:r>
      <w:proofErr w:type="spellEnd"/>
      <w:r w:rsidRPr="00B72C4E">
        <w:rPr>
          <w:rFonts w:ascii="Verdana" w:hAnsi="Verdana"/>
          <w:sz w:val="16"/>
          <w:lang w:val="ru-RU"/>
        </w:rPr>
        <w:t>, игр, коммуникационных и информационных продуктов для потребительского и профессионального рынков.</w:t>
      </w:r>
      <w:proofErr w:type="gramEnd"/>
      <w:r w:rsidRPr="00B72C4E">
        <w:rPr>
          <w:rFonts w:ascii="Verdana" w:hAnsi="Verdana"/>
          <w:sz w:val="16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</w:t>
      </w:r>
      <w:r w:rsidRPr="00B72C4E">
        <w:rPr>
          <w:rFonts w:ascii="Verdana" w:hAnsi="Verdana"/>
          <w:sz w:val="16"/>
        </w:rPr>
        <w:t>Sony</w:t>
      </w:r>
      <w:r w:rsidRPr="00B72C4E">
        <w:rPr>
          <w:rFonts w:ascii="Verdana" w:hAnsi="Verdana"/>
          <w:sz w:val="16"/>
          <w:lang w:val="ru-RU"/>
        </w:rPr>
        <w:t xml:space="preserve"> имеет уникальные преимущества в отрасли электроники и развлечений и является одним из </w:t>
      </w:r>
      <w:r>
        <w:rPr>
          <w:rFonts w:ascii="Verdana" w:hAnsi="Verdana"/>
          <w:sz w:val="16"/>
          <w:lang w:val="ru-RU"/>
        </w:rPr>
        <w:t>ее лидеров.  К концу 2016</w:t>
      </w:r>
      <w:r w:rsidRPr="00B72C4E">
        <w:rPr>
          <w:rFonts w:ascii="Verdana" w:hAnsi="Verdana"/>
          <w:sz w:val="16"/>
          <w:lang w:val="ru-RU"/>
        </w:rPr>
        <w:t xml:space="preserve"> финансового года (по данным на 31</w:t>
      </w:r>
      <w:r w:rsidRPr="00B72C4E">
        <w:rPr>
          <w:rFonts w:ascii="Verdana" w:hAnsi="Verdana"/>
          <w:sz w:val="16"/>
        </w:rPr>
        <w:t> </w:t>
      </w:r>
      <w:r>
        <w:rPr>
          <w:rFonts w:ascii="Verdana" w:hAnsi="Verdana"/>
          <w:sz w:val="16"/>
          <w:lang w:val="ru-RU"/>
        </w:rPr>
        <w:t>марта 2017</w:t>
      </w:r>
      <w:r w:rsidRPr="00B72C4E">
        <w:rPr>
          <w:rFonts w:ascii="Verdana" w:hAnsi="Verdana"/>
          <w:sz w:val="16"/>
          <w:lang w:val="ru-RU"/>
        </w:rPr>
        <w:t xml:space="preserve"> года) консолидированные ежегодные продажи </w:t>
      </w:r>
      <w:r w:rsidRPr="00B72C4E">
        <w:rPr>
          <w:rFonts w:ascii="Verdana" w:hAnsi="Verdana"/>
          <w:sz w:val="16"/>
        </w:rPr>
        <w:t>Sony</w:t>
      </w:r>
      <w:r>
        <w:rPr>
          <w:rFonts w:ascii="Verdana" w:hAnsi="Verdana"/>
          <w:sz w:val="16"/>
          <w:lang w:val="ru-RU"/>
        </w:rPr>
        <w:t xml:space="preserve"> составили около 76</w:t>
      </w:r>
      <w:r w:rsidRPr="00B72C4E">
        <w:rPr>
          <w:rFonts w:ascii="Verdana" w:hAnsi="Verdana"/>
          <w:sz w:val="16"/>
          <w:lang w:val="ru-RU"/>
        </w:rPr>
        <w:t xml:space="preserve"> миллиардов долларов.  Международный сайт </w:t>
      </w:r>
      <w:r w:rsidRPr="00B72C4E">
        <w:rPr>
          <w:rFonts w:ascii="Verdana" w:hAnsi="Verdana"/>
          <w:sz w:val="16"/>
        </w:rPr>
        <w:t>Sony</w:t>
      </w:r>
      <w:r w:rsidRPr="00B72C4E">
        <w:rPr>
          <w:rFonts w:ascii="Verdana" w:hAnsi="Verdana"/>
          <w:sz w:val="16"/>
          <w:lang w:val="ru-RU"/>
        </w:rPr>
        <w:t xml:space="preserve">: </w:t>
      </w:r>
      <w:hyperlink r:id="rId19" w:history="1">
        <w:r w:rsidRPr="00B72C4E">
          <w:rPr>
            <w:rStyle w:val="Hyperlink"/>
            <w:rFonts w:ascii="Verdana" w:hAnsi="Verdana"/>
            <w:sz w:val="16"/>
          </w:rPr>
          <w:t>http</w:t>
        </w:r>
        <w:r w:rsidRPr="00B72C4E">
          <w:rPr>
            <w:rStyle w:val="Hyperlink"/>
            <w:rFonts w:ascii="Verdana" w:hAnsi="Verdana"/>
            <w:sz w:val="16"/>
            <w:lang w:val="ru-RU"/>
          </w:rPr>
          <w:t>://</w:t>
        </w:r>
        <w:r w:rsidRPr="00B72C4E">
          <w:rPr>
            <w:rStyle w:val="Hyperlink"/>
            <w:rFonts w:ascii="Verdana" w:hAnsi="Verdana"/>
            <w:sz w:val="16"/>
          </w:rPr>
          <w:t>www</w:t>
        </w:r>
        <w:r w:rsidRPr="00B72C4E">
          <w:rPr>
            <w:rStyle w:val="Hyperlink"/>
            <w:rFonts w:ascii="Verdana" w:hAnsi="Verdana"/>
            <w:sz w:val="16"/>
            <w:lang w:val="ru-RU"/>
          </w:rPr>
          <w:t>.</w:t>
        </w:r>
        <w:proofErr w:type="spellStart"/>
        <w:r w:rsidRPr="00B72C4E">
          <w:rPr>
            <w:rStyle w:val="Hyperlink"/>
            <w:rFonts w:ascii="Verdana" w:hAnsi="Verdana"/>
            <w:sz w:val="16"/>
          </w:rPr>
          <w:t>sony</w:t>
        </w:r>
        <w:proofErr w:type="spellEnd"/>
        <w:r w:rsidRPr="00B72C4E">
          <w:rPr>
            <w:rStyle w:val="Hyperlink"/>
            <w:rFonts w:ascii="Verdana" w:hAnsi="Verdana"/>
            <w:sz w:val="16"/>
            <w:lang w:val="ru-RU"/>
          </w:rPr>
          <w:t>.</w:t>
        </w:r>
        <w:r w:rsidRPr="00B72C4E">
          <w:rPr>
            <w:rStyle w:val="Hyperlink"/>
            <w:rFonts w:ascii="Verdana" w:hAnsi="Verdana"/>
            <w:sz w:val="16"/>
          </w:rPr>
          <w:t>net</w:t>
        </w:r>
        <w:r w:rsidRPr="00B72C4E">
          <w:rPr>
            <w:rStyle w:val="Hyperlink"/>
            <w:rFonts w:ascii="Verdana" w:hAnsi="Verdana"/>
            <w:sz w:val="16"/>
            <w:lang w:val="ru-RU"/>
          </w:rPr>
          <w:t>/</w:t>
        </w:r>
      </w:hyperlink>
    </w:p>
    <w:p w:rsidR="007E09CB" w:rsidRPr="005A38B0" w:rsidRDefault="007E09CB" w:rsidP="007E09CB">
      <w:pPr>
        <w:pStyle w:val="NoSpacing"/>
        <w:rPr>
          <w:lang w:val="ru-RU"/>
        </w:rPr>
      </w:pPr>
    </w:p>
    <w:p w:rsidR="00F352F2" w:rsidRPr="007E09CB" w:rsidRDefault="00F352F2" w:rsidP="007E09CB">
      <w:pPr>
        <w:pStyle w:val="NoSpacing"/>
        <w:rPr>
          <w:rFonts w:ascii="Verdana" w:hAnsi="Verdana"/>
          <w:b/>
          <w:sz w:val="16"/>
          <w:szCs w:val="18"/>
          <w:lang w:val="ru-RU"/>
        </w:rPr>
      </w:pPr>
      <w:r w:rsidRPr="007E09CB">
        <w:rPr>
          <w:rFonts w:ascii="Verdana" w:hAnsi="Verdana"/>
          <w:b/>
          <w:sz w:val="16"/>
          <w:szCs w:val="18"/>
          <w:lang w:val="ru-RU"/>
        </w:rPr>
        <w:t>По вопросам получения дополнительной информации обращаться:</w:t>
      </w:r>
    </w:p>
    <w:p w:rsidR="00F352F2" w:rsidRPr="005A38B0" w:rsidRDefault="00F352F2" w:rsidP="007E09CB">
      <w:pPr>
        <w:pStyle w:val="NoSpacing"/>
        <w:rPr>
          <w:rFonts w:ascii="Verdana" w:hAnsi="Verdana"/>
          <w:sz w:val="16"/>
          <w:szCs w:val="18"/>
          <w:lang w:val="ru-RU"/>
        </w:rPr>
      </w:pPr>
      <w:r w:rsidRPr="005A38B0">
        <w:rPr>
          <w:rFonts w:ascii="Verdana" w:hAnsi="Verdana"/>
          <w:sz w:val="16"/>
          <w:szCs w:val="18"/>
          <w:lang w:val="ru-RU"/>
        </w:rPr>
        <w:t xml:space="preserve">Серопегина Александра, менеджер по связям с общественностью </w:t>
      </w:r>
    </w:p>
    <w:p w:rsidR="00F352F2" w:rsidRPr="007E09CB" w:rsidRDefault="00F352F2" w:rsidP="007E09CB">
      <w:pPr>
        <w:pStyle w:val="1"/>
        <w:jc w:val="both"/>
        <w:rPr>
          <w:rFonts w:ascii="Verdana" w:hAnsi="Verdana"/>
          <w:sz w:val="16"/>
          <w:szCs w:val="18"/>
        </w:rPr>
      </w:pPr>
      <w:r w:rsidRPr="007E09CB">
        <w:rPr>
          <w:rFonts w:ascii="Verdana" w:hAnsi="Verdana"/>
          <w:sz w:val="16"/>
          <w:szCs w:val="18"/>
        </w:rPr>
        <w:t xml:space="preserve">компании Sony </w:t>
      </w:r>
      <w:proofErr w:type="spellStart"/>
      <w:r w:rsidRPr="007E09CB">
        <w:rPr>
          <w:rFonts w:ascii="Verdana" w:hAnsi="Verdana"/>
          <w:sz w:val="16"/>
          <w:szCs w:val="18"/>
        </w:rPr>
        <w:t>Electronics</w:t>
      </w:r>
      <w:proofErr w:type="spellEnd"/>
      <w:r w:rsidRPr="007E09CB">
        <w:rPr>
          <w:rFonts w:ascii="Verdana" w:hAnsi="Verdana"/>
          <w:sz w:val="16"/>
          <w:szCs w:val="18"/>
        </w:rPr>
        <w:t xml:space="preserve"> в России</w:t>
      </w:r>
    </w:p>
    <w:p w:rsidR="00F352F2" w:rsidRPr="007E09CB" w:rsidRDefault="00F352F2" w:rsidP="007E09CB">
      <w:pPr>
        <w:spacing w:line="240" w:lineRule="auto"/>
        <w:jc w:val="both"/>
        <w:rPr>
          <w:rFonts w:ascii="Verdana" w:hAnsi="Verdana"/>
          <w:sz w:val="16"/>
          <w:szCs w:val="18"/>
          <w:lang w:val="ru-RU"/>
        </w:rPr>
      </w:pPr>
      <w:r w:rsidRPr="007E09CB">
        <w:rPr>
          <w:rFonts w:ascii="Verdana" w:hAnsi="Verdana"/>
          <w:sz w:val="16"/>
          <w:szCs w:val="18"/>
          <w:lang w:val="ru-RU"/>
        </w:rPr>
        <w:t xml:space="preserve">Тел: +7 (495) 258-76-67, доп. 1353 Моб.: 8-985-991-57-31; </w:t>
      </w:r>
    </w:p>
    <w:p w:rsidR="00923E82" w:rsidRPr="007E09CB" w:rsidRDefault="00F352F2" w:rsidP="007E09CB">
      <w:pPr>
        <w:pStyle w:val="1"/>
        <w:jc w:val="both"/>
        <w:rPr>
          <w:sz w:val="18"/>
          <w:lang w:val="en-US"/>
        </w:rPr>
      </w:pPr>
      <w:r w:rsidRPr="007E09CB">
        <w:rPr>
          <w:rFonts w:ascii="Verdana" w:hAnsi="Verdana"/>
          <w:sz w:val="16"/>
          <w:szCs w:val="18"/>
          <w:lang w:val="en-US"/>
        </w:rPr>
        <w:t xml:space="preserve">E-mail: </w:t>
      </w:r>
      <w:hyperlink r:id="rId20" w:history="1">
        <w:r w:rsidRPr="007E09CB">
          <w:rPr>
            <w:rStyle w:val="Hyperlink"/>
            <w:rFonts w:ascii="Verdana" w:hAnsi="Verdana"/>
            <w:sz w:val="16"/>
            <w:szCs w:val="18"/>
            <w:lang w:val="en-US"/>
          </w:rPr>
          <w:t>Alexandra.Seropegina@eu.sony.com</w:t>
        </w:r>
      </w:hyperlink>
    </w:p>
    <w:sectPr w:rsidR="00923E82" w:rsidRPr="007E09CB" w:rsidSect="006E76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58" w:rsidRDefault="00095558" w:rsidP="000006A7">
      <w:pPr>
        <w:spacing w:after="0" w:line="240" w:lineRule="auto"/>
      </w:pPr>
      <w:r>
        <w:separator/>
      </w:r>
    </w:p>
  </w:endnote>
  <w:endnote w:type="continuationSeparator" w:id="0">
    <w:p w:rsidR="00095558" w:rsidRDefault="00095558" w:rsidP="0000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00" w:rsidRDefault="00DA5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00" w:rsidRDefault="00DA5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00" w:rsidRDefault="00DA5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58" w:rsidRDefault="00095558" w:rsidP="000006A7">
      <w:pPr>
        <w:spacing w:after="0" w:line="240" w:lineRule="auto"/>
      </w:pPr>
      <w:r>
        <w:separator/>
      </w:r>
    </w:p>
  </w:footnote>
  <w:footnote w:type="continuationSeparator" w:id="0">
    <w:p w:rsidR="00095558" w:rsidRDefault="00095558" w:rsidP="0000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00" w:rsidRDefault="00DA5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00" w:rsidRDefault="00DA5C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00" w:rsidRDefault="00DA5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7CD"/>
    <w:multiLevelType w:val="hybridMultilevel"/>
    <w:tmpl w:val="C4603AD8"/>
    <w:lvl w:ilvl="0" w:tplc="63C628AE">
      <w:numFmt w:val="bullet"/>
      <w:lvlText w:val="•"/>
      <w:lvlJc w:val="left"/>
      <w:pPr>
        <w:ind w:left="1080" w:hanging="720"/>
      </w:pPr>
      <w:rPr>
        <w:rFonts w:ascii="Verdana" w:eastAsia="MS Mincho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431C"/>
    <w:multiLevelType w:val="hybridMultilevel"/>
    <w:tmpl w:val="9C10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64A9"/>
    <w:multiLevelType w:val="hybridMultilevel"/>
    <w:tmpl w:val="F3CC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CB8"/>
    <w:multiLevelType w:val="hybridMultilevel"/>
    <w:tmpl w:val="9CD6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782827"/>
    <w:multiLevelType w:val="hybridMultilevel"/>
    <w:tmpl w:val="9976B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04D53"/>
    <w:multiLevelType w:val="hybridMultilevel"/>
    <w:tmpl w:val="4A18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E1181"/>
    <w:multiLevelType w:val="multilevel"/>
    <w:tmpl w:val="835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421D9"/>
    <w:multiLevelType w:val="hybridMultilevel"/>
    <w:tmpl w:val="565E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A1FC2"/>
    <w:multiLevelType w:val="hybridMultilevel"/>
    <w:tmpl w:val="0644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5684"/>
    <w:multiLevelType w:val="hybridMultilevel"/>
    <w:tmpl w:val="99E4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376F6"/>
    <w:multiLevelType w:val="hybridMultilevel"/>
    <w:tmpl w:val="2CCA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E48EE"/>
    <w:multiLevelType w:val="hybridMultilevel"/>
    <w:tmpl w:val="1CD8EDBA"/>
    <w:lvl w:ilvl="0" w:tplc="1C868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C364ED"/>
    <w:multiLevelType w:val="hybridMultilevel"/>
    <w:tmpl w:val="69CA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2363B"/>
    <w:multiLevelType w:val="hybridMultilevel"/>
    <w:tmpl w:val="3C8C3A14"/>
    <w:lvl w:ilvl="0" w:tplc="E06E7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7785"/>
    <w:multiLevelType w:val="hybridMultilevel"/>
    <w:tmpl w:val="0D5E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36C10"/>
    <w:multiLevelType w:val="hybridMultilevel"/>
    <w:tmpl w:val="FDB48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DB1D23"/>
    <w:multiLevelType w:val="hybridMultilevel"/>
    <w:tmpl w:val="5694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C081D"/>
    <w:multiLevelType w:val="hybridMultilevel"/>
    <w:tmpl w:val="E858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B5F22"/>
    <w:multiLevelType w:val="hybridMultilevel"/>
    <w:tmpl w:val="B94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215EE"/>
    <w:multiLevelType w:val="hybridMultilevel"/>
    <w:tmpl w:val="D2DA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20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17"/>
  </w:num>
  <w:num w:numId="18">
    <w:abstractNumId w:val="0"/>
  </w:num>
  <w:num w:numId="19">
    <w:abstractNumId w:val="12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1"/>
    <w:rsid w:val="00000168"/>
    <w:rsid w:val="00000527"/>
    <w:rsid w:val="000006A7"/>
    <w:rsid w:val="000011A9"/>
    <w:rsid w:val="000018AE"/>
    <w:rsid w:val="000024F6"/>
    <w:rsid w:val="00003C44"/>
    <w:rsid w:val="00003FDB"/>
    <w:rsid w:val="00005DBD"/>
    <w:rsid w:val="00010040"/>
    <w:rsid w:val="00010ABF"/>
    <w:rsid w:val="00015CCF"/>
    <w:rsid w:val="0001612B"/>
    <w:rsid w:val="00016855"/>
    <w:rsid w:val="00016C04"/>
    <w:rsid w:val="00020C57"/>
    <w:rsid w:val="00022E23"/>
    <w:rsid w:val="00025FCA"/>
    <w:rsid w:val="000268C0"/>
    <w:rsid w:val="000269B4"/>
    <w:rsid w:val="00031335"/>
    <w:rsid w:val="00031DE0"/>
    <w:rsid w:val="000343D5"/>
    <w:rsid w:val="00034C49"/>
    <w:rsid w:val="00037517"/>
    <w:rsid w:val="00040394"/>
    <w:rsid w:val="00040731"/>
    <w:rsid w:val="00041E90"/>
    <w:rsid w:val="00046D8B"/>
    <w:rsid w:val="00051FF5"/>
    <w:rsid w:val="00052A74"/>
    <w:rsid w:val="00054D5B"/>
    <w:rsid w:val="00056626"/>
    <w:rsid w:val="00056DD6"/>
    <w:rsid w:val="000571DD"/>
    <w:rsid w:val="00057454"/>
    <w:rsid w:val="00057682"/>
    <w:rsid w:val="00060DD4"/>
    <w:rsid w:val="00061383"/>
    <w:rsid w:val="00061891"/>
    <w:rsid w:val="00061F24"/>
    <w:rsid w:val="000627C7"/>
    <w:rsid w:val="00063284"/>
    <w:rsid w:val="00066296"/>
    <w:rsid w:val="0007279A"/>
    <w:rsid w:val="00074ADF"/>
    <w:rsid w:val="00077226"/>
    <w:rsid w:val="00077ED2"/>
    <w:rsid w:val="0008056D"/>
    <w:rsid w:val="00082885"/>
    <w:rsid w:val="00083572"/>
    <w:rsid w:val="000845A2"/>
    <w:rsid w:val="00085698"/>
    <w:rsid w:val="0008694E"/>
    <w:rsid w:val="00090A4A"/>
    <w:rsid w:val="00090F2C"/>
    <w:rsid w:val="00091732"/>
    <w:rsid w:val="000947BE"/>
    <w:rsid w:val="00094BC4"/>
    <w:rsid w:val="00095558"/>
    <w:rsid w:val="000970F6"/>
    <w:rsid w:val="000A1AD8"/>
    <w:rsid w:val="000A252E"/>
    <w:rsid w:val="000A51A4"/>
    <w:rsid w:val="000A7B7B"/>
    <w:rsid w:val="000B03F1"/>
    <w:rsid w:val="000B0A7A"/>
    <w:rsid w:val="000B53CA"/>
    <w:rsid w:val="000B78C4"/>
    <w:rsid w:val="000C06C7"/>
    <w:rsid w:val="000C0A79"/>
    <w:rsid w:val="000C1474"/>
    <w:rsid w:val="000C2504"/>
    <w:rsid w:val="000C56D5"/>
    <w:rsid w:val="000C5BF2"/>
    <w:rsid w:val="000C6CDB"/>
    <w:rsid w:val="000D2B74"/>
    <w:rsid w:val="000D2F02"/>
    <w:rsid w:val="000D314F"/>
    <w:rsid w:val="000D4029"/>
    <w:rsid w:val="000E3EA3"/>
    <w:rsid w:val="000E44ED"/>
    <w:rsid w:val="000E60D0"/>
    <w:rsid w:val="000E6F4E"/>
    <w:rsid w:val="000E76B3"/>
    <w:rsid w:val="000F033B"/>
    <w:rsid w:val="000F65E3"/>
    <w:rsid w:val="000F6D3D"/>
    <w:rsid w:val="00101383"/>
    <w:rsid w:val="00101966"/>
    <w:rsid w:val="00102BA8"/>
    <w:rsid w:val="001061E7"/>
    <w:rsid w:val="00106B9E"/>
    <w:rsid w:val="00110D92"/>
    <w:rsid w:val="001119B6"/>
    <w:rsid w:val="001119E9"/>
    <w:rsid w:val="0011238B"/>
    <w:rsid w:val="00112651"/>
    <w:rsid w:val="00113E75"/>
    <w:rsid w:val="00114ADD"/>
    <w:rsid w:val="00114F08"/>
    <w:rsid w:val="001178E9"/>
    <w:rsid w:val="00117A11"/>
    <w:rsid w:val="001211AB"/>
    <w:rsid w:val="00121C73"/>
    <w:rsid w:val="00126444"/>
    <w:rsid w:val="001320A9"/>
    <w:rsid w:val="00132D5E"/>
    <w:rsid w:val="00134AE4"/>
    <w:rsid w:val="0013531C"/>
    <w:rsid w:val="00135F3A"/>
    <w:rsid w:val="00140C7F"/>
    <w:rsid w:val="001440D8"/>
    <w:rsid w:val="00146A5D"/>
    <w:rsid w:val="00147BF0"/>
    <w:rsid w:val="00150911"/>
    <w:rsid w:val="001514E8"/>
    <w:rsid w:val="001551B1"/>
    <w:rsid w:val="00155EC1"/>
    <w:rsid w:val="001576C7"/>
    <w:rsid w:val="00157E1F"/>
    <w:rsid w:val="00160AC3"/>
    <w:rsid w:val="001645FE"/>
    <w:rsid w:val="00166718"/>
    <w:rsid w:val="00171691"/>
    <w:rsid w:val="00172868"/>
    <w:rsid w:val="0017461F"/>
    <w:rsid w:val="001751E8"/>
    <w:rsid w:val="00175CF9"/>
    <w:rsid w:val="0018020C"/>
    <w:rsid w:val="00183B77"/>
    <w:rsid w:val="001875B2"/>
    <w:rsid w:val="0019167A"/>
    <w:rsid w:val="00192AA1"/>
    <w:rsid w:val="00194E9A"/>
    <w:rsid w:val="001A0C98"/>
    <w:rsid w:val="001A2774"/>
    <w:rsid w:val="001A6330"/>
    <w:rsid w:val="001A6EE8"/>
    <w:rsid w:val="001A72E7"/>
    <w:rsid w:val="001B40F2"/>
    <w:rsid w:val="001C1394"/>
    <w:rsid w:val="001C236F"/>
    <w:rsid w:val="001C5136"/>
    <w:rsid w:val="001C567C"/>
    <w:rsid w:val="001C6078"/>
    <w:rsid w:val="001C7BB4"/>
    <w:rsid w:val="001D0A4D"/>
    <w:rsid w:val="001D0AE9"/>
    <w:rsid w:val="001D0C5D"/>
    <w:rsid w:val="001D1288"/>
    <w:rsid w:val="001D380A"/>
    <w:rsid w:val="001D3C38"/>
    <w:rsid w:val="001D557F"/>
    <w:rsid w:val="001E150F"/>
    <w:rsid w:val="001E170B"/>
    <w:rsid w:val="001E2ABD"/>
    <w:rsid w:val="001E4CCE"/>
    <w:rsid w:val="001E6979"/>
    <w:rsid w:val="001F05A9"/>
    <w:rsid w:val="001F1796"/>
    <w:rsid w:val="001F20BD"/>
    <w:rsid w:val="001F2564"/>
    <w:rsid w:val="001F262C"/>
    <w:rsid w:val="001F28E0"/>
    <w:rsid w:val="002044CB"/>
    <w:rsid w:val="00205CBC"/>
    <w:rsid w:val="002061EA"/>
    <w:rsid w:val="00206A65"/>
    <w:rsid w:val="002073E5"/>
    <w:rsid w:val="002103A3"/>
    <w:rsid w:val="00211E8E"/>
    <w:rsid w:val="002134EB"/>
    <w:rsid w:val="0021521B"/>
    <w:rsid w:val="00215569"/>
    <w:rsid w:val="00221AF3"/>
    <w:rsid w:val="00226F13"/>
    <w:rsid w:val="00230E25"/>
    <w:rsid w:val="00232E56"/>
    <w:rsid w:val="00236D4B"/>
    <w:rsid w:val="00237DAD"/>
    <w:rsid w:val="002402E6"/>
    <w:rsid w:val="002417FB"/>
    <w:rsid w:val="00241F9A"/>
    <w:rsid w:val="00242DC8"/>
    <w:rsid w:val="002460F9"/>
    <w:rsid w:val="00252A1E"/>
    <w:rsid w:val="00253F43"/>
    <w:rsid w:val="00254D44"/>
    <w:rsid w:val="0025546D"/>
    <w:rsid w:val="00257FEC"/>
    <w:rsid w:val="00262323"/>
    <w:rsid w:val="00262D65"/>
    <w:rsid w:val="002634BC"/>
    <w:rsid w:val="00265713"/>
    <w:rsid w:val="002673EB"/>
    <w:rsid w:val="00273949"/>
    <w:rsid w:val="00273D54"/>
    <w:rsid w:val="002763F9"/>
    <w:rsid w:val="0027734A"/>
    <w:rsid w:val="002813DF"/>
    <w:rsid w:val="002832DA"/>
    <w:rsid w:val="00284934"/>
    <w:rsid w:val="002869DD"/>
    <w:rsid w:val="00292813"/>
    <w:rsid w:val="00293254"/>
    <w:rsid w:val="00294BB5"/>
    <w:rsid w:val="002959E7"/>
    <w:rsid w:val="00297756"/>
    <w:rsid w:val="002A5267"/>
    <w:rsid w:val="002A75FB"/>
    <w:rsid w:val="002A78B1"/>
    <w:rsid w:val="002B2725"/>
    <w:rsid w:val="002B384E"/>
    <w:rsid w:val="002B676D"/>
    <w:rsid w:val="002B7240"/>
    <w:rsid w:val="002B72B5"/>
    <w:rsid w:val="002B75B6"/>
    <w:rsid w:val="002C009C"/>
    <w:rsid w:val="002C09E0"/>
    <w:rsid w:val="002C0F6B"/>
    <w:rsid w:val="002C2865"/>
    <w:rsid w:val="002C2AC0"/>
    <w:rsid w:val="002C37FE"/>
    <w:rsid w:val="002C48FF"/>
    <w:rsid w:val="002C654D"/>
    <w:rsid w:val="002C6B58"/>
    <w:rsid w:val="002D1A34"/>
    <w:rsid w:val="002D2051"/>
    <w:rsid w:val="002D226F"/>
    <w:rsid w:val="002D22B0"/>
    <w:rsid w:val="002D2329"/>
    <w:rsid w:val="002D44DC"/>
    <w:rsid w:val="002E0BF5"/>
    <w:rsid w:val="002E1763"/>
    <w:rsid w:val="002E1EBD"/>
    <w:rsid w:val="002E308C"/>
    <w:rsid w:val="002E3840"/>
    <w:rsid w:val="002E425F"/>
    <w:rsid w:val="002E4AE6"/>
    <w:rsid w:val="002E4CA3"/>
    <w:rsid w:val="002E6060"/>
    <w:rsid w:val="002F0E73"/>
    <w:rsid w:val="002F0EF7"/>
    <w:rsid w:val="002F2C19"/>
    <w:rsid w:val="002F3916"/>
    <w:rsid w:val="002F57AD"/>
    <w:rsid w:val="002F59BE"/>
    <w:rsid w:val="002F5EBB"/>
    <w:rsid w:val="003046B2"/>
    <w:rsid w:val="00310849"/>
    <w:rsid w:val="00312731"/>
    <w:rsid w:val="00313DA8"/>
    <w:rsid w:val="00314EE3"/>
    <w:rsid w:val="00316740"/>
    <w:rsid w:val="00320C45"/>
    <w:rsid w:val="00325359"/>
    <w:rsid w:val="00326ED8"/>
    <w:rsid w:val="00332714"/>
    <w:rsid w:val="00332A80"/>
    <w:rsid w:val="0033440B"/>
    <w:rsid w:val="0033567F"/>
    <w:rsid w:val="00335810"/>
    <w:rsid w:val="0033699F"/>
    <w:rsid w:val="00340BA1"/>
    <w:rsid w:val="00340C28"/>
    <w:rsid w:val="003431FA"/>
    <w:rsid w:val="0035011E"/>
    <w:rsid w:val="003568B0"/>
    <w:rsid w:val="00356F7F"/>
    <w:rsid w:val="003571A2"/>
    <w:rsid w:val="00357E57"/>
    <w:rsid w:val="003667D9"/>
    <w:rsid w:val="003706A9"/>
    <w:rsid w:val="00373D0D"/>
    <w:rsid w:val="00375F08"/>
    <w:rsid w:val="00377120"/>
    <w:rsid w:val="00381355"/>
    <w:rsid w:val="00384DE7"/>
    <w:rsid w:val="003862BD"/>
    <w:rsid w:val="00390107"/>
    <w:rsid w:val="003903C2"/>
    <w:rsid w:val="00391FA1"/>
    <w:rsid w:val="003958D6"/>
    <w:rsid w:val="003A2EF2"/>
    <w:rsid w:val="003B0AFC"/>
    <w:rsid w:val="003B18B2"/>
    <w:rsid w:val="003B2920"/>
    <w:rsid w:val="003B2C82"/>
    <w:rsid w:val="003B50F1"/>
    <w:rsid w:val="003B7844"/>
    <w:rsid w:val="003C01AA"/>
    <w:rsid w:val="003C1016"/>
    <w:rsid w:val="003C21EE"/>
    <w:rsid w:val="003C24DE"/>
    <w:rsid w:val="003C2541"/>
    <w:rsid w:val="003C2F4E"/>
    <w:rsid w:val="003C55A0"/>
    <w:rsid w:val="003C6565"/>
    <w:rsid w:val="003C726B"/>
    <w:rsid w:val="003D25C6"/>
    <w:rsid w:val="003D2BF8"/>
    <w:rsid w:val="003D3040"/>
    <w:rsid w:val="003D4A41"/>
    <w:rsid w:val="003D5590"/>
    <w:rsid w:val="003E39D4"/>
    <w:rsid w:val="003E40B0"/>
    <w:rsid w:val="003E7AAE"/>
    <w:rsid w:val="003E7FE6"/>
    <w:rsid w:val="003F1C73"/>
    <w:rsid w:val="003F1DAD"/>
    <w:rsid w:val="003F1DE0"/>
    <w:rsid w:val="003F2F1E"/>
    <w:rsid w:val="003F3C59"/>
    <w:rsid w:val="003F5F78"/>
    <w:rsid w:val="003F7708"/>
    <w:rsid w:val="00401BF9"/>
    <w:rsid w:val="0040370F"/>
    <w:rsid w:val="00403BDE"/>
    <w:rsid w:val="00405053"/>
    <w:rsid w:val="004058BE"/>
    <w:rsid w:val="004062C4"/>
    <w:rsid w:val="00411264"/>
    <w:rsid w:val="00411EFC"/>
    <w:rsid w:val="00412089"/>
    <w:rsid w:val="0041508E"/>
    <w:rsid w:val="00416224"/>
    <w:rsid w:val="0041679A"/>
    <w:rsid w:val="0042133B"/>
    <w:rsid w:val="00422841"/>
    <w:rsid w:val="00423B53"/>
    <w:rsid w:val="004300F4"/>
    <w:rsid w:val="004301C2"/>
    <w:rsid w:val="00432381"/>
    <w:rsid w:val="0043339B"/>
    <w:rsid w:val="0043361C"/>
    <w:rsid w:val="0043459D"/>
    <w:rsid w:val="004364EC"/>
    <w:rsid w:val="004375AD"/>
    <w:rsid w:val="00440F83"/>
    <w:rsid w:val="004410C9"/>
    <w:rsid w:val="00441210"/>
    <w:rsid w:val="00441634"/>
    <w:rsid w:val="00441771"/>
    <w:rsid w:val="004432AE"/>
    <w:rsid w:val="0044420F"/>
    <w:rsid w:val="00451598"/>
    <w:rsid w:val="004557BA"/>
    <w:rsid w:val="004609D9"/>
    <w:rsid w:val="004666F0"/>
    <w:rsid w:val="00470D40"/>
    <w:rsid w:val="00471AAC"/>
    <w:rsid w:val="00472BFD"/>
    <w:rsid w:val="004734D7"/>
    <w:rsid w:val="00473827"/>
    <w:rsid w:val="00473879"/>
    <w:rsid w:val="00476B16"/>
    <w:rsid w:val="004778EA"/>
    <w:rsid w:val="00477E3C"/>
    <w:rsid w:val="004800E1"/>
    <w:rsid w:val="004811E8"/>
    <w:rsid w:val="00482129"/>
    <w:rsid w:val="00486689"/>
    <w:rsid w:val="004909C2"/>
    <w:rsid w:val="004937EA"/>
    <w:rsid w:val="00496029"/>
    <w:rsid w:val="004A349E"/>
    <w:rsid w:val="004A3733"/>
    <w:rsid w:val="004A4C2D"/>
    <w:rsid w:val="004A74DF"/>
    <w:rsid w:val="004A7E75"/>
    <w:rsid w:val="004B1222"/>
    <w:rsid w:val="004B289B"/>
    <w:rsid w:val="004B3ACA"/>
    <w:rsid w:val="004B7379"/>
    <w:rsid w:val="004B7F86"/>
    <w:rsid w:val="004C12A9"/>
    <w:rsid w:val="004C15A6"/>
    <w:rsid w:val="004C15C7"/>
    <w:rsid w:val="004C2319"/>
    <w:rsid w:val="004C2A4E"/>
    <w:rsid w:val="004C2A8E"/>
    <w:rsid w:val="004C3D1A"/>
    <w:rsid w:val="004C4E92"/>
    <w:rsid w:val="004C51D2"/>
    <w:rsid w:val="004C53C3"/>
    <w:rsid w:val="004C74A8"/>
    <w:rsid w:val="004D0083"/>
    <w:rsid w:val="004D1308"/>
    <w:rsid w:val="004D1842"/>
    <w:rsid w:val="004D1FFD"/>
    <w:rsid w:val="004D5456"/>
    <w:rsid w:val="004D6120"/>
    <w:rsid w:val="004D7AEA"/>
    <w:rsid w:val="004E2E47"/>
    <w:rsid w:val="004E5803"/>
    <w:rsid w:val="004E5A1F"/>
    <w:rsid w:val="004F1F45"/>
    <w:rsid w:val="004F4176"/>
    <w:rsid w:val="004F4F85"/>
    <w:rsid w:val="004F6C5A"/>
    <w:rsid w:val="00500133"/>
    <w:rsid w:val="005006D9"/>
    <w:rsid w:val="00501755"/>
    <w:rsid w:val="00504D01"/>
    <w:rsid w:val="005053E2"/>
    <w:rsid w:val="00505DD9"/>
    <w:rsid w:val="005071C8"/>
    <w:rsid w:val="005106F3"/>
    <w:rsid w:val="0051323A"/>
    <w:rsid w:val="0051707C"/>
    <w:rsid w:val="0051718F"/>
    <w:rsid w:val="00517499"/>
    <w:rsid w:val="00520213"/>
    <w:rsid w:val="0052043A"/>
    <w:rsid w:val="00520AC0"/>
    <w:rsid w:val="00522D16"/>
    <w:rsid w:val="00525D86"/>
    <w:rsid w:val="00525DF3"/>
    <w:rsid w:val="00535C47"/>
    <w:rsid w:val="00536B2C"/>
    <w:rsid w:val="00536E92"/>
    <w:rsid w:val="00540018"/>
    <w:rsid w:val="0054054E"/>
    <w:rsid w:val="00540C87"/>
    <w:rsid w:val="00541034"/>
    <w:rsid w:val="00542AAD"/>
    <w:rsid w:val="00542D9B"/>
    <w:rsid w:val="005438D2"/>
    <w:rsid w:val="00547A1D"/>
    <w:rsid w:val="005507DE"/>
    <w:rsid w:val="00550A6E"/>
    <w:rsid w:val="00550AE5"/>
    <w:rsid w:val="00550DCC"/>
    <w:rsid w:val="00551366"/>
    <w:rsid w:val="0055186D"/>
    <w:rsid w:val="0055213E"/>
    <w:rsid w:val="00552152"/>
    <w:rsid w:val="0055280D"/>
    <w:rsid w:val="00555E7F"/>
    <w:rsid w:val="0055650C"/>
    <w:rsid w:val="005602AA"/>
    <w:rsid w:val="00560DDA"/>
    <w:rsid w:val="00561E44"/>
    <w:rsid w:val="005623E7"/>
    <w:rsid w:val="00564B7B"/>
    <w:rsid w:val="00566284"/>
    <w:rsid w:val="005663D0"/>
    <w:rsid w:val="005674D4"/>
    <w:rsid w:val="00570373"/>
    <w:rsid w:val="00571DBD"/>
    <w:rsid w:val="00571ED9"/>
    <w:rsid w:val="005725E5"/>
    <w:rsid w:val="00574225"/>
    <w:rsid w:val="005744DA"/>
    <w:rsid w:val="00575AA3"/>
    <w:rsid w:val="00585973"/>
    <w:rsid w:val="00590341"/>
    <w:rsid w:val="005903FE"/>
    <w:rsid w:val="005904E3"/>
    <w:rsid w:val="00591274"/>
    <w:rsid w:val="0059243A"/>
    <w:rsid w:val="005966F8"/>
    <w:rsid w:val="00596E65"/>
    <w:rsid w:val="0059722F"/>
    <w:rsid w:val="00597451"/>
    <w:rsid w:val="005977FE"/>
    <w:rsid w:val="00597B6A"/>
    <w:rsid w:val="005A0A55"/>
    <w:rsid w:val="005A11B7"/>
    <w:rsid w:val="005A1D52"/>
    <w:rsid w:val="005A38B0"/>
    <w:rsid w:val="005A43FC"/>
    <w:rsid w:val="005A7BE3"/>
    <w:rsid w:val="005B1AB4"/>
    <w:rsid w:val="005B24D0"/>
    <w:rsid w:val="005B28DD"/>
    <w:rsid w:val="005B2CFD"/>
    <w:rsid w:val="005B3B7F"/>
    <w:rsid w:val="005B5224"/>
    <w:rsid w:val="005B5D6F"/>
    <w:rsid w:val="005B620A"/>
    <w:rsid w:val="005C2977"/>
    <w:rsid w:val="005C2DE8"/>
    <w:rsid w:val="005C2E2A"/>
    <w:rsid w:val="005C4748"/>
    <w:rsid w:val="005C4FE2"/>
    <w:rsid w:val="005C5CFF"/>
    <w:rsid w:val="005D06CD"/>
    <w:rsid w:val="005D0C5E"/>
    <w:rsid w:val="005D1416"/>
    <w:rsid w:val="005D1687"/>
    <w:rsid w:val="005D2CE2"/>
    <w:rsid w:val="005D4868"/>
    <w:rsid w:val="005D6DA8"/>
    <w:rsid w:val="005D7830"/>
    <w:rsid w:val="005E254F"/>
    <w:rsid w:val="005E4614"/>
    <w:rsid w:val="005E5F0B"/>
    <w:rsid w:val="005E60A8"/>
    <w:rsid w:val="005E6D7B"/>
    <w:rsid w:val="005F0754"/>
    <w:rsid w:val="005F098E"/>
    <w:rsid w:val="005F338A"/>
    <w:rsid w:val="005F419D"/>
    <w:rsid w:val="005F5864"/>
    <w:rsid w:val="005F7F59"/>
    <w:rsid w:val="006019BE"/>
    <w:rsid w:val="00601DF9"/>
    <w:rsid w:val="0060304C"/>
    <w:rsid w:val="006042A9"/>
    <w:rsid w:val="006042F7"/>
    <w:rsid w:val="00604612"/>
    <w:rsid w:val="0060586B"/>
    <w:rsid w:val="006071C7"/>
    <w:rsid w:val="00607C6A"/>
    <w:rsid w:val="00607DD3"/>
    <w:rsid w:val="00607EAE"/>
    <w:rsid w:val="00612DD8"/>
    <w:rsid w:val="00616E43"/>
    <w:rsid w:val="006179E1"/>
    <w:rsid w:val="0062056A"/>
    <w:rsid w:val="00620739"/>
    <w:rsid w:val="0062148D"/>
    <w:rsid w:val="006214EB"/>
    <w:rsid w:val="006222FE"/>
    <w:rsid w:val="00622A6C"/>
    <w:rsid w:val="00623B2A"/>
    <w:rsid w:val="00626010"/>
    <w:rsid w:val="00626657"/>
    <w:rsid w:val="00626661"/>
    <w:rsid w:val="006312E0"/>
    <w:rsid w:val="006313CE"/>
    <w:rsid w:val="00636401"/>
    <w:rsid w:val="006369C5"/>
    <w:rsid w:val="00637516"/>
    <w:rsid w:val="00637AC0"/>
    <w:rsid w:val="00642750"/>
    <w:rsid w:val="00647C3F"/>
    <w:rsid w:val="00651811"/>
    <w:rsid w:val="00651BD5"/>
    <w:rsid w:val="006535D8"/>
    <w:rsid w:val="00654C90"/>
    <w:rsid w:val="0065652A"/>
    <w:rsid w:val="00661A68"/>
    <w:rsid w:val="00663075"/>
    <w:rsid w:val="006631DE"/>
    <w:rsid w:val="006653F2"/>
    <w:rsid w:val="00665544"/>
    <w:rsid w:val="006710C1"/>
    <w:rsid w:val="006711E3"/>
    <w:rsid w:val="00672BFD"/>
    <w:rsid w:val="006731D0"/>
    <w:rsid w:val="006737BE"/>
    <w:rsid w:val="00674842"/>
    <w:rsid w:val="006748D1"/>
    <w:rsid w:val="00674B8F"/>
    <w:rsid w:val="00681009"/>
    <w:rsid w:val="006847F3"/>
    <w:rsid w:val="00686975"/>
    <w:rsid w:val="00686CA6"/>
    <w:rsid w:val="00686E56"/>
    <w:rsid w:val="00690A55"/>
    <w:rsid w:val="00693D8A"/>
    <w:rsid w:val="00695159"/>
    <w:rsid w:val="00695C5A"/>
    <w:rsid w:val="006A0665"/>
    <w:rsid w:val="006A4B3D"/>
    <w:rsid w:val="006A4FB4"/>
    <w:rsid w:val="006A5AD0"/>
    <w:rsid w:val="006A6568"/>
    <w:rsid w:val="006A6B6C"/>
    <w:rsid w:val="006A714D"/>
    <w:rsid w:val="006B6B71"/>
    <w:rsid w:val="006B78CB"/>
    <w:rsid w:val="006C2560"/>
    <w:rsid w:val="006C3184"/>
    <w:rsid w:val="006C363B"/>
    <w:rsid w:val="006C3BC5"/>
    <w:rsid w:val="006C3C23"/>
    <w:rsid w:val="006C4840"/>
    <w:rsid w:val="006C5037"/>
    <w:rsid w:val="006C5932"/>
    <w:rsid w:val="006C5961"/>
    <w:rsid w:val="006C679D"/>
    <w:rsid w:val="006C71DE"/>
    <w:rsid w:val="006C7E50"/>
    <w:rsid w:val="006D088A"/>
    <w:rsid w:val="006D13E9"/>
    <w:rsid w:val="006D1539"/>
    <w:rsid w:val="006D1CE6"/>
    <w:rsid w:val="006D4014"/>
    <w:rsid w:val="006D563D"/>
    <w:rsid w:val="006E0500"/>
    <w:rsid w:val="006E085F"/>
    <w:rsid w:val="006E16E1"/>
    <w:rsid w:val="006E2B8D"/>
    <w:rsid w:val="006E41E2"/>
    <w:rsid w:val="006E48DD"/>
    <w:rsid w:val="006E5133"/>
    <w:rsid w:val="006E7688"/>
    <w:rsid w:val="006E7AE6"/>
    <w:rsid w:val="006F43BA"/>
    <w:rsid w:val="006F560B"/>
    <w:rsid w:val="006F59E3"/>
    <w:rsid w:val="006F69BD"/>
    <w:rsid w:val="006F741F"/>
    <w:rsid w:val="00700E66"/>
    <w:rsid w:val="007069D4"/>
    <w:rsid w:val="0070758F"/>
    <w:rsid w:val="00707C54"/>
    <w:rsid w:val="007163A6"/>
    <w:rsid w:val="0071650B"/>
    <w:rsid w:val="00716EF4"/>
    <w:rsid w:val="00717A86"/>
    <w:rsid w:val="00720798"/>
    <w:rsid w:val="00720D4F"/>
    <w:rsid w:val="00722380"/>
    <w:rsid w:val="007224C0"/>
    <w:rsid w:val="00723E39"/>
    <w:rsid w:val="00724615"/>
    <w:rsid w:val="00725696"/>
    <w:rsid w:val="007258F8"/>
    <w:rsid w:val="0072681B"/>
    <w:rsid w:val="0072788F"/>
    <w:rsid w:val="00730CC0"/>
    <w:rsid w:val="007314A2"/>
    <w:rsid w:val="00732480"/>
    <w:rsid w:val="00734292"/>
    <w:rsid w:val="007368BE"/>
    <w:rsid w:val="00740738"/>
    <w:rsid w:val="007419FF"/>
    <w:rsid w:val="007440B2"/>
    <w:rsid w:val="00744837"/>
    <w:rsid w:val="00745227"/>
    <w:rsid w:val="00745614"/>
    <w:rsid w:val="00746232"/>
    <w:rsid w:val="007470C3"/>
    <w:rsid w:val="0074787F"/>
    <w:rsid w:val="00747C7F"/>
    <w:rsid w:val="007510C3"/>
    <w:rsid w:val="00756D60"/>
    <w:rsid w:val="007571F8"/>
    <w:rsid w:val="00757D21"/>
    <w:rsid w:val="00760E65"/>
    <w:rsid w:val="0076274D"/>
    <w:rsid w:val="0076342C"/>
    <w:rsid w:val="00764A4F"/>
    <w:rsid w:val="00765900"/>
    <w:rsid w:val="007661C7"/>
    <w:rsid w:val="00766F2D"/>
    <w:rsid w:val="00767B15"/>
    <w:rsid w:val="00770111"/>
    <w:rsid w:val="00770233"/>
    <w:rsid w:val="00770867"/>
    <w:rsid w:val="00770BF2"/>
    <w:rsid w:val="00775C55"/>
    <w:rsid w:val="00777629"/>
    <w:rsid w:val="0078180A"/>
    <w:rsid w:val="00781FCD"/>
    <w:rsid w:val="00782B94"/>
    <w:rsid w:val="0078479A"/>
    <w:rsid w:val="00784F0B"/>
    <w:rsid w:val="0078648E"/>
    <w:rsid w:val="00786670"/>
    <w:rsid w:val="007918E4"/>
    <w:rsid w:val="007A03D1"/>
    <w:rsid w:val="007A161E"/>
    <w:rsid w:val="007A2448"/>
    <w:rsid w:val="007A37C9"/>
    <w:rsid w:val="007A5BB4"/>
    <w:rsid w:val="007B0A1F"/>
    <w:rsid w:val="007B6109"/>
    <w:rsid w:val="007B6D0B"/>
    <w:rsid w:val="007B7275"/>
    <w:rsid w:val="007C229A"/>
    <w:rsid w:val="007C3CF3"/>
    <w:rsid w:val="007C5E99"/>
    <w:rsid w:val="007C6620"/>
    <w:rsid w:val="007C7597"/>
    <w:rsid w:val="007D0BD8"/>
    <w:rsid w:val="007D1B7E"/>
    <w:rsid w:val="007D1E29"/>
    <w:rsid w:val="007D23F0"/>
    <w:rsid w:val="007D257C"/>
    <w:rsid w:val="007D3B22"/>
    <w:rsid w:val="007D58E2"/>
    <w:rsid w:val="007E03E2"/>
    <w:rsid w:val="007E09CB"/>
    <w:rsid w:val="007E0E47"/>
    <w:rsid w:val="007E16BC"/>
    <w:rsid w:val="007E2536"/>
    <w:rsid w:val="007E3AE6"/>
    <w:rsid w:val="007F08DD"/>
    <w:rsid w:val="007F1187"/>
    <w:rsid w:val="007F19E3"/>
    <w:rsid w:val="007F1BB9"/>
    <w:rsid w:val="007F2995"/>
    <w:rsid w:val="007F2B96"/>
    <w:rsid w:val="007F5790"/>
    <w:rsid w:val="007F5C85"/>
    <w:rsid w:val="007F685A"/>
    <w:rsid w:val="007F7B4A"/>
    <w:rsid w:val="00800909"/>
    <w:rsid w:val="0080171F"/>
    <w:rsid w:val="00802AC2"/>
    <w:rsid w:val="00802C12"/>
    <w:rsid w:val="00804E2A"/>
    <w:rsid w:val="00805164"/>
    <w:rsid w:val="00805977"/>
    <w:rsid w:val="008059CF"/>
    <w:rsid w:val="008157E9"/>
    <w:rsid w:val="0081592A"/>
    <w:rsid w:val="00816322"/>
    <w:rsid w:val="00820210"/>
    <w:rsid w:val="00820216"/>
    <w:rsid w:val="00820A74"/>
    <w:rsid w:val="008224DE"/>
    <w:rsid w:val="00822C69"/>
    <w:rsid w:val="008235F2"/>
    <w:rsid w:val="00823A86"/>
    <w:rsid w:val="00823D3F"/>
    <w:rsid w:val="008269E5"/>
    <w:rsid w:val="00826C48"/>
    <w:rsid w:val="008300E5"/>
    <w:rsid w:val="008305BC"/>
    <w:rsid w:val="0083194C"/>
    <w:rsid w:val="00832C15"/>
    <w:rsid w:val="008337C8"/>
    <w:rsid w:val="00834066"/>
    <w:rsid w:val="00836247"/>
    <w:rsid w:val="00836395"/>
    <w:rsid w:val="00836E7A"/>
    <w:rsid w:val="00836F43"/>
    <w:rsid w:val="008405E4"/>
    <w:rsid w:val="00840F5F"/>
    <w:rsid w:val="00841975"/>
    <w:rsid w:val="0084201A"/>
    <w:rsid w:val="008461EA"/>
    <w:rsid w:val="00850EBD"/>
    <w:rsid w:val="00852AAB"/>
    <w:rsid w:val="00856785"/>
    <w:rsid w:val="0086080E"/>
    <w:rsid w:val="00861C32"/>
    <w:rsid w:val="008623C0"/>
    <w:rsid w:val="00864B09"/>
    <w:rsid w:val="00866E57"/>
    <w:rsid w:val="00866F5D"/>
    <w:rsid w:val="00872243"/>
    <w:rsid w:val="00873800"/>
    <w:rsid w:val="00874D5F"/>
    <w:rsid w:val="00876995"/>
    <w:rsid w:val="00877ADC"/>
    <w:rsid w:val="00880A56"/>
    <w:rsid w:val="008810DE"/>
    <w:rsid w:val="00883364"/>
    <w:rsid w:val="008838AC"/>
    <w:rsid w:val="0088407F"/>
    <w:rsid w:val="008840D7"/>
    <w:rsid w:val="008871F2"/>
    <w:rsid w:val="00887706"/>
    <w:rsid w:val="008878EE"/>
    <w:rsid w:val="008922DD"/>
    <w:rsid w:val="008945FF"/>
    <w:rsid w:val="008974A6"/>
    <w:rsid w:val="008A100F"/>
    <w:rsid w:val="008A1763"/>
    <w:rsid w:val="008A3AF4"/>
    <w:rsid w:val="008A486A"/>
    <w:rsid w:val="008A4ACF"/>
    <w:rsid w:val="008A55ED"/>
    <w:rsid w:val="008A77BE"/>
    <w:rsid w:val="008B1579"/>
    <w:rsid w:val="008B232A"/>
    <w:rsid w:val="008B247B"/>
    <w:rsid w:val="008B4D86"/>
    <w:rsid w:val="008B4F9C"/>
    <w:rsid w:val="008B523D"/>
    <w:rsid w:val="008B5B69"/>
    <w:rsid w:val="008B62DF"/>
    <w:rsid w:val="008B73FF"/>
    <w:rsid w:val="008B7D0C"/>
    <w:rsid w:val="008C21F9"/>
    <w:rsid w:val="008C2632"/>
    <w:rsid w:val="008C2ABC"/>
    <w:rsid w:val="008C3BF1"/>
    <w:rsid w:val="008C5B10"/>
    <w:rsid w:val="008D0F20"/>
    <w:rsid w:val="008D1250"/>
    <w:rsid w:val="008D1917"/>
    <w:rsid w:val="008D57FB"/>
    <w:rsid w:val="008D58AB"/>
    <w:rsid w:val="008E2307"/>
    <w:rsid w:val="008E2A84"/>
    <w:rsid w:val="008E4730"/>
    <w:rsid w:val="008E55A9"/>
    <w:rsid w:val="008E6316"/>
    <w:rsid w:val="008E7626"/>
    <w:rsid w:val="008F1626"/>
    <w:rsid w:val="008F1C5C"/>
    <w:rsid w:val="008F24F0"/>
    <w:rsid w:val="008F4108"/>
    <w:rsid w:val="008F43C6"/>
    <w:rsid w:val="008F6818"/>
    <w:rsid w:val="0090003B"/>
    <w:rsid w:val="0090004C"/>
    <w:rsid w:val="00900C36"/>
    <w:rsid w:val="00902211"/>
    <w:rsid w:val="009034B3"/>
    <w:rsid w:val="0090361F"/>
    <w:rsid w:val="00904276"/>
    <w:rsid w:val="00904526"/>
    <w:rsid w:val="00906550"/>
    <w:rsid w:val="00911933"/>
    <w:rsid w:val="00911988"/>
    <w:rsid w:val="009119E3"/>
    <w:rsid w:val="009136B1"/>
    <w:rsid w:val="00913780"/>
    <w:rsid w:val="00913E28"/>
    <w:rsid w:val="00914E31"/>
    <w:rsid w:val="0091580D"/>
    <w:rsid w:val="009170D6"/>
    <w:rsid w:val="00922D23"/>
    <w:rsid w:val="0092375A"/>
    <w:rsid w:val="00923E82"/>
    <w:rsid w:val="00924B8F"/>
    <w:rsid w:val="00925037"/>
    <w:rsid w:val="00930D0A"/>
    <w:rsid w:val="00931594"/>
    <w:rsid w:val="0093201B"/>
    <w:rsid w:val="0093460C"/>
    <w:rsid w:val="00935613"/>
    <w:rsid w:val="009356F6"/>
    <w:rsid w:val="009358A3"/>
    <w:rsid w:val="0093716E"/>
    <w:rsid w:val="009376F1"/>
    <w:rsid w:val="009425F5"/>
    <w:rsid w:val="00943346"/>
    <w:rsid w:val="009440A7"/>
    <w:rsid w:val="009447A0"/>
    <w:rsid w:val="00947ABC"/>
    <w:rsid w:val="0095086A"/>
    <w:rsid w:val="0095145B"/>
    <w:rsid w:val="0095164C"/>
    <w:rsid w:val="00952AD8"/>
    <w:rsid w:val="009541EA"/>
    <w:rsid w:val="00954CF8"/>
    <w:rsid w:val="009552BB"/>
    <w:rsid w:val="009555D7"/>
    <w:rsid w:val="00960F47"/>
    <w:rsid w:val="00963DC1"/>
    <w:rsid w:val="00963FCD"/>
    <w:rsid w:val="0096475D"/>
    <w:rsid w:val="00965650"/>
    <w:rsid w:val="00965A86"/>
    <w:rsid w:val="00965D9B"/>
    <w:rsid w:val="009672D1"/>
    <w:rsid w:val="00967D88"/>
    <w:rsid w:val="00971546"/>
    <w:rsid w:val="00972CE3"/>
    <w:rsid w:val="00973195"/>
    <w:rsid w:val="009758F6"/>
    <w:rsid w:val="009760AD"/>
    <w:rsid w:val="00977C89"/>
    <w:rsid w:val="00980758"/>
    <w:rsid w:val="00981FC3"/>
    <w:rsid w:val="00984437"/>
    <w:rsid w:val="00984D1D"/>
    <w:rsid w:val="00991A49"/>
    <w:rsid w:val="009945E9"/>
    <w:rsid w:val="009951DD"/>
    <w:rsid w:val="00995356"/>
    <w:rsid w:val="00997EA2"/>
    <w:rsid w:val="009A1BF0"/>
    <w:rsid w:val="009A2457"/>
    <w:rsid w:val="009A26A2"/>
    <w:rsid w:val="009A27B1"/>
    <w:rsid w:val="009A3096"/>
    <w:rsid w:val="009A4A0B"/>
    <w:rsid w:val="009B460C"/>
    <w:rsid w:val="009B4877"/>
    <w:rsid w:val="009B4A15"/>
    <w:rsid w:val="009B6547"/>
    <w:rsid w:val="009B7033"/>
    <w:rsid w:val="009B7279"/>
    <w:rsid w:val="009C1438"/>
    <w:rsid w:val="009C3FBF"/>
    <w:rsid w:val="009C4E2F"/>
    <w:rsid w:val="009C538C"/>
    <w:rsid w:val="009C6331"/>
    <w:rsid w:val="009C778C"/>
    <w:rsid w:val="009C7F70"/>
    <w:rsid w:val="009D05BC"/>
    <w:rsid w:val="009D3733"/>
    <w:rsid w:val="009D385C"/>
    <w:rsid w:val="009D5C47"/>
    <w:rsid w:val="009E0A7D"/>
    <w:rsid w:val="009E0EAC"/>
    <w:rsid w:val="009E2241"/>
    <w:rsid w:val="009E24FC"/>
    <w:rsid w:val="009E38F4"/>
    <w:rsid w:val="009E3EC1"/>
    <w:rsid w:val="009E6517"/>
    <w:rsid w:val="009E6DF5"/>
    <w:rsid w:val="009E7CA3"/>
    <w:rsid w:val="009F15CF"/>
    <w:rsid w:val="009F4A21"/>
    <w:rsid w:val="009F5433"/>
    <w:rsid w:val="009F7D31"/>
    <w:rsid w:val="00A04A1D"/>
    <w:rsid w:val="00A05E5C"/>
    <w:rsid w:val="00A068D7"/>
    <w:rsid w:val="00A10BD6"/>
    <w:rsid w:val="00A10D15"/>
    <w:rsid w:val="00A13DD3"/>
    <w:rsid w:val="00A14C17"/>
    <w:rsid w:val="00A154E5"/>
    <w:rsid w:val="00A20ADC"/>
    <w:rsid w:val="00A24EBB"/>
    <w:rsid w:val="00A27E4A"/>
    <w:rsid w:val="00A30D9C"/>
    <w:rsid w:val="00A315AE"/>
    <w:rsid w:val="00A32308"/>
    <w:rsid w:val="00A34463"/>
    <w:rsid w:val="00A36BBB"/>
    <w:rsid w:val="00A3748C"/>
    <w:rsid w:val="00A406C1"/>
    <w:rsid w:val="00A41B41"/>
    <w:rsid w:val="00A42C20"/>
    <w:rsid w:val="00A45464"/>
    <w:rsid w:val="00A5606C"/>
    <w:rsid w:val="00A561E0"/>
    <w:rsid w:val="00A60284"/>
    <w:rsid w:val="00A609AE"/>
    <w:rsid w:val="00A623CB"/>
    <w:rsid w:val="00A63EFD"/>
    <w:rsid w:val="00A65C6D"/>
    <w:rsid w:val="00A71652"/>
    <w:rsid w:val="00A72212"/>
    <w:rsid w:val="00A75169"/>
    <w:rsid w:val="00A75973"/>
    <w:rsid w:val="00A76EB2"/>
    <w:rsid w:val="00A77119"/>
    <w:rsid w:val="00A81B33"/>
    <w:rsid w:val="00A81DB2"/>
    <w:rsid w:val="00A84481"/>
    <w:rsid w:val="00A851FE"/>
    <w:rsid w:val="00A87759"/>
    <w:rsid w:val="00A9116D"/>
    <w:rsid w:val="00A92473"/>
    <w:rsid w:val="00A92AF9"/>
    <w:rsid w:val="00A94306"/>
    <w:rsid w:val="00A9598D"/>
    <w:rsid w:val="00AA0CC4"/>
    <w:rsid w:val="00AA24BF"/>
    <w:rsid w:val="00AA4099"/>
    <w:rsid w:val="00AA41EB"/>
    <w:rsid w:val="00AA543E"/>
    <w:rsid w:val="00AA7727"/>
    <w:rsid w:val="00AB272D"/>
    <w:rsid w:val="00AB4CB5"/>
    <w:rsid w:val="00AB64EB"/>
    <w:rsid w:val="00AB7364"/>
    <w:rsid w:val="00AC0DF5"/>
    <w:rsid w:val="00AC17B9"/>
    <w:rsid w:val="00AC2BA8"/>
    <w:rsid w:val="00AC3D9F"/>
    <w:rsid w:val="00AC4D9E"/>
    <w:rsid w:val="00AC5453"/>
    <w:rsid w:val="00AC5AFC"/>
    <w:rsid w:val="00AC61B7"/>
    <w:rsid w:val="00AC6275"/>
    <w:rsid w:val="00AD1DBE"/>
    <w:rsid w:val="00AD3C36"/>
    <w:rsid w:val="00AD44D1"/>
    <w:rsid w:val="00AD57F8"/>
    <w:rsid w:val="00AE0DBF"/>
    <w:rsid w:val="00AE2C13"/>
    <w:rsid w:val="00AE2C91"/>
    <w:rsid w:val="00AE401D"/>
    <w:rsid w:val="00AE4202"/>
    <w:rsid w:val="00AE423E"/>
    <w:rsid w:val="00AE707B"/>
    <w:rsid w:val="00AE7B78"/>
    <w:rsid w:val="00AF01AF"/>
    <w:rsid w:val="00AF1692"/>
    <w:rsid w:val="00AF5A2E"/>
    <w:rsid w:val="00B016BE"/>
    <w:rsid w:val="00B024DF"/>
    <w:rsid w:val="00B02561"/>
    <w:rsid w:val="00B03683"/>
    <w:rsid w:val="00B0390D"/>
    <w:rsid w:val="00B03D5A"/>
    <w:rsid w:val="00B06A03"/>
    <w:rsid w:val="00B10419"/>
    <w:rsid w:val="00B11346"/>
    <w:rsid w:val="00B141EA"/>
    <w:rsid w:val="00B14A08"/>
    <w:rsid w:val="00B15C23"/>
    <w:rsid w:val="00B24A19"/>
    <w:rsid w:val="00B24CEC"/>
    <w:rsid w:val="00B26802"/>
    <w:rsid w:val="00B26D74"/>
    <w:rsid w:val="00B30870"/>
    <w:rsid w:val="00B30A86"/>
    <w:rsid w:val="00B313C8"/>
    <w:rsid w:val="00B3328A"/>
    <w:rsid w:val="00B344A4"/>
    <w:rsid w:val="00B34DDC"/>
    <w:rsid w:val="00B36566"/>
    <w:rsid w:val="00B36C32"/>
    <w:rsid w:val="00B3771F"/>
    <w:rsid w:val="00B419EE"/>
    <w:rsid w:val="00B427B3"/>
    <w:rsid w:val="00B42822"/>
    <w:rsid w:val="00B43961"/>
    <w:rsid w:val="00B44859"/>
    <w:rsid w:val="00B46415"/>
    <w:rsid w:val="00B468C1"/>
    <w:rsid w:val="00B50977"/>
    <w:rsid w:val="00B555DC"/>
    <w:rsid w:val="00B566E7"/>
    <w:rsid w:val="00B56B79"/>
    <w:rsid w:val="00B61424"/>
    <w:rsid w:val="00B622B4"/>
    <w:rsid w:val="00B63076"/>
    <w:rsid w:val="00B64484"/>
    <w:rsid w:val="00B645F9"/>
    <w:rsid w:val="00B678DD"/>
    <w:rsid w:val="00B679C7"/>
    <w:rsid w:val="00B716AC"/>
    <w:rsid w:val="00B7189B"/>
    <w:rsid w:val="00B729AC"/>
    <w:rsid w:val="00B80528"/>
    <w:rsid w:val="00B81461"/>
    <w:rsid w:val="00B81E6B"/>
    <w:rsid w:val="00B836AC"/>
    <w:rsid w:val="00B84024"/>
    <w:rsid w:val="00B85475"/>
    <w:rsid w:val="00B8646C"/>
    <w:rsid w:val="00B86CD5"/>
    <w:rsid w:val="00B900FF"/>
    <w:rsid w:val="00B90225"/>
    <w:rsid w:val="00B90D9F"/>
    <w:rsid w:val="00B93EDA"/>
    <w:rsid w:val="00B951DA"/>
    <w:rsid w:val="00B95E75"/>
    <w:rsid w:val="00B97085"/>
    <w:rsid w:val="00B97E88"/>
    <w:rsid w:val="00BA1C57"/>
    <w:rsid w:val="00BA22C8"/>
    <w:rsid w:val="00BA6B35"/>
    <w:rsid w:val="00BB1C4F"/>
    <w:rsid w:val="00BB20F0"/>
    <w:rsid w:val="00BB28F2"/>
    <w:rsid w:val="00BB54F4"/>
    <w:rsid w:val="00BB7A36"/>
    <w:rsid w:val="00BB7C56"/>
    <w:rsid w:val="00BC35F0"/>
    <w:rsid w:val="00BD0E6D"/>
    <w:rsid w:val="00BD1316"/>
    <w:rsid w:val="00BD21EA"/>
    <w:rsid w:val="00BD2BB4"/>
    <w:rsid w:val="00BD46BC"/>
    <w:rsid w:val="00BD4CD6"/>
    <w:rsid w:val="00BD71AD"/>
    <w:rsid w:val="00BE12C1"/>
    <w:rsid w:val="00BE150F"/>
    <w:rsid w:val="00BE7178"/>
    <w:rsid w:val="00BE751F"/>
    <w:rsid w:val="00BE7953"/>
    <w:rsid w:val="00BF196D"/>
    <w:rsid w:val="00BF4079"/>
    <w:rsid w:val="00BF4C4E"/>
    <w:rsid w:val="00BF52CC"/>
    <w:rsid w:val="00BF5815"/>
    <w:rsid w:val="00C0007C"/>
    <w:rsid w:val="00C01DCB"/>
    <w:rsid w:val="00C01F09"/>
    <w:rsid w:val="00C03EA1"/>
    <w:rsid w:val="00C0548F"/>
    <w:rsid w:val="00C06594"/>
    <w:rsid w:val="00C108E5"/>
    <w:rsid w:val="00C171F6"/>
    <w:rsid w:val="00C17451"/>
    <w:rsid w:val="00C20F94"/>
    <w:rsid w:val="00C21130"/>
    <w:rsid w:val="00C23690"/>
    <w:rsid w:val="00C2438C"/>
    <w:rsid w:val="00C25889"/>
    <w:rsid w:val="00C31D4F"/>
    <w:rsid w:val="00C329E6"/>
    <w:rsid w:val="00C35AB0"/>
    <w:rsid w:val="00C36BB4"/>
    <w:rsid w:val="00C411C1"/>
    <w:rsid w:val="00C47194"/>
    <w:rsid w:val="00C52098"/>
    <w:rsid w:val="00C53228"/>
    <w:rsid w:val="00C56C26"/>
    <w:rsid w:val="00C61110"/>
    <w:rsid w:val="00C6207F"/>
    <w:rsid w:val="00C621F4"/>
    <w:rsid w:val="00C63CC4"/>
    <w:rsid w:val="00C64045"/>
    <w:rsid w:val="00C64748"/>
    <w:rsid w:val="00C67A5B"/>
    <w:rsid w:val="00C71515"/>
    <w:rsid w:val="00C720A2"/>
    <w:rsid w:val="00C743D0"/>
    <w:rsid w:val="00C74E5F"/>
    <w:rsid w:val="00C766A8"/>
    <w:rsid w:val="00C777B9"/>
    <w:rsid w:val="00C77E48"/>
    <w:rsid w:val="00C80175"/>
    <w:rsid w:val="00C8292F"/>
    <w:rsid w:val="00C843A7"/>
    <w:rsid w:val="00C84D0B"/>
    <w:rsid w:val="00C916E6"/>
    <w:rsid w:val="00C941DB"/>
    <w:rsid w:val="00C95986"/>
    <w:rsid w:val="00C96C38"/>
    <w:rsid w:val="00CA1595"/>
    <w:rsid w:val="00CA35DB"/>
    <w:rsid w:val="00CA4CD6"/>
    <w:rsid w:val="00CA57BF"/>
    <w:rsid w:val="00CA774B"/>
    <w:rsid w:val="00CA7E2C"/>
    <w:rsid w:val="00CB074F"/>
    <w:rsid w:val="00CB1929"/>
    <w:rsid w:val="00CB229E"/>
    <w:rsid w:val="00CB3A8B"/>
    <w:rsid w:val="00CB5A7C"/>
    <w:rsid w:val="00CB6014"/>
    <w:rsid w:val="00CB6357"/>
    <w:rsid w:val="00CB7F7A"/>
    <w:rsid w:val="00CC06D1"/>
    <w:rsid w:val="00CC51F7"/>
    <w:rsid w:val="00CC5350"/>
    <w:rsid w:val="00CC56CA"/>
    <w:rsid w:val="00CC5930"/>
    <w:rsid w:val="00CC65D9"/>
    <w:rsid w:val="00CC6CDB"/>
    <w:rsid w:val="00CD03E9"/>
    <w:rsid w:val="00CD0C68"/>
    <w:rsid w:val="00CD2600"/>
    <w:rsid w:val="00CD4B34"/>
    <w:rsid w:val="00CD50AF"/>
    <w:rsid w:val="00CD5DB7"/>
    <w:rsid w:val="00CD67DE"/>
    <w:rsid w:val="00CD68A9"/>
    <w:rsid w:val="00CE0121"/>
    <w:rsid w:val="00CE0441"/>
    <w:rsid w:val="00CE4DE3"/>
    <w:rsid w:val="00CE5A3B"/>
    <w:rsid w:val="00CE5D2E"/>
    <w:rsid w:val="00CE72D0"/>
    <w:rsid w:val="00CF1A21"/>
    <w:rsid w:val="00CF30E9"/>
    <w:rsid w:val="00CF521D"/>
    <w:rsid w:val="00CF6762"/>
    <w:rsid w:val="00CF6789"/>
    <w:rsid w:val="00CF79A5"/>
    <w:rsid w:val="00D00237"/>
    <w:rsid w:val="00D00E24"/>
    <w:rsid w:val="00D0265C"/>
    <w:rsid w:val="00D04877"/>
    <w:rsid w:val="00D0628D"/>
    <w:rsid w:val="00D0742B"/>
    <w:rsid w:val="00D12D8E"/>
    <w:rsid w:val="00D137DA"/>
    <w:rsid w:val="00D14F37"/>
    <w:rsid w:val="00D15A14"/>
    <w:rsid w:val="00D16498"/>
    <w:rsid w:val="00D20E6D"/>
    <w:rsid w:val="00D22320"/>
    <w:rsid w:val="00D22BD7"/>
    <w:rsid w:val="00D22D42"/>
    <w:rsid w:val="00D230AE"/>
    <w:rsid w:val="00D23257"/>
    <w:rsid w:val="00D23B8B"/>
    <w:rsid w:val="00D25936"/>
    <w:rsid w:val="00D30392"/>
    <w:rsid w:val="00D30803"/>
    <w:rsid w:val="00D30A8B"/>
    <w:rsid w:val="00D32ADB"/>
    <w:rsid w:val="00D33F4B"/>
    <w:rsid w:val="00D350EB"/>
    <w:rsid w:val="00D35B3D"/>
    <w:rsid w:val="00D37931"/>
    <w:rsid w:val="00D37D85"/>
    <w:rsid w:val="00D4093F"/>
    <w:rsid w:val="00D41BC6"/>
    <w:rsid w:val="00D42566"/>
    <w:rsid w:val="00D42915"/>
    <w:rsid w:val="00D438A3"/>
    <w:rsid w:val="00D43C5D"/>
    <w:rsid w:val="00D4406A"/>
    <w:rsid w:val="00D505FF"/>
    <w:rsid w:val="00D53381"/>
    <w:rsid w:val="00D54E3B"/>
    <w:rsid w:val="00D55369"/>
    <w:rsid w:val="00D55445"/>
    <w:rsid w:val="00D557F7"/>
    <w:rsid w:val="00D55888"/>
    <w:rsid w:val="00D55C22"/>
    <w:rsid w:val="00D61B4E"/>
    <w:rsid w:val="00D62B9C"/>
    <w:rsid w:val="00D6472D"/>
    <w:rsid w:val="00D66072"/>
    <w:rsid w:val="00D6673C"/>
    <w:rsid w:val="00D70A62"/>
    <w:rsid w:val="00D734FC"/>
    <w:rsid w:val="00D7520F"/>
    <w:rsid w:val="00D752A6"/>
    <w:rsid w:val="00D824B3"/>
    <w:rsid w:val="00D84529"/>
    <w:rsid w:val="00D847DE"/>
    <w:rsid w:val="00D84EBD"/>
    <w:rsid w:val="00D856CC"/>
    <w:rsid w:val="00D8615A"/>
    <w:rsid w:val="00D91414"/>
    <w:rsid w:val="00D92B7A"/>
    <w:rsid w:val="00D93BA4"/>
    <w:rsid w:val="00D94446"/>
    <w:rsid w:val="00D94673"/>
    <w:rsid w:val="00D97999"/>
    <w:rsid w:val="00DA3628"/>
    <w:rsid w:val="00DA5C00"/>
    <w:rsid w:val="00DA5F29"/>
    <w:rsid w:val="00DA700C"/>
    <w:rsid w:val="00DB02EE"/>
    <w:rsid w:val="00DB11D6"/>
    <w:rsid w:val="00DB2CF5"/>
    <w:rsid w:val="00DB632B"/>
    <w:rsid w:val="00DB6631"/>
    <w:rsid w:val="00DC0341"/>
    <w:rsid w:val="00DC26AD"/>
    <w:rsid w:val="00DC3750"/>
    <w:rsid w:val="00DC4A22"/>
    <w:rsid w:val="00DC553D"/>
    <w:rsid w:val="00DC6AF7"/>
    <w:rsid w:val="00DD0906"/>
    <w:rsid w:val="00DD0BD6"/>
    <w:rsid w:val="00DD1DA7"/>
    <w:rsid w:val="00DD4D00"/>
    <w:rsid w:val="00DD6F8C"/>
    <w:rsid w:val="00DE3C09"/>
    <w:rsid w:val="00DE5EC8"/>
    <w:rsid w:val="00DE6ABB"/>
    <w:rsid w:val="00DF0D18"/>
    <w:rsid w:val="00DF2026"/>
    <w:rsid w:val="00DF2A12"/>
    <w:rsid w:val="00DF3B10"/>
    <w:rsid w:val="00DF5EE0"/>
    <w:rsid w:val="00DF64E4"/>
    <w:rsid w:val="00E00227"/>
    <w:rsid w:val="00E00AF9"/>
    <w:rsid w:val="00E03218"/>
    <w:rsid w:val="00E03AF2"/>
    <w:rsid w:val="00E05DD9"/>
    <w:rsid w:val="00E14597"/>
    <w:rsid w:val="00E14CFA"/>
    <w:rsid w:val="00E1682D"/>
    <w:rsid w:val="00E22729"/>
    <w:rsid w:val="00E22A60"/>
    <w:rsid w:val="00E25BA1"/>
    <w:rsid w:val="00E26804"/>
    <w:rsid w:val="00E26A4E"/>
    <w:rsid w:val="00E31086"/>
    <w:rsid w:val="00E32498"/>
    <w:rsid w:val="00E360CF"/>
    <w:rsid w:val="00E36393"/>
    <w:rsid w:val="00E40DB2"/>
    <w:rsid w:val="00E41137"/>
    <w:rsid w:val="00E41743"/>
    <w:rsid w:val="00E42CED"/>
    <w:rsid w:val="00E43360"/>
    <w:rsid w:val="00E43684"/>
    <w:rsid w:val="00E43820"/>
    <w:rsid w:val="00E45F81"/>
    <w:rsid w:val="00E464FC"/>
    <w:rsid w:val="00E534CE"/>
    <w:rsid w:val="00E5442B"/>
    <w:rsid w:val="00E57E33"/>
    <w:rsid w:val="00E618B9"/>
    <w:rsid w:val="00E618ED"/>
    <w:rsid w:val="00E67CD5"/>
    <w:rsid w:val="00E727F9"/>
    <w:rsid w:val="00E73177"/>
    <w:rsid w:val="00E76827"/>
    <w:rsid w:val="00E77BAD"/>
    <w:rsid w:val="00E80E99"/>
    <w:rsid w:val="00E81082"/>
    <w:rsid w:val="00E81F28"/>
    <w:rsid w:val="00E83234"/>
    <w:rsid w:val="00E832F7"/>
    <w:rsid w:val="00E84C95"/>
    <w:rsid w:val="00E85888"/>
    <w:rsid w:val="00E858D4"/>
    <w:rsid w:val="00E91D72"/>
    <w:rsid w:val="00E92A64"/>
    <w:rsid w:val="00E9558D"/>
    <w:rsid w:val="00E97148"/>
    <w:rsid w:val="00EA0F95"/>
    <w:rsid w:val="00EA5BAB"/>
    <w:rsid w:val="00EA7660"/>
    <w:rsid w:val="00EB0F37"/>
    <w:rsid w:val="00EB19AC"/>
    <w:rsid w:val="00EB1B47"/>
    <w:rsid w:val="00EB2877"/>
    <w:rsid w:val="00EB30D1"/>
    <w:rsid w:val="00EC01C6"/>
    <w:rsid w:val="00EC1857"/>
    <w:rsid w:val="00EC6B08"/>
    <w:rsid w:val="00ED483F"/>
    <w:rsid w:val="00ED4F0E"/>
    <w:rsid w:val="00ED5511"/>
    <w:rsid w:val="00ED5FA0"/>
    <w:rsid w:val="00ED68D9"/>
    <w:rsid w:val="00EE1BA9"/>
    <w:rsid w:val="00EE3D09"/>
    <w:rsid w:val="00EE5E80"/>
    <w:rsid w:val="00EF009A"/>
    <w:rsid w:val="00EF2853"/>
    <w:rsid w:val="00EF2F51"/>
    <w:rsid w:val="00EF3AF4"/>
    <w:rsid w:val="00EF499B"/>
    <w:rsid w:val="00EF539D"/>
    <w:rsid w:val="00EF7936"/>
    <w:rsid w:val="00F0073F"/>
    <w:rsid w:val="00F0091D"/>
    <w:rsid w:val="00F02448"/>
    <w:rsid w:val="00F047AF"/>
    <w:rsid w:val="00F04ECB"/>
    <w:rsid w:val="00F051B3"/>
    <w:rsid w:val="00F0784B"/>
    <w:rsid w:val="00F1069F"/>
    <w:rsid w:val="00F12996"/>
    <w:rsid w:val="00F12C7E"/>
    <w:rsid w:val="00F12D71"/>
    <w:rsid w:val="00F138DA"/>
    <w:rsid w:val="00F14CF9"/>
    <w:rsid w:val="00F16554"/>
    <w:rsid w:val="00F1685A"/>
    <w:rsid w:val="00F168B4"/>
    <w:rsid w:val="00F16AB1"/>
    <w:rsid w:val="00F20A82"/>
    <w:rsid w:val="00F223BE"/>
    <w:rsid w:val="00F234B3"/>
    <w:rsid w:val="00F2481D"/>
    <w:rsid w:val="00F2573D"/>
    <w:rsid w:val="00F26A53"/>
    <w:rsid w:val="00F304DD"/>
    <w:rsid w:val="00F30B5B"/>
    <w:rsid w:val="00F30DB5"/>
    <w:rsid w:val="00F312BF"/>
    <w:rsid w:val="00F33AE4"/>
    <w:rsid w:val="00F34225"/>
    <w:rsid w:val="00F34304"/>
    <w:rsid w:val="00F34534"/>
    <w:rsid w:val="00F34782"/>
    <w:rsid w:val="00F352F2"/>
    <w:rsid w:val="00F36525"/>
    <w:rsid w:val="00F37907"/>
    <w:rsid w:val="00F40897"/>
    <w:rsid w:val="00F40EB5"/>
    <w:rsid w:val="00F422B2"/>
    <w:rsid w:val="00F43FDB"/>
    <w:rsid w:val="00F4481E"/>
    <w:rsid w:val="00F4644F"/>
    <w:rsid w:val="00F474C6"/>
    <w:rsid w:val="00F47B46"/>
    <w:rsid w:val="00F51B9A"/>
    <w:rsid w:val="00F52802"/>
    <w:rsid w:val="00F52B21"/>
    <w:rsid w:val="00F54606"/>
    <w:rsid w:val="00F5480C"/>
    <w:rsid w:val="00F563DF"/>
    <w:rsid w:val="00F56834"/>
    <w:rsid w:val="00F57762"/>
    <w:rsid w:val="00F60054"/>
    <w:rsid w:val="00F60102"/>
    <w:rsid w:val="00F60FDF"/>
    <w:rsid w:val="00F62323"/>
    <w:rsid w:val="00F6246A"/>
    <w:rsid w:val="00F63200"/>
    <w:rsid w:val="00F6423B"/>
    <w:rsid w:val="00F66913"/>
    <w:rsid w:val="00F6707C"/>
    <w:rsid w:val="00F7249E"/>
    <w:rsid w:val="00F74FA1"/>
    <w:rsid w:val="00F7661C"/>
    <w:rsid w:val="00F777E3"/>
    <w:rsid w:val="00F80DD0"/>
    <w:rsid w:val="00F8373B"/>
    <w:rsid w:val="00F84892"/>
    <w:rsid w:val="00F853A9"/>
    <w:rsid w:val="00F86CF7"/>
    <w:rsid w:val="00F87DC4"/>
    <w:rsid w:val="00F928B9"/>
    <w:rsid w:val="00F94510"/>
    <w:rsid w:val="00F97D13"/>
    <w:rsid w:val="00F97DB4"/>
    <w:rsid w:val="00FA0A6E"/>
    <w:rsid w:val="00FA0E7A"/>
    <w:rsid w:val="00FA269A"/>
    <w:rsid w:val="00FA29C9"/>
    <w:rsid w:val="00FB09E9"/>
    <w:rsid w:val="00FB18D9"/>
    <w:rsid w:val="00FB330D"/>
    <w:rsid w:val="00FB3BCA"/>
    <w:rsid w:val="00FB3F15"/>
    <w:rsid w:val="00FB3F1C"/>
    <w:rsid w:val="00FB42C0"/>
    <w:rsid w:val="00FB4887"/>
    <w:rsid w:val="00FB4F8F"/>
    <w:rsid w:val="00FB5C67"/>
    <w:rsid w:val="00FB69E3"/>
    <w:rsid w:val="00FB7D95"/>
    <w:rsid w:val="00FC0942"/>
    <w:rsid w:val="00FC1279"/>
    <w:rsid w:val="00FC1F57"/>
    <w:rsid w:val="00FC20F8"/>
    <w:rsid w:val="00FC416A"/>
    <w:rsid w:val="00FC4980"/>
    <w:rsid w:val="00FC4AB7"/>
    <w:rsid w:val="00FC72F8"/>
    <w:rsid w:val="00FC7F8F"/>
    <w:rsid w:val="00FD1CE1"/>
    <w:rsid w:val="00FD2593"/>
    <w:rsid w:val="00FD3509"/>
    <w:rsid w:val="00FD3939"/>
    <w:rsid w:val="00FD5496"/>
    <w:rsid w:val="00FD5DD1"/>
    <w:rsid w:val="00FE2A45"/>
    <w:rsid w:val="00FE3BB2"/>
    <w:rsid w:val="00FE3F9B"/>
    <w:rsid w:val="00FE5CAE"/>
    <w:rsid w:val="00FE6E55"/>
    <w:rsid w:val="00FF0859"/>
    <w:rsid w:val="00FF2A72"/>
    <w:rsid w:val="00FF394B"/>
    <w:rsid w:val="00FF3EE7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F2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Hyperlink">
    <w:name w:val="Hyperlink"/>
    <w:uiPriority w:val="99"/>
    <w:unhideWhenUsed/>
    <w:rsid w:val="002E4AE6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CommentReference">
    <w:name w:val="annotation reference"/>
    <w:uiPriority w:val="99"/>
    <w:unhideWhenUsed/>
    <w:rsid w:val="002E4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D0083"/>
  </w:style>
  <w:style w:type="character" w:styleId="Strong">
    <w:name w:val="Strong"/>
    <w:basedOn w:val="DefaultParagraphFont"/>
    <w:uiPriority w:val="22"/>
    <w:qFormat/>
    <w:rsid w:val="000268C0"/>
    <w:rPr>
      <w:b/>
      <w:bCs/>
    </w:rPr>
  </w:style>
  <w:style w:type="paragraph" w:styleId="Revision">
    <w:name w:val="Revision"/>
    <w:hidden/>
    <w:uiPriority w:val="99"/>
    <w:semiHidden/>
    <w:rsid w:val="00766F2D"/>
    <w:pPr>
      <w:spacing w:after="0" w:line="240" w:lineRule="auto"/>
    </w:pPr>
  </w:style>
  <w:style w:type="paragraph" w:customStyle="1" w:styleId="Default">
    <w:name w:val="Default"/>
    <w:rsid w:val="00DF2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55213E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352F2"/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rsid w:val="00DA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dnoteReference">
    <w:name w:val="endnote reference"/>
    <w:uiPriority w:val="99"/>
    <w:semiHidden/>
    <w:unhideWhenUsed/>
    <w:rsid w:val="009672D1"/>
    <w:rPr>
      <w:vertAlign w:val="superscript"/>
    </w:rPr>
  </w:style>
  <w:style w:type="table" w:styleId="TableGrid">
    <w:name w:val="Table Grid"/>
    <w:basedOn w:val="TableNormal"/>
    <w:uiPriority w:val="59"/>
    <w:rsid w:val="0062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66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7E0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F2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Hyperlink">
    <w:name w:val="Hyperlink"/>
    <w:uiPriority w:val="99"/>
    <w:unhideWhenUsed/>
    <w:rsid w:val="002E4AE6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4AE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E4AE6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CommentReference">
    <w:name w:val="annotation reference"/>
    <w:uiPriority w:val="99"/>
    <w:unhideWhenUsed/>
    <w:rsid w:val="002E4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D0083"/>
  </w:style>
  <w:style w:type="character" w:styleId="Strong">
    <w:name w:val="Strong"/>
    <w:basedOn w:val="DefaultParagraphFont"/>
    <w:uiPriority w:val="22"/>
    <w:qFormat/>
    <w:rsid w:val="000268C0"/>
    <w:rPr>
      <w:b/>
      <w:bCs/>
    </w:rPr>
  </w:style>
  <w:style w:type="paragraph" w:styleId="Revision">
    <w:name w:val="Revision"/>
    <w:hidden/>
    <w:uiPriority w:val="99"/>
    <w:semiHidden/>
    <w:rsid w:val="00766F2D"/>
    <w:pPr>
      <w:spacing w:after="0" w:line="240" w:lineRule="auto"/>
    </w:pPr>
  </w:style>
  <w:style w:type="paragraph" w:customStyle="1" w:styleId="Default">
    <w:name w:val="Default"/>
    <w:rsid w:val="00DF2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55213E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352F2"/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rsid w:val="00DA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dnoteReference">
    <w:name w:val="endnote reference"/>
    <w:uiPriority w:val="99"/>
    <w:semiHidden/>
    <w:unhideWhenUsed/>
    <w:rsid w:val="009672D1"/>
    <w:rPr>
      <w:vertAlign w:val="superscript"/>
    </w:rPr>
  </w:style>
  <w:style w:type="table" w:styleId="TableGrid">
    <w:name w:val="Table Grid"/>
    <w:basedOn w:val="TableNormal"/>
    <w:uiPriority w:val="59"/>
    <w:rsid w:val="0062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66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7E0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8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4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27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community.sony.ru/t5/master-klassy-i-faq-televizory-i-domashnie-kinoteatry/nougat-noveyshee-obnovlenie-dlya-android-tv/ba-p/2336378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youtu.be/w3lchnw7Obw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youtu.be/_-e8KUiJXyQ" TargetMode="External"/><Relationship Id="rId20" Type="http://schemas.openxmlformats.org/officeDocument/2006/relationships/hyperlink" Target="mailto:Alexandra.Seropegina@eu.son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ny.ru/androidtv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youtu.be/fCG3bw60G8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sony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810F-43F0-4498-9850-4634EA21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 Europe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HopeandGlory10</dc:creator>
  <cp:lastModifiedBy>Seropegina, Alexandra</cp:lastModifiedBy>
  <cp:revision>5</cp:revision>
  <cp:lastPrinted>2015-05-13T15:11:00Z</cp:lastPrinted>
  <dcterms:created xsi:type="dcterms:W3CDTF">2017-06-01T13:23:00Z</dcterms:created>
  <dcterms:modified xsi:type="dcterms:W3CDTF">2017-06-01T14:01:00Z</dcterms:modified>
</cp:coreProperties>
</file>