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B67062">
        <w:rPr>
          <w:rFonts w:ascii="Arial" w:hAnsi="Arial" w:cs="Arial"/>
        </w:rPr>
        <w:t>6</w:t>
      </w:r>
      <w:r w:rsidR="003614F6">
        <w:rPr>
          <w:rFonts w:ascii="Arial" w:hAnsi="Arial" w:cs="Arial"/>
        </w:rPr>
        <w:t>-</w:t>
      </w:r>
      <w:r w:rsidR="008322F5">
        <w:rPr>
          <w:rFonts w:ascii="Arial" w:hAnsi="Arial" w:cs="Arial"/>
        </w:rPr>
        <w:t>26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B67062" w:rsidP="002B39CF">
      <w:pPr>
        <w:rPr>
          <w:rFonts w:ascii="Arial" w:hAnsi="Arial" w:cs="Arial"/>
          <w:b/>
          <w:bCs/>
          <w:sz w:val="32"/>
          <w:szCs w:val="32"/>
        </w:rPr>
      </w:pPr>
      <w:r>
        <w:rPr>
          <w:rFonts w:ascii="Arial" w:hAnsi="Arial" w:cs="Arial"/>
          <w:b/>
          <w:bCs/>
          <w:sz w:val="32"/>
          <w:szCs w:val="32"/>
        </w:rPr>
        <w:t>Skellefteå</w:t>
      </w:r>
      <w:r w:rsidR="004527AC">
        <w:rPr>
          <w:rFonts w:ascii="Arial" w:hAnsi="Arial" w:cs="Arial"/>
          <w:b/>
          <w:bCs/>
          <w:sz w:val="32"/>
          <w:szCs w:val="32"/>
        </w:rPr>
        <w:t xml:space="preserve"> får </w:t>
      </w:r>
      <w:r w:rsidR="00B833E8">
        <w:rPr>
          <w:rFonts w:ascii="Arial" w:hAnsi="Arial" w:cs="Arial"/>
          <w:b/>
          <w:bCs/>
          <w:sz w:val="32"/>
          <w:szCs w:val="32"/>
        </w:rPr>
        <w:t>en</w:t>
      </w:r>
      <w:r w:rsidR="000E51A5">
        <w:rPr>
          <w:rFonts w:ascii="Arial" w:hAnsi="Arial" w:cs="Arial"/>
          <w:b/>
          <w:bCs/>
          <w:sz w:val="32"/>
          <w:szCs w:val="32"/>
        </w:rPr>
        <w:t xml:space="preserve"> </w:t>
      </w:r>
      <w:r w:rsidR="00326166">
        <w:rPr>
          <w:rFonts w:ascii="Arial" w:hAnsi="Arial" w:cs="Arial"/>
          <w:b/>
          <w:bCs/>
          <w:sz w:val="32"/>
          <w:szCs w:val="32"/>
        </w:rPr>
        <w:t xml:space="preserve">till </w:t>
      </w:r>
      <w:bookmarkStart w:id="2" w:name="_GoBack"/>
      <w:bookmarkEnd w:id="2"/>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Default="00FA1384" w:rsidP="00FA1384">
      <w:pPr>
        <w:rPr>
          <w:rFonts w:ascii="Arial" w:hAnsi="Arial" w:cs="Arial"/>
          <w:sz w:val="22"/>
          <w:szCs w:val="22"/>
        </w:rPr>
      </w:pPr>
      <w:r>
        <w:rPr>
          <w:rFonts w:ascii="Arial" w:hAnsi="Arial" w:cs="Arial"/>
          <w:b/>
          <w:sz w:val="22"/>
          <w:szCs w:val="22"/>
        </w:rPr>
        <w:t xml:space="preserve">Den </w:t>
      </w:r>
      <w:r w:rsidR="00B67062">
        <w:rPr>
          <w:rFonts w:ascii="Arial" w:hAnsi="Arial" w:cs="Arial"/>
          <w:b/>
          <w:sz w:val="22"/>
          <w:szCs w:val="22"/>
        </w:rPr>
        <w:t>3 juli</w:t>
      </w:r>
      <w:r>
        <w:rPr>
          <w:rFonts w:ascii="Arial" w:hAnsi="Arial" w:cs="Arial"/>
          <w:b/>
          <w:sz w:val="22"/>
          <w:szCs w:val="22"/>
        </w:rPr>
        <w:t xml:space="preserve"> ställs en ny återvinningsstation ut vid </w:t>
      </w:r>
      <w:r w:rsidR="00B67062">
        <w:rPr>
          <w:rFonts w:ascii="Arial" w:hAnsi="Arial" w:cs="Arial"/>
          <w:b/>
          <w:sz w:val="22"/>
          <w:szCs w:val="22"/>
        </w:rPr>
        <w:t>Sjungande Dalens idrottsplats i Skellefteå</w:t>
      </w:r>
      <w:r>
        <w:rPr>
          <w:rFonts w:ascii="Arial" w:hAnsi="Arial" w:cs="Arial"/>
          <w:b/>
          <w:sz w:val="22"/>
          <w:szCs w:val="22"/>
        </w:rPr>
        <w:t xml:space="preserve">. </w:t>
      </w:r>
      <w:bookmarkStart w:id="3" w:name="_Hlk503186000"/>
      <w:r w:rsidRPr="00175DBA">
        <w:rPr>
          <w:rFonts w:ascii="Arial" w:hAnsi="Arial" w:cs="Arial"/>
          <w:b/>
          <w:sz w:val="22"/>
          <w:szCs w:val="22"/>
        </w:rPr>
        <w:t xml:space="preserve">Återvinningsstationen är resultatet av ett gott samarbete mellan </w:t>
      </w:r>
      <w:r>
        <w:rPr>
          <w:rFonts w:ascii="Arial" w:hAnsi="Arial" w:cs="Arial"/>
          <w:b/>
          <w:sz w:val="22"/>
          <w:szCs w:val="22"/>
        </w:rPr>
        <w:t>S</w:t>
      </w:r>
      <w:r w:rsidR="00B67062">
        <w:rPr>
          <w:rFonts w:ascii="Arial" w:hAnsi="Arial" w:cs="Arial"/>
          <w:b/>
          <w:sz w:val="22"/>
          <w:szCs w:val="22"/>
        </w:rPr>
        <w:t>kellefteå</w:t>
      </w:r>
      <w:r>
        <w:rPr>
          <w:rFonts w:ascii="Arial" w:hAnsi="Arial" w:cs="Arial"/>
          <w:b/>
          <w:sz w:val="22"/>
          <w:szCs w:val="22"/>
        </w:rPr>
        <w:t xml:space="preserve">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p w:rsidR="008F366E" w:rsidRDefault="008F366E" w:rsidP="00FA1384">
      <w:pPr>
        <w:rPr>
          <w:rFonts w:ascii="Arial" w:hAnsi="Arial" w:cs="Arial"/>
          <w:sz w:val="22"/>
          <w:szCs w:val="22"/>
        </w:rPr>
      </w:pPr>
    </w:p>
    <w:p w:rsidR="000E51A5" w:rsidRPr="008F366E" w:rsidRDefault="008F366E" w:rsidP="00140FD6">
      <w:pPr>
        <w:rPr>
          <w:rFonts w:ascii="Arial" w:hAnsi="Arial" w:cs="Arial"/>
          <w:sz w:val="22"/>
          <w:szCs w:val="22"/>
        </w:rPr>
      </w:pPr>
      <w:r w:rsidRPr="008F366E">
        <w:rPr>
          <w:rFonts w:ascii="Arial" w:hAnsi="Arial" w:cs="Arial"/>
          <w:sz w:val="22"/>
          <w:szCs w:val="22"/>
        </w:rPr>
        <w:t>– Med den här nya återvinningsstationen på plats hoppas jag vi kan underlätta för invånarna i Skellefteå att på ett enkelt sätt återvinna sina förpackningar och tidningar. Det är väldigt roligt att återigen kunna erbjuda en station i området, sedan vi i vintras tvingades ta bort stationen vid Prästbordet</w:t>
      </w:r>
      <w:bookmarkEnd w:id="3"/>
      <w:r w:rsidR="00140FD6" w:rsidRPr="008F366E">
        <w:rPr>
          <w:rFonts w:ascii="Arial" w:hAnsi="Arial" w:cs="Arial"/>
          <w:sz w:val="22"/>
          <w:szCs w:val="22"/>
        </w:rPr>
        <w:t>,</w:t>
      </w:r>
      <w:r w:rsidR="00140FD6">
        <w:rPr>
          <w:rFonts w:ascii="Arial" w:hAnsi="Arial" w:cs="Arial"/>
          <w:sz w:val="22"/>
          <w:szCs w:val="22"/>
        </w:rPr>
        <w:t xml:space="preserve"> säger </w:t>
      </w:r>
      <w:r>
        <w:rPr>
          <w:rFonts w:ascii="Arial" w:hAnsi="Arial" w:cs="Arial"/>
          <w:sz w:val="22"/>
          <w:szCs w:val="22"/>
        </w:rPr>
        <w:t>Lars Hafvenström</w:t>
      </w:r>
      <w:r w:rsidR="00140FD6">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8F366E" w:rsidRPr="00017A3C" w:rsidRDefault="008F366E" w:rsidP="008F366E">
      <w:pPr>
        <w:rPr>
          <w:rFonts w:ascii="Arial" w:hAnsi="Arial" w:cs="Arial"/>
          <w:i/>
          <w:iCs/>
          <w:sz w:val="22"/>
          <w:szCs w:val="22"/>
        </w:rPr>
      </w:pPr>
      <w:r w:rsidRPr="00017A3C">
        <w:rPr>
          <w:rFonts w:ascii="Arial" w:hAnsi="Arial" w:cs="Arial"/>
          <w:i/>
          <w:iCs/>
          <w:sz w:val="22"/>
          <w:szCs w:val="22"/>
        </w:rPr>
        <w:t xml:space="preserve">För </w:t>
      </w:r>
      <w:r>
        <w:rPr>
          <w:rFonts w:ascii="Arial" w:hAnsi="Arial" w:cs="Arial"/>
          <w:i/>
          <w:iCs/>
          <w:sz w:val="22"/>
          <w:szCs w:val="22"/>
        </w:rPr>
        <w:t>mer</w:t>
      </w:r>
      <w:r w:rsidRPr="00017A3C">
        <w:rPr>
          <w:rFonts w:ascii="Arial" w:hAnsi="Arial" w:cs="Arial"/>
          <w:i/>
          <w:iCs/>
          <w:sz w:val="22"/>
          <w:szCs w:val="22"/>
        </w:rPr>
        <w:t xml:space="preserve"> information: </w:t>
      </w:r>
    </w:p>
    <w:p w:rsidR="008F366E" w:rsidRPr="00017A3C" w:rsidRDefault="008F366E" w:rsidP="008F366E">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8F366E" w:rsidRDefault="008F366E" w:rsidP="008F366E">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rsidR="008F366E" w:rsidRPr="008322F5" w:rsidRDefault="00326166" w:rsidP="008F366E">
      <w:pPr>
        <w:rPr>
          <w:rFonts w:ascii="Arial" w:hAnsi="Arial" w:cs="Arial"/>
          <w:color w:val="000000"/>
          <w:sz w:val="22"/>
          <w:szCs w:val="22"/>
        </w:rPr>
      </w:pPr>
      <w:hyperlink r:id="rId10" w:history="1">
        <w:r w:rsidR="008F366E" w:rsidRPr="002C4353">
          <w:rPr>
            <w:rStyle w:val="Hyperlnk"/>
            <w:rFonts w:ascii="Arial" w:hAnsi="Arial" w:cs="Arial"/>
            <w:sz w:val="22"/>
            <w:szCs w:val="22"/>
          </w:rPr>
          <w:t>lars.hafvenstrom@ftiab.se</w:t>
        </w:r>
      </w:hyperlink>
      <w:r w:rsidR="008F366E" w:rsidRPr="008322F5">
        <w:rPr>
          <w:rFonts w:ascii="Arial" w:hAnsi="Arial" w:cs="Arial"/>
          <w:color w:val="000000"/>
          <w:sz w:val="22"/>
          <w:szCs w:val="22"/>
        </w:rPr>
        <w:t> </w:t>
      </w:r>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6166"/>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84310"/>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22F5"/>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8F366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062"/>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40302"/>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279</Words>
  <Characters>2120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5</cp:revision>
  <cp:lastPrinted>2017-01-23T12:51:00Z</cp:lastPrinted>
  <dcterms:created xsi:type="dcterms:W3CDTF">2018-06-14T12:00:00Z</dcterms:created>
  <dcterms:modified xsi:type="dcterms:W3CDTF">2018-06-25T12:37:00Z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