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201AD" w14:textId="77777777" w:rsidR="00125178" w:rsidRDefault="00125178" w:rsidP="00125178"/>
    <w:p w14:paraId="2AD6EFC3" w14:textId="77777777" w:rsidR="00125178" w:rsidRDefault="00125178" w:rsidP="00125178"/>
    <w:p w14:paraId="12B8E23D" w14:textId="77777777" w:rsidR="00125178" w:rsidRPr="00125178" w:rsidRDefault="00125178" w:rsidP="00125178">
      <w:pPr>
        <w:jc w:val="center"/>
        <w:rPr>
          <w:b/>
        </w:rPr>
      </w:pPr>
      <w:r>
        <w:rPr>
          <w:b/>
          <w:sz w:val="50"/>
          <w:szCs w:val="50"/>
        </w:rPr>
        <w:t>Fattigdom i Danmark</w:t>
      </w:r>
      <w:r w:rsidRPr="00125178">
        <w:rPr>
          <w:b/>
          <w:sz w:val="50"/>
          <w:szCs w:val="50"/>
        </w:rPr>
        <w:t xml:space="preserve"> </w:t>
      </w:r>
      <w:r>
        <w:rPr>
          <w:b/>
          <w:sz w:val="50"/>
          <w:szCs w:val="50"/>
        </w:rPr>
        <w:br/>
      </w:r>
      <w:r w:rsidRPr="00125178">
        <w:rPr>
          <w:b/>
          <w:sz w:val="36"/>
          <w:szCs w:val="36"/>
        </w:rPr>
        <w:t>Rekordmange ansøger Dansk Folkehjælp om julehjælp</w:t>
      </w:r>
    </w:p>
    <w:p w14:paraId="59CBE755" w14:textId="77777777" w:rsidR="00125178" w:rsidRDefault="00125178" w:rsidP="00125178"/>
    <w:p w14:paraId="7E768DAA" w14:textId="78C95CB8" w:rsidR="00125178" w:rsidRDefault="00125178" w:rsidP="00125178">
      <w:r>
        <w:t>Flere end nogensinde har ansøgt Dansk Folkehjælp om julehjælp i år. Alt i alt har 15.</w:t>
      </w:r>
      <w:r w:rsidR="002C05C5">
        <w:t>231</w:t>
      </w:r>
      <w:r>
        <w:t xml:space="preserve"> søgt om Julehjælp, hvilket er 1000 flere end sidste år. Derfor skal der samles 22,</w:t>
      </w:r>
      <w:r w:rsidR="005B1B14">
        <w:t>8</w:t>
      </w:r>
      <w:r>
        <w:t xml:space="preserve"> mio. krone</w:t>
      </w:r>
      <w:r w:rsidR="002D312F">
        <w:t>r</w:t>
      </w:r>
      <w:r>
        <w:t xml:space="preserve"> ind for at kunne hjælpe alle familier til en bedre jul.</w:t>
      </w:r>
    </w:p>
    <w:p w14:paraId="2525BCED" w14:textId="4970B97D" w:rsidR="00125178" w:rsidRDefault="00125178" w:rsidP="00BE657D">
      <w:pPr>
        <w:pStyle w:val="ListParagraph"/>
        <w:numPr>
          <w:ilvl w:val="0"/>
          <w:numId w:val="1"/>
        </w:numPr>
        <w:ind w:left="360"/>
      </w:pPr>
      <w:r>
        <w:t>15.</w:t>
      </w:r>
      <w:r w:rsidR="002C05C5">
        <w:t>231</w:t>
      </w:r>
      <w:r>
        <w:t xml:space="preserve"> familier har søgt om julehjælp hos Dansk Folkehjælp i 2018, og organisationen har modtaget mere end 43.000 henvendelser – ansøgningsfristen var d. 30. november</w:t>
      </w:r>
      <w:r w:rsidR="001E63EA">
        <w:t xml:space="preserve"> 2018</w:t>
      </w:r>
      <w:r>
        <w:t xml:space="preserve"> ved midnat. </w:t>
      </w:r>
      <w:r>
        <w:br/>
      </w:r>
    </w:p>
    <w:p w14:paraId="33CDA7D7" w14:textId="58FB67AA" w:rsidR="00125178" w:rsidRDefault="00125178" w:rsidP="001F55A0">
      <w:pPr>
        <w:pStyle w:val="ListParagraph"/>
        <w:numPr>
          <w:ilvl w:val="0"/>
          <w:numId w:val="1"/>
        </w:numPr>
        <w:ind w:left="360"/>
      </w:pPr>
      <w:r>
        <w:t xml:space="preserve">Den 29. november </w:t>
      </w:r>
      <w:r w:rsidR="001E63EA">
        <w:t xml:space="preserve">2018 </w:t>
      </w:r>
      <w:r>
        <w:t>samlede en række erhvervs- og mediepersonligheder 11,1 mio. kr</w:t>
      </w:r>
      <w:r w:rsidR="001E63EA">
        <w:t>oner</w:t>
      </w:r>
      <w:r>
        <w:t xml:space="preserve"> ind til årets julehjælp - en betragtelig forbedring af sidste års rekord. Men der er stadig lang vej endnu</w:t>
      </w:r>
      <w:r w:rsidR="001A0E06">
        <w:t>,</w:t>
      </w:r>
      <w:r>
        <w:t xml:space="preserve"> og indsamlingen fortsætter her frem til jul.</w:t>
      </w:r>
      <w:r>
        <w:br/>
      </w:r>
    </w:p>
    <w:p w14:paraId="73ACB17A" w14:textId="77777777" w:rsidR="00125178" w:rsidRDefault="00125178" w:rsidP="00125178">
      <w:pPr>
        <w:pStyle w:val="ListParagraph"/>
        <w:numPr>
          <w:ilvl w:val="0"/>
          <w:numId w:val="1"/>
        </w:numPr>
        <w:ind w:left="360"/>
      </w:pPr>
      <w:r>
        <w:t xml:space="preserve">Julehjælpen bliver uddelt af Dansk Folkehjælps lokalafdelinger fra den 17. </w:t>
      </w:r>
      <w:r w:rsidR="002D312F">
        <w:t>til</w:t>
      </w:r>
      <w:r>
        <w:t xml:space="preserve"> 23. december landet over. </w:t>
      </w:r>
    </w:p>
    <w:p w14:paraId="4321955F" w14:textId="433762C1" w:rsidR="00125178" w:rsidRDefault="00125178" w:rsidP="00125178">
      <w:r w:rsidRPr="00125178">
        <w:rPr>
          <w:b/>
        </w:rPr>
        <w:t>Ny stigning i antallet af ansøgninger</w:t>
      </w:r>
      <w:r>
        <w:rPr>
          <w:b/>
        </w:rPr>
        <w:br/>
      </w:r>
      <w:r>
        <w:t>I samarbejde med Ekstra Bladet har Dansk Folkehjælp de seneste 12 år hjulpet danskere, der ikke har råd til at holde en ordentlig jul for deres børn. I næsten alle årene er antallet af ansøgere steget. Således modtog Dansk Folkehjælp i år 15.</w:t>
      </w:r>
      <w:r w:rsidR="002C05C5">
        <w:t>231</w:t>
      </w:r>
      <w:r>
        <w:t xml:space="preserve"> ansøgninger o</w:t>
      </w:r>
      <w:r w:rsidR="001E63EA">
        <w:t xml:space="preserve">m hjælp, inden fristen udløb den </w:t>
      </w:r>
      <w:r>
        <w:t xml:space="preserve">30. november </w:t>
      </w:r>
      <w:r w:rsidR="001E63EA">
        <w:t xml:space="preserve">2018 </w:t>
      </w:r>
      <w:r>
        <w:t>ved midnat.</w:t>
      </w:r>
    </w:p>
    <w:p w14:paraId="7A6C47AF" w14:textId="77777777" w:rsidR="00125178" w:rsidRDefault="00125178" w:rsidP="00125178">
      <w:r>
        <w:t>Det høje antal ansøgere er desværre ikke overraskende. En nylig rapport fra Arbejderbevægelsens Erhvervsråd viser, at over 50.000 børn i Danmark lever under fattigdomsgrænsen - en svær start, der kan have alvorlige konsekvenser senere i livet.</w:t>
      </w:r>
    </w:p>
    <w:p w14:paraId="2706ED2D" w14:textId="3FC4BADA" w:rsidR="00125178" w:rsidRDefault="00125178" w:rsidP="00125178">
      <w:r>
        <w:t>Den 29. november</w:t>
      </w:r>
      <w:r w:rsidR="001E63EA">
        <w:t xml:space="preserve"> 2018</w:t>
      </w:r>
      <w:r>
        <w:t xml:space="preserve"> indsamlede en række erhvervspersoner i alt 11,1 mio. kr</w:t>
      </w:r>
      <w:r w:rsidR="001E63EA">
        <w:t>oner</w:t>
      </w:r>
      <w:r>
        <w:t xml:space="preserve"> ind i samarbejde med Dansk Folkehjælp og Ekstra Bladet til fattige danskeres jul. Det betyder, at organisationen som minimum kan uddele madvarer, legetøj og gavekort til foreløbig knap 9.000 familier, men det betyder også, at der skal samles 11</w:t>
      </w:r>
      <w:r w:rsidR="001A0E06">
        <w:t>,7</w:t>
      </w:r>
      <w:r>
        <w:t xml:space="preserve"> mio. kr</w:t>
      </w:r>
      <w:r w:rsidR="001E63EA">
        <w:t>oner</w:t>
      </w:r>
      <w:r>
        <w:t xml:space="preserve"> mere ind, hvis alle familierne skal kunne modtage Julehjælp. Dansk Folkehjælps indsamling fortsætter frem mod jul.</w:t>
      </w:r>
    </w:p>
    <w:p w14:paraId="641AEBB8" w14:textId="77777777" w:rsidR="00E23891" w:rsidRDefault="00125178" w:rsidP="00125178">
      <w:r>
        <w:t xml:space="preserve">Generalsekretær Klaus Nørlem siger: </w:t>
      </w:r>
    </w:p>
    <w:p w14:paraId="4FC5A0B4" w14:textId="219CBD2B" w:rsidR="00125178" w:rsidRDefault="00E23891" w:rsidP="00125178">
      <w:r>
        <w:t>”</w:t>
      </w:r>
      <w:r w:rsidR="00125178">
        <w:t>Det er med blande</w:t>
      </w:r>
      <w:r w:rsidR="00F0388F">
        <w:t>de</w:t>
      </w:r>
      <w:r w:rsidR="00125178">
        <w:t xml:space="preserve"> følelser</w:t>
      </w:r>
      <w:r w:rsidR="001E63EA">
        <w:t>, at vi gør antallet af ansøgere op. T</w:t>
      </w:r>
      <w:r w:rsidR="00125178">
        <w:t>endensen fra tidligere år ser ud til at fortsætte uformindsket</w:t>
      </w:r>
      <w:r w:rsidR="001A0E06">
        <w:t>,</w:t>
      </w:r>
      <w:r w:rsidR="00125178">
        <w:t xml:space="preserve"> i og med ansøgertallet stiger igen i 2018. Dansk Folkehjælp har nu godt </w:t>
      </w:r>
      <w:r w:rsidR="001A0E06">
        <w:t>tre</w:t>
      </w:r>
      <w:r w:rsidR="00125178">
        <w:t xml:space="preserve"> uger til at sikre</w:t>
      </w:r>
      <w:r w:rsidR="001A0E06">
        <w:t>,</w:t>
      </w:r>
      <w:r w:rsidR="00125178">
        <w:t xml:space="preserve"> så mange af disse familier som muligt får en god jul. Vi glæder os over en god start på vores indsamling, da 110 gode erhvervsfolk skød indsamling</w:t>
      </w:r>
      <w:r w:rsidR="001E63EA">
        <w:t>en</w:t>
      </w:r>
      <w:r w:rsidR="00125178">
        <w:t xml:space="preserve"> i gang og samlede 11,1 mio. kroner ind på blot en time. Vi håber, at endnu flere private og virksomheder er parat til at støtte</w:t>
      </w:r>
      <w:r w:rsidR="001A0E06">
        <w:t>. D</w:t>
      </w:r>
      <w:r w:rsidR="00125178">
        <w:t>et går godt for de fleste i Danmark, der er brug for</w:t>
      </w:r>
      <w:r w:rsidR="006272A5">
        <w:t>,</w:t>
      </w:r>
      <w:r w:rsidR="00125178">
        <w:t xml:space="preserve"> at vi viser solidaritet med de familier</w:t>
      </w:r>
      <w:r w:rsidR="006272A5">
        <w:t>,</w:t>
      </w:r>
      <w:r w:rsidR="00125178">
        <w:t xml:space="preserve"> som står på bunden af vores velfærdssamfund.</w:t>
      </w:r>
      <w:r>
        <w:t>”</w:t>
      </w:r>
    </w:p>
    <w:p w14:paraId="6BB2EC8F" w14:textId="77777777" w:rsidR="00125178" w:rsidRDefault="00125178" w:rsidP="00125178"/>
    <w:p w14:paraId="4A2A1B9D" w14:textId="77777777" w:rsidR="002D312F" w:rsidRDefault="002D312F">
      <w:pPr>
        <w:rPr>
          <w:b/>
        </w:rPr>
      </w:pPr>
      <w:r>
        <w:rPr>
          <w:b/>
        </w:rPr>
        <w:br w:type="page"/>
      </w:r>
    </w:p>
    <w:p w14:paraId="4C724501" w14:textId="77777777" w:rsidR="00125178" w:rsidRPr="00125178" w:rsidRDefault="00125178" w:rsidP="00125178">
      <w:pPr>
        <w:rPr>
          <w:b/>
        </w:rPr>
      </w:pPr>
      <w:r w:rsidRPr="00125178">
        <w:rPr>
          <w:b/>
        </w:rPr>
        <w:lastRenderedPageBreak/>
        <w:t>FAKTA OM JULEHJÆLP NATIONALT I PERIODEN 2008 – 2018</w:t>
      </w:r>
    </w:p>
    <w:p w14:paraId="56CE1193" w14:textId="77777777" w:rsidR="00125178" w:rsidRPr="00125178" w:rsidRDefault="00125178" w:rsidP="00125178">
      <w:pPr>
        <w:rPr>
          <w:b/>
        </w:rPr>
      </w:pPr>
      <w:r w:rsidRPr="00125178">
        <w:rPr>
          <w:b/>
        </w:rPr>
        <w:t>Uddelte julepakker:</w:t>
      </w:r>
    </w:p>
    <w:p w14:paraId="3A8528EB" w14:textId="77777777" w:rsidR="00125178" w:rsidRDefault="00125178" w:rsidP="00125178">
      <w:pPr>
        <w:pStyle w:val="ListParagraph"/>
        <w:numPr>
          <w:ilvl w:val="0"/>
          <w:numId w:val="2"/>
        </w:numPr>
      </w:pPr>
      <w:r>
        <w:t>2008 = 1.485</w:t>
      </w:r>
    </w:p>
    <w:p w14:paraId="217F8428" w14:textId="77777777" w:rsidR="00125178" w:rsidRDefault="00125178" w:rsidP="00125178">
      <w:pPr>
        <w:pStyle w:val="ListParagraph"/>
        <w:numPr>
          <w:ilvl w:val="0"/>
          <w:numId w:val="2"/>
        </w:numPr>
      </w:pPr>
      <w:r>
        <w:t>2009 = 2.440</w:t>
      </w:r>
    </w:p>
    <w:p w14:paraId="33FDC2A1" w14:textId="77777777" w:rsidR="00125178" w:rsidRDefault="00125178" w:rsidP="00125178">
      <w:pPr>
        <w:pStyle w:val="ListParagraph"/>
        <w:numPr>
          <w:ilvl w:val="0"/>
          <w:numId w:val="2"/>
        </w:numPr>
      </w:pPr>
      <w:r>
        <w:t>2010 = 4.100</w:t>
      </w:r>
    </w:p>
    <w:p w14:paraId="29207AFF" w14:textId="77777777" w:rsidR="00125178" w:rsidRDefault="00125178" w:rsidP="00125178">
      <w:pPr>
        <w:pStyle w:val="ListParagraph"/>
        <w:numPr>
          <w:ilvl w:val="0"/>
          <w:numId w:val="2"/>
        </w:numPr>
      </w:pPr>
      <w:r>
        <w:t>2011 = 4.900</w:t>
      </w:r>
    </w:p>
    <w:p w14:paraId="5E1B60AD" w14:textId="77777777" w:rsidR="00125178" w:rsidRDefault="00125178" w:rsidP="00125178">
      <w:pPr>
        <w:pStyle w:val="ListParagraph"/>
        <w:numPr>
          <w:ilvl w:val="0"/>
          <w:numId w:val="2"/>
        </w:numPr>
      </w:pPr>
      <w:r>
        <w:t>2012 = 4.000</w:t>
      </w:r>
    </w:p>
    <w:p w14:paraId="5B58B718" w14:textId="77777777" w:rsidR="00125178" w:rsidRDefault="00125178" w:rsidP="00125178">
      <w:pPr>
        <w:pStyle w:val="ListParagraph"/>
        <w:numPr>
          <w:ilvl w:val="0"/>
          <w:numId w:val="2"/>
        </w:numPr>
      </w:pPr>
      <w:r>
        <w:t>2013 = 4.900</w:t>
      </w:r>
    </w:p>
    <w:p w14:paraId="75750349" w14:textId="77777777" w:rsidR="00125178" w:rsidRDefault="00125178" w:rsidP="00125178">
      <w:pPr>
        <w:pStyle w:val="ListParagraph"/>
        <w:numPr>
          <w:ilvl w:val="0"/>
          <w:numId w:val="2"/>
        </w:numPr>
      </w:pPr>
      <w:r>
        <w:t>2014 = 5.000</w:t>
      </w:r>
    </w:p>
    <w:p w14:paraId="250BF31E" w14:textId="77777777" w:rsidR="00125178" w:rsidRDefault="00125178" w:rsidP="00125178">
      <w:pPr>
        <w:pStyle w:val="ListParagraph"/>
        <w:numPr>
          <w:ilvl w:val="0"/>
          <w:numId w:val="2"/>
        </w:numPr>
      </w:pPr>
      <w:r>
        <w:t>2015 = 5.400</w:t>
      </w:r>
    </w:p>
    <w:p w14:paraId="567A9971" w14:textId="77777777" w:rsidR="00125178" w:rsidRDefault="00125178" w:rsidP="00125178">
      <w:pPr>
        <w:pStyle w:val="ListParagraph"/>
        <w:numPr>
          <w:ilvl w:val="0"/>
          <w:numId w:val="2"/>
        </w:numPr>
      </w:pPr>
      <w:r>
        <w:t>2016 = 9.100</w:t>
      </w:r>
    </w:p>
    <w:p w14:paraId="385D7232" w14:textId="77777777" w:rsidR="00125178" w:rsidRDefault="00125178" w:rsidP="00125178">
      <w:pPr>
        <w:pStyle w:val="ListParagraph"/>
        <w:numPr>
          <w:ilvl w:val="0"/>
          <w:numId w:val="2"/>
        </w:numPr>
      </w:pPr>
      <w:r>
        <w:t>2017 = 9.540</w:t>
      </w:r>
    </w:p>
    <w:p w14:paraId="73F2C273" w14:textId="77777777" w:rsidR="00125178" w:rsidRPr="00125178" w:rsidRDefault="00125178" w:rsidP="00125178">
      <w:pPr>
        <w:rPr>
          <w:b/>
        </w:rPr>
      </w:pPr>
      <w:r w:rsidRPr="00125178">
        <w:rPr>
          <w:b/>
        </w:rPr>
        <w:t>Indsamlede beløb:</w:t>
      </w:r>
    </w:p>
    <w:p w14:paraId="431AB142" w14:textId="77777777" w:rsidR="00125178" w:rsidRDefault="00125178" w:rsidP="00125178">
      <w:pPr>
        <w:pStyle w:val="ListParagraph"/>
        <w:numPr>
          <w:ilvl w:val="0"/>
          <w:numId w:val="3"/>
        </w:numPr>
      </w:pPr>
      <w:r>
        <w:t>2008 = 1,8 mio. kr.</w:t>
      </w:r>
    </w:p>
    <w:p w14:paraId="720F1800" w14:textId="77777777" w:rsidR="00125178" w:rsidRDefault="00125178" w:rsidP="00125178">
      <w:pPr>
        <w:pStyle w:val="ListParagraph"/>
        <w:numPr>
          <w:ilvl w:val="0"/>
          <w:numId w:val="3"/>
        </w:numPr>
      </w:pPr>
      <w:r>
        <w:t>2009 = 3,3 mio. kr.</w:t>
      </w:r>
    </w:p>
    <w:p w14:paraId="4818AED6" w14:textId="77777777" w:rsidR="00125178" w:rsidRDefault="00125178" w:rsidP="00125178">
      <w:pPr>
        <w:pStyle w:val="ListParagraph"/>
        <w:numPr>
          <w:ilvl w:val="0"/>
          <w:numId w:val="3"/>
        </w:numPr>
      </w:pPr>
      <w:r>
        <w:t>2010 = 5,6 mio. kr.</w:t>
      </w:r>
    </w:p>
    <w:p w14:paraId="75F824E0" w14:textId="77777777" w:rsidR="00125178" w:rsidRDefault="00125178" w:rsidP="00125178">
      <w:pPr>
        <w:pStyle w:val="ListParagraph"/>
        <w:numPr>
          <w:ilvl w:val="0"/>
          <w:numId w:val="3"/>
        </w:numPr>
      </w:pPr>
      <w:r>
        <w:t xml:space="preserve">2011 = 7,0 mio. kr. </w:t>
      </w:r>
    </w:p>
    <w:p w14:paraId="4BAB9D1C" w14:textId="77777777" w:rsidR="00125178" w:rsidRDefault="00125178" w:rsidP="00125178">
      <w:pPr>
        <w:pStyle w:val="ListParagraph"/>
        <w:numPr>
          <w:ilvl w:val="0"/>
          <w:numId w:val="3"/>
        </w:numPr>
      </w:pPr>
      <w:r>
        <w:t xml:space="preserve">2012 = 6,7 mio. kr. </w:t>
      </w:r>
    </w:p>
    <w:p w14:paraId="11B71F34" w14:textId="77777777" w:rsidR="00125178" w:rsidRDefault="00125178" w:rsidP="00125178">
      <w:pPr>
        <w:pStyle w:val="ListParagraph"/>
        <w:numPr>
          <w:ilvl w:val="0"/>
          <w:numId w:val="3"/>
        </w:numPr>
      </w:pPr>
      <w:r>
        <w:t>2013 = 7,0 mio. kr.</w:t>
      </w:r>
    </w:p>
    <w:p w14:paraId="3934D42D" w14:textId="77777777" w:rsidR="00125178" w:rsidRDefault="00125178" w:rsidP="00125178">
      <w:pPr>
        <w:pStyle w:val="ListParagraph"/>
        <w:numPr>
          <w:ilvl w:val="0"/>
          <w:numId w:val="3"/>
        </w:numPr>
      </w:pPr>
      <w:r>
        <w:t>2014 = 7,15 mio. kr.</w:t>
      </w:r>
    </w:p>
    <w:p w14:paraId="3ABC845C" w14:textId="77777777" w:rsidR="00125178" w:rsidRDefault="00125178" w:rsidP="00125178">
      <w:pPr>
        <w:pStyle w:val="ListParagraph"/>
        <w:numPr>
          <w:ilvl w:val="0"/>
          <w:numId w:val="3"/>
        </w:numPr>
      </w:pPr>
      <w:r>
        <w:t>2015 = 7,72 mio. kr.</w:t>
      </w:r>
    </w:p>
    <w:p w14:paraId="6D2E983C" w14:textId="77777777" w:rsidR="00125178" w:rsidRDefault="00125178" w:rsidP="00125178">
      <w:pPr>
        <w:pStyle w:val="ListParagraph"/>
        <w:numPr>
          <w:ilvl w:val="0"/>
          <w:numId w:val="3"/>
        </w:numPr>
      </w:pPr>
      <w:r>
        <w:t xml:space="preserve">2016 = 12 mio. kr. </w:t>
      </w:r>
    </w:p>
    <w:p w14:paraId="2F931555" w14:textId="77777777" w:rsidR="00125178" w:rsidRDefault="00125178" w:rsidP="00125178">
      <w:pPr>
        <w:pStyle w:val="ListParagraph"/>
        <w:numPr>
          <w:ilvl w:val="0"/>
          <w:numId w:val="3"/>
        </w:numPr>
      </w:pPr>
      <w:r>
        <w:t>2017 = 12,4 mio. kr.</w:t>
      </w:r>
    </w:p>
    <w:p w14:paraId="38A62822" w14:textId="77777777" w:rsidR="00125178" w:rsidRPr="00125178" w:rsidRDefault="00125178" w:rsidP="00125178">
      <w:pPr>
        <w:rPr>
          <w:b/>
        </w:rPr>
      </w:pPr>
      <w:r w:rsidRPr="00125178">
        <w:rPr>
          <w:b/>
        </w:rPr>
        <w:t>FAKTA OM DETTE ÅRS ANSØGERE TIL DANSK FOLKEHJÆLPS JULEHJÆLP</w:t>
      </w:r>
    </w:p>
    <w:p w14:paraId="595E7A6A" w14:textId="77777777" w:rsidR="00125178" w:rsidRDefault="00125178" w:rsidP="00125178">
      <w:r>
        <w:t>Dansk Folkehjælp har igen i år stillet ansøgerne en række spørgsmål om deres dagligdag og økonomiske situation.</w:t>
      </w:r>
    </w:p>
    <w:p w14:paraId="188B1B16" w14:textId="77777777" w:rsidR="00125178" w:rsidRDefault="00125178" w:rsidP="00125178">
      <w:pPr>
        <w:pStyle w:val="ListParagraph"/>
        <w:numPr>
          <w:ilvl w:val="0"/>
          <w:numId w:val="4"/>
        </w:numPr>
      </w:pPr>
      <w:r>
        <w:t>96% af ansøgerne har sværere ved at klare dagligdagen efter et fald i indtægt</w:t>
      </w:r>
    </w:p>
    <w:p w14:paraId="2B9AE805" w14:textId="77777777" w:rsidR="00125178" w:rsidRDefault="00125178" w:rsidP="00125178">
      <w:pPr>
        <w:pStyle w:val="ListParagraph"/>
        <w:numPr>
          <w:ilvl w:val="0"/>
          <w:numId w:val="4"/>
        </w:numPr>
      </w:pPr>
      <w:r>
        <w:t>90% af ansøgernes børn har mangler i hverdagen efter fald i forældrenes indtægt</w:t>
      </w:r>
    </w:p>
    <w:p w14:paraId="70C3D72A" w14:textId="77777777" w:rsidR="00125178" w:rsidRDefault="00125178" w:rsidP="00125178">
      <w:pPr>
        <w:pStyle w:val="ListParagraph"/>
        <w:numPr>
          <w:ilvl w:val="0"/>
          <w:numId w:val="4"/>
        </w:numPr>
      </w:pPr>
      <w:r>
        <w:t>89% af ansøgerne til årets julehjælp er kvinder</w:t>
      </w:r>
    </w:p>
    <w:p w14:paraId="24224DD0" w14:textId="77777777" w:rsidR="00125178" w:rsidRDefault="00125178" w:rsidP="00125178">
      <w:pPr>
        <w:pStyle w:val="ListParagraph"/>
        <w:numPr>
          <w:ilvl w:val="0"/>
          <w:numId w:val="4"/>
        </w:numPr>
      </w:pPr>
      <w:r>
        <w:t>77% af ansøgerne har uddannelse til og med folkeskoleniveau</w:t>
      </w:r>
    </w:p>
    <w:p w14:paraId="530FD93C" w14:textId="77777777" w:rsidR="00125178" w:rsidRDefault="00125178" w:rsidP="00125178">
      <w:pPr>
        <w:pStyle w:val="ListParagraph"/>
        <w:numPr>
          <w:ilvl w:val="0"/>
          <w:numId w:val="4"/>
        </w:numPr>
      </w:pPr>
      <w:r>
        <w:t>60% af ansøgerne har haft ufaglært arbejde</w:t>
      </w:r>
    </w:p>
    <w:p w14:paraId="220DC73D" w14:textId="51CE1F7C" w:rsidR="00125178" w:rsidRDefault="00125178" w:rsidP="00125178">
      <w:pPr>
        <w:pStyle w:val="ListParagraph"/>
        <w:numPr>
          <w:ilvl w:val="0"/>
          <w:numId w:val="4"/>
        </w:numPr>
      </w:pPr>
      <w:r>
        <w:t>54% af ansøgerne har været uden</w:t>
      </w:r>
      <w:r w:rsidR="00647314">
        <w:t xml:space="preserve"> </w:t>
      </w:r>
      <w:r>
        <w:t xml:space="preserve">for arbejdsmarkedet i </w:t>
      </w:r>
      <w:r w:rsidR="002268CE">
        <w:t>tre</w:t>
      </w:r>
      <w:r>
        <w:t xml:space="preserve"> år eller længere</w:t>
      </w:r>
    </w:p>
    <w:p w14:paraId="05A12CFB" w14:textId="77777777" w:rsidR="00125178" w:rsidRDefault="00125178" w:rsidP="00125178">
      <w:r>
        <w:t xml:space="preserve">Se mere på </w:t>
      </w:r>
      <w:hyperlink r:id="rId8" w:history="1">
        <w:r w:rsidR="00647314" w:rsidRPr="006866F1">
          <w:rPr>
            <w:rStyle w:val="Hyperlink"/>
          </w:rPr>
          <w:t>https://ansogning.folkehjaelp.dk/julehjaelp-statistik/</w:t>
        </w:r>
      </w:hyperlink>
      <w:r w:rsidR="00647314">
        <w:t xml:space="preserve"> </w:t>
      </w:r>
    </w:p>
    <w:p w14:paraId="1347470B" w14:textId="77777777" w:rsidR="00125178" w:rsidRPr="00125178" w:rsidRDefault="00125178" w:rsidP="00125178">
      <w:pPr>
        <w:rPr>
          <w:b/>
        </w:rPr>
      </w:pPr>
      <w:r w:rsidRPr="00125178">
        <w:rPr>
          <w:b/>
        </w:rPr>
        <w:t>Fakta om Julehjælpen</w:t>
      </w:r>
    </w:p>
    <w:p w14:paraId="307D2AC4" w14:textId="77777777" w:rsidR="00125178" w:rsidRDefault="00125178" w:rsidP="00125178">
      <w:r>
        <w:t xml:space="preserve">Julehjælpen har en samlet værdi af 1.500 </w:t>
      </w:r>
      <w:r w:rsidR="00F87EA9">
        <w:t xml:space="preserve">kr. </w:t>
      </w:r>
      <w:r>
        <w:t>pr. familie og består af:</w:t>
      </w:r>
    </w:p>
    <w:p w14:paraId="4CDE7CC4" w14:textId="77777777" w:rsidR="00125178" w:rsidRDefault="00125178" w:rsidP="00125178">
      <w:pPr>
        <w:pStyle w:val="ListParagraph"/>
        <w:numPr>
          <w:ilvl w:val="0"/>
          <w:numId w:val="6"/>
        </w:numPr>
      </w:pPr>
      <w:r>
        <w:t>Kolonialvarekurv til værdi á 500 kr.</w:t>
      </w:r>
    </w:p>
    <w:p w14:paraId="0E6543B2" w14:textId="77777777" w:rsidR="00125178" w:rsidRDefault="00125178" w:rsidP="00125178">
      <w:pPr>
        <w:pStyle w:val="ListParagraph"/>
        <w:numPr>
          <w:ilvl w:val="0"/>
          <w:numId w:val="6"/>
        </w:numPr>
      </w:pPr>
      <w:r>
        <w:t>1 x gavekort til børnene til legetøj til værdi á 500 kr.</w:t>
      </w:r>
    </w:p>
    <w:p w14:paraId="5DE2CAFF" w14:textId="77777777" w:rsidR="00125178" w:rsidRDefault="00125178" w:rsidP="00125178">
      <w:pPr>
        <w:pStyle w:val="ListParagraph"/>
        <w:numPr>
          <w:ilvl w:val="0"/>
          <w:numId w:val="6"/>
        </w:numPr>
      </w:pPr>
      <w:r>
        <w:t>1 x gavekort til børnene til sportstøj til værdi á 500 kr.</w:t>
      </w:r>
    </w:p>
    <w:p w14:paraId="60926F7A" w14:textId="77777777" w:rsidR="00125178" w:rsidRDefault="00125178" w:rsidP="00125178">
      <w:r>
        <w:t>Julehjælpen uddeles af Dansk Folkehjælps frivillige.</w:t>
      </w:r>
    </w:p>
    <w:p w14:paraId="6CCB892A" w14:textId="77777777" w:rsidR="00125178" w:rsidRDefault="00125178" w:rsidP="00125178"/>
    <w:p w14:paraId="5759F509" w14:textId="2A74A22F" w:rsidR="00125178" w:rsidRDefault="00125178" w:rsidP="00125178">
      <w:r>
        <w:lastRenderedPageBreak/>
        <w:t xml:space="preserve">Familierne, der modtager </w:t>
      </w:r>
      <w:r w:rsidR="003379E3">
        <w:t>J</w:t>
      </w:r>
      <w:r>
        <w:t>ulehjælp, skal være enlige forsørgere på overførselsindkomst jf. ansøgningsskemaet og have hjemmeboende børn under 18 år. Alle ansøgninger bliver verificeret af de sociale myndigheder i ansøgerens bopælskommune.</w:t>
      </w:r>
    </w:p>
    <w:p w14:paraId="311A3FF3" w14:textId="77777777" w:rsidR="00125178" w:rsidRDefault="00125178" w:rsidP="00125178">
      <w:r w:rsidRPr="00125178">
        <w:rPr>
          <w:b/>
        </w:rPr>
        <w:t xml:space="preserve">Sådan kan du støtte Julehjælpen </w:t>
      </w:r>
      <w:r w:rsidR="00647314">
        <w:rPr>
          <w:b/>
        </w:rPr>
        <w:br/>
      </w:r>
      <w:r>
        <w:t>Indsamling til Julehjælpen løber frem til den 15. december</w:t>
      </w:r>
      <w:r w:rsidR="00B53B18">
        <w:t xml:space="preserve"> 2018</w:t>
      </w:r>
      <w:r>
        <w:t>, og alle indsamlede beløb går ubeskåret til Julehjælpen.</w:t>
      </w:r>
    </w:p>
    <w:p w14:paraId="57141369" w14:textId="77777777" w:rsidR="00125178" w:rsidRPr="00125178" w:rsidRDefault="00125178" w:rsidP="00125178">
      <w:pPr>
        <w:rPr>
          <w:b/>
        </w:rPr>
      </w:pPr>
      <w:r w:rsidRPr="00125178">
        <w:rPr>
          <w:b/>
        </w:rPr>
        <w:t>Du kan give et bidrag på følgende måder:</w:t>
      </w:r>
    </w:p>
    <w:p w14:paraId="38397D95" w14:textId="77777777" w:rsidR="00125178" w:rsidRDefault="00125178" w:rsidP="00125178">
      <w:pPr>
        <w:pStyle w:val="ListParagraph"/>
        <w:numPr>
          <w:ilvl w:val="0"/>
          <w:numId w:val="7"/>
        </w:numPr>
        <w:ind w:left="360"/>
      </w:pPr>
      <w:r>
        <w:t xml:space="preserve">Støt ONLINE på www.folkehjaelp.dk </w:t>
      </w:r>
    </w:p>
    <w:p w14:paraId="1093A030" w14:textId="77777777" w:rsidR="00125178" w:rsidRPr="00125178" w:rsidRDefault="00125178" w:rsidP="00FF3E29">
      <w:pPr>
        <w:pStyle w:val="ListParagraph"/>
        <w:numPr>
          <w:ilvl w:val="0"/>
          <w:numId w:val="7"/>
        </w:numPr>
        <w:ind w:left="360"/>
        <w:rPr>
          <w:i/>
        </w:rPr>
      </w:pPr>
      <w:r>
        <w:t xml:space="preserve">SMS JULEGAVE til 1999 og støt med 150 kr. </w:t>
      </w:r>
      <w:r>
        <w:br/>
      </w:r>
      <w:r w:rsidRPr="00125178">
        <w:rPr>
          <w:i/>
        </w:rPr>
        <w:t>Beløbet plus almindelig sms-takst opkræves automatisk.</w:t>
      </w:r>
    </w:p>
    <w:p w14:paraId="0A7509DD" w14:textId="2477B590" w:rsidR="00125178" w:rsidRDefault="00125178" w:rsidP="00125178">
      <w:pPr>
        <w:pStyle w:val="ListParagraph"/>
        <w:numPr>
          <w:ilvl w:val="0"/>
          <w:numId w:val="7"/>
        </w:numPr>
        <w:ind w:left="360"/>
      </w:pPr>
      <w:proofErr w:type="spellStart"/>
      <w:r>
        <w:t>MobilePay</w:t>
      </w:r>
      <w:proofErr w:type="spellEnd"/>
      <w:r>
        <w:t xml:space="preserve"> 51 81 11 12</w:t>
      </w:r>
    </w:p>
    <w:p w14:paraId="47080E25" w14:textId="1C596CF4" w:rsidR="00125178" w:rsidRDefault="00125178" w:rsidP="00125178">
      <w:pPr>
        <w:pStyle w:val="ListParagraph"/>
        <w:numPr>
          <w:ilvl w:val="0"/>
          <w:numId w:val="7"/>
        </w:numPr>
        <w:ind w:left="360"/>
      </w:pPr>
      <w:r>
        <w:t>Indsæt på konto reg.nr. 5301 konto 0 333 666. Mærk din indbetaling JULEGAVE</w:t>
      </w:r>
    </w:p>
    <w:p w14:paraId="1B137763" w14:textId="77777777" w:rsidR="00125178" w:rsidRDefault="00125178" w:rsidP="00125178"/>
    <w:p w14:paraId="54D7D18D" w14:textId="77777777" w:rsidR="002D312F" w:rsidRDefault="002D312F" w:rsidP="002D312F">
      <w:r>
        <w:t>Med venlig hilsen</w:t>
      </w:r>
      <w:r w:rsidR="00647314">
        <w:br/>
      </w:r>
      <w:r>
        <w:t>Dansk Folkehjælp</w:t>
      </w:r>
    </w:p>
    <w:p w14:paraId="768EFE16" w14:textId="77777777" w:rsidR="002D312F" w:rsidRDefault="002D312F" w:rsidP="002D312F"/>
    <w:p w14:paraId="66B69976" w14:textId="77777777" w:rsidR="002D312F" w:rsidRDefault="002D312F" w:rsidP="002D312F">
      <w:r>
        <w:t>For interview og yderligere oplysninger:</w:t>
      </w:r>
    </w:p>
    <w:p w14:paraId="062A2D4C" w14:textId="77777777" w:rsidR="002D312F" w:rsidRDefault="002D312F" w:rsidP="002D312F">
      <w:r>
        <w:t xml:space="preserve">Kristina Sindberg // Pressekontakt // Have Kommunikation // 2486 0184 </w:t>
      </w:r>
    </w:p>
    <w:p w14:paraId="1B185F87" w14:textId="77777777" w:rsidR="002D312F" w:rsidRDefault="002D312F" w:rsidP="002D312F">
      <w:r>
        <w:t>Peter Pishai Storgaard // Pressekontakt // Have Kommunikation // 2849 3386</w:t>
      </w:r>
    </w:p>
    <w:p w14:paraId="07BC813D" w14:textId="557AF673" w:rsidR="00290F3E" w:rsidRPr="001837A6" w:rsidRDefault="002D312F" w:rsidP="00CE7086">
      <w:r>
        <w:t>Klaus Nørlem // Generalsekretær // Dansk Folkehjælp // 2033 0939</w:t>
      </w:r>
      <w:bookmarkStart w:id="0" w:name="_GoBack"/>
      <w:bookmarkEnd w:id="0"/>
    </w:p>
    <w:sectPr w:rsidR="00290F3E" w:rsidRPr="001837A6" w:rsidSect="002E484D">
      <w:headerReference w:type="default" r:id="rId9"/>
      <w:pgSz w:w="11906" w:h="16838"/>
      <w:pgMar w:top="1701"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A46FB" w14:textId="77777777" w:rsidR="0077507A" w:rsidRDefault="0077507A" w:rsidP="00BD0C0C">
      <w:pPr>
        <w:spacing w:after="0" w:line="240" w:lineRule="auto"/>
      </w:pPr>
      <w:r>
        <w:separator/>
      </w:r>
    </w:p>
  </w:endnote>
  <w:endnote w:type="continuationSeparator" w:id="0">
    <w:p w14:paraId="5A9B7706" w14:textId="77777777" w:rsidR="0077507A" w:rsidRDefault="0077507A" w:rsidP="00BD0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F672A" w14:textId="77777777" w:rsidR="0077507A" w:rsidRDefault="0077507A" w:rsidP="00BD0C0C">
      <w:pPr>
        <w:spacing w:after="0" w:line="240" w:lineRule="auto"/>
      </w:pPr>
      <w:r>
        <w:separator/>
      </w:r>
    </w:p>
  </w:footnote>
  <w:footnote w:type="continuationSeparator" w:id="0">
    <w:p w14:paraId="0448508D" w14:textId="77777777" w:rsidR="0077507A" w:rsidRDefault="0077507A" w:rsidP="00BD0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C04FB" w14:textId="77777777" w:rsidR="002E484D" w:rsidRDefault="002E484D" w:rsidP="002E484D">
    <w:r>
      <w:rPr>
        <w:noProof/>
        <w:lang w:eastAsia="da-DK"/>
      </w:rPr>
      <w:drawing>
        <wp:anchor distT="0" distB="0" distL="114300" distR="114300" simplePos="0" relativeHeight="251658240" behindDoc="1" locked="0" layoutInCell="1" allowOverlap="1" wp14:anchorId="3ECD9FD8" wp14:editId="7179F097">
          <wp:simplePos x="0" y="0"/>
          <wp:positionH relativeFrom="margin">
            <wp:posOffset>4990919</wp:posOffset>
          </wp:positionH>
          <wp:positionV relativeFrom="paragraph">
            <wp:posOffset>-120287</wp:posOffset>
          </wp:positionV>
          <wp:extent cx="1311729" cy="384964"/>
          <wp:effectExtent l="0" t="0" r="3175" b="0"/>
          <wp:wrapNone/>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FH_logo_farve_payoff_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1729" cy="384964"/>
                  </a:xfrm>
                  <a:prstGeom prst="rect">
                    <a:avLst/>
                  </a:prstGeom>
                </pic:spPr>
              </pic:pic>
            </a:graphicData>
          </a:graphic>
          <wp14:sizeRelH relativeFrom="margin">
            <wp14:pctWidth>0</wp14:pctWidth>
          </wp14:sizeRelH>
          <wp14:sizeRelV relativeFrom="margin">
            <wp14:pctHeight>0</wp14:pctHeight>
          </wp14:sizeRelV>
        </wp:anchor>
      </w:drawing>
    </w:r>
    <w:r w:rsidR="00125178">
      <w:rPr>
        <w:noProof/>
        <w:lang w:eastAsia="da-DK"/>
      </w:rPr>
      <w:t>3. december 2018</w:t>
    </w:r>
    <w:r>
      <w:t> | Pressemeddelelse</w:t>
    </w:r>
  </w:p>
  <w:p w14:paraId="3077DE23" w14:textId="77777777" w:rsidR="00BD0C0C" w:rsidRDefault="00BD0C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77D6C"/>
    <w:multiLevelType w:val="hybridMultilevel"/>
    <w:tmpl w:val="C794FB2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1B8903C2"/>
    <w:multiLevelType w:val="hybridMultilevel"/>
    <w:tmpl w:val="FD6A4F2E"/>
    <w:lvl w:ilvl="0" w:tplc="04060001">
      <w:start w:val="1"/>
      <w:numFmt w:val="bullet"/>
      <w:lvlText w:val=""/>
      <w:lvlJc w:val="left"/>
      <w:pPr>
        <w:ind w:left="720" w:hanging="360"/>
      </w:pPr>
      <w:rPr>
        <w:rFonts w:ascii="Symbol" w:hAnsi="Symbol" w:hint="default"/>
      </w:rPr>
    </w:lvl>
    <w:lvl w:ilvl="1" w:tplc="E9CE02DE">
      <w:start w:val="2017"/>
      <w:numFmt w:val="bullet"/>
      <w:lvlText w:val="-"/>
      <w:lvlJc w:val="left"/>
      <w:pPr>
        <w:ind w:left="1440" w:hanging="360"/>
      </w:pPr>
      <w:rPr>
        <w:rFonts w:ascii="Calibri" w:eastAsiaTheme="minorHAnsi" w:hAnsi="Calibri" w:cs="Calibr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E385013"/>
    <w:multiLevelType w:val="hybridMultilevel"/>
    <w:tmpl w:val="5F4417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55C381C"/>
    <w:multiLevelType w:val="hybridMultilevel"/>
    <w:tmpl w:val="B044A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8AD6632"/>
    <w:multiLevelType w:val="hybridMultilevel"/>
    <w:tmpl w:val="C2801B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00A2778"/>
    <w:multiLevelType w:val="hybridMultilevel"/>
    <w:tmpl w:val="DA00D1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B901867"/>
    <w:multiLevelType w:val="hybridMultilevel"/>
    <w:tmpl w:val="CC28A0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086"/>
    <w:rsid w:val="000E5924"/>
    <w:rsid w:val="00125178"/>
    <w:rsid w:val="0014087B"/>
    <w:rsid w:val="00174089"/>
    <w:rsid w:val="001837A6"/>
    <w:rsid w:val="001A0E06"/>
    <w:rsid w:val="001C3B75"/>
    <w:rsid w:val="001D1301"/>
    <w:rsid w:val="001E63EA"/>
    <w:rsid w:val="001E79EE"/>
    <w:rsid w:val="002029B5"/>
    <w:rsid w:val="002268CE"/>
    <w:rsid w:val="00265EE8"/>
    <w:rsid w:val="00290F3E"/>
    <w:rsid w:val="002943BA"/>
    <w:rsid w:val="002C05C5"/>
    <w:rsid w:val="002D312F"/>
    <w:rsid w:val="002E484D"/>
    <w:rsid w:val="003379E3"/>
    <w:rsid w:val="003955F7"/>
    <w:rsid w:val="004C1B12"/>
    <w:rsid w:val="004C6BBF"/>
    <w:rsid w:val="00517CDE"/>
    <w:rsid w:val="005736EB"/>
    <w:rsid w:val="005B1B14"/>
    <w:rsid w:val="005D1565"/>
    <w:rsid w:val="006272A5"/>
    <w:rsid w:val="00647314"/>
    <w:rsid w:val="00661C12"/>
    <w:rsid w:val="0077507A"/>
    <w:rsid w:val="009242A0"/>
    <w:rsid w:val="00A567DF"/>
    <w:rsid w:val="00B53B18"/>
    <w:rsid w:val="00B715B6"/>
    <w:rsid w:val="00B75555"/>
    <w:rsid w:val="00BD0C0C"/>
    <w:rsid w:val="00CE7086"/>
    <w:rsid w:val="00D47FD9"/>
    <w:rsid w:val="00DB715A"/>
    <w:rsid w:val="00DF71D1"/>
    <w:rsid w:val="00E23891"/>
    <w:rsid w:val="00E5205C"/>
    <w:rsid w:val="00E60A8D"/>
    <w:rsid w:val="00F0388F"/>
    <w:rsid w:val="00F06583"/>
    <w:rsid w:val="00F87EA9"/>
    <w:rsid w:val="00FC75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00A9C"/>
  <w15:chartTrackingRefBased/>
  <w15:docId w15:val="{9EFF3851-CBD6-42B6-9C03-4FF5548D5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E70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086"/>
    <w:rPr>
      <w:rFonts w:ascii="Times New Roman" w:eastAsia="Times New Roman" w:hAnsi="Times New Roman" w:cs="Times New Roman"/>
      <w:b/>
      <w:bCs/>
      <w:kern w:val="36"/>
      <w:sz w:val="48"/>
      <w:szCs w:val="48"/>
      <w:lang w:eastAsia="da-DK"/>
    </w:rPr>
  </w:style>
  <w:style w:type="character" w:customStyle="1" w:styleId="fl-heading-text">
    <w:name w:val="fl-heading-text"/>
    <w:basedOn w:val="DefaultParagraphFont"/>
    <w:rsid w:val="00CE7086"/>
  </w:style>
  <w:style w:type="character" w:customStyle="1" w:styleId="fl-post-info-date">
    <w:name w:val="fl-post-info-date"/>
    <w:basedOn w:val="DefaultParagraphFont"/>
    <w:rsid w:val="00CE7086"/>
  </w:style>
  <w:style w:type="character" w:customStyle="1" w:styleId="fl-post-info-sep">
    <w:name w:val="fl-post-info-sep"/>
    <w:basedOn w:val="DefaultParagraphFont"/>
    <w:rsid w:val="00CE7086"/>
  </w:style>
  <w:style w:type="character" w:customStyle="1" w:styleId="fl-post-info-terms">
    <w:name w:val="fl-post-info-terms"/>
    <w:basedOn w:val="DefaultParagraphFont"/>
    <w:rsid w:val="00CE7086"/>
  </w:style>
  <w:style w:type="character" w:styleId="Hyperlink">
    <w:name w:val="Hyperlink"/>
    <w:basedOn w:val="DefaultParagraphFont"/>
    <w:uiPriority w:val="99"/>
    <w:unhideWhenUsed/>
    <w:rsid w:val="00CE7086"/>
    <w:rPr>
      <w:color w:val="0000FF"/>
      <w:u w:val="single"/>
    </w:rPr>
  </w:style>
  <w:style w:type="paragraph" w:styleId="NormalWeb">
    <w:name w:val="Normal (Web)"/>
    <w:basedOn w:val="Normal"/>
    <w:uiPriority w:val="99"/>
    <w:semiHidden/>
    <w:unhideWhenUsed/>
    <w:rsid w:val="00CE708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ong">
    <w:name w:val="Strong"/>
    <w:basedOn w:val="DefaultParagraphFont"/>
    <w:uiPriority w:val="22"/>
    <w:qFormat/>
    <w:rsid w:val="00CE7086"/>
    <w:rPr>
      <w:b/>
      <w:bCs/>
    </w:rPr>
  </w:style>
  <w:style w:type="paragraph" w:styleId="Header">
    <w:name w:val="header"/>
    <w:basedOn w:val="Normal"/>
    <w:link w:val="HeaderChar"/>
    <w:uiPriority w:val="99"/>
    <w:unhideWhenUsed/>
    <w:rsid w:val="00BD0C0C"/>
    <w:pPr>
      <w:tabs>
        <w:tab w:val="center" w:pos="4819"/>
        <w:tab w:val="right" w:pos="9638"/>
      </w:tabs>
      <w:spacing w:after="0" w:line="240" w:lineRule="auto"/>
    </w:pPr>
  </w:style>
  <w:style w:type="character" w:customStyle="1" w:styleId="HeaderChar">
    <w:name w:val="Header Char"/>
    <w:basedOn w:val="DefaultParagraphFont"/>
    <w:link w:val="Header"/>
    <w:uiPriority w:val="99"/>
    <w:rsid w:val="00BD0C0C"/>
  </w:style>
  <w:style w:type="paragraph" w:styleId="Footer">
    <w:name w:val="footer"/>
    <w:basedOn w:val="Normal"/>
    <w:link w:val="FooterChar"/>
    <w:uiPriority w:val="99"/>
    <w:unhideWhenUsed/>
    <w:rsid w:val="00BD0C0C"/>
    <w:pPr>
      <w:tabs>
        <w:tab w:val="center" w:pos="4819"/>
        <w:tab w:val="right" w:pos="9638"/>
      </w:tabs>
      <w:spacing w:after="0" w:line="240" w:lineRule="auto"/>
    </w:pPr>
  </w:style>
  <w:style w:type="character" w:customStyle="1" w:styleId="FooterChar">
    <w:name w:val="Footer Char"/>
    <w:basedOn w:val="DefaultParagraphFont"/>
    <w:link w:val="Footer"/>
    <w:uiPriority w:val="99"/>
    <w:rsid w:val="00BD0C0C"/>
  </w:style>
  <w:style w:type="paragraph" w:styleId="ListParagraph">
    <w:name w:val="List Paragraph"/>
    <w:basedOn w:val="Normal"/>
    <w:uiPriority w:val="34"/>
    <w:qFormat/>
    <w:rsid w:val="00125178"/>
    <w:pPr>
      <w:ind w:left="720"/>
      <w:contextualSpacing/>
    </w:pPr>
  </w:style>
  <w:style w:type="paragraph" w:styleId="BalloonText">
    <w:name w:val="Balloon Text"/>
    <w:basedOn w:val="Normal"/>
    <w:link w:val="BalloonTextChar"/>
    <w:uiPriority w:val="99"/>
    <w:semiHidden/>
    <w:unhideWhenUsed/>
    <w:rsid w:val="002D31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1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398426">
      <w:bodyDiv w:val="1"/>
      <w:marLeft w:val="0"/>
      <w:marRight w:val="0"/>
      <w:marTop w:val="0"/>
      <w:marBottom w:val="0"/>
      <w:divBdr>
        <w:top w:val="none" w:sz="0" w:space="0" w:color="auto"/>
        <w:left w:val="none" w:sz="0" w:space="0" w:color="auto"/>
        <w:bottom w:val="none" w:sz="0" w:space="0" w:color="auto"/>
        <w:right w:val="none" w:sz="0" w:space="0" w:color="auto"/>
      </w:divBdr>
    </w:div>
    <w:div w:id="1880432020">
      <w:bodyDiv w:val="1"/>
      <w:marLeft w:val="0"/>
      <w:marRight w:val="0"/>
      <w:marTop w:val="0"/>
      <w:marBottom w:val="0"/>
      <w:divBdr>
        <w:top w:val="none" w:sz="0" w:space="0" w:color="auto"/>
        <w:left w:val="none" w:sz="0" w:space="0" w:color="auto"/>
        <w:bottom w:val="none" w:sz="0" w:space="0" w:color="auto"/>
        <w:right w:val="none" w:sz="0" w:space="0" w:color="auto"/>
      </w:divBdr>
      <w:divsChild>
        <w:div w:id="1967809413">
          <w:marLeft w:val="0"/>
          <w:marRight w:val="0"/>
          <w:marTop w:val="0"/>
          <w:marBottom w:val="0"/>
          <w:divBdr>
            <w:top w:val="none" w:sz="0" w:space="0" w:color="auto"/>
            <w:left w:val="none" w:sz="0" w:space="0" w:color="auto"/>
            <w:bottom w:val="none" w:sz="0" w:space="0" w:color="auto"/>
            <w:right w:val="none" w:sz="0" w:space="0" w:color="auto"/>
          </w:divBdr>
          <w:divsChild>
            <w:div w:id="1832137951">
              <w:marLeft w:val="300"/>
              <w:marRight w:val="300"/>
              <w:marTop w:val="750"/>
              <w:marBottom w:val="300"/>
              <w:divBdr>
                <w:top w:val="none" w:sz="0" w:space="0" w:color="auto"/>
                <w:left w:val="none" w:sz="0" w:space="0" w:color="auto"/>
                <w:bottom w:val="none" w:sz="0" w:space="0" w:color="auto"/>
                <w:right w:val="none" w:sz="0" w:space="0" w:color="auto"/>
              </w:divBdr>
            </w:div>
          </w:divsChild>
        </w:div>
        <w:div w:id="710302437">
          <w:marLeft w:val="0"/>
          <w:marRight w:val="0"/>
          <w:marTop w:val="0"/>
          <w:marBottom w:val="0"/>
          <w:divBdr>
            <w:top w:val="none" w:sz="0" w:space="0" w:color="auto"/>
            <w:left w:val="none" w:sz="0" w:space="0" w:color="auto"/>
            <w:bottom w:val="none" w:sz="0" w:space="0" w:color="auto"/>
            <w:right w:val="none" w:sz="0" w:space="0" w:color="auto"/>
          </w:divBdr>
          <w:divsChild>
            <w:div w:id="434984700">
              <w:marLeft w:val="300"/>
              <w:marRight w:val="300"/>
              <w:marTop w:val="300"/>
              <w:marBottom w:val="300"/>
              <w:divBdr>
                <w:top w:val="none" w:sz="0" w:space="0" w:color="auto"/>
                <w:left w:val="none" w:sz="0" w:space="0" w:color="auto"/>
                <w:bottom w:val="none" w:sz="0" w:space="0" w:color="auto"/>
                <w:right w:val="none" w:sz="0" w:space="0" w:color="auto"/>
              </w:divBdr>
            </w:div>
          </w:divsChild>
        </w:div>
        <w:div w:id="1053116771">
          <w:marLeft w:val="0"/>
          <w:marRight w:val="0"/>
          <w:marTop w:val="0"/>
          <w:marBottom w:val="0"/>
          <w:divBdr>
            <w:top w:val="none" w:sz="0" w:space="0" w:color="auto"/>
            <w:left w:val="none" w:sz="0" w:space="0" w:color="auto"/>
            <w:bottom w:val="none" w:sz="0" w:space="0" w:color="auto"/>
            <w:right w:val="none" w:sz="0" w:space="0" w:color="auto"/>
          </w:divBdr>
          <w:divsChild>
            <w:div w:id="726492539">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sogning.folkehjaelp.dk/julehjaelp-statisti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5BC4A-7E0B-024B-83BC-86D4E4E86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741</Words>
  <Characters>4226</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Dansk Folkehjælp</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Nørlem</dc:creator>
  <cp:keywords/>
  <dc:description/>
  <cp:lastModifiedBy>Peter Pishai Storgaard</cp:lastModifiedBy>
  <cp:revision>17</cp:revision>
  <cp:lastPrinted>2018-11-30T13:16:00Z</cp:lastPrinted>
  <dcterms:created xsi:type="dcterms:W3CDTF">2018-11-30T13:14:00Z</dcterms:created>
  <dcterms:modified xsi:type="dcterms:W3CDTF">2018-12-03T08:08:00Z</dcterms:modified>
</cp:coreProperties>
</file>