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A3FA9" w14:textId="77777777" w:rsidR="00DA1258" w:rsidRPr="0001453C" w:rsidRDefault="00DA1258" w:rsidP="00EE3E60">
      <w:pPr>
        <w:rPr>
          <w:rFonts w:asciiTheme="majorHAnsi" w:hAnsiTheme="majorHAnsi"/>
          <w:b/>
        </w:rPr>
      </w:pPr>
      <w:proofErr w:type="spellStart"/>
      <w:r w:rsidRPr="0001453C">
        <w:rPr>
          <w:rFonts w:asciiTheme="majorHAnsi" w:hAnsiTheme="majorHAnsi"/>
          <w:b/>
        </w:rPr>
        <w:t>Generate</w:t>
      </w:r>
      <w:proofErr w:type="spellEnd"/>
      <w:r w:rsidRPr="0001453C">
        <w:rPr>
          <w:rFonts w:asciiTheme="majorHAnsi" w:hAnsiTheme="majorHAnsi"/>
          <w:b/>
        </w:rPr>
        <w:t xml:space="preserve"> Partnerships ny sponsringskonsult till Svenska Handikappidrottsförbundet och Sveriges Paralympiska Kommitté</w:t>
      </w:r>
    </w:p>
    <w:p w14:paraId="0D492BA9" w14:textId="77777777" w:rsidR="00DA1258" w:rsidRPr="0001453C" w:rsidRDefault="00DA1258" w:rsidP="00EE3E60">
      <w:pPr>
        <w:rPr>
          <w:rFonts w:asciiTheme="majorHAnsi" w:hAnsiTheme="majorHAnsi"/>
        </w:rPr>
      </w:pPr>
    </w:p>
    <w:p w14:paraId="4B1CB023" w14:textId="77777777" w:rsidR="00EE3E60" w:rsidRPr="0001453C" w:rsidRDefault="00EE3E60" w:rsidP="00EE3E60">
      <w:pPr>
        <w:rPr>
          <w:rFonts w:asciiTheme="majorHAnsi" w:hAnsiTheme="majorHAnsi"/>
          <w:b/>
        </w:rPr>
      </w:pPr>
      <w:r w:rsidRPr="0001453C">
        <w:rPr>
          <w:rFonts w:asciiTheme="majorHAnsi" w:hAnsiTheme="majorHAnsi"/>
          <w:b/>
        </w:rPr>
        <w:t xml:space="preserve">Svenska Handikappidrottsförbundet och Sveriges Paralympiska Kommitté </w:t>
      </w:r>
      <w:r w:rsidR="00DA1258" w:rsidRPr="0001453C">
        <w:rPr>
          <w:rFonts w:asciiTheme="majorHAnsi" w:hAnsiTheme="majorHAnsi"/>
          <w:b/>
        </w:rPr>
        <w:t>inleder ett l</w:t>
      </w:r>
      <w:r w:rsidR="008E7C6D" w:rsidRPr="0001453C">
        <w:rPr>
          <w:rFonts w:asciiTheme="majorHAnsi" w:hAnsiTheme="majorHAnsi"/>
          <w:b/>
        </w:rPr>
        <w:t>ångsiktigt samarbete med sponsri</w:t>
      </w:r>
      <w:r w:rsidR="00DA1258" w:rsidRPr="0001453C">
        <w:rPr>
          <w:rFonts w:asciiTheme="majorHAnsi" w:hAnsiTheme="majorHAnsi"/>
          <w:b/>
        </w:rPr>
        <w:t xml:space="preserve">ngskonsulten </w:t>
      </w:r>
      <w:proofErr w:type="spellStart"/>
      <w:r w:rsidRPr="0001453C">
        <w:rPr>
          <w:rFonts w:asciiTheme="majorHAnsi" w:hAnsiTheme="majorHAnsi"/>
          <w:b/>
        </w:rPr>
        <w:t>Generate</w:t>
      </w:r>
      <w:proofErr w:type="spellEnd"/>
      <w:r w:rsidRPr="0001453C">
        <w:rPr>
          <w:rFonts w:asciiTheme="majorHAnsi" w:hAnsiTheme="majorHAnsi"/>
          <w:b/>
        </w:rPr>
        <w:t xml:space="preserve"> Partnerships. Arbetet </w:t>
      </w:r>
      <w:r w:rsidR="00DA1258" w:rsidRPr="0001453C">
        <w:rPr>
          <w:rFonts w:asciiTheme="majorHAnsi" w:hAnsiTheme="majorHAnsi"/>
          <w:b/>
        </w:rPr>
        <w:t xml:space="preserve">rivstartar för att skapa bättre förutsättningar på vägen mot </w:t>
      </w:r>
      <w:r w:rsidRPr="0001453C">
        <w:rPr>
          <w:rFonts w:asciiTheme="majorHAnsi" w:hAnsiTheme="majorHAnsi"/>
          <w:b/>
        </w:rPr>
        <w:t>Paralympics 2016 i Rio de Janeiro.</w:t>
      </w:r>
    </w:p>
    <w:p w14:paraId="269DFBF8" w14:textId="77777777" w:rsidR="00EE3E60" w:rsidRPr="0001453C" w:rsidRDefault="00EE3E60" w:rsidP="00EE3E60">
      <w:pPr>
        <w:rPr>
          <w:rFonts w:asciiTheme="majorHAnsi" w:hAnsiTheme="majorHAnsi"/>
          <w:color w:val="000000"/>
        </w:rPr>
      </w:pPr>
      <w:r w:rsidRPr="0001453C">
        <w:rPr>
          <w:rFonts w:asciiTheme="majorHAnsi" w:hAnsiTheme="majorHAnsi"/>
        </w:rPr>
        <w:t xml:space="preserve">– De paralympiska rättigheterna är mycket starka och växer i värde på global nivå i en rasande takt, och så även i Sverige. </w:t>
      </w:r>
      <w:proofErr w:type="spellStart"/>
      <w:r w:rsidRPr="0001453C">
        <w:rPr>
          <w:rFonts w:asciiTheme="majorHAnsi" w:hAnsiTheme="majorHAnsi"/>
        </w:rPr>
        <w:t>Paralympier</w:t>
      </w:r>
      <w:proofErr w:type="spellEnd"/>
      <w:r w:rsidRPr="0001453C">
        <w:rPr>
          <w:rFonts w:asciiTheme="majorHAnsi" w:hAnsiTheme="majorHAnsi"/>
        </w:rPr>
        <w:t xml:space="preserve"> förändrar dagligen omvärldens syn på vad som är möjligt, berättar Tomas Brandt, Marknadsansvarig på SHIF/SPK.</w:t>
      </w:r>
      <w:r w:rsidRPr="0001453C">
        <w:rPr>
          <w:rFonts w:asciiTheme="majorHAnsi" w:hAnsiTheme="majorHAnsi"/>
          <w:color w:val="000000"/>
        </w:rPr>
        <w:t xml:space="preserve"> </w:t>
      </w:r>
    </w:p>
    <w:p w14:paraId="15D816FD" w14:textId="60AB5956" w:rsidR="00EE3E60" w:rsidRPr="0001453C" w:rsidRDefault="00EE3E60" w:rsidP="00EE3E60">
      <w:pPr>
        <w:rPr>
          <w:rFonts w:asciiTheme="majorHAnsi" w:hAnsiTheme="majorHAnsi"/>
        </w:rPr>
      </w:pPr>
      <w:r w:rsidRPr="0001453C">
        <w:rPr>
          <w:rFonts w:asciiTheme="majorHAnsi" w:hAnsiTheme="majorHAnsi"/>
        </w:rPr>
        <w:t xml:space="preserve">– För oss på </w:t>
      </w:r>
      <w:proofErr w:type="spellStart"/>
      <w:r w:rsidRPr="0001453C">
        <w:rPr>
          <w:rFonts w:asciiTheme="majorHAnsi" w:hAnsiTheme="majorHAnsi"/>
        </w:rPr>
        <w:t>Generate</w:t>
      </w:r>
      <w:proofErr w:type="spellEnd"/>
      <w:r w:rsidRPr="0001453C">
        <w:rPr>
          <w:rFonts w:asciiTheme="majorHAnsi" w:hAnsiTheme="majorHAnsi"/>
        </w:rPr>
        <w:t xml:space="preserve"> är det väldigt </w:t>
      </w:r>
      <w:r w:rsidR="00281C32">
        <w:rPr>
          <w:rFonts w:asciiTheme="majorHAnsi" w:hAnsiTheme="majorHAnsi"/>
        </w:rPr>
        <w:t>inspirerande</w:t>
      </w:r>
      <w:r w:rsidRPr="0001453C">
        <w:rPr>
          <w:rFonts w:asciiTheme="majorHAnsi" w:hAnsiTheme="majorHAnsi"/>
        </w:rPr>
        <w:t xml:space="preserve"> och spännande att jobba med handikappidrotten och Paralympics. Många </w:t>
      </w:r>
      <w:r w:rsidR="00EB549A">
        <w:rPr>
          <w:rFonts w:asciiTheme="majorHAnsi" w:hAnsiTheme="majorHAnsi"/>
        </w:rPr>
        <w:t>idrottare</w:t>
      </w:r>
      <w:r w:rsidRPr="0001453C">
        <w:rPr>
          <w:rFonts w:asciiTheme="majorHAnsi" w:hAnsiTheme="majorHAnsi"/>
        </w:rPr>
        <w:t xml:space="preserve"> har Rio 2016 som karriärens höjdpunkt och vi ska göra vårt bästa för att utveckla de kommersiella förutsättningarna på hemmaplan, säger Claes Lindström, VD på </w:t>
      </w:r>
      <w:proofErr w:type="spellStart"/>
      <w:r w:rsidRPr="0001453C">
        <w:rPr>
          <w:rFonts w:asciiTheme="majorHAnsi" w:hAnsiTheme="majorHAnsi"/>
        </w:rPr>
        <w:t>Generate</w:t>
      </w:r>
      <w:proofErr w:type="spellEnd"/>
      <w:r w:rsidRPr="0001453C">
        <w:rPr>
          <w:rFonts w:asciiTheme="majorHAnsi" w:hAnsiTheme="majorHAnsi"/>
        </w:rPr>
        <w:t xml:space="preserve">. </w:t>
      </w:r>
    </w:p>
    <w:p w14:paraId="1DF69CBD" w14:textId="77777777" w:rsidR="00EE3E60" w:rsidRPr="0001453C" w:rsidRDefault="00EE3E60" w:rsidP="00EE3E60">
      <w:pPr>
        <w:rPr>
          <w:rFonts w:asciiTheme="majorHAnsi" w:hAnsiTheme="majorHAnsi"/>
        </w:rPr>
      </w:pPr>
      <w:r w:rsidRPr="0001453C">
        <w:rPr>
          <w:rFonts w:asciiTheme="majorHAnsi" w:hAnsiTheme="majorHAnsi"/>
        </w:rPr>
        <w:t>Tomas Brandt ser stor potential för svensk paralympisk idrott under de närmsta åren:</w:t>
      </w:r>
    </w:p>
    <w:p w14:paraId="18E7B450" w14:textId="77777777" w:rsidR="00EE3E60" w:rsidRPr="0001453C" w:rsidRDefault="00EE3E60" w:rsidP="00EE3E60">
      <w:pPr>
        <w:rPr>
          <w:rFonts w:asciiTheme="majorHAnsi" w:hAnsiTheme="majorHAnsi"/>
        </w:rPr>
      </w:pPr>
      <w:r w:rsidRPr="0001453C">
        <w:rPr>
          <w:rFonts w:asciiTheme="majorHAnsi" w:hAnsiTheme="majorHAnsi"/>
        </w:rPr>
        <w:t>– Kunskapen och nyfikenheten för de paral</w:t>
      </w:r>
      <w:r w:rsidR="008E7C6D" w:rsidRPr="0001453C">
        <w:rPr>
          <w:rFonts w:asciiTheme="majorHAnsi" w:hAnsiTheme="majorHAnsi"/>
        </w:rPr>
        <w:t>ympiska i</w:t>
      </w:r>
      <w:bookmarkStart w:id="0" w:name="_GoBack"/>
      <w:bookmarkEnd w:id="0"/>
      <w:r w:rsidR="008E7C6D" w:rsidRPr="0001453C">
        <w:rPr>
          <w:rFonts w:asciiTheme="majorHAnsi" w:hAnsiTheme="majorHAnsi"/>
        </w:rPr>
        <w:t>drotterna ökar stadigt</w:t>
      </w:r>
      <w:r w:rsidRPr="0001453C">
        <w:rPr>
          <w:rFonts w:asciiTheme="majorHAnsi" w:hAnsiTheme="majorHAnsi"/>
        </w:rPr>
        <w:t>.</w:t>
      </w:r>
      <w:r w:rsidR="008E7C6D" w:rsidRPr="0001453C">
        <w:rPr>
          <w:rFonts w:asciiTheme="majorHAnsi" w:hAnsiTheme="majorHAnsi"/>
        </w:rPr>
        <w:t xml:space="preserve"> Inte minst beroende på den stora mediala exponeringen. </w:t>
      </w:r>
      <w:r w:rsidRPr="0001453C">
        <w:rPr>
          <w:rFonts w:asciiTheme="majorHAnsi" w:hAnsiTheme="majorHAnsi"/>
        </w:rPr>
        <w:t xml:space="preserve">Det öppnar förstås för ett ännu större intresse hos både allmänheten och därigenom även näringslivet, avslutar </w:t>
      </w:r>
      <w:r w:rsidR="008E7C6D" w:rsidRPr="0001453C">
        <w:rPr>
          <w:rFonts w:asciiTheme="majorHAnsi" w:hAnsiTheme="majorHAnsi"/>
        </w:rPr>
        <w:t>Brandt</w:t>
      </w:r>
      <w:r w:rsidRPr="0001453C">
        <w:rPr>
          <w:rFonts w:asciiTheme="majorHAnsi" w:hAnsiTheme="majorHAnsi"/>
        </w:rPr>
        <w:t>.</w:t>
      </w:r>
    </w:p>
    <w:p w14:paraId="0BFD16A4" w14:textId="77777777" w:rsidR="00365F2E" w:rsidRDefault="00365F2E" w:rsidP="00EE3E60">
      <w:pPr>
        <w:rPr>
          <w:rFonts w:asciiTheme="majorHAnsi" w:hAnsiTheme="majorHAnsi"/>
          <w:b/>
        </w:rPr>
      </w:pPr>
    </w:p>
    <w:p w14:paraId="075A4030" w14:textId="77777777" w:rsidR="008E7C6D" w:rsidRPr="0001453C" w:rsidRDefault="00EE3E60" w:rsidP="00EE3E60">
      <w:pPr>
        <w:rPr>
          <w:rFonts w:asciiTheme="majorHAnsi" w:hAnsiTheme="majorHAnsi"/>
          <w:b/>
        </w:rPr>
      </w:pPr>
      <w:r w:rsidRPr="0001453C">
        <w:rPr>
          <w:rFonts w:asciiTheme="majorHAnsi" w:hAnsiTheme="majorHAnsi"/>
          <w:b/>
        </w:rPr>
        <w:t>Kontaktperson</w:t>
      </w:r>
      <w:r w:rsidR="008E7C6D" w:rsidRPr="0001453C">
        <w:rPr>
          <w:rFonts w:asciiTheme="majorHAnsi" w:hAnsiTheme="majorHAnsi"/>
          <w:b/>
        </w:rPr>
        <w:t>er</w:t>
      </w:r>
      <w:r w:rsidRPr="0001453C">
        <w:rPr>
          <w:rFonts w:asciiTheme="majorHAnsi" w:hAnsiTheme="majorHAnsi"/>
          <w:b/>
        </w:rPr>
        <w:t xml:space="preserve">: </w:t>
      </w:r>
    </w:p>
    <w:p w14:paraId="2C5D242A" w14:textId="77777777" w:rsidR="00EE3E60" w:rsidRPr="00365F2E" w:rsidRDefault="00EE3E60" w:rsidP="00EE3E60">
      <w:pPr>
        <w:rPr>
          <w:rFonts w:asciiTheme="majorHAnsi" w:hAnsiTheme="majorHAnsi"/>
          <w:b/>
          <w:i/>
        </w:rPr>
      </w:pPr>
      <w:r w:rsidRPr="00365F2E">
        <w:rPr>
          <w:rFonts w:asciiTheme="majorHAnsi" w:hAnsiTheme="majorHAnsi"/>
          <w:b/>
          <w:i/>
        </w:rPr>
        <w:t xml:space="preserve">Claes Lindström, VD &amp; </w:t>
      </w:r>
      <w:proofErr w:type="spellStart"/>
      <w:r w:rsidRPr="00365F2E">
        <w:rPr>
          <w:rFonts w:asciiTheme="majorHAnsi" w:hAnsiTheme="majorHAnsi"/>
          <w:b/>
          <w:i/>
        </w:rPr>
        <w:t>Client</w:t>
      </w:r>
      <w:proofErr w:type="spellEnd"/>
      <w:r w:rsidRPr="00365F2E">
        <w:rPr>
          <w:rFonts w:asciiTheme="majorHAnsi" w:hAnsiTheme="majorHAnsi"/>
          <w:b/>
          <w:i/>
        </w:rPr>
        <w:t xml:space="preserve"> Service Director</w:t>
      </w:r>
    </w:p>
    <w:p w14:paraId="0C4137FA" w14:textId="77777777" w:rsidR="008E7C6D" w:rsidRPr="0001453C" w:rsidRDefault="008E7C6D" w:rsidP="00EE3E60">
      <w:pPr>
        <w:rPr>
          <w:rStyle w:val="Hyperlnk"/>
          <w:rFonts w:asciiTheme="majorHAnsi" w:hAnsiTheme="majorHAnsi"/>
        </w:rPr>
      </w:pPr>
      <w:r w:rsidRPr="0001453C">
        <w:rPr>
          <w:rFonts w:asciiTheme="majorHAnsi" w:hAnsiTheme="majorHAnsi"/>
        </w:rPr>
        <w:t xml:space="preserve">Telefon: 0705 646 469 </w:t>
      </w:r>
      <w:r w:rsidRPr="0001453C">
        <w:rPr>
          <w:rFonts w:asciiTheme="majorHAnsi" w:hAnsiTheme="majorHAnsi"/>
        </w:rPr>
        <w:br/>
        <w:t xml:space="preserve">Mejl: </w:t>
      </w:r>
      <w:hyperlink r:id="rId7" w:history="1">
        <w:r w:rsidRPr="0001453C">
          <w:rPr>
            <w:rStyle w:val="Hyperlnk"/>
            <w:rFonts w:asciiTheme="majorHAnsi" w:hAnsiTheme="majorHAnsi"/>
          </w:rPr>
          <w:t>claes.lindstrom@generatepartnerships.com</w:t>
        </w:r>
      </w:hyperlink>
    </w:p>
    <w:p w14:paraId="3D0D27B2" w14:textId="77777777" w:rsidR="008E7C6D" w:rsidRPr="00365F2E" w:rsidRDefault="00365F2E" w:rsidP="00EE3E60">
      <w:pPr>
        <w:rPr>
          <w:rFonts w:asciiTheme="majorHAnsi" w:hAnsiTheme="majorHAnsi"/>
          <w:b/>
          <w:i/>
        </w:rPr>
      </w:pPr>
      <w:r>
        <w:rPr>
          <w:rFonts w:asciiTheme="majorHAnsi" w:hAnsiTheme="majorHAnsi"/>
          <w:b/>
          <w:i/>
        </w:rPr>
        <w:t>Tomas Brandt, Marknadsansvarig</w:t>
      </w:r>
    </w:p>
    <w:p w14:paraId="3CB8A225" w14:textId="77777777" w:rsidR="008E7C6D" w:rsidRPr="0001453C" w:rsidRDefault="008E7C6D" w:rsidP="00EE3E60">
      <w:pPr>
        <w:rPr>
          <w:rFonts w:asciiTheme="majorHAnsi" w:hAnsiTheme="majorHAnsi"/>
        </w:rPr>
      </w:pPr>
      <w:r w:rsidRPr="0001453C">
        <w:rPr>
          <w:rFonts w:asciiTheme="majorHAnsi" w:hAnsiTheme="majorHAnsi"/>
        </w:rPr>
        <w:t xml:space="preserve">Telefon: </w:t>
      </w:r>
      <w:r w:rsidR="0001453C" w:rsidRPr="0001453C">
        <w:rPr>
          <w:rFonts w:asciiTheme="majorHAnsi" w:hAnsiTheme="majorHAnsi"/>
        </w:rPr>
        <w:t>+46 8-699 62 78</w:t>
      </w:r>
    </w:p>
    <w:p w14:paraId="12312E0D" w14:textId="77777777" w:rsidR="008E7C6D" w:rsidRPr="0001453C" w:rsidRDefault="008E7C6D" w:rsidP="00EE3E60">
      <w:pPr>
        <w:rPr>
          <w:rFonts w:asciiTheme="majorHAnsi" w:hAnsiTheme="majorHAnsi"/>
        </w:rPr>
      </w:pPr>
      <w:r w:rsidRPr="0001453C">
        <w:rPr>
          <w:rFonts w:asciiTheme="majorHAnsi" w:hAnsiTheme="majorHAnsi"/>
        </w:rPr>
        <w:t xml:space="preserve">Mejl: </w:t>
      </w:r>
      <w:hyperlink r:id="rId8" w:history="1">
        <w:r w:rsidRPr="0001453C">
          <w:rPr>
            <w:rStyle w:val="Hyperlnk"/>
            <w:rFonts w:asciiTheme="majorHAnsi" w:hAnsiTheme="majorHAnsi"/>
          </w:rPr>
          <w:t>Tomas.brandt@shif.rf.se</w:t>
        </w:r>
      </w:hyperlink>
    </w:p>
    <w:p w14:paraId="03C05C94" w14:textId="77777777" w:rsidR="008E7C6D" w:rsidRPr="0001453C" w:rsidRDefault="008E7C6D" w:rsidP="00EE3E60">
      <w:pPr>
        <w:rPr>
          <w:rFonts w:asciiTheme="majorHAnsi" w:hAnsiTheme="majorHAnsi"/>
        </w:rPr>
      </w:pPr>
    </w:p>
    <w:p w14:paraId="05AC418E" w14:textId="77777777" w:rsidR="008E7C6D" w:rsidRPr="00365F2E" w:rsidRDefault="008E7C6D" w:rsidP="00365F2E">
      <w:pPr>
        <w:widowControl w:val="0"/>
        <w:autoSpaceDE w:val="0"/>
        <w:autoSpaceDN w:val="0"/>
        <w:adjustRightInd w:val="0"/>
        <w:spacing w:after="180"/>
        <w:rPr>
          <w:rFonts w:asciiTheme="majorHAnsi" w:hAnsiTheme="majorHAnsi" w:cs="Helvetica Neue"/>
          <w:b/>
          <w:bCs/>
          <w:i/>
          <w:color w:val="1A1A1A"/>
          <w:lang w:eastAsia="sv-SE"/>
        </w:rPr>
      </w:pPr>
      <w:r w:rsidRPr="0001453C">
        <w:rPr>
          <w:rFonts w:asciiTheme="majorHAnsi" w:hAnsiTheme="majorHAnsi" w:cs="Helvetica Neue"/>
          <w:b/>
          <w:bCs/>
          <w:color w:val="1A1A1A"/>
          <w:lang w:eastAsia="sv-SE"/>
        </w:rPr>
        <w:t xml:space="preserve">Om </w:t>
      </w:r>
      <w:r w:rsidRPr="0001453C">
        <w:rPr>
          <w:rFonts w:asciiTheme="majorHAnsi" w:hAnsiTheme="majorHAnsi" w:cs="Helvetica Neue"/>
          <w:b/>
          <w:color w:val="434343"/>
          <w:lang w:eastAsia="sv-SE"/>
        </w:rPr>
        <w:t xml:space="preserve">Svenska Handikappidrottsförbundet och Sveriges Paralympiska Kommitté </w:t>
      </w:r>
      <w:r w:rsidRPr="0001453C">
        <w:rPr>
          <w:rFonts w:asciiTheme="majorHAnsi" w:hAnsiTheme="majorHAnsi" w:cs="Helvetica Neue"/>
          <w:color w:val="434343"/>
          <w:lang w:eastAsia="sv-SE"/>
        </w:rPr>
        <w:t>Svenska Handikappidrottsförbundet och Sveriges Paralympiska Kommitté (SHIF/SPK) är ett av 70 Specialidrottsförbund (SF) inom Riksidrottsförbundet (RF) och administrerar idrott för personer med rörelsehinder, synskador och utvecklingsstörning inom 19 idrotter. Vi har ca 37 000 medlemmar organiserade i ca 480 föreningar. SHIF innehar även rollen som Sveriges Paralympiska Kommitté med ansvar för den paralympiska idrotten, som även inkluderar idrott organiserad inom ett antal andra SF. Vi leder också arbetet med Special Olympics Sweden, som är bredd- och motionsidrott för personer med utvecklingsstörning.</w:t>
      </w:r>
      <w:r w:rsidR="00365F2E">
        <w:rPr>
          <w:rFonts w:asciiTheme="majorHAnsi" w:hAnsiTheme="majorHAnsi" w:cs="Helvetica Neue"/>
          <w:b/>
          <w:bCs/>
          <w:color w:val="1A1A1A"/>
          <w:lang w:eastAsia="sv-SE"/>
        </w:rPr>
        <w:br/>
      </w:r>
      <w:r w:rsidRPr="00365F2E">
        <w:rPr>
          <w:rFonts w:asciiTheme="majorHAnsi" w:hAnsiTheme="majorHAnsi" w:cs="Helvetica Neue"/>
          <w:i/>
          <w:color w:val="434343"/>
          <w:lang w:eastAsia="sv-SE"/>
        </w:rPr>
        <w:t>Notering: Paralympics är handikappidrottens motsvarighet till de Olympiska Spelen.</w:t>
      </w:r>
    </w:p>
    <w:p w14:paraId="3C5BA95F" w14:textId="77777777" w:rsidR="00EE3E60" w:rsidRPr="0001453C" w:rsidRDefault="00EE3E60" w:rsidP="00EE3E60">
      <w:pPr>
        <w:rPr>
          <w:rFonts w:asciiTheme="majorHAnsi" w:hAnsiTheme="majorHAnsi"/>
          <w:b/>
        </w:rPr>
      </w:pPr>
      <w:r w:rsidRPr="0001453C">
        <w:rPr>
          <w:rFonts w:asciiTheme="majorHAnsi" w:hAnsiTheme="majorHAnsi"/>
          <w:b/>
        </w:rPr>
        <w:t xml:space="preserve">Om </w:t>
      </w:r>
      <w:proofErr w:type="spellStart"/>
      <w:r w:rsidRPr="0001453C">
        <w:rPr>
          <w:rFonts w:asciiTheme="majorHAnsi" w:hAnsiTheme="majorHAnsi"/>
          <w:b/>
        </w:rPr>
        <w:t>Generate</w:t>
      </w:r>
      <w:proofErr w:type="spellEnd"/>
    </w:p>
    <w:p w14:paraId="237D719D" w14:textId="77777777" w:rsidR="00EE3E60" w:rsidRPr="0001453C" w:rsidRDefault="00EE3E60" w:rsidP="00EE3E60">
      <w:pPr>
        <w:rPr>
          <w:rFonts w:asciiTheme="majorHAnsi" w:hAnsiTheme="majorHAnsi"/>
        </w:rPr>
      </w:pPr>
      <w:proofErr w:type="spellStart"/>
      <w:r w:rsidRPr="0001453C">
        <w:rPr>
          <w:rFonts w:asciiTheme="majorHAnsi" w:hAnsiTheme="majorHAnsi"/>
        </w:rPr>
        <w:t>Generate</w:t>
      </w:r>
      <w:proofErr w:type="spellEnd"/>
      <w:r w:rsidRPr="0001453C">
        <w:rPr>
          <w:rFonts w:asciiTheme="majorHAnsi" w:hAnsiTheme="majorHAnsi"/>
        </w:rPr>
        <w:t xml:space="preserve"> Partnerships arbetar med kommersiell utveckling och försäljning av sponsring och rättigheter. Bakom initiativet finns fyra delägare med mångårig erfarenhet från rättighets-, byrå- och köparsidan. Tillsammans har de målet att vara en av Nordens ledande aktörer på den växande sponsor- och rättighetsmarknaden.</w:t>
      </w:r>
    </w:p>
    <w:p w14:paraId="1E7C4E2F" w14:textId="77777777" w:rsidR="00EE3E60" w:rsidRPr="0001453C" w:rsidRDefault="00EE3E60">
      <w:pPr>
        <w:rPr>
          <w:rFonts w:asciiTheme="majorHAnsi" w:hAnsiTheme="majorHAnsi"/>
        </w:rPr>
      </w:pPr>
      <w:proofErr w:type="spellStart"/>
      <w:r w:rsidRPr="0001453C">
        <w:rPr>
          <w:rFonts w:asciiTheme="majorHAnsi" w:hAnsiTheme="majorHAnsi"/>
        </w:rPr>
        <w:t>Generate</w:t>
      </w:r>
      <w:proofErr w:type="spellEnd"/>
      <w:r w:rsidRPr="0001453C">
        <w:rPr>
          <w:rFonts w:asciiTheme="majorHAnsi" w:hAnsiTheme="majorHAnsi"/>
        </w:rPr>
        <w:t xml:space="preserve"> arbetar bland annat med Svenska Golfförbundet, Stiftelsen </w:t>
      </w:r>
      <w:proofErr w:type="spellStart"/>
      <w:r w:rsidRPr="0001453C">
        <w:rPr>
          <w:rFonts w:asciiTheme="majorHAnsi" w:hAnsiTheme="majorHAnsi"/>
        </w:rPr>
        <w:t>Friends</w:t>
      </w:r>
      <w:proofErr w:type="spellEnd"/>
      <w:r w:rsidRPr="0001453C">
        <w:rPr>
          <w:rFonts w:asciiTheme="majorHAnsi" w:hAnsiTheme="majorHAnsi"/>
        </w:rPr>
        <w:t>, Svensk Elitfotboll, KSSS och ÅF Offshore Race, Svenska Innebandyförbundet och innebandy-VM i Göteborg med flera.</w:t>
      </w:r>
    </w:p>
    <w:sectPr w:rsidR="00EE3E60" w:rsidRPr="0001453C" w:rsidSect="00EE3E60">
      <w:head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59FF4" w14:textId="77777777" w:rsidR="008E7C6D" w:rsidRDefault="008E7C6D" w:rsidP="00EE3E60">
      <w:r>
        <w:separator/>
      </w:r>
    </w:p>
  </w:endnote>
  <w:endnote w:type="continuationSeparator" w:id="0">
    <w:p w14:paraId="09269650" w14:textId="77777777" w:rsidR="008E7C6D" w:rsidRDefault="008E7C6D" w:rsidP="00EE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012C1" w14:textId="77777777" w:rsidR="008E7C6D" w:rsidRDefault="008E7C6D" w:rsidP="00EE3E60">
      <w:r>
        <w:separator/>
      </w:r>
    </w:p>
  </w:footnote>
  <w:footnote w:type="continuationSeparator" w:id="0">
    <w:p w14:paraId="40F9DB35" w14:textId="77777777" w:rsidR="008E7C6D" w:rsidRDefault="008E7C6D" w:rsidP="00EE3E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FDD3" w14:textId="77777777" w:rsidR="008E7C6D" w:rsidRDefault="008E7C6D" w:rsidP="00EE3E60">
    <w:pPr>
      <w:pStyle w:val="Sidhuvud"/>
      <w:jc w:val="center"/>
    </w:pPr>
    <w:r>
      <w:rPr>
        <w:rFonts w:ascii="Helvetica Neue" w:hAnsi="Helvetica Neue"/>
        <w:sz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60"/>
    <w:rsid w:val="0001453C"/>
    <w:rsid w:val="0010325F"/>
    <w:rsid w:val="00281C32"/>
    <w:rsid w:val="00365F2E"/>
    <w:rsid w:val="008E7C6D"/>
    <w:rsid w:val="00DA1258"/>
    <w:rsid w:val="00EB549A"/>
    <w:rsid w:val="00EE3E6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8EE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60"/>
    <w:rPr>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EE3E60"/>
    <w:rPr>
      <w:color w:val="0000FF" w:themeColor="hyperlink"/>
      <w:u w:val="single"/>
    </w:rPr>
  </w:style>
  <w:style w:type="paragraph" w:styleId="Sidhuvud">
    <w:name w:val="header"/>
    <w:basedOn w:val="Normal"/>
    <w:link w:val="SidhuvudChar"/>
    <w:uiPriority w:val="99"/>
    <w:unhideWhenUsed/>
    <w:rsid w:val="00EE3E60"/>
    <w:pPr>
      <w:tabs>
        <w:tab w:val="center" w:pos="4153"/>
        <w:tab w:val="right" w:pos="8306"/>
      </w:tabs>
    </w:pPr>
  </w:style>
  <w:style w:type="character" w:customStyle="1" w:styleId="SidhuvudChar">
    <w:name w:val="Sidhuvud Char"/>
    <w:basedOn w:val="Standardstycketypsnitt"/>
    <w:link w:val="Sidhuvud"/>
    <w:uiPriority w:val="99"/>
    <w:rsid w:val="00EE3E60"/>
    <w:rPr>
      <w:lang w:eastAsia="en-US"/>
    </w:rPr>
  </w:style>
  <w:style w:type="paragraph" w:styleId="Bubbeltext">
    <w:name w:val="Balloon Text"/>
    <w:basedOn w:val="Normal"/>
    <w:link w:val="BubbeltextChar"/>
    <w:uiPriority w:val="99"/>
    <w:semiHidden/>
    <w:unhideWhenUsed/>
    <w:rsid w:val="00EE3E6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E3E60"/>
    <w:rPr>
      <w:rFonts w:ascii="Lucida Grande" w:hAnsi="Lucida Grande" w:cs="Lucida Grande"/>
      <w:sz w:val="18"/>
      <w:szCs w:val="18"/>
      <w:lang w:eastAsia="en-US"/>
    </w:rPr>
  </w:style>
  <w:style w:type="paragraph" w:styleId="Sidfot">
    <w:name w:val="footer"/>
    <w:basedOn w:val="Normal"/>
    <w:link w:val="SidfotChar"/>
    <w:uiPriority w:val="99"/>
    <w:unhideWhenUsed/>
    <w:rsid w:val="00EE3E60"/>
    <w:pPr>
      <w:tabs>
        <w:tab w:val="center" w:pos="4536"/>
        <w:tab w:val="right" w:pos="9072"/>
      </w:tabs>
    </w:pPr>
  </w:style>
  <w:style w:type="character" w:customStyle="1" w:styleId="SidfotChar">
    <w:name w:val="Sidfot Char"/>
    <w:basedOn w:val="Standardstycketypsnitt"/>
    <w:link w:val="Sidfot"/>
    <w:uiPriority w:val="99"/>
    <w:rsid w:val="00EE3E60"/>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60"/>
    <w:rPr>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EE3E60"/>
    <w:rPr>
      <w:color w:val="0000FF" w:themeColor="hyperlink"/>
      <w:u w:val="single"/>
    </w:rPr>
  </w:style>
  <w:style w:type="paragraph" w:styleId="Sidhuvud">
    <w:name w:val="header"/>
    <w:basedOn w:val="Normal"/>
    <w:link w:val="SidhuvudChar"/>
    <w:uiPriority w:val="99"/>
    <w:unhideWhenUsed/>
    <w:rsid w:val="00EE3E60"/>
    <w:pPr>
      <w:tabs>
        <w:tab w:val="center" w:pos="4153"/>
        <w:tab w:val="right" w:pos="8306"/>
      </w:tabs>
    </w:pPr>
  </w:style>
  <w:style w:type="character" w:customStyle="1" w:styleId="SidhuvudChar">
    <w:name w:val="Sidhuvud Char"/>
    <w:basedOn w:val="Standardstycketypsnitt"/>
    <w:link w:val="Sidhuvud"/>
    <w:uiPriority w:val="99"/>
    <w:rsid w:val="00EE3E60"/>
    <w:rPr>
      <w:lang w:eastAsia="en-US"/>
    </w:rPr>
  </w:style>
  <w:style w:type="paragraph" w:styleId="Bubbeltext">
    <w:name w:val="Balloon Text"/>
    <w:basedOn w:val="Normal"/>
    <w:link w:val="BubbeltextChar"/>
    <w:uiPriority w:val="99"/>
    <w:semiHidden/>
    <w:unhideWhenUsed/>
    <w:rsid w:val="00EE3E60"/>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EE3E60"/>
    <w:rPr>
      <w:rFonts w:ascii="Lucida Grande" w:hAnsi="Lucida Grande" w:cs="Lucida Grande"/>
      <w:sz w:val="18"/>
      <w:szCs w:val="18"/>
      <w:lang w:eastAsia="en-US"/>
    </w:rPr>
  </w:style>
  <w:style w:type="paragraph" w:styleId="Sidfot">
    <w:name w:val="footer"/>
    <w:basedOn w:val="Normal"/>
    <w:link w:val="SidfotChar"/>
    <w:uiPriority w:val="99"/>
    <w:unhideWhenUsed/>
    <w:rsid w:val="00EE3E60"/>
    <w:pPr>
      <w:tabs>
        <w:tab w:val="center" w:pos="4536"/>
        <w:tab w:val="right" w:pos="9072"/>
      </w:tabs>
    </w:pPr>
  </w:style>
  <w:style w:type="character" w:customStyle="1" w:styleId="SidfotChar">
    <w:name w:val="Sidfot Char"/>
    <w:basedOn w:val="Standardstycketypsnitt"/>
    <w:link w:val="Sidfot"/>
    <w:uiPriority w:val="99"/>
    <w:rsid w:val="00EE3E6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aes.lindstrom@generatepartnerships.com" TargetMode="External"/><Relationship Id="rId8" Type="http://schemas.openxmlformats.org/officeDocument/2006/relationships/hyperlink" Target="mailto:Tomas.brandt@shif.rf.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455</Words>
  <Characters>2413</Characters>
  <Application>Microsoft Macintosh Word</Application>
  <DocSecurity>0</DocSecurity>
  <Lines>20</Lines>
  <Paragraphs>5</Paragraphs>
  <ScaleCrop>false</ScaleCrop>
  <Company>Svenska Handikappidrottsförbundet och Sveriges Para</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Hjelmberg</dc:creator>
  <cp:keywords/>
  <dc:description/>
  <cp:lastModifiedBy>Henrik Hjelmberg</cp:lastModifiedBy>
  <cp:revision>4</cp:revision>
  <dcterms:created xsi:type="dcterms:W3CDTF">2014-09-19T09:05:00Z</dcterms:created>
  <dcterms:modified xsi:type="dcterms:W3CDTF">2014-09-19T12:36:00Z</dcterms:modified>
</cp:coreProperties>
</file>