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3258" w14:textId="77777777" w:rsidR="00D45F74" w:rsidRDefault="00D45F74" w:rsidP="00D45F74">
      <w:pPr>
        <w:rPr>
          <w:rFonts w:ascii="Arial" w:hAnsi="Arial"/>
          <w:b/>
          <w:sz w:val="28"/>
          <w:szCs w:val="28"/>
        </w:rPr>
      </w:pPr>
    </w:p>
    <w:p w14:paraId="4C332DD0" w14:textId="77777777" w:rsidR="00D45F74" w:rsidRPr="00D06BAA" w:rsidRDefault="00D45F74" w:rsidP="00D45F74">
      <w:pPr>
        <w:rPr>
          <w:rFonts w:ascii="Arial" w:hAnsi="Arial"/>
          <w:b/>
          <w:sz w:val="28"/>
          <w:szCs w:val="28"/>
        </w:rPr>
      </w:pPr>
      <w:r>
        <w:rPr>
          <w:rFonts w:ascii="Arial" w:hAnsi="Arial"/>
          <w:b/>
          <w:sz w:val="28"/>
          <w:szCs w:val="28"/>
        </w:rPr>
        <w:t xml:space="preserve">Kvällrace på Solvalla avslutar </w:t>
      </w:r>
      <w:proofErr w:type="spellStart"/>
      <w:r>
        <w:rPr>
          <w:rFonts w:ascii="Arial" w:hAnsi="Arial"/>
          <w:b/>
          <w:sz w:val="28"/>
          <w:szCs w:val="28"/>
        </w:rPr>
        <w:t>RallyX</w:t>
      </w:r>
      <w:proofErr w:type="spellEnd"/>
      <w:r>
        <w:rPr>
          <w:rFonts w:ascii="Arial" w:hAnsi="Arial"/>
          <w:b/>
          <w:sz w:val="28"/>
          <w:szCs w:val="28"/>
        </w:rPr>
        <w:t>-säsongen – nu släpps biljetterna</w:t>
      </w:r>
    </w:p>
    <w:p w14:paraId="62716837" w14:textId="77777777" w:rsidR="00D45F74" w:rsidRDefault="00D45F74" w:rsidP="00D45F74">
      <w:pPr>
        <w:rPr>
          <w:rFonts w:ascii="Arial" w:hAnsi="Arial"/>
          <w:sz w:val="28"/>
          <w:szCs w:val="28"/>
        </w:rPr>
      </w:pPr>
    </w:p>
    <w:p w14:paraId="33B7F626" w14:textId="77777777" w:rsidR="00D45F74" w:rsidRDefault="00D45F74" w:rsidP="00D45F74">
      <w:pPr>
        <w:rPr>
          <w:rFonts w:ascii="Arial" w:hAnsi="Arial"/>
          <w:sz w:val="28"/>
          <w:szCs w:val="28"/>
        </w:rPr>
      </w:pPr>
      <w:r w:rsidRPr="00D06BAA">
        <w:rPr>
          <w:rFonts w:ascii="Arial" w:hAnsi="Arial"/>
          <w:sz w:val="28"/>
          <w:szCs w:val="28"/>
        </w:rPr>
        <w:t xml:space="preserve">Nu släpps biljetterna till </w:t>
      </w:r>
      <w:proofErr w:type="spellStart"/>
      <w:r w:rsidRPr="00D06BAA">
        <w:rPr>
          <w:rFonts w:ascii="Arial" w:hAnsi="Arial"/>
          <w:sz w:val="28"/>
          <w:szCs w:val="28"/>
        </w:rPr>
        <w:t>RallyX</w:t>
      </w:r>
      <w:proofErr w:type="spellEnd"/>
      <w:r>
        <w:rPr>
          <w:rFonts w:ascii="Arial" w:hAnsi="Arial"/>
          <w:sz w:val="28"/>
          <w:szCs w:val="28"/>
        </w:rPr>
        <w:t xml:space="preserve"> </w:t>
      </w:r>
      <w:r w:rsidRPr="00D06BAA">
        <w:rPr>
          <w:rFonts w:ascii="Arial" w:hAnsi="Arial"/>
          <w:sz w:val="28"/>
          <w:szCs w:val="28"/>
        </w:rPr>
        <w:t xml:space="preserve">2015. </w:t>
      </w:r>
      <w:proofErr w:type="spellStart"/>
      <w:r>
        <w:rPr>
          <w:rFonts w:ascii="Arial" w:hAnsi="Arial"/>
          <w:sz w:val="28"/>
          <w:szCs w:val="28"/>
        </w:rPr>
        <w:t>Rallycrosserien</w:t>
      </w:r>
      <w:proofErr w:type="spellEnd"/>
      <w:r>
        <w:rPr>
          <w:rFonts w:ascii="Arial" w:hAnsi="Arial"/>
          <w:sz w:val="28"/>
          <w:szCs w:val="28"/>
        </w:rPr>
        <w:t xml:space="preserve"> i STCC:s regi får lika häftig som unik avslutning med final i strålkastarljus på Solvalla torsdagen den 10 september.</w:t>
      </w:r>
    </w:p>
    <w:p w14:paraId="336AE66C" w14:textId="77777777" w:rsidR="00D45F74" w:rsidRDefault="00D45F74" w:rsidP="00D45F74">
      <w:pPr>
        <w:rPr>
          <w:rFonts w:ascii="Arial" w:hAnsi="Arial"/>
          <w:sz w:val="28"/>
          <w:szCs w:val="28"/>
        </w:rPr>
      </w:pPr>
      <w:r>
        <w:rPr>
          <w:rFonts w:ascii="Arial" w:hAnsi="Arial"/>
          <w:sz w:val="28"/>
          <w:szCs w:val="28"/>
        </w:rPr>
        <w:t xml:space="preserve">   </w:t>
      </w:r>
    </w:p>
    <w:p w14:paraId="2716962D" w14:textId="77777777" w:rsidR="00D45F74" w:rsidRDefault="00D45F74" w:rsidP="00D45F74">
      <w:pPr>
        <w:rPr>
          <w:rFonts w:ascii="Arial" w:hAnsi="Arial"/>
          <w:sz w:val="28"/>
          <w:szCs w:val="28"/>
        </w:rPr>
      </w:pPr>
      <w:r>
        <w:rPr>
          <w:rFonts w:ascii="Arial" w:hAnsi="Arial"/>
          <w:sz w:val="28"/>
          <w:szCs w:val="28"/>
        </w:rPr>
        <w:t xml:space="preserve">Upplägget för </w:t>
      </w:r>
      <w:proofErr w:type="spellStart"/>
      <w:r>
        <w:rPr>
          <w:rFonts w:ascii="Arial" w:hAnsi="Arial"/>
          <w:sz w:val="28"/>
          <w:szCs w:val="28"/>
        </w:rPr>
        <w:t>RallyX</w:t>
      </w:r>
      <w:proofErr w:type="spellEnd"/>
      <w:r>
        <w:rPr>
          <w:rFonts w:ascii="Arial" w:hAnsi="Arial"/>
          <w:sz w:val="28"/>
          <w:szCs w:val="28"/>
        </w:rPr>
        <w:t xml:space="preserve"> presenteras nu i sin helhet av STCC AB. Att finalen skulle avgörs på Solvalla i Stockholm har varit klart en längre tid. Nytt är att den kommer att avgörs i lampornas sken torsdag kväll. </w:t>
      </w:r>
      <w:r w:rsidRPr="00D06BAA">
        <w:rPr>
          <w:rFonts w:ascii="Arial" w:hAnsi="Arial"/>
          <w:sz w:val="28"/>
          <w:szCs w:val="28"/>
        </w:rPr>
        <w:t xml:space="preserve"> </w:t>
      </w:r>
    </w:p>
    <w:p w14:paraId="288C0721" w14:textId="77777777" w:rsidR="00D45F74" w:rsidRDefault="00D45F74" w:rsidP="00D45F74">
      <w:pPr>
        <w:rPr>
          <w:rFonts w:ascii="Arial" w:hAnsi="Arial"/>
          <w:sz w:val="28"/>
          <w:szCs w:val="28"/>
        </w:rPr>
      </w:pPr>
      <w:r>
        <w:rPr>
          <w:rFonts w:ascii="Arial" w:hAnsi="Arial"/>
          <w:sz w:val="28"/>
          <w:szCs w:val="28"/>
        </w:rPr>
        <w:t xml:space="preserve">Kvällracet blir det andra för säsongen. Även finalheaten i endagarstävlingen i Strängnäs den 11 juni kommer att avgörs kvällstid. </w:t>
      </w:r>
    </w:p>
    <w:p w14:paraId="1EFA3B1B" w14:textId="77777777" w:rsidR="00D45F74" w:rsidRPr="00D06BAA" w:rsidRDefault="00D45F74" w:rsidP="00D45F74">
      <w:pPr>
        <w:rPr>
          <w:rFonts w:ascii="Arial" w:hAnsi="Arial"/>
          <w:sz w:val="28"/>
          <w:szCs w:val="28"/>
        </w:rPr>
      </w:pPr>
      <w:r w:rsidRPr="00D06BAA">
        <w:rPr>
          <w:rFonts w:ascii="Arial" w:hAnsi="Arial"/>
          <w:sz w:val="28"/>
          <w:szCs w:val="28"/>
        </w:rPr>
        <w:t xml:space="preserve">Att nu finalen får en speciell anrättning ligger helt i den linje som gör </w:t>
      </w:r>
      <w:proofErr w:type="spellStart"/>
      <w:r w:rsidRPr="00D06BAA">
        <w:rPr>
          <w:rFonts w:ascii="Arial" w:hAnsi="Arial"/>
          <w:sz w:val="28"/>
          <w:szCs w:val="28"/>
        </w:rPr>
        <w:t>RallyX</w:t>
      </w:r>
      <w:proofErr w:type="spellEnd"/>
      <w:r w:rsidRPr="00D06BAA">
        <w:rPr>
          <w:rFonts w:ascii="Arial" w:hAnsi="Arial"/>
          <w:sz w:val="28"/>
          <w:szCs w:val="28"/>
        </w:rPr>
        <w:t xml:space="preserve"> till ett spektakulärt mästerskap med explosiva bilar och heat.</w:t>
      </w:r>
    </w:p>
    <w:p w14:paraId="00BA448B" w14:textId="77777777" w:rsidR="00D45F74" w:rsidRPr="00D06BAA" w:rsidRDefault="00D45F74" w:rsidP="00D45F74">
      <w:pPr>
        <w:rPr>
          <w:rFonts w:ascii="Arial" w:hAnsi="Arial"/>
          <w:sz w:val="28"/>
          <w:szCs w:val="28"/>
        </w:rPr>
      </w:pPr>
    </w:p>
    <w:p w14:paraId="04E431C9" w14:textId="77777777" w:rsidR="00D45F74" w:rsidRPr="00D06BAA" w:rsidRDefault="00D45F74" w:rsidP="00D45F74">
      <w:pPr>
        <w:rPr>
          <w:rFonts w:ascii="Arial" w:hAnsi="Arial"/>
          <w:sz w:val="28"/>
          <w:szCs w:val="28"/>
        </w:rPr>
      </w:pPr>
      <w:r>
        <w:rPr>
          <w:rFonts w:ascii="Arial" w:hAnsi="Arial"/>
          <w:sz w:val="28"/>
          <w:szCs w:val="28"/>
        </w:rPr>
        <w:t xml:space="preserve">– </w:t>
      </w:r>
      <w:bookmarkStart w:id="0" w:name="_GoBack"/>
      <w:r w:rsidR="00220422">
        <w:rPr>
          <w:rFonts w:ascii="Arial" w:hAnsi="Arial"/>
          <w:sz w:val="28"/>
          <w:szCs w:val="28"/>
        </w:rPr>
        <w:t xml:space="preserve">Avslutningen med final i kvällsljuset på Solvalla kommer bli en häftig final på hela </w:t>
      </w:r>
      <w:proofErr w:type="spellStart"/>
      <w:r w:rsidR="00220422">
        <w:rPr>
          <w:rFonts w:ascii="Arial" w:hAnsi="Arial"/>
          <w:sz w:val="28"/>
          <w:szCs w:val="28"/>
        </w:rPr>
        <w:t>RallyX</w:t>
      </w:r>
      <w:proofErr w:type="spellEnd"/>
      <w:r w:rsidR="00220422">
        <w:rPr>
          <w:rFonts w:ascii="Arial" w:hAnsi="Arial"/>
          <w:sz w:val="28"/>
          <w:szCs w:val="28"/>
        </w:rPr>
        <w:t xml:space="preserve"> säsongen och </w:t>
      </w:r>
      <w:r w:rsidR="008766B7">
        <w:rPr>
          <w:rFonts w:ascii="Arial" w:hAnsi="Arial"/>
          <w:sz w:val="28"/>
          <w:szCs w:val="28"/>
        </w:rPr>
        <w:t>helt i linje med det spektakulära rallycrossen har att erbjuda</w:t>
      </w:r>
      <w:bookmarkEnd w:id="0"/>
      <w:r>
        <w:rPr>
          <w:rFonts w:ascii="Arial" w:hAnsi="Arial"/>
          <w:sz w:val="28"/>
          <w:szCs w:val="28"/>
        </w:rPr>
        <w:t xml:space="preserve">, säger STCC:s VD Jonas Lundin. </w:t>
      </w:r>
    </w:p>
    <w:p w14:paraId="4156A2B8" w14:textId="77777777" w:rsidR="00D45F74" w:rsidRPr="00D06BAA" w:rsidRDefault="00D45F74" w:rsidP="00D45F74">
      <w:pPr>
        <w:rPr>
          <w:rFonts w:ascii="Arial" w:hAnsi="Arial"/>
          <w:sz w:val="28"/>
          <w:szCs w:val="28"/>
        </w:rPr>
      </w:pPr>
    </w:p>
    <w:p w14:paraId="33AD42BF" w14:textId="77777777" w:rsidR="00D45F74" w:rsidRPr="00D06BAA" w:rsidRDefault="00D45F74" w:rsidP="00D45F74">
      <w:pPr>
        <w:rPr>
          <w:rFonts w:ascii="Arial" w:hAnsi="Arial"/>
          <w:sz w:val="28"/>
          <w:szCs w:val="28"/>
        </w:rPr>
      </w:pPr>
      <w:proofErr w:type="spellStart"/>
      <w:r w:rsidRPr="00D06BAA">
        <w:rPr>
          <w:rFonts w:ascii="Arial" w:hAnsi="Arial"/>
          <w:sz w:val="28"/>
          <w:szCs w:val="28"/>
        </w:rPr>
        <w:t>RallyX</w:t>
      </w:r>
      <w:proofErr w:type="spellEnd"/>
      <w:r>
        <w:rPr>
          <w:rFonts w:ascii="Arial" w:hAnsi="Arial"/>
          <w:sz w:val="28"/>
          <w:szCs w:val="28"/>
        </w:rPr>
        <w:t>-</w:t>
      </w:r>
      <w:r w:rsidRPr="00D06BAA">
        <w:rPr>
          <w:rFonts w:ascii="Arial" w:hAnsi="Arial"/>
          <w:sz w:val="28"/>
          <w:szCs w:val="28"/>
        </w:rPr>
        <w:t xml:space="preserve">säsongen drar igång söndagen </w:t>
      </w:r>
      <w:r>
        <w:rPr>
          <w:rFonts w:ascii="Arial" w:hAnsi="Arial"/>
          <w:sz w:val="28"/>
          <w:szCs w:val="28"/>
        </w:rPr>
        <w:t xml:space="preserve">den </w:t>
      </w:r>
      <w:r w:rsidRPr="00D06BAA">
        <w:rPr>
          <w:rFonts w:ascii="Arial" w:hAnsi="Arial"/>
          <w:sz w:val="28"/>
          <w:szCs w:val="28"/>
        </w:rPr>
        <w:t>1</w:t>
      </w:r>
      <w:r>
        <w:rPr>
          <w:rFonts w:ascii="Arial" w:hAnsi="Arial"/>
          <w:sz w:val="28"/>
          <w:szCs w:val="28"/>
        </w:rPr>
        <w:t xml:space="preserve">0 </w:t>
      </w:r>
      <w:r w:rsidRPr="00D06BAA">
        <w:rPr>
          <w:rFonts w:ascii="Arial" w:hAnsi="Arial"/>
          <w:sz w:val="28"/>
          <w:szCs w:val="28"/>
        </w:rPr>
        <w:t xml:space="preserve">maj </w:t>
      </w:r>
      <w:r>
        <w:rPr>
          <w:rFonts w:ascii="Arial" w:hAnsi="Arial"/>
          <w:sz w:val="28"/>
          <w:szCs w:val="28"/>
        </w:rPr>
        <w:t>på en helt nylagd bana på Skövde flygplats. Därefter väntar den</w:t>
      </w:r>
      <w:r w:rsidRPr="00D06BAA">
        <w:rPr>
          <w:rFonts w:ascii="Arial" w:hAnsi="Arial"/>
          <w:sz w:val="28"/>
          <w:szCs w:val="28"/>
        </w:rPr>
        <w:t xml:space="preserve"> populära kvällstävlingen i Strängnäs</w:t>
      </w:r>
      <w:r>
        <w:rPr>
          <w:rFonts w:ascii="Arial" w:hAnsi="Arial"/>
          <w:sz w:val="28"/>
          <w:szCs w:val="28"/>
        </w:rPr>
        <w:t xml:space="preserve"> innan mästerskapet drar </w:t>
      </w:r>
      <w:r w:rsidRPr="00D06BAA">
        <w:rPr>
          <w:rFonts w:ascii="Arial" w:hAnsi="Arial"/>
          <w:sz w:val="28"/>
          <w:szCs w:val="28"/>
        </w:rPr>
        <w:t>till Norrland för den spektakulära banan i Kali</w:t>
      </w:r>
      <w:r>
        <w:rPr>
          <w:rFonts w:ascii="Arial" w:hAnsi="Arial"/>
          <w:sz w:val="28"/>
          <w:szCs w:val="28"/>
        </w:rPr>
        <w:t>x.</w:t>
      </w:r>
    </w:p>
    <w:p w14:paraId="18E66212" w14:textId="77777777" w:rsidR="00D45F74" w:rsidRDefault="00D45F74" w:rsidP="00D45F74">
      <w:pPr>
        <w:rPr>
          <w:rFonts w:ascii="Arial" w:hAnsi="Arial"/>
          <w:sz w:val="28"/>
          <w:szCs w:val="28"/>
        </w:rPr>
      </w:pPr>
      <w:r w:rsidRPr="00D06BAA">
        <w:rPr>
          <w:rFonts w:ascii="Arial" w:hAnsi="Arial"/>
          <w:sz w:val="28"/>
          <w:szCs w:val="28"/>
        </w:rPr>
        <w:t xml:space="preserve">Deltävling </w:t>
      </w:r>
      <w:r>
        <w:rPr>
          <w:rFonts w:ascii="Arial" w:hAnsi="Arial"/>
          <w:sz w:val="28"/>
          <w:szCs w:val="28"/>
        </w:rPr>
        <w:t xml:space="preserve">fyra avgörs på </w:t>
      </w:r>
      <w:proofErr w:type="spellStart"/>
      <w:r>
        <w:rPr>
          <w:rFonts w:ascii="Arial" w:hAnsi="Arial"/>
          <w:sz w:val="28"/>
          <w:szCs w:val="28"/>
        </w:rPr>
        <w:t>Westombanan</w:t>
      </w:r>
      <w:proofErr w:type="spellEnd"/>
      <w:r w:rsidRPr="00D06BAA">
        <w:rPr>
          <w:rFonts w:ascii="Arial" w:hAnsi="Arial"/>
          <w:sz w:val="28"/>
          <w:szCs w:val="28"/>
        </w:rPr>
        <w:t xml:space="preserve"> i Arvika där </w:t>
      </w:r>
      <w:proofErr w:type="spellStart"/>
      <w:r w:rsidRPr="00D06BAA">
        <w:rPr>
          <w:rFonts w:ascii="Arial" w:hAnsi="Arial"/>
          <w:sz w:val="28"/>
          <w:szCs w:val="28"/>
        </w:rPr>
        <w:t>RallyX</w:t>
      </w:r>
      <w:proofErr w:type="spellEnd"/>
      <w:r w:rsidRPr="00D06BAA">
        <w:rPr>
          <w:rFonts w:ascii="Arial" w:hAnsi="Arial"/>
          <w:sz w:val="28"/>
          <w:szCs w:val="28"/>
        </w:rPr>
        <w:t xml:space="preserve"> får sällskap av det norska mästerskapet i </w:t>
      </w:r>
      <w:proofErr w:type="spellStart"/>
      <w:r w:rsidRPr="00D06BAA">
        <w:rPr>
          <w:rFonts w:ascii="Arial" w:hAnsi="Arial"/>
          <w:sz w:val="28"/>
          <w:szCs w:val="28"/>
        </w:rPr>
        <w:t>Supercar</w:t>
      </w:r>
      <w:proofErr w:type="spellEnd"/>
      <w:r>
        <w:rPr>
          <w:rFonts w:ascii="Arial" w:hAnsi="Arial"/>
          <w:sz w:val="28"/>
          <w:szCs w:val="28"/>
        </w:rPr>
        <w:t xml:space="preserve">. Norrmännens gästspel </w:t>
      </w:r>
      <w:r w:rsidRPr="00D06BAA">
        <w:rPr>
          <w:rFonts w:ascii="Arial" w:hAnsi="Arial"/>
          <w:sz w:val="28"/>
          <w:szCs w:val="28"/>
        </w:rPr>
        <w:t xml:space="preserve">gör tävlingen till lite av en landskamp. </w:t>
      </w:r>
    </w:p>
    <w:p w14:paraId="594D075B" w14:textId="77777777" w:rsidR="00D45F74" w:rsidRDefault="00D45F74" w:rsidP="00D45F74">
      <w:pPr>
        <w:rPr>
          <w:rFonts w:ascii="Arial" w:hAnsi="Arial"/>
          <w:sz w:val="28"/>
          <w:szCs w:val="28"/>
        </w:rPr>
      </w:pPr>
      <w:r>
        <w:rPr>
          <w:rFonts w:ascii="Arial" w:hAnsi="Arial"/>
          <w:sz w:val="28"/>
          <w:szCs w:val="28"/>
        </w:rPr>
        <w:t>Säsongen avslutas därefter med</w:t>
      </w:r>
      <w:r w:rsidRPr="00D06BAA">
        <w:rPr>
          <w:rFonts w:ascii="Arial" w:hAnsi="Arial"/>
          <w:sz w:val="28"/>
          <w:szCs w:val="28"/>
        </w:rPr>
        <w:t xml:space="preserve"> en final i kvällsljuset på Solvalla</w:t>
      </w:r>
      <w:r>
        <w:rPr>
          <w:rFonts w:ascii="Arial" w:hAnsi="Arial"/>
          <w:sz w:val="28"/>
          <w:szCs w:val="28"/>
        </w:rPr>
        <w:t xml:space="preserve">, </w:t>
      </w:r>
      <w:r w:rsidRPr="00D06BAA">
        <w:rPr>
          <w:rFonts w:ascii="Arial" w:hAnsi="Arial"/>
          <w:sz w:val="28"/>
          <w:szCs w:val="28"/>
        </w:rPr>
        <w:t xml:space="preserve">på banan som lovordades av </w:t>
      </w:r>
      <w:r>
        <w:rPr>
          <w:rFonts w:ascii="Arial" w:hAnsi="Arial"/>
          <w:sz w:val="28"/>
          <w:szCs w:val="28"/>
        </w:rPr>
        <w:t>förarna</w:t>
      </w:r>
      <w:r w:rsidRPr="00D06BAA">
        <w:rPr>
          <w:rFonts w:ascii="Arial" w:hAnsi="Arial"/>
          <w:sz w:val="28"/>
          <w:szCs w:val="28"/>
        </w:rPr>
        <w:t xml:space="preserve"> under fjolårets </w:t>
      </w:r>
      <w:proofErr w:type="spellStart"/>
      <w:r w:rsidRPr="00D06BAA">
        <w:rPr>
          <w:rFonts w:ascii="Arial" w:hAnsi="Arial"/>
          <w:sz w:val="28"/>
          <w:szCs w:val="28"/>
        </w:rPr>
        <w:t>RallyX</w:t>
      </w:r>
      <w:proofErr w:type="spellEnd"/>
      <w:r>
        <w:rPr>
          <w:rFonts w:ascii="Arial" w:hAnsi="Arial"/>
          <w:sz w:val="28"/>
          <w:szCs w:val="28"/>
        </w:rPr>
        <w:t>-epilog</w:t>
      </w:r>
      <w:r w:rsidRPr="00D06BAA">
        <w:rPr>
          <w:rFonts w:ascii="Arial" w:hAnsi="Arial"/>
          <w:sz w:val="28"/>
          <w:szCs w:val="28"/>
        </w:rPr>
        <w:t>.</w:t>
      </w:r>
    </w:p>
    <w:p w14:paraId="7B201E73" w14:textId="77777777" w:rsidR="00D45F74" w:rsidRDefault="00D45F74" w:rsidP="00D45F74">
      <w:pPr>
        <w:rPr>
          <w:rFonts w:ascii="Arial" w:hAnsi="Arial"/>
          <w:sz w:val="28"/>
          <w:szCs w:val="28"/>
        </w:rPr>
      </w:pPr>
    </w:p>
    <w:p w14:paraId="1A3D0D4D" w14:textId="77777777" w:rsidR="00D45F74" w:rsidRDefault="00D45F74" w:rsidP="00D45F74">
      <w:pPr>
        <w:rPr>
          <w:rFonts w:ascii="Arial" w:hAnsi="Arial"/>
          <w:sz w:val="28"/>
          <w:szCs w:val="28"/>
        </w:rPr>
      </w:pPr>
      <w:r>
        <w:rPr>
          <w:rFonts w:ascii="Arial" w:hAnsi="Arial"/>
          <w:sz w:val="28"/>
          <w:szCs w:val="28"/>
        </w:rPr>
        <w:t xml:space="preserve">Nu är biljetterna för hela säsongen tillgängliga och </w:t>
      </w:r>
      <w:proofErr w:type="spellStart"/>
      <w:r>
        <w:rPr>
          <w:rFonts w:ascii="Arial" w:hAnsi="Arial"/>
          <w:sz w:val="28"/>
          <w:szCs w:val="28"/>
        </w:rPr>
        <w:t>RallyX</w:t>
      </w:r>
      <w:proofErr w:type="spellEnd"/>
      <w:r>
        <w:rPr>
          <w:rFonts w:ascii="Arial" w:hAnsi="Arial"/>
          <w:sz w:val="28"/>
          <w:szCs w:val="28"/>
        </w:rPr>
        <w:t xml:space="preserve"> i samarbete med Attendance2 har satsat hårt på publikutvecklingen inför säsongen.</w:t>
      </w:r>
    </w:p>
    <w:p w14:paraId="33340FA0" w14:textId="77777777" w:rsidR="00D45F74" w:rsidRDefault="00D45F74" w:rsidP="00D45F74">
      <w:pPr>
        <w:rPr>
          <w:rFonts w:ascii="Arial" w:hAnsi="Arial"/>
          <w:sz w:val="28"/>
          <w:szCs w:val="28"/>
        </w:rPr>
      </w:pPr>
    </w:p>
    <w:p w14:paraId="6F483FFE" w14:textId="77777777" w:rsidR="00D45F74" w:rsidRPr="00D06BAA" w:rsidRDefault="00D45F74" w:rsidP="00D45F74">
      <w:pPr>
        <w:rPr>
          <w:rFonts w:ascii="Arial" w:hAnsi="Arial"/>
          <w:sz w:val="28"/>
          <w:szCs w:val="28"/>
        </w:rPr>
      </w:pPr>
      <w:r>
        <w:rPr>
          <w:rFonts w:ascii="Arial" w:hAnsi="Arial"/>
          <w:sz w:val="28"/>
          <w:szCs w:val="28"/>
        </w:rPr>
        <w:t xml:space="preserve">– </w:t>
      </w:r>
      <w:r w:rsidRPr="00D06BAA">
        <w:rPr>
          <w:rFonts w:ascii="Arial" w:hAnsi="Arial"/>
          <w:sz w:val="28"/>
          <w:szCs w:val="28"/>
        </w:rPr>
        <w:t>Vi är oerhört entusiastiska</w:t>
      </w:r>
      <w:r>
        <w:rPr>
          <w:rFonts w:ascii="Arial" w:hAnsi="Arial"/>
          <w:sz w:val="28"/>
          <w:szCs w:val="28"/>
        </w:rPr>
        <w:t xml:space="preserve"> och tacksamma för att </w:t>
      </w:r>
      <w:proofErr w:type="spellStart"/>
      <w:r>
        <w:rPr>
          <w:rFonts w:ascii="Arial" w:hAnsi="Arial"/>
          <w:sz w:val="28"/>
          <w:szCs w:val="28"/>
        </w:rPr>
        <w:t>RallyX</w:t>
      </w:r>
      <w:proofErr w:type="spellEnd"/>
      <w:r w:rsidRPr="00D06BAA">
        <w:rPr>
          <w:rFonts w:ascii="Arial" w:hAnsi="Arial"/>
          <w:sz w:val="28"/>
          <w:szCs w:val="28"/>
        </w:rPr>
        <w:t xml:space="preserve"> har valt att samarbeta med oss på Attendance2 i deras högt ställda ambitioner att utveckla serien och helhetsupplevelsen. Personligen tycker jag det är mycket inspirerande att få en operativ roll och få möjlighet att vara en del av utvecklingen, säger Janne </w:t>
      </w:r>
      <w:proofErr w:type="spellStart"/>
      <w:r w:rsidRPr="00D06BAA">
        <w:rPr>
          <w:rFonts w:ascii="Arial" w:hAnsi="Arial"/>
          <w:sz w:val="28"/>
          <w:szCs w:val="28"/>
        </w:rPr>
        <w:t>Ednertz</w:t>
      </w:r>
      <w:proofErr w:type="spellEnd"/>
      <w:r w:rsidRPr="00D06BAA">
        <w:rPr>
          <w:rFonts w:ascii="Arial" w:hAnsi="Arial"/>
          <w:sz w:val="28"/>
          <w:szCs w:val="28"/>
        </w:rPr>
        <w:t>, VD på Attendance2.</w:t>
      </w:r>
    </w:p>
    <w:p w14:paraId="41CBEF6E" w14:textId="77777777" w:rsidR="00D45F74" w:rsidRDefault="00D45F74" w:rsidP="00D45F74">
      <w:pPr>
        <w:rPr>
          <w:rFonts w:ascii="Arial" w:hAnsi="Arial"/>
        </w:rPr>
      </w:pPr>
    </w:p>
    <w:p w14:paraId="47AD280D" w14:textId="77777777" w:rsidR="00D45F74" w:rsidRDefault="00D45F74" w:rsidP="00D45F74">
      <w:pPr>
        <w:rPr>
          <w:rFonts w:ascii="Arial" w:hAnsi="Arial"/>
        </w:rPr>
      </w:pPr>
    </w:p>
    <w:p w14:paraId="58E65370" w14:textId="77777777" w:rsidR="00D45F74" w:rsidRDefault="00D45F74" w:rsidP="00D45F74">
      <w:pPr>
        <w:rPr>
          <w:rFonts w:ascii="Arial" w:hAnsi="Arial"/>
        </w:rPr>
      </w:pPr>
    </w:p>
    <w:p w14:paraId="171BCBED" w14:textId="77777777" w:rsidR="00D45F74" w:rsidRDefault="00D45F74" w:rsidP="00D45F74">
      <w:pPr>
        <w:rPr>
          <w:rFonts w:ascii="Arial" w:hAnsi="Arial"/>
          <w:sz w:val="28"/>
          <w:szCs w:val="28"/>
        </w:rPr>
      </w:pPr>
      <w:r w:rsidRPr="001B35DD">
        <w:rPr>
          <w:rFonts w:ascii="Arial" w:hAnsi="Arial"/>
          <w:sz w:val="28"/>
          <w:szCs w:val="28"/>
        </w:rPr>
        <w:t xml:space="preserve">Kalender </w:t>
      </w:r>
      <w:proofErr w:type="spellStart"/>
      <w:r w:rsidRPr="001B35DD">
        <w:rPr>
          <w:rFonts w:ascii="Arial" w:hAnsi="Arial"/>
          <w:sz w:val="28"/>
          <w:szCs w:val="28"/>
        </w:rPr>
        <w:t>RallyX</w:t>
      </w:r>
      <w:proofErr w:type="spellEnd"/>
      <w:r w:rsidRPr="001B35DD">
        <w:rPr>
          <w:rFonts w:ascii="Arial" w:hAnsi="Arial"/>
          <w:sz w:val="28"/>
          <w:szCs w:val="28"/>
        </w:rPr>
        <w:t xml:space="preserve"> 2015.</w:t>
      </w:r>
    </w:p>
    <w:p w14:paraId="206B0D94" w14:textId="77777777" w:rsidR="00D45F74" w:rsidRDefault="00D45F74" w:rsidP="00D45F74">
      <w:pPr>
        <w:rPr>
          <w:rFonts w:ascii="Arial" w:hAnsi="Arial"/>
          <w:sz w:val="28"/>
          <w:szCs w:val="28"/>
        </w:rPr>
      </w:pPr>
      <w:r>
        <w:rPr>
          <w:rFonts w:ascii="Arial" w:hAnsi="Arial"/>
          <w:sz w:val="28"/>
          <w:szCs w:val="28"/>
        </w:rPr>
        <w:t xml:space="preserve">Deltävling </w:t>
      </w:r>
      <w:proofErr w:type="gramStart"/>
      <w:r>
        <w:rPr>
          <w:rFonts w:ascii="Arial" w:hAnsi="Arial"/>
          <w:sz w:val="28"/>
          <w:szCs w:val="28"/>
        </w:rPr>
        <w:t>1:Skövde</w:t>
      </w:r>
      <w:proofErr w:type="gramEnd"/>
      <w:r>
        <w:rPr>
          <w:rFonts w:ascii="Arial" w:hAnsi="Arial"/>
          <w:sz w:val="28"/>
          <w:szCs w:val="28"/>
        </w:rPr>
        <w:t xml:space="preserve"> 10 maj</w:t>
      </w:r>
    </w:p>
    <w:p w14:paraId="45F4AF5F" w14:textId="77777777" w:rsidR="00D45F74" w:rsidRDefault="00D45F74" w:rsidP="00D45F74">
      <w:pPr>
        <w:rPr>
          <w:rFonts w:ascii="Arial" w:hAnsi="Arial"/>
          <w:sz w:val="28"/>
          <w:szCs w:val="28"/>
        </w:rPr>
      </w:pPr>
      <w:r>
        <w:rPr>
          <w:rFonts w:ascii="Arial" w:hAnsi="Arial"/>
          <w:sz w:val="28"/>
          <w:szCs w:val="28"/>
        </w:rPr>
        <w:lastRenderedPageBreak/>
        <w:t xml:space="preserve">Deltävling </w:t>
      </w:r>
      <w:proofErr w:type="gramStart"/>
      <w:r>
        <w:rPr>
          <w:rFonts w:ascii="Arial" w:hAnsi="Arial"/>
          <w:sz w:val="28"/>
          <w:szCs w:val="28"/>
        </w:rPr>
        <w:t>2:Strängnäs</w:t>
      </w:r>
      <w:proofErr w:type="gramEnd"/>
      <w:r>
        <w:rPr>
          <w:rFonts w:ascii="Arial" w:hAnsi="Arial"/>
          <w:sz w:val="28"/>
          <w:szCs w:val="28"/>
        </w:rPr>
        <w:t xml:space="preserve"> 11 juni</w:t>
      </w:r>
    </w:p>
    <w:p w14:paraId="56F8A9B9" w14:textId="77777777" w:rsidR="00D45F74" w:rsidRDefault="00D45F74" w:rsidP="00D45F74">
      <w:pPr>
        <w:rPr>
          <w:rFonts w:ascii="Arial" w:hAnsi="Arial"/>
          <w:sz w:val="28"/>
          <w:szCs w:val="28"/>
        </w:rPr>
      </w:pPr>
      <w:proofErr w:type="gramStart"/>
      <w:r>
        <w:rPr>
          <w:rFonts w:ascii="Arial" w:hAnsi="Arial"/>
          <w:sz w:val="28"/>
          <w:szCs w:val="28"/>
        </w:rPr>
        <w:t>Deltävling3:Kalix</w:t>
      </w:r>
      <w:proofErr w:type="gramEnd"/>
      <w:r>
        <w:rPr>
          <w:rFonts w:ascii="Arial" w:hAnsi="Arial"/>
          <w:sz w:val="28"/>
          <w:szCs w:val="28"/>
        </w:rPr>
        <w:t xml:space="preserve"> 18 juli</w:t>
      </w:r>
    </w:p>
    <w:p w14:paraId="1C9412B9" w14:textId="77777777" w:rsidR="00D45F74" w:rsidRDefault="00D45F74" w:rsidP="00D45F74">
      <w:pPr>
        <w:rPr>
          <w:rFonts w:ascii="Arial" w:hAnsi="Arial"/>
          <w:sz w:val="28"/>
          <w:szCs w:val="28"/>
        </w:rPr>
      </w:pPr>
      <w:r>
        <w:rPr>
          <w:rFonts w:ascii="Arial" w:hAnsi="Arial"/>
          <w:sz w:val="28"/>
          <w:szCs w:val="28"/>
        </w:rPr>
        <w:t xml:space="preserve">Deltävling </w:t>
      </w:r>
      <w:proofErr w:type="gramStart"/>
      <w:r>
        <w:rPr>
          <w:rFonts w:ascii="Arial" w:hAnsi="Arial"/>
          <w:sz w:val="28"/>
          <w:szCs w:val="28"/>
        </w:rPr>
        <w:t>4:</w:t>
      </w:r>
      <w:r w:rsidR="00D62911">
        <w:rPr>
          <w:rFonts w:ascii="Arial" w:hAnsi="Arial"/>
          <w:sz w:val="28"/>
          <w:szCs w:val="28"/>
        </w:rPr>
        <w:t>Arvika</w:t>
      </w:r>
      <w:proofErr w:type="gramEnd"/>
      <w:r w:rsidR="00D62911">
        <w:rPr>
          <w:rFonts w:ascii="Arial" w:hAnsi="Arial"/>
          <w:sz w:val="28"/>
          <w:szCs w:val="28"/>
        </w:rPr>
        <w:t xml:space="preserve"> 1 augusti</w:t>
      </w:r>
    </w:p>
    <w:p w14:paraId="779F07FD" w14:textId="77777777" w:rsidR="00D62911" w:rsidRPr="001B35DD" w:rsidRDefault="00D62911" w:rsidP="00D45F74">
      <w:pPr>
        <w:rPr>
          <w:rFonts w:ascii="Arial" w:hAnsi="Arial"/>
          <w:sz w:val="28"/>
          <w:szCs w:val="28"/>
        </w:rPr>
      </w:pPr>
      <w:r>
        <w:rPr>
          <w:rFonts w:ascii="Arial" w:hAnsi="Arial"/>
          <w:sz w:val="28"/>
          <w:szCs w:val="28"/>
        </w:rPr>
        <w:t>Deltävling 5:Solvalla 10 september</w:t>
      </w:r>
    </w:p>
    <w:p w14:paraId="2B026B60" w14:textId="77777777" w:rsidR="007871D3" w:rsidRDefault="007871D3"/>
    <w:sectPr w:rsidR="007871D3" w:rsidSect="007871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74"/>
    <w:rsid w:val="00220422"/>
    <w:rsid w:val="005E4421"/>
    <w:rsid w:val="007871D3"/>
    <w:rsid w:val="008766B7"/>
    <w:rsid w:val="00A456AE"/>
    <w:rsid w:val="00D45F74"/>
    <w:rsid w:val="00D6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D0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74"/>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74"/>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1795</Characters>
  <Application>Microsoft Macintosh Word</Application>
  <DocSecurity>0</DocSecurity>
  <Lines>14</Lines>
  <Paragraphs>4</Paragraphs>
  <ScaleCrop>false</ScaleCrop>
  <Company>Scandinavian Touring Car Corporation</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Användare</dc:creator>
  <cp:keywords/>
  <dc:description/>
  <cp:lastModifiedBy>Ny  Användare</cp:lastModifiedBy>
  <cp:revision>3</cp:revision>
  <dcterms:created xsi:type="dcterms:W3CDTF">2015-03-30T07:53:00Z</dcterms:created>
  <dcterms:modified xsi:type="dcterms:W3CDTF">2015-03-30T11:09:00Z</dcterms:modified>
</cp:coreProperties>
</file>