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1C" w:rsidRDefault="00950EE9">
      <w:r>
        <w:rPr>
          <w:noProof/>
          <w:lang w:eastAsia="sv-SE"/>
        </w:rPr>
        <w:drawing>
          <wp:inline distT="0" distB="0" distL="0" distR="0">
            <wp:extent cx="1767220" cy="359129"/>
            <wp:effectExtent l="19050" t="0" r="4430" b="0"/>
            <wp:docPr id="1" name="Bildobjekt 0" descr="WATERAID_C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AID_COL_LOGO.jpg"/>
                    <pic:cNvPicPr/>
                  </pic:nvPicPr>
                  <pic:blipFill>
                    <a:blip r:embed="rId5" cstate="print"/>
                    <a:stretch>
                      <a:fillRect/>
                    </a:stretch>
                  </pic:blipFill>
                  <pic:spPr>
                    <a:xfrm>
                      <a:off x="0" y="0"/>
                      <a:ext cx="1769803" cy="359654"/>
                    </a:xfrm>
                    <a:prstGeom prst="rect">
                      <a:avLst/>
                    </a:prstGeom>
                  </pic:spPr>
                </pic:pic>
              </a:graphicData>
            </a:graphic>
          </wp:inline>
        </w:drawing>
      </w:r>
    </w:p>
    <w:p w:rsidR="00B2287A" w:rsidRDefault="00B2287A">
      <w:pPr>
        <w:rPr>
          <w:rFonts w:ascii="Tahoma" w:hAnsi="Tahoma" w:cs="Tahoma"/>
          <w:sz w:val="20"/>
          <w:szCs w:val="20"/>
        </w:rPr>
      </w:pPr>
      <w:r>
        <w:rPr>
          <w:rFonts w:ascii="Tahoma" w:hAnsi="Tahoma" w:cs="Tahoma"/>
          <w:sz w:val="20"/>
          <w:szCs w:val="20"/>
        </w:rPr>
        <w:t>Världsvattendagen 22 mars:</w:t>
      </w:r>
    </w:p>
    <w:p w:rsidR="002A761C" w:rsidRPr="00A35148" w:rsidRDefault="005B3AC2">
      <w:pPr>
        <w:rPr>
          <w:rFonts w:ascii="Tahoma" w:hAnsi="Tahoma" w:cs="Tahoma"/>
          <w:b/>
          <w:sz w:val="24"/>
          <w:szCs w:val="24"/>
        </w:rPr>
      </w:pPr>
      <w:r>
        <w:rPr>
          <w:rFonts w:ascii="Tahoma" w:hAnsi="Tahoma" w:cs="Tahoma"/>
          <w:b/>
          <w:sz w:val="24"/>
          <w:szCs w:val="24"/>
        </w:rPr>
        <w:t>N</w:t>
      </w:r>
      <w:r w:rsidR="00322088">
        <w:rPr>
          <w:rFonts w:ascii="Tahoma" w:hAnsi="Tahoma" w:cs="Tahoma"/>
          <w:b/>
          <w:sz w:val="24"/>
          <w:szCs w:val="24"/>
        </w:rPr>
        <w:t xml:space="preserve">y rapport visar att </w:t>
      </w:r>
      <w:r w:rsidR="00E5233E" w:rsidRPr="00A35148">
        <w:rPr>
          <w:rFonts w:ascii="Tahoma" w:hAnsi="Tahoma" w:cs="Tahoma"/>
          <w:b/>
          <w:sz w:val="24"/>
          <w:szCs w:val="24"/>
        </w:rPr>
        <w:t>universell tillgång till vatten och sanitet är möjlig till 2030</w:t>
      </w:r>
      <w:r w:rsidR="00950EE9">
        <w:rPr>
          <w:rFonts w:ascii="Tahoma" w:hAnsi="Tahoma" w:cs="Tahoma"/>
          <w:b/>
          <w:sz w:val="24"/>
          <w:szCs w:val="24"/>
        </w:rPr>
        <w:t xml:space="preserve"> </w:t>
      </w:r>
      <w:r w:rsidR="00B2287A" w:rsidRPr="00A35148">
        <w:rPr>
          <w:rFonts w:ascii="Tahoma" w:hAnsi="Tahoma" w:cs="Tahoma"/>
          <w:b/>
          <w:sz w:val="24"/>
          <w:szCs w:val="24"/>
        </w:rPr>
        <w:t>–</w:t>
      </w:r>
      <w:r w:rsidR="002A761C" w:rsidRPr="00A35148">
        <w:rPr>
          <w:rFonts w:ascii="Tahoma" w:hAnsi="Tahoma" w:cs="Tahoma"/>
          <w:b/>
          <w:sz w:val="24"/>
          <w:szCs w:val="24"/>
        </w:rPr>
        <w:t xml:space="preserve"> </w:t>
      </w:r>
      <w:r w:rsidR="00B2287A" w:rsidRPr="00A35148">
        <w:rPr>
          <w:rFonts w:ascii="Tahoma" w:hAnsi="Tahoma" w:cs="Tahoma"/>
          <w:b/>
          <w:sz w:val="24"/>
          <w:szCs w:val="24"/>
        </w:rPr>
        <w:t>WaterAid ställer</w:t>
      </w:r>
      <w:r>
        <w:rPr>
          <w:rFonts w:ascii="Tahoma" w:hAnsi="Tahoma" w:cs="Tahoma"/>
          <w:b/>
          <w:sz w:val="24"/>
          <w:szCs w:val="24"/>
        </w:rPr>
        <w:t xml:space="preserve"> tydliga</w:t>
      </w:r>
      <w:r w:rsidR="00B2287A" w:rsidRPr="00A35148">
        <w:rPr>
          <w:rFonts w:ascii="Tahoma" w:hAnsi="Tahoma" w:cs="Tahoma"/>
          <w:b/>
          <w:sz w:val="24"/>
          <w:szCs w:val="24"/>
        </w:rPr>
        <w:t xml:space="preserve"> krav mot FN</w:t>
      </w:r>
      <w:r w:rsidR="00F245F1">
        <w:rPr>
          <w:rFonts w:ascii="Tahoma" w:hAnsi="Tahoma" w:cs="Tahoma"/>
          <w:b/>
          <w:sz w:val="24"/>
          <w:szCs w:val="24"/>
        </w:rPr>
        <w:t xml:space="preserve"> panel</w:t>
      </w:r>
    </w:p>
    <w:p w:rsidR="002A761C" w:rsidRPr="002A761C" w:rsidRDefault="002A761C" w:rsidP="002A761C">
      <w:pPr>
        <w:pStyle w:val="Liststycke"/>
        <w:ind w:left="0"/>
        <w:rPr>
          <w:b/>
          <w:color w:val="000000"/>
        </w:rPr>
      </w:pPr>
      <w:r w:rsidRPr="002A761C">
        <w:rPr>
          <w:b/>
          <w:color w:val="000000"/>
        </w:rPr>
        <w:t xml:space="preserve">Stora delar av världen har inte alls fått större tillgänglighet till vatten, trots att </w:t>
      </w:r>
      <w:r w:rsidR="00AC76B7">
        <w:rPr>
          <w:b/>
          <w:color w:val="000000"/>
        </w:rPr>
        <w:t>Mille</w:t>
      </w:r>
      <w:r w:rsidR="00656864">
        <w:rPr>
          <w:b/>
          <w:color w:val="000000"/>
        </w:rPr>
        <w:t>n</w:t>
      </w:r>
      <w:r w:rsidR="00AC76B7">
        <w:rPr>
          <w:b/>
          <w:color w:val="000000"/>
        </w:rPr>
        <w:t xml:space="preserve">niemålet som rör just vatten uppfylldes 2010. </w:t>
      </w:r>
      <w:r w:rsidRPr="002A761C">
        <w:rPr>
          <w:b/>
          <w:color w:val="000000"/>
        </w:rPr>
        <w:t xml:space="preserve"> </w:t>
      </w:r>
      <w:r w:rsidR="009C075D">
        <w:rPr>
          <w:b/>
          <w:color w:val="000000"/>
        </w:rPr>
        <w:t xml:space="preserve"> I</w:t>
      </w:r>
      <w:r w:rsidRPr="002A761C">
        <w:rPr>
          <w:b/>
          <w:color w:val="000000"/>
        </w:rPr>
        <w:t xml:space="preserve"> en ny rapport som släpps idag </w:t>
      </w:r>
      <w:r w:rsidR="00D149A4">
        <w:rPr>
          <w:b/>
          <w:color w:val="000000"/>
        </w:rPr>
        <w:t>på</w:t>
      </w:r>
      <w:r w:rsidRPr="002A761C">
        <w:rPr>
          <w:b/>
          <w:color w:val="000000"/>
        </w:rPr>
        <w:t xml:space="preserve"> </w:t>
      </w:r>
      <w:proofErr w:type="spellStart"/>
      <w:r w:rsidRPr="002A761C">
        <w:rPr>
          <w:b/>
          <w:color w:val="000000"/>
        </w:rPr>
        <w:t>Världsvattendagen</w:t>
      </w:r>
      <w:proofErr w:type="spellEnd"/>
      <w:r w:rsidR="009C075D">
        <w:rPr>
          <w:b/>
          <w:color w:val="000000"/>
        </w:rPr>
        <w:t xml:space="preserve"> hävdar dock WaterAid att </w:t>
      </w:r>
      <w:r w:rsidR="00E5233E">
        <w:rPr>
          <w:b/>
          <w:color w:val="000000"/>
        </w:rPr>
        <w:t xml:space="preserve">det </w:t>
      </w:r>
      <w:r w:rsidR="00A35148">
        <w:rPr>
          <w:b/>
          <w:color w:val="000000"/>
        </w:rPr>
        <w:t xml:space="preserve">nu </w:t>
      </w:r>
      <w:r w:rsidR="009C075D">
        <w:rPr>
          <w:b/>
          <w:color w:val="000000"/>
        </w:rPr>
        <w:t xml:space="preserve">finns </w:t>
      </w:r>
      <w:r w:rsidR="00A35148">
        <w:rPr>
          <w:b/>
          <w:color w:val="000000"/>
        </w:rPr>
        <w:t xml:space="preserve">en historisk </w:t>
      </w:r>
      <w:r w:rsidR="00E5233E">
        <w:rPr>
          <w:b/>
          <w:color w:val="000000"/>
        </w:rPr>
        <w:t>möjlighe</w:t>
      </w:r>
      <w:r w:rsidR="00AC76B7">
        <w:rPr>
          <w:b/>
          <w:color w:val="000000"/>
        </w:rPr>
        <w:t>t att nå visionen om universell</w:t>
      </w:r>
      <w:r w:rsidR="00A35148">
        <w:rPr>
          <w:b/>
          <w:color w:val="000000"/>
        </w:rPr>
        <w:t xml:space="preserve"> tillgång till vatten och sanitet till 2030. </w:t>
      </w:r>
      <w:r w:rsidR="00D149A4">
        <w:rPr>
          <w:b/>
          <w:color w:val="000000"/>
        </w:rPr>
        <w:t>WaterAid ställer hårda krav på</w:t>
      </w:r>
      <w:r w:rsidR="00F245F1">
        <w:rPr>
          <w:b/>
          <w:color w:val="000000"/>
        </w:rPr>
        <w:t xml:space="preserve"> </w:t>
      </w:r>
      <w:r w:rsidR="00CE5BA7">
        <w:rPr>
          <w:b/>
          <w:color w:val="000000"/>
        </w:rPr>
        <w:t xml:space="preserve">ökat fokus </w:t>
      </w:r>
      <w:r w:rsidR="00A35148">
        <w:rPr>
          <w:b/>
          <w:color w:val="000000"/>
        </w:rPr>
        <w:t xml:space="preserve">på frågan </w:t>
      </w:r>
      <w:r w:rsidR="00CE5BA7">
        <w:rPr>
          <w:b/>
          <w:color w:val="000000"/>
        </w:rPr>
        <w:t xml:space="preserve">från </w:t>
      </w:r>
      <w:r w:rsidR="00AC76B7">
        <w:rPr>
          <w:b/>
          <w:color w:val="000000"/>
        </w:rPr>
        <w:t>den FN panel</w:t>
      </w:r>
      <w:r w:rsidR="00CE5BA7">
        <w:rPr>
          <w:b/>
          <w:color w:val="000000"/>
        </w:rPr>
        <w:t xml:space="preserve"> som leder arbetet </w:t>
      </w:r>
      <w:r w:rsidR="00A4546E">
        <w:rPr>
          <w:b/>
          <w:color w:val="000000"/>
        </w:rPr>
        <w:t>med de</w:t>
      </w:r>
      <w:r w:rsidR="009C075D">
        <w:rPr>
          <w:b/>
          <w:color w:val="000000"/>
        </w:rPr>
        <w:t>n</w:t>
      </w:r>
      <w:r w:rsidR="00A4546E">
        <w:rPr>
          <w:b/>
          <w:color w:val="000000"/>
        </w:rPr>
        <w:t xml:space="preserve"> nya utvecklings</w:t>
      </w:r>
      <w:r w:rsidR="009C075D">
        <w:rPr>
          <w:b/>
          <w:color w:val="000000"/>
        </w:rPr>
        <w:t>agendan</w:t>
      </w:r>
      <w:r w:rsidR="00A4546E">
        <w:rPr>
          <w:b/>
          <w:color w:val="000000"/>
        </w:rPr>
        <w:t xml:space="preserve"> efter 2015</w:t>
      </w:r>
      <w:r w:rsidR="00CE5BA7">
        <w:rPr>
          <w:b/>
          <w:color w:val="000000"/>
        </w:rPr>
        <w:t>.</w:t>
      </w:r>
      <w:r w:rsidR="00B2287A" w:rsidRPr="00B2287A">
        <w:rPr>
          <w:color w:val="000000"/>
        </w:rPr>
        <w:t xml:space="preserve"> </w:t>
      </w:r>
      <w:r w:rsidR="00B2287A" w:rsidRPr="00B2287A">
        <w:rPr>
          <w:b/>
          <w:color w:val="000000"/>
        </w:rPr>
        <w:t>I</w:t>
      </w:r>
      <w:r w:rsidR="00B2287A" w:rsidRPr="00AC76B7">
        <w:rPr>
          <w:b/>
        </w:rPr>
        <w:t xml:space="preserve"> </w:t>
      </w:r>
      <w:r w:rsidR="00AC76B7" w:rsidRPr="00AC76B7">
        <w:rPr>
          <w:b/>
        </w:rPr>
        <w:t>panelen</w:t>
      </w:r>
      <w:r w:rsidR="009C075D">
        <w:rPr>
          <w:b/>
        </w:rPr>
        <w:t>,</w:t>
      </w:r>
      <w:r w:rsidR="00B2287A" w:rsidRPr="00B2287A">
        <w:rPr>
          <w:b/>
          <w:color w:val="000000"/>
        </w:rPr>
        <w:t xml:space="preserve"> </w:t>
      </w:r>
      <w:r w:rsidR="009C36C2">
        <w:rPr>
          <w:b/>
          <w:color w:val="000000"/>
        </w:rPr>
        <w:t xml:space="preserve">som den 25 mars sammanträder på Bali, </w:t>
      </w:r>
      <w:r w:rsidR="00B2287A" w:rsidRPr="00B2287A">
        <w:rPr>
          <w:b/>
          <w:color w:val="000000"/>
        </w:rPr>
        <w:t>sitter bland andra biståndsminister Gunilla Carlsson.</w:t>
      </w:r>
    </w:p>
    <w:p w:rsidR="002A761C" w:rsidRDefault="002A761C" w:rsidP="002A761C">
      <w:pPr>
        <w:pStyle w:val="Liststycke"/>
        <w:ind w:left="0"/>
      </w:pPr>
      <w:r>
        <w:rPr>
          <w:color w:val="000000"/>
        </w:rPr>
        <w:t xml:space="preserve">En ojämn geografisk spridning av satsningar för tillhandahållande av rent vatten, där Kina står för en större del av den positiva utvecklingen, gör att de flesta områden där fattigdomen är som värst har hamnat i skuggan.  </w:t>
      </w:r>
      <w:r>
        <w:rPr>
          <w:color w:val="000000"/>
        </w:rPr>
        <w:t>WaterAid</w:t>
      </w:r>
      <w:r w:rsidR="00D149A4">
        <w:rPr>
          <w:color w:val="000000"/>
        </w:rPr>
        <w:t xml:space="preserve"> anser</w:t>
      </w:r>
      <w:r>
        <w:rPr>
          <w:color w:val="000000"/>
        </w:rPr>
        <w:t xml:space="preserve"> att </w:t>
      </w:r>
      <w:r>
        <w:rPr>
          <w:color w:val="000000"/>
        </w:rPr>
        <w:t>den</w:t>
      </w:r>
      <w:r w:rsidR="00AC76B7">
        <w:rPr>
          <w:color w:val="000000"/>
        </w:rPr>
        <w:t xml:space="preserve"> </w:t>
      </w:r>
      <w:r w:rsidR="00AC76B7" w:rsidRPr="00AC76B7">
        <w:t xml:space="preserve">panel </w:t>
      </w:r>
      <w:r w:rsidR="000834E8" w:rsidRPr="00AC76B7">
        <w:t>s</w:t>
      </w:r>
      <w:r w:rsidRPr="00AC76B7">
        <w:t>om leder</w:t>
      </w:r>
      <w:r>
        <w:rPr>
          <w:color w:val="000000"/>
        </w:rPr>
        <w:t xml:space="preserve"> arbetet </w:t>
      </w:r>
      <w:r w:rsidR="00A4546E">
        <w:rPr>
          <w:color w:val="000000"/>
        </w:rPr>
        <w:t xml:space="preserve">med de nya </w:t>
      </w:r>
      <w:r w:rsidR="00950EE9">
        <w:rPr>
          <w:color w:val="000000"/>
        </w:rPr>
        <w:t>u</w:t>
      </w:r>
      <w:r w:rsidR="00A4546E">
        <w:rPr>
          <w:color w:val="000000"/>
        </w:rPr>
        <w:t xml:space="preserve">tvecklingsmålen </w:t>
      </w:r>
      <w:r>
        <w:rPr>
          <w:color w:val="000000"/>
        </w:rPr>
        <w:t>måste sätta större fokus på</w:t>
      </w:r>
      <w:r>
        <w:rPr>
          <w:b/>
          <w:bCs/>
          <w:color w:val="000000"/>
        </w:rPr>
        <w:t xml:space="preserve"> </w:t>
      </w:r>
      <w:r w:rsidRPr="00B2287A">
        <w:rPr>
          <w:bCs/>
          <w:color w:val="000000"/>
        </w:rPr>
        <w:t>vatten och sanitet</w:t>
      </w:r>
      <w:r w:rsidR="004F13F5">
        <w:rPr>
          <w:bCs/>
          <w:color w:val="000000"/>
        </w:rPr>
        <w:t xml:space="preserve"> </w:t>
      </w:r>
      <w:r w:rsidR="00F245F1">
        <w:rPr>
          <w:bCs/>
          <w:color w:val="000000"/>
        </w:rPr>
        <w:t xml:space="preserve">som en katalysator för hållbar utveckling </w:t>
      </w:r>
      <w:r w:rsidR="004F13F5">
        <w:rPr>
          <w:bCs/>
          <w:color w:val="000000"/>
        </w:rPr>
        <w:t>och att Sverige genom biståndsministern</w:t>
      </w:r>
      <w:r w:rsidR="00322088">
        <w:rPr>
          <w:bCs/>
          <w:color w:val="000000"/>
        </w:rPr>
        <w:t xml:space="preserve"> Gunilla Carlsson</w:t>
      </w:r>
      <w:r w:rsidR="004F13F5">
        <w:rPr>
          <w:bCs/>
          <w:color w:val="000000"/>
        </w:rPr>
        <w:t xml:space="preserve"> visar ledarskap</w:t>
      </w:r>
      <w:r w:rsidR="009C075D">
        <w:rPr>
          <w:bCs/>
          <w:color w:val="000000"/>
        </w:rPr>
        <w:t>;</w:t>
      </w:r>
      <w:r>
        <w:rPr>
          <w:color w:val="000000"/>
        </w:rPr>
        <w:t xml:space="preserve"> </w:t>
      </w:r>
    </w:p>
    <w:p w:rsidR="004F13F5" w:rsidRPr="004F13F5" w:rsidRDefault="00950EE9" w:rsidP="004F13F5">
      <w:pPr>
        <w:rPr>
          <w:i/>
          <w:iCs/>
        </w:rPr>
      </w:pPr>
      <w:r>
        <w:t>”</w:t>
      </w:r>
      <w:r w:rsidR="00AC76B7" w:rsidRPr="004F13F5">
        <w:rPr>
          <w:i/>
          <w:iCs/>
        </w:rPr>
        <w:t>Hållbar social och ekonomisk utveckling är</w:t>
      </w:r>
      <w:r w:rsidR="002A761C" w:rsidRPr="004F13F5">
        <w:rPr>
          <w:i/>
          <w:iCs/>
        </w:rPr>
        <w:t xml:space="preserve"> beroende av att människor har tillgång till rent vatten och sanitet</w:t>
      </w:r>
      <w:r w:rsidRPr="004F13F5">
        <w:rPr>
          <w:i/>
          <w:iCs/>
        </w:rPr>
        <w:t xml:space="preserve">. </w:t>
      </w:r>
      <w:r w:rsidR="004F13F5">
        <w:rPr>
          <w:i/>
          <w:iCs/>
        </w:rPr>
        <w:t>U</w:t>
      </w:r>
      <w:r w:rsidR="004F13F5" w:rsidRPr="004F13F5">
        <w:rPr>
          <w:i/>
          <w:iCs/>
        </w:rPr>
        <w:t>tvecklingsagendan efter 2015 bör tydligt spegla den centrala betydelse som vatten, sanitet och hygien har för människors överlevnad, hälsa, jämställdhet, utbildning, välfärd och ekonomiska produktivitet. Sverige och Gunilla Carlsson har en unik möjlighet att visa på ledarskap i denna fråga</w:t>
      </w:r>
      <w:r w:rsidR="00D149A4">
        <w:rPr>
          <w:i/>
          <w:iCs/>
        </w:rPr>
        <w:t>”</w:t>
      </w:r>
      <w:r w:rsidR="004F13F5" w:rsidRPr="00AC76B7">
        <w:t>, säger Cecilia Chatterjee-Martinsen, Generalsekreterare för WaterAid Sverige</w:t>
      </w:r>
      <w:r w:rsidR="004F13F5">
        <w:t>.</w:t>
      </w:r>
    </w:p>
    <w:p w:rsidR="00CE5BA7" w:rsidRDefault="009C36C2" w:rsidP="00CE5BA7">
      <w:r>
        <w:t xml:space="preserve">Den </w:t>
      </w:r>
      <w:r w:rsidR="00AC76B7">
        <w:t xml:space="preserve">panel </w:t>
      </w:r>
      <w:r>
        <w:t xml:space="preserve">som utsetts av FNs generalsekreterare att leda det internationella arbetet med post2015-processen sammanträder den 25 mars på Bali. </w:t>
      </w:r>
      <w:r w:rsidR="00CE5BA7">
        <w:t xml:space="preserve">WaterAid kräver </w:t>
      </w:r>
      <w:r>
        <w:t xml:space="preserve">att </w:t>
      </w:r>
      <w:r w:rsidR="00CE5BA7">
        <w:t>följande</w:t>
      </w:r>
      <w:r>
        <w:t xml:space="preserve"> punkter finns med i diskussionen: </w:t>
      </w:r>
    </w:p>
    <w:p w:rsidR="000937EF" w:rsidRDefault="00176AB6" w:rsidP="000937EF">
      <w:pPr>
        <w:pStyle w:val="Liststycke"/>
        <w:numPr>
          <w:ilvl w:val="0"/>
          <w:numId w:val="1"/>
        </w:numPr>
      </w:pPr>
      <w:r>
        <w:t>Att d</w:t>
      </w:r>
      <w:r w:rsidR="002A761C">
        <w:t>e nya utvecklingsmål</w:t>
      </w:r>
      <w:r w:rsidR="000937EF">
        <w:t>en</w:t>
      </w:r>
      <w:r w:rsidR="002A761C">
        <w:t xml:space="preserve"> bättre </w:t>
      </w:r>
      <w:r>
        <w:t xml:space="preserve">ska </w:t>
      </w:r>
      <w:r w:rsidR="002A761C">
        <w:t xml:space="preserve">spegla den centrala betydelse som vatten, sanitet och hygien har för människors överlevnad, hälsa, utbildning, välfärd och ekonomiska produktivitet. </w:t>
      </w:r>
    </w:p>
    <w:p w:rsidR="00CE5BA7" w:rsidRDefault="000937EF" w:rsidP="000937EF">
      <w:pPr>
        <w:pStyle w:val="Liststycke"/>
        <w:numPr>
          <w:ilvl w:val="0"/>
          <w:numId w:val="1"/>
        </w:numPr>
      </w:pPr>
      <w:r>
        <w:rPr>
          <w:rStyle w:val="hps"/>
        </w:rPr>
        <w:t xml:space="preserve">Att </w:t>
      </w:r>
      <w:r w:rsidR="004F13F5">
        <w:rPr>
          <w:rStyle w:val="hps"/>
        </w:rPr>
        <w:t>det inkluderas</w:t>
      </w:r>
      <w:r>
        <w:rPr>
          <w:rStyle w:val="hps"/>
        </w:rPr>
        <w:t xml:space="preserve"> ett tydligt mål om universell tillgång till vatten, sanitet och hygien till år 2030.</w:t>
      </w:r>
    </w:p>
    <w:p w:rsidR="002A761C" w:rsidRDefault="00176AB6" w:rsidP="00950EE9">
      <w:pPr>
        <w:pStyle w:val="Liststycke"/>
        <w:numPr>
          <w:ilvl w:val="0"/>
          <w:numId w:val="1"/>
        </w:numPr>
      </w:pPr>
      <w:r>
        <w:t>Att d</w:t>
      </w:r>
      <w:r w:rsidR="002A761C">
        <w:t xml:space="preserve">e nya målen även </w:t>
      </w:r>
      <w:r>
        <w:t xml:space="preserve">ska </w:t>
      </w:r>
      <w:r w:rsidR="002A761C">
        <w:t>hantera den ojämlikhet som finns i tillgången till dessa mänskliga rättigheter</w:t>
      </w:r>
      <w:r w:rsidR="000937EF">
        <w:t>.</w:t>
      </w:r>
      <w:r w:rsidR="00950EE9">
        <w:t xml:space="preserve"> Dvs geografisk spridning och att man når de mest marginaliserade.</w:t>
      </w:r>
      <w:r w:rsidR="000937EF">
        <w:t xml:space="preserve"> </w:t>
      </w:r>
    </w:p>
    <w:p w:rsidR="002A761C" w:rsidRDefault="002A761C" w:rsidP="005B7863">
      <w:r>
        <w:t xml:space="preserve">För mer information kontakta </w:t>
      </w:r>
      <w:r w:rsidR="005B7863">
        <w:t>generalsekreterare</w:t>
      </w:r>
      <w:r>
        <w:t xml:space="preserve"> </w:t>
      </w:r>
      <w:r w:rsidR="005B7863">
        <w:t>Cecilia Chatterjee-Martinsen</w:t>
      </w:r>
      <w:r>
        <w:t xml:space="preserve">, 08-677 30 04 eller </w:t>
      </w:r>
      <w:r w:rsidR="005B7863">
        <w:t>presskontakt Moniqa Löfstedt, 08-6773023</w:t>
      </w:r>
    </w:p>
    <w:p w:rsidR="002A761C" w:rsidRDefault="002A761C" w:rsidP="005B7863">
      <w:pPr>
        <w:pStyle w:val="Normalwebb"/>
      </w:pPr>
      <w:r w:rsidRPr="005B7863">
        <w:rPr>
          <w:i/>
        </w:rPr>
        <w:t>WaterAid är en ledande oberoende organisation som genom konkret bistånd, opinionsbildning och påverkan gör det möjligt för världens fattigaste att få tillgång till rent vatten, sanitet och kunskap i hygien.</w:t>
      </w:r>
      <w:r w:rsidR="005B7863">
        <w:rPr>
          <w:i/>
        </w:rPr>
        <w:t xml:space="preserve"> </w:t>
      </w:r>
      <w:hyperlink r:id="rId6" w:history="1">
        <w:r w:rsidR="005B7863" w:rsidRPr="009F0856">
          <w:rPr>
            <w:rStyle w:val="Hyperlnk"/>
            <w:i/>
          </w:rPr>
          <w:t>www.wateraid.se</w:t>
        </w:r>
      </w:hyperlink>
      <w:r w:rsidR="005B7863">
        <w:rPr>
          <w:i/>
        </w:rPr>
        <w:t xml:space="preserve"> </w:t>
      </w:r>
    </w:p>
    <w:sectPr w:rsidR="002A761C" w:rsidSect="006F7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40E7A"/>
    <w:multiLevelType w:val="hybridMultilevel"/>
    <w:tmpl w:val="DE723632"/>
    <w:lvl w:ilvl="0" w:tplc="7BEA5524">
      <w:start w:val="40"/>
      <w:numFmt w:val="bullet"/>
      <w:lvlText w:val="-"/>
      <w:lvlJc w:val="left"/>
      <w:pPr>
        <w:ind w:left="108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2A761C"/>
    <w:rsid w:val="0003473C"/>
    <w:rsid w:val="000834E8"/>
    <w:rsid w:val="000937EF"/>
    <w:rsid w:val="00114243"/>
    <w:rsid w:val="0013318A"/>
    <w:rsid w:val="00176AB6"/>
    <w:rsid w:val="002A761C"/>
    <w:rsid w:val="00322088"/>
    <w:rsid w:val="003C52EF"/>
    <w:rsid w:val="00427729"/>
    <w:rsid w:val="0048126F"/>
    <w:rsid w:val="004F13F5"/>
    <w:rsid w:val="005B3AC2"/>
    <w:rsid w:val="005B7863"/>
    <w:rsid w:val="00656864"/>
    <w:rsid w:val="006A744A"/>
    <w:rsid w:val="006F7664"/>
    <w:rsid w:val="00782FB4"/>
    <w:rsid w:val="008A7887"/>
    <w:rsid w:val="00950EE9"/>
    <w:rsid w:val="009C075D"/>
    <w:rsid w:val="009C36C2"/>
    <w:rsid w:val="00A35148"/>
    <w:rsid w:val="00A4546E"/>
    <w:rsid w:val="00A51BF5"/>
    <w:rsid w:val="00A94B40"/>
    <w:rsid w:val="00AC76B7"/>
    <w:rsid w:val="00B2287A"/>
    <w:rsid w:val="00B65EC2"/>
    <w:rsid w:val="00CC1B3E"/>
    <w:rsid w:val="00CD2767"/>
    <w:rsid w:val="00CE5BA7"/>
    <w:rsid w:val="00CF607B"/>
    <w:rsid w:val="00D149A4"/>
    <w:rsid w:val="00D519FF"/>
    <w:rsid w:val="00D81F6E"/>
    <w:rsid w:val="00E505DF"/>
    <w:rsid w:val="00E5233E"/>
    <w:rsid w:val="00E75773"/>
    <w:rsid w:val="00E95C27"/>
    <w:rsid w:val="00EF53B9"/>
    <w:rsid w:val="00F245F1"/>
    <w:rsid w:val="00F2651E"/>
    <w:rsid w:val="00FE2B2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6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D2767"/>
    <w:pPr>
      <w:spacing w:after="0" w:line="240" w:lineRule="auto"/>
    </w:pPr>
  </w:style>
  <w:style w:type="paragraph" w:styleId="Normalwebb">
    <w:name w:val="Normal (Web)"/>
    <w:basedOn w:val="Normal"/>
    <w:uiPriority w:val="99"/>
    <w:unhideWhenUsed/>
    <w:rsid w:val="002A76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A761C"/>
    <w:rPr>
      <w:color w:val="0000FF"/>
      <w:u w:val="single"/>
    </w:rPr>
  </w:style>
  <w:style w:type="paragraph" w:styleId="Liststycke">
    <w:name w:val="List Paragraph"/>
    <w:basedOn w:val="Normal"/>
    <w:uiPriority w:val="34"/>
    <w:qFormat/>
    <w:rsid w:val="002A761C"/>
    <w:pPr>
      <w:ind w:left="720"/>
    </w:pPr>
    <w:rPr>
      <w:rFonts w:ascii="Calibri" w:hAnsi="Calibri" w:cs="Times New Roman"/>
      <w:lang w:eastAsia="sv-SE"/>
    </w:rPr>
  </w:style>
  <w:style w:type="character" w:customStyle="1" w:styleId="hps">
    <w:name w:val="hps"/>
    <w:basedOn w:val="Standardstycketeckensnitt"/>
    <w:rsid w:val="00176AB6"/>
  </w:style>
  <w:style w:type="character" w:styleId="Kommentarsreferens">
    <w:name w:val="annotation reference"/>
    <w:basedOn w:val="Standardstycketeckensnitt"/>
    <w:uiPriority w:val="99"/>
    <w:semiHidden/>
    <w:unhideWhenUsed/>
    <w:rsid w:val="00A4546E"/>
    <w:rPr>
      <w:sz w:val="16"/>
      <w:szCs w:val="16"/>
    </w:rPr>
  </w:style>
  <w:style w:type="paragraph" w:styleId="Kommentarer">
    <w:name w:val="annotation text"/>
    <w:basedOn w:val="Normal"/>
    <w:link w:val="KommentarerChar"/>
    <w:uiPriority w:val="99"/>
    <w:semiHidden/>
    <w:unhideWhenUsed/>
    <w:rsid w:val="00A4546E"/>
    <w:pPr>
      <w:spacing w:line="240" w:lineRule="auto"/>
    </w:pPr>
    <w:rPr>
      <w:sz w:val="20"/>
      <w:szCs w:val="20"/>
    </w:rPr>
  </w:style>
  <w:style w:type="character" w:customStyle="1" w:styleId="KommentarerChar">
    <w:name w:val="Kommentarer Char"/>
    <w:basedOn w:val="Standardstycketeckensnitt"/>
    <w:link w:val="Kommentarer"/>
    <w:uiPriority w:val="99"/>
    <w:semiHidden/>
    <w:rsid w:val="00A4546E"/>
    <w:rPr>
      <w:sz w:val="20"/>
      <w:szCs w:val="20"/>
    </w:rPr>
  </w:style>
  <w:style w:type="paragraph" w:styleId="Kommentarsmne">
    <w:name w:val="annotation subject"/>
    <w:basedOn w:val="Kommentarer"/>
    <w:next w:val="Kommentarer"/>
    <w:link w:val="KommentarsmneChar"/>
    <w:uiPriority w:val="99"/>
    <w:semiHidden/>
    <w:unhideWhenUsed/>
    <w:rsid w:val="00A4546E"/>
    <w:rPr>
      <w:b/>
      <w:bCs/>
    </w:rPr>
  </w:style>
  <w:style w:type="character" w:customStyle="1" w:styleId="KommentarsmneChar">
    <w:name w:val="Kommentarsämne Char"/>
    <w:basedOn w:val="KommentarerChar"/>
    <w:link w:val="Kommentarsmne"/>
    <w:uiPriority w:val="99"/>
    <w:semiHidden/>
    <w:rsid w:val="00A4546E"/>
    <w:rPr>
      <w:b/>
      <w:bCs/>
    </w:rPr>
  </w:style>
  <w:style w:type="paragraph" w:styleId="Ballongtext">
    <w:name w:val="Balloon Text"/>
    <w:basedOn w:val="Normal"/>
    <w:link w:val="BallongtextChar"/>
    <w:uiPriority w:val="99"/>
    <w:semiHidden/>
    <w:unhideWhenUsed/>
    <w:rsid w:val="00A454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5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74615">
      <w:bodyDiv w:val="1"/>
      <w:marLeft w:val="0"/>
      <w:marRight w:val="0"/>
      <w:marTop w:val="0"/>
      <w:marBottom w:val="0"/>
      <w:divBdr>
        <w:top w:val="none" w:sz="0" w:space="0" w:color="auto"/>
        <w:left w:val="none" w:sz="0" w:space="0" w:color="auto"/>
        <w:bottom w:val="none" w:sz="0" w:space="0" w:color="auto"/>
        <w:right w:val="none" w:sz="0" w:space="0" w:color="auto"/>
      </w:divBdr>
      <w:divsChild>
        <w:div w:id="824975789">
          <w:marLeft w:val="0"/>
          <w:marRight w:val="0"/>
          <w:marTop w:val="0"/>
          <w:marBottom w:val="0"/>
          <w:divBdr>
            <w:top w:val="none" w:sz="0" w:space="0" w:color="auto"/>
            <w:left w:val="none" w:sz="0" w:space="0" w:color="auto"/>
            <w:bottom w:val="none" w:sz="0" w:space="0" w:color="auto"/>
            <w:right w:val="none" w:sz="0" w:space="0" w:color="auto"/>
          </w:divBdr>
        </w:div>
        <w:div w:id="234632850">
          <w:marLeft w:val="0"/>
          <w:marRight w:val="0"/>
          <w:marTop w:val="0"/>
          <w:marBottom w:val="0"/>
          <w:divBdr>
            <w:top w:val="none" w:sz="0" w:space="0" w:color="auto"/>
            <w:left w:val="none" w:sz="0" w:space="0" w:color="auto"/>
            <w:bottom w:val="none" w:sz="0" w:space="0" w:color="auto"/>
            <w:right w:val="none" w:sz="0" w:space="0" w:color="auto"/>
          </w:divBdr>
        </w:div>
      </w:divsChild>
    </w:div>
    <w:div w:id="472866770">
      <w:bodyDiv w:val="1"/>
      <w:marLeft w:val="0"/>
      <w:marRight w:val="0"/>
      <w:marTop w:val="0"/>
      <w:marBottom w:val="0"/>
      <w:divBdr>
        <w:top w:val="none" w:sz="0" w:space="0" w:color="auto"/>
        <w:left w:val="none" w:sz="0" w:space="0" w:color="auto"/>
        <w:bottom w:val="none" w:sz="0" w:space="0" w:color="auto"/>
        <w:right w:val="none" w:sz="0" w:space="0" w:color="auto"/>
      </w:divBdr>
    </w:div>
    <w:div w:id="5513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aid.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2304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Moniqa</dc:creator>
  <cp:lastModifiedBy>Cecilias</cp:lastModifiedBy>
  <cp:revision>2</cp:revision>
  <cp:lastPrinted>2013-03-20T06:38:00Z</cp:lastPrinted>
  <dcterms:created xsi:type="dcterms:W3CDTF">2013-03-21T09:47:00Z</dcterms:created>
  <dcterms:modified xsi:type="dcterms:W3CDTF">2013-03-21T09:47:00Z</dcterms:modified>
</cp:coreProperties>
</file>