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39" w:rsidRDefault="005A5F39" w:rsidP="005A5F39"/>
    <w:p w:rsidR="005A5F39" w:rsidRDefault="005A5F39" w:rsidP="005A5F39">
      <w:pPr>
        <w:rPr>
          <w:rStyle w:val="A1"/>
        </w:rPr>
      </w:pPr>
      <w:r>
        <w:rPr>
          <w:rStyle w:val="A1"/>
        </w:rPr>
        <w:t>Delvator AB, PRESSRELEASE 2011-09-1</w:t>
      </w:r>
      <w:r w:rsidR="00C228F4">
        <w:rPr>
          <w:rStyle w:val="A1"/>
        </w:rPr>
        <w:t>4</w:t>
      </w:r>
      <w:r>
        <w:rPr>
          <w:rStyle w:val="A1"/>
        </w:rPr>
        <w:t xml:space="preserve">. </w:t>
      </w:r>
    </w:p>
    <w:p w:rsidR="005A5F39" w:rsidRDefault="005A5F39" w:rsidP="005A5F39">
      <w:r>
        <w:rPr>
          <w:rStyle w:val="A1"/>
        </w:rPr>
        <w:t>Text och bilder fria för publicering.</w:t>
      </w:r>
    </w:p>
    <w:p w:rsidR="005A5F39" w:rsidRDefault="005A5F39" w:rsidP="005A5F39">
      <w:r>
        <w:t>För mer info, kontakta Christer Arvidson, Telefon: 0413-69201. Mobil: 0706-660258.</w:t>
      </w:r>
    </w:p>
    <w:p w:rsidR="005A5F39" w:rsidRDefault="005A5F39" w:rsidP="005A5F39"/>
    <w:p w:rsidR="005A5F39" w:rsidRDefault="005A5F39" w:rsidP="005A5F39"/>
    <w:p w:rsidR="005A5F39" w:rsidRDefault="005A5F39" w:rsidP="005A5F39"/>
    <w:p w:rsidR="005A5F39" w:rsidRPr="005A5F39" w:rsidRDefault="005A5F39" w:rsidP="005A5F39">
      <w:pPr>
        <w:rPr>
          <w:sz w:val="32"/>
        </w:rPr>
      </w:pPr>
      <w:r w:rsidRPr="005A5F39">
        <w:rPr>
          <w:sz w:val="32"/>
        </w:rPr>
        <w:t xml:space="preserve">2 års garanti och fri service </w:t>
      </w:r>
    </w:p>
    <w:p w:rsidR="005A5F39" w:rsidRPr="005A5F39" w:rsidRDefault="005A5F39" w:rsidP="005A5F39">
      <w:pPr>
        <w:rPr>
          <w:sz w:val="32"/>
        </w:rPr>
      </w:pPr>
      <w:r w:rsidRPr="005A5F39">
        <w:rPr>
          <w:sz w:val="32"/>
        </w:rPr>
        <w:t>för Hitachis hjullastare</w:t>
      </w:r>
    </w:p>
    <w:p w:rsidR="005A5F39" w:rsidRDefault="005A5F39" w:rsidP="005A5F39"/>
    <w:p w:rsidR="005A5F39" w:rsidRDefault="005A5F39" w:rsidP="005A5F39">
      <w:pPr>
        <w:rPr>
          <w:b/>
        </w:rPr>
      </w:pPr>
      <w:r>
        <w:rPr>
          <w:b/>
        </w:rPr>
        <w:t>Lanseringen av Hitachis hjullastarprogram i Sverige får nu extra skjuts av generösa garanti- och serviceåtaganden från leverantören Delvator AB. Alla hjullastarkunder erbjuds två års garanti och två års fri service utan extra kostnad.</w:t>
      </w:r>
    </w:p>
    <w:p w:rsidR="005A5F39" w:rsidRDefault="005A5F39" w:rsidP="005A5F39">
      <w:pPr>
        <w:rPr>
          <w:b/>
        </w:rPr>
      </w:pPr>
    </w:p>
    <w:p w:rsidR="005A5F39" w:rsidRPr="005A5F39" w:rsidRDefault="005A5F39" w:rsidP="005A5F39">
      <w:r>
        <w:t xml:space="preserve">Bakom erbjudandet finns det faktum att hjullastarna visat sig ha mycket hög driftssäkerhet. För att understryka detta har </w:t>
      </w:r>
      <w:r w:rsidRPr="005A5F39">
        <w:t xml:space="preserve">Delvator AB </w:t>
      </w:r>
      <w:r>
        <w:t xml:space="preserve">i samförstånd med Hitachi förlängt </w:t>
      </w:r>
      <w:r w:rsidRPr="005A5F39">
        <w:t>garanti</w:t>
      </w:r>
      <w:r>
        <w:t>n på maskinerna till två år. Samtidigt erbjuds ägarna</w:t>
      </w:r>
      <w:r w:rsidRPr="005A5F39">
        <w:t xml:space="preserve"> fri service under två år</w:t>
      </w:r>
      <w:r>
        <w:t>, utan något åtagande eller kostnad för maskinägaren.</w:t>
      </w:r>
    </w:p>
    <w:p w:rsidR="005A5F39" w:rsidRPr="00D17D42" w:rsidRDefault="005A5F39" w:rsidP="005A5F39"/>
    <w:p w:rsidR="005A5F39" w:rsidRDefault="005A5F39" w:rsidP="005A5F39">
      <w:r>
        <w:t>Det har gått bra för Hitachis hjullastare i Sverige sedan lanseringen. De maskiner som kommit ut på den svenska marknaden har fått bra omdömen av användarna och driftstörningarna är få.</w:t>
      </w:r>
    </w:p>
    <w:p w:rsidR="005A5F39" w:rsidRDefault="005A5F39" w:rsidP="005A5F39">
      <w:r>
        <w:t>Motsvarande erfarenheter har man gjort även i Norge och Finland. På norska Södra Cells anläggning utanför Trondheim körde man till exempel en ZW250 i 11 000 timmar och med en körsträcka på över 6000 mil, med bara ett enda driftstopp.</w:t>
      </w:r>
    </w:p>
    <w:p w:rsidR="005A5F39" w:rsidRDefault="005A5F39" w:rsidP="005A5F39"/>
    <w:p w:rsidR="005A5F39" w:rsidRDefault="005A5F39" w:rsidP="005A5F39">
      <w:r>
        <w:t>I Sverige ökar nu intresset bland kunderna även för de större maskinerna i hjullastarserien. Maskinerna finns i viktklasser från 5 och upp till 50 ton och nyligen har exempelvis Västerljungs Materialhantering AB i Vagnhärad investerat i en ZW310 (24 ton). Ett annat exempel är Dellenbygdens Kross AB i Delsbo som satsat på en ZW330 (28 ton).</w:t>
      </w:r>
    </w:p>
    <w:p w:rsidR="005A5F39" w:rsidRDefault="005A5F39" w:rsidP="005A5F39"/>
    <w:p w:rsidR="005A5F39" w:rsidRDefault="005A5F39" w:rsidP="005A5F39"/>
    <w:p w:rsidR="005A5F39" w:rsidRDefault="005A5F39" w:rsidP="005A5F39"/>
    <w:p w:rsidR="005A5F39" w:rsidRDefault="005A5F39" w:rsidP="005A5F39">
      <w:r>
        <w:t>BILDER:</w:t>
      </w:r>
    </w:p>
    <w:p w:rsidR="005A5F39" w:rsidRPr="000539DA" w:rsidRDefault="000539DA" w:rsidP="0005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GillSans" w:hAnsi="GillSans" w:cs="GillSans"/>
          <w:b/>
          <w:bCs/>
          <w:i/>
          <w:iCs/>
          <w:szCs w:val="20"/>
        </w:rPr>
        <w:t xml:space="preserve">ZW140PL: </w:t>
      </w:r>
      <w:r>
        <w:rPr>
          <w:rFonts w:ascii="GillSans" w:hAnsi="GillSans" w:cs="GillSans"/>
          <w:i/>
          <w:iCs/>
          <w:szCs w:val="20"/>
        </w:rPr>
        <w:t>Tomelilla Motorklubb investerade nyligen i denna Hitachi ZW140PL. Maskinen används bland annat för underhåll av banor och för att flytta tävlingsbilar.</w:t>
      </w:r>
      <w:r>
        <w:rPr>
          <w:rFonts w:ascii="Helvetica" w:hAnsi="Helvetica" w:cs="Helvetica"/>
          <w:sz w:val="24"/>
        </w:rPr>
        <w:t xml:space="preserve"> </w:t>
      </w:r>
    </w:p>
    <w:p w:rsidR="005A5F39" w:rsidRDefault="005A5F39"/>
    <w:p w:rsidR="000539DA" w:rsidRDefault="000539DA" w:rsidP="0005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GillSans" w:hAnsi="GillSans" w:cs="GillSans"/>
          <w:b/>
          <w:bCs/>
          <w:i/>
          <w:iCs/>
          <w:szCs w:val="20"/>
        </w:rPr>
        <w:t xml:space="preserve">ZW250: </w:t>
      </w:r>
      <w:r>
        <w:rPr>
          <w:rFonts w:ascii="GillSans" w:hAnsi="GillSans" w:cs="GillSans"/>
          <w:i/>
          <w:iCs/>
          <w:szCs w:val="20"/>
        </w:rPr>
        <w:t>En hjulastare av denna modell, ZW250, kördes i 11 000 timmar med endast ett enda driftstopp</w:t>
      </w:r>
      <w:r>
        <w:rPr>
          <w:rFonts w:ascii="Helvetica" w:hAnsi="Helvetica" w:cs="Helvetica"/>
          <w:sz w:val="24"/>
        </w:rPr>
        <w:t xml:space="preserve"> </w:t>
      </w:r>
    </w:p>
    <w:p w:rsidR="000539DA" w:rsidRDefault="000539DA" w:rsidP="000539DA">
      <w:pPr>
        <w:rPr>
          <w:rFonts w:ascii="GillSans" w:hAnsi="GillSans" w:cs="GillSans"/>
          <w:i/>
          <w:iCs/>
          <w:szCs w:val="20"/>
        </w:rPr>
      </w:pPr>
      <w:r>
        <w:rPr>
          <w:rFonts w:ascii="GillSans" w:hAnsi="GillSans" w:cs="GillSans"/>
          <w:i/>
          <w:iCs/>
          <w:szCs w:val="20"/>
        </w:rPr>
        <w:t>på norska Södra Cells anläggning utanför Trondheim.</w:t>
      </w:r>
    </w:p>
    <w:p w:rsidR="000539DA" w:rsidRDefault="000539DA" w:rsidP="000539DA"/>
    <w:p w:rsidR="000539DA" w:rsidRDefault="00C228F4" w:rsidP="0005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GillSans" w:hAnsi="GillSans" w:cs="GillSans"/>
          <w:b/>
          <w:bCs/>
          <w:i/>
          <w:iCs/>
          <w:szCs w:val="20"/>
        </w:rPr>
        <w:t>ZW310</w:t>
      </w:r>
      <w:r w:rsidR="000539DA">
        <w:rPr>
          <w:rFonts w:ascii="GillSans" w:hAnsi="GillSans" w:cs="GillSans"/>
          <w:b/>
          <w:bCs/>
          <w:i/>
          <w:iCs/>
          <w:szCs w:val="20"/>
        </w:rPr>
        <w:t xml:space="preserve">: </w:t>
      </w:r>
      <w:r w:rsidR="000539DA">
        <w:rPr>
          <w:rFonts w:ascii="GillSans" w:hAnsi="GillSans" w:cs="GillSans"/>
          <w:szCs w:val="20"/>
        </w:rPr>
        <w:t>En helt ny ZW310, på väg ut på den svenska marknaden.</w:t>
      </w:r>
      <w:r w:rsidR="000539DA">
        <w:rPr>
          <w:rFonts w:ascii="Helvetica" w:hAnsi="Helvetica" w:cs="Helvetica"/>
          <w:sz w:val="24"/>
        </w:rPr>
        <w:t xml:space="preserve"> </w:t>
      </w:r>
    </w:p>
    <w:p w:rsidR="000539DA" w:rsidRDefault="000539DA" w:rsidP="000539DA"/>
    <w:p w:rsidR="005A5F39" w:rsidRDefault="005A5F39" w:rsidP="000539DA"/>
    <w:p w:rsidR="00D95017" w:rsidRDefault="00C228F4"/>
    <w:sectPr w:rsidR="00D95017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5F39"/>
    <w:rsid w:val="000539DA"/>
    <w:rsid w:val="002843D3"/>
    <w:rsid w:val="00391D6F"/>
    <w:rsid w:val="005A5F39"/>
    <w:rsid w:val="00656E23"/>
    <w:rsid w:val="00C228F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39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Matsformat">
    <w:name w:val="Mats format"/>
    <w:next w:val="Brdtext"/>
    <w:autoRedefine/>
    <w:qFormat/>
    <w:rsid w:val="00CE188C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character" w:customStyle="1" w:styleId="A1">
    <w:name w:val="A1"/>
    <w:uiPriority w:val="99"/>
    <w:rsid w:val="005A5F39"/>
    <w:rPr>
      <w:rFonts w:cs="Times-Roman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Macintosh Word</Application>
  <DocSecurity>0</DocSecurity>
  <Lines>13</Lines>
  <Paragraphs>3</Paragraphs>
  <ScaleCrop>false</ScaleCrop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cp:lastModifiedBy>Mats Thorner</cp:lastModifiedBy>
  <cp:revision>4</cp:revision>
  <dcterms:created xsi:type="dcterms:W3CDTF">2011-09-13T09:05:00Z</dcterms:created>
  <dcterms:modified xsi:type="dcterms:W3CDTF">2011-09-13T14:12:00Z</dcterms:modified>
</cp:coreProperties>
</file>