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15E3" w14:textId="6416070E" w:rsidR="00F40722" w:rsidRPr="00C44395" w:rsidRDefault="00000000" w:rsidP="00C44395">
      <w:pPr>
        <w:pStyle w:val="Brdtext"/>
        <w:spacing w:line="276" w:lineRule="auto"/>
        <w:ind w:left="284"/>
        <w:rPr>
          <w:rFonts w:ascii="Fira Sans" w:hAnsi="Fira Sans"/>
          <w:b/>
          <w:bCs/>
          <w:sz w:val="20"/>
          <w:szCs w:val="20"/>
        </w:rPr>
      </w:pPr>
      <w:r w:rsidRPr="00C44395">
        <w:rPr>
          <w:rFonts w:ascii="Fira Sans" w:hAnsi="Fira Sans"/>
          <w:b/>
          <w:bCs/>
          <w:sz w:val="20"/>
          <w:szCs w:val="20"/>
        </w:rPr>
        <w:t xml:space="preserve">Pressmeddelande </w:t>
      </w:r>
      <w:r w:rsidR="00C44395">
        <w:rPr>
          <w:rFonts w:ascii="Fira Sans" w:hAnsi="Fira Sans"/>
          <w:b/>
          <w:bCs/>
          <w:sz w:val="20"/>
          <w:szCs w:val="20"/>
        </w:rPr>
        <w:t>2023-05-08</w:t>
      </w:r>
    </w:p>
    <w:p w14:paraId="7A44574C" w14:textId="77777777" w:rsidR="00F40722" w:rsidRPr="00C44395" w:rsidRDefault="00000000" w:rsidP="00C44395">
      <w:pPr>
        <w:pStyle w:val="Brdtext"/>
        <w:spacing w:line="276" w:lineRule="auto"/>
        <w:ind w:left="284"/>
        <w:rPr>
          <w:rFonts w:ascii="Fira Sans" w:hAnsi="Fira Sans"/>
          <w:b/>
          <w:bCs/>
          <w:sz w:val="20"/>
          <w:szCs w:val="20"/>
        </w:rPr>
      </w:pPr>
      <w:r w:rsidRPr="00C44395">
        <w:rPr>
          <w:rFonts w:ascii="Fira Sans" w:hAnsi="Fira Sans"/>
          <w:b/>
          <w:bCs/>
          <w:sz w:val="20"/>
          <w:szCs w:val="20"/>
        </w:rPr>
        <w:t>Tillsättande av ny länsmusikchef vid Musik i Dalarna</w:t>
      </w:r>
    </w:p>
    <w:p w14:paraId="2AD5EF87" w14:textId="77777777" w:rsidR="00F40722" w:rsidRPr="00C44395" w:rsidRDefault="00F40722" w:rsidP="00C44395">
      <w:pPr>
        <w:pStyle w:val="Brdtext"/>
        <w:spacing w:line="276" w:lineRule="auto"/>
        <w:ind w:left="284"/>
        <w:rPr>
          <w:rFonts w:ascii="Fira Sans" w:hAnsi="Fira Sans"/>
          <w:sz w:val="20"/>
          <w:szCs w:val="20"/>
        </w:rPr>
      </w:pPr>
    </w:p>
    <w:p w14:paraId="46ADC324" w14:textId="77777777" w:rsidR="00C44395" w:rsidRDefault="00C44395" w:rsidP="00C44395">
      <w:pPr>
        <w:pStyle w:val="Brdtext"/>
        <w:spacing w:line="276" w:lineRule="auto"/>
        <w:ind w:left="284"/>
        <w:rPr>
          <w:rFonts w:ascii="Fira Sans" w:hAnsi="Fira Sans"/>
          <w:b/>
          <w:bCs/>
          <w:sz w:val="20"/>
          <w:szCs w:val="20"/>
        </w:rPr>
      </w:pPr>
    </w:p>
    <w:p w14:paraId="67C34890" w14:textId="73FB94A3" w:rsidR="00C44395" w:rsidRDefault="00C44395" w:rsidP="00C44395">
      <w:pPr>
        <w:pStyle w:val="Brdtext"/>
        <w:spacing w:line="276" w:lineRule="auto"/>
        <w:ind w:left="284"/>
        <w:rPr>
          <w:rFonts w:ascii="Fira Sans" w:hAnsi="Fira Sans"/>
          <w:b/>
          <w:bCs/>
          <w:sz w:val="20"/>
          <w:szCs w:val="20"/>
        </w:rPr>
      </w:pPr>
      <w:r>
        <w:rPr>
          <w:rFonts w:ascii="Fira Sans" w:hAnsi="Fira Sans"/>
          <w:b/>
          <w:bCs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5822548" wp14:editId="72EF5F60">
            <wp:extent cx="1174081" cy="1174666"/>
            <wp:effectExtent l="0" t="0" r="0" b="0"/>
            <wp:docPr id="5470367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36743" name="Bildobjekt 54703674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6004" r="5491" b="5946"/>
                    <a:stretch/>
                  </pic:blipFill>
                  <pic:spPr bwMode="auto">
                    <a:xfrm>
                      <a:off x="0" y="0"/>
                      <a:ext cx="1191261" cy="119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85156" w14:textId="77777777" w:rsidR="00C44395" w:rsidRDefault="00C44395" w:rsidP="00C44395">
      <w:pPr>
        <w:pStyle w:val="Brdtext"/>
        <w:spacing w:line="276" w:lineRule="auto"/>
        <w:ind w:left="284"/>
        <w:rPr>
          <w:rFonts w:ascii="Fira Sans" w:hAnsi="Fira Sans"/>
          <w:b/>
          <w:bCs/>
          <w:sz w:val="20"/>
          <w:szCs w:val="20"/>
        </w:rPr>
      </w:pPr>
    </w:p>
    <w:p w14:paraId="685125B7" w14:textId="77777777" w:rsidR="00C44395" w:rsidRDefault="00C44395" w:rsidP="00C44395">
      <w:pPr>
        <w:pStyle w:val="Brdtext"/>
        <w:spacing w:line="276" w:lineRule="auto"/>
        <w:ind w:left="284"/>
        <w:rPr>
          <w:rFonts w:ascii="Fira Sans" w:hAnsi="Fira Sans"/>
          <w:b/>
          <w:bCs/>
          <w:sz w:val="20"/>
          <w:szCs w:val="20"/>
        </w:rPr>
      </w:pPr>
    </w:p>
    <w:p w14:paraId="43CA5872" w14:textId="1B43C5A2" w:rsidR="00F40722" w:rsidRDefault="00000000" w:rsidP="00C44395">
      <w:pPr>
        <w:pStyle w:val="Brdtext"/>
        <w:spacing w:line="276" w:lineRule="auto"/>
        <w:ind w:left="284"/>
        <w:rPr>
          <w:rFonts w:ascii="Eksell Display Medium" w:hAnsi="Eksell Display Medium"/>
          <w:sz w:val="48"/>
          <w:szCs w:val="48"/>
        </w:rPr>
      </w:pPr>
      <w:r w:rsidRPr="00C44395">
        <w:rPr>
          <w:rFonts w:ascii="Eksell Display Medium" w:hAnsi="Eksell Display Medium"/>
          <w:sz w:val="48"/>
          <w:szCs w:val="48"/>
        </w:rPr>
        <w:t>Styrelsen för Musik i Dalarna har beslutat utse David Lundblad till ny länsmusikchef</w:t>
      </w:r>
    </w:p>
    <w:p w14:paraId="2BBF937D" w14:textId="77777777" w:rsidR="00C44395" w:rsidRPr="00C44395" w:rsidRDefault="00C44395" w:rsidP="00C44395">
      <w:pPr>
        <w:pStyle w:val="Brdtext"/>
        <w:spacing w:line="276" w:lineRule="auto"/>
        <w:ind w:left="284" w:right="424"/>
        <w:rPr>
          <w:rFonts w:ascii="Fira Sans" w:hAnsi="Fira Sans"/>
          <w:sz w:val="20"/>
          <w:szCs w:val="20"/>
        </w:rPr>
      </w:pPr>
    </w:p>
    <w:p w14:paraId="07B4C784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 xml:space="preserve">David, 48 år, har en gedigen bakgrund inom musikvärlden som både körledare, dirigent och inte minst musiker. Bland annat har han varit </w:t>
      </w:r>
      <w:proofErr w:type="spellStart"/>
      <w:r w:rsidRPr="00C44395">
        <w:rPr>
          <w:rFonts w:ascii="Fira Sans" w:hAnsi="Fira Sans"/>
          <w:sz w:val="20"/>
          <w:szCs w:val="20"/>
          <w:lang w:val="sv-SE"/>
        </w:rPr>
        <w:t>körchef</w:t>
      </w:r>
      <w:proofErr w:type="spellEnd"/>
      <w:r w:rsidRPr="00C44395">
        <w:rPr>
          <w:rFonts w:ascii="Fira Sans" w:hAnsi="Fira Sans"/>
          <w:sz w:val="20"/>
          <w:szCs w:val="20"/>
          <w:lang w:val="sv-SE"/>
        </w:rPr>
        <w:t xml:space="preserve"> vid Göteborgsoperan. </w:t>
      </w:r>
    </w:p>
    <w:p w14:paraId="2037F711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</w:p>
    <w:p w14:paraId="3D56CA40" w14:textId="3753883E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 xml:space="preserve">David har varit verksam inom Musik i Dalarna i olika roller i över tio år, bland annat som projektledare för Vinterfest, konstnärlig ledare för Musik vid Siljan, dirigent, </w:t>
      </w:r>
      <w:proofErr w:type="gramStart"/>
      <w:r w:rsidRPr="00C44395">
        <w:rPr>
          <w:rFonts w:ascii="Fira Sans" w:hAnsi="Fira Sans"/>
          <w:sz w:val="20"/>
          <w:szCs w:val="20"/>
          <w:lang w:val="sv-SE"/>
        </w:rPr>
        <w:t>m</w:t>
      </w:r>
      <w:r>
        <w:rPr>
          <w:rFonts w:ascii="Fira Sans" w:hAnsi="Fira Sans"/>
          <w:sz w:val="20"/>
          <w:szCs w:val="20"/>
          <w:lang w:val="sv-SE"/>
        </w:rPr>
        <w:t>.</w:t>
      </w:r>
      <w:r w:rsidRPr="00C44395">
        <w:rPr>
          <w:rFonts w:ascii="Fira Sans" w:hAnsi="Fira Sans"/>
          <w:sz w:val="20"/>
          <w:szCs w:val="20"/>
          <w:lang w:val="sv-SE"/>
        </w:rPr>
        <w:t>m.</w:t>
      </w:r>
      <w:proofErr w:type="gramEnd"/>
      <w:r w:rsidRPr="00C44395">
        <w:rPr>
          <w:rFonts w:ascii="Fira Sans" w:hAnsi="Fira Sans"/>
          <w:sz w:val="20"/>
          <w:szCs w:val="20"/>
          <w:lang w:val="sv-SE"/>
        </w:rPr>
        <w:t xml:space="preserve"> Sedan 2020 har han främst haft uppdraget som verksamhetsledare för Dalasinfoniettan.</w:t>
      </w:r>
    </w:p>
    <w:p w14:paraId="1ACB5988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</w:p>
    <w:p w14:paraId="4599D50A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 xml:space="preserve">Under Karin </w:t>
      </w:r>
      <w:proofErr w:type="spellStart"/>
      <w:r w:rsidRPr="00C44395">
        <w:rPr>
          <w:rFonts w:ascii="Fira Sans" w:hAnsi="Fira Sans"/>
          <w:sz w:val="20"/>
          <w:szCs w:val="20"/>
          <w:lang w:val="sv-SE"/>
        </w:rPr>
        <w:t>Holdars</w:t>
      </w:r>
      <w:proofErr w:type="spellEnd"/>
      <w:r w:rsidRPr="00C44395">
        <w:rPr>
          <w:rFonts w:ascii="Fira Sans" w:hAnsi="Fira Sans"/>
          <w:sz w:val="20"/>
          <w:szCs w:val="20"/>
          <w:lang w:val="sv-SE"/>
        </w:rPr>
        <w:t xml:space="preserve"> sjukdom och bortgång 2022 fick David uppdraget som </w:t>
      </w:r>
      <w:proofErr w:type="spellStart"/>
      <w:r w:rsidRPr="00C44395">
        <w:rPr>
          <w:rFonts w:ascii="Fira Sans" w:hAnsi="Fira Sans"/>
          <w:sz w:val="20"/>
          <w:szCs w:val="20"/>
          <w:lang w:val="sv-SE"/>
        </w:rPr>
        <w:t>tf</w:t>
      </w:r>
      <w:proofErr w:type="spellEnd"/>
      <w:r w:rsidRPr="00C44395">
        <w:rPr>
          <w:rFonts w:ascii="Fira Sans" w:hAnsi="Fira Sans"/>
          <w:sz w:val="20"/>
          <w:szCs w:val="20"/>
          <w:lang w:val="sv-SE"/>
        </w:rPr>
        <w:t xml:space="preserve"> länsmusikchef och har då haft rollen som både verksamhetsledare och chef.</w:t>
      </w:r>
    </w:p>
    <w:p w14:paraId="70AB5338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</w:p>
    <w:p w14:paraId="398EA7AA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>David får tjänsten i hård konkurrens med 17 sökande varav flera högt meriterade.</w:t>
      </w:r>
    </w:p>
    <w:p w14:paraId="7CCF9F85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</w:p>
    <w:p w14:paraId="30C30617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>Motiveringen till att David erbjuds tjänsten är hans planer och visioner för hur han kan föra Musik i Dalarna in i framtiden och sprida musiken i hela länet. Han har också goda kunskaper om stiftelsen och har goda kontakter i regionen som han byggt upp under ett decennium.</w:t>
      </w:r>
    </w:p>
    <w:p w14:paraId="402E5FF2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</w:p>
    <w:p w14:paraId="44CD7852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>Han har en god kunskap om länet och om vilket uppdrag Musik i Dalarna har.</w:t>
      </w:r>
    </w:p>
    <w:p w14:paraId="4703477C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</w:p>
    <w:p w14:paraId="198DC512" w14:textId="77777777" w:rsidR="00C44395" w:rsidRPr="00C44395" w:rsidRDefault="00C44395" w:rsidP="00C44395">
      <w:pPr>
        <w:spacing w:line="276" w:lineRule="auto"/>
        <w:ind w:left="284" w:right="424"/>
        <w:rPr>
          <w:rFonts w:ascii="Fira Sans" w:hAnsi="Fira Sans"/>
          <w:sz w:val="20"/>
          <w:szCs w:val="20"/>
          <w:lang w:val="sv-SE"/>
        </w:rPr>
      </w:pPr>
      <w:r w:rsidRPr="00C44395">
        <w:rPr>
          <w:rFonts w:ascii="Fira Sans" w:hAnsi="Fira Sans"/>
          <w:sz w:val="20"/>
          <w:szCs w:val="20"/>
          <w:lang w:val="sv-SE"/>
        </w:rPr>
        <w:t xml:space="preserve">För övriga upplysningar, kontakta ordförande </w:t>
      </w:r>
      <w:proofErr w:type="spellStart"/>
      <w:r w:rsidRPr="00C44395">
        <w:rPr>
          <w:rFonts w:ascii="Fira Sans" w:hAnsi="Fira Sans"/>
          <w:sz w:val="20"/>
          <w:szCs w:val="20"/>
          <w:lang w:val="sv-SE"/>
        </w:rPr>
        <w:t>Bigitta</w:t>
      </w:r>
      <w:proofErr w:type="spellEnd"/>
      <w:r w:rsidRPr="00C44395">
        <w:rPr>
          <w:rFonts w:ascii="Fira Sans" w:hAnsi="Fira Sans"/>
          <w:sz w:val="20"/>
          <w:szCs w:val="20"/>
          <w:lang w:val="sv-SE"/>
        </w:rPr>
        <w:t xml:space="preserve"> Sohlberg, </w:t>
      </w:r>
      <w:proofErr w:type="gramStart"/>
      <w:r w:rsidRPr="00C44395">
        <w:rPr>
          <w:rFonts w:ascii="Fira Sans" w:hAnsi="Fira Sans"/>
          <w:sz w:val="20"/>
          <w:szCs w:val="20"/>
          <w:lang w:val="sv-SE"/>
        </w:rPr>
        <w:t>070-6572133</w:t>
      </w:r>
      <w:proofErr w:type="gramEnd"/>
    </w:p>
    <w:p w14:paraId="174686F9" w14:textId="77777777" w:rsidR="00C44395" w:rsidRPr="00C44395" w:rsidRDefault="00C44395" w:rsidP="00C44395"/>
    <w:sectPr w:rsidR="00C44395" w:rsidRPr="00C4439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D458" w14:textId="77777777" w:rsidR="00A11562" w:rsidRDefault="00A11562">
      <w:r>
        <w:separator/>
      </w:r>
    </w:p>
  </w:endnote>
  <w:endnote w:type="continuationSeparator" w:id="0">
    <w:p w14:paraId="5673DB82" w14:textId="77777777" w:rsidR="00A11562" w:rsidRDefault="00A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Eksell Display Medium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C805" w14:textId="77777777" w:rsidR="00F40722" w:rsidRDefault="00F40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59B0" w14:textId="77777777" w:rsidR="00A11562" w:rsidRDefault="00A11562">
      <w:r>
        <w:separator/>
      </w:r>
    </w:p>
  </w:footnote>
  <w:footnote w:type="continuationSeparator" w:id="0">
    <w:p w14:paraId="1E8C52BE" w14:textId="77777777" w:rsidR="00A11562" w:rsidRDefault="00A1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2E8E" w14:textId="77777777" w:rsidR="00F40722" w:rsidRDefault="00F407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2"/>
    <w:rsid w:val="000A5E84"/>
    <w:rsid w:val="00A11562"/>
    <w:rsid w:val="00C44395"/>
    <w:rsid w:val="00F40722"/>
    <w:rsid w:val="00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7EEC"/>
  <w15:docId w15:val="{4CC583EC-09E2-934B-9605-3B3AF4D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Jonas Martinsson</cp:lastModifiedBy>
  <cp:revision>3</cp:revision>
  <dcterms:created xsi:type="dcterms:W3CDTF">2023-05-08T13:04:00Z</dcterms:created>
  <dcterms:modified xsi:type="dcterms:W3CDTF">2023-05-08T13:09:00Z</dcterms:modified>
</cp:coreProperties>
</file>