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A19EB" w14:textId="3EA7F83F" w:rsidR="00547AA7" w:rsidRPr="00FE209F" w:rsidRDefault="00FE209F" w:rsidP="009D1181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da-DK"/>
        </w:rPr>
      </w:pPr>
      <w:r w:rsidRPr="00FE209F">
        <w:rPr>
          <w:rFonts w:asciiTheme="minorHAnsi" w:hAnsiTheme="minorHAnsi" w:cstheme="minorHAnsi"/>
          <w:b/>
          <w:sz w:val="28"/>
          <w:szCs w:val="28"/>
          <w:lang w:val="da-DK"/>
        </w:rPr>
        <w:t xml:space="preserve">Den nye Alfa Romeo Tonale Plug-in Hybrid Q4 – effektiviseret sportslighed </w:t>
      </w:r>
    </w:p>
    <w:p w14:paraId="555F7D95" w14:textId="77777777" w:rsidR="009D1181" w:rsidRPr="00024C38" w:rsidRDefault="009D1181" w:rsidP="009D1181">
      <w:pPr>
        <w:spacing w:line="360" w:lineRule="auto"/>
        <w:jc w:val="center"/>
        <w:rPr>
          <w:rFonts w:asciiTheme="minorHAnsi" w:hAnsiTheme="minorHAnsi" w:cstheme="minorHAnsi"/>
          <w:b/>
          <w:lang w:val="en-US"/>
        </w:rPr>
      </w:pPr>
    </w:p>
    <w:p w14:paraId="4AE46EB4" w14:textId="587F7F48" w:rsidR="00174B7B" w:rsidRPr="00174B7B" w:rsidRDefault="00174B7B" w:rsidP="00431CFF">
      <w:pPr>
        <w:pStyle w:val="ListParagraph"/>
        <w:numPr>
          <w:ilvl w:val="0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  <w:b/>
          <w:lang w:val="da-DK"/>
        </w:rPr>
      </w:pPr>
      <w:r w:rsidRPr="00174B7B">
        <w:rPr>
          <w:rFonts w:asciiTheme="minorHAnsi" w:hAnsiTheme="minorHAnsi" w:cstheme="minorHAnsi"/>
          <w:b/>
          <w:lang w:val="da-DK"/>
        </w:rPr>
        <w:t>Alfa Romeo introducerer Tonale Plug-in Hybrid Q4 – første skridt mod fremtidens spo</w:t>
      </w:r>
      <w:r>
        <w:rPr>
          <w:rFonts w:asciiTheme="minorHAnsi" w:hAnsiTheme="minorHAnsi" w:cstheme="minorHAnsi"/>
          <w:b/>
          <w:lang w:val="da-DK"/>
        </w:rPr>
        <w:t>r</w:t>
      </w:r>
      <w:r w:rsidRPr="00174B7B">
        <w:rPr>
          <w:rFonts w:asciiTheme="minorHAnsi" w:hAnsiTheme="minorHAnsi" w:cstheme="minorHAnsi"/>
          <w:b/>
          <w:lang w:val="da-DK"/>
        </w:rPr>
        <w:t>tslige</w:t>
      </w:r>
      <w:r>
        <w:rPr>
          <w:rFonts w:asciiTheme="minorHAnsi" w:hAnsiTheme="minorHAnsi" w:cstheme="minorHAnsi"/>
          <w:b/>
          <w:lang w:val="da-DK"/>
        </w:rPr>
        <w:t xml:space="preserve"> køreglæde</w:t>
      </w:r>
    </w:p>
    <w:p w14:paraId="274D72BF" w14:textId="1F67A0C9" w:rsidR="006D3C5D" w:rsidRPr="00174B7B" w:rsidRDefault="00174B7B" w:rsidP="00431CFF">
      <w:pPr>
        <w:pStyle w:val="ListParagraph"/>
        <w:numPr>
          <w:ilvl w:val="0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  <w:b/>
          <w:lang w:val="da-DK"/>
        </w:rPr>
      </w:pPr>
      <w:r w:rsidRPr="00174B7B">
        <w:rPr>
          <w:rFonts w:asciiTheme="minorHAnsi" w:hAnsiTheme="minorHAnsi" w:cstheme="minorHAnsi"/>
          <w:b/>
          <w:lang w:val="da-DK"/>
        </w:rPr>
        <w:t xml:space="preserve">Kombination af effektivitet og sportslige køreegenskaber </w:t>
      </w:r>
      <w:r>
        <w:rPr>
          <w:rFonts w:asciiTheme="minorHAnsi" w:hAnsiTheme="minorHAnsi" w:cstheme="minorHAnsi"/>
          <w:b/>
          <w:lang w:val="da-DK"/>
        </w:rPr>
        <w:t>–</w:t>
      </w:r>
      <w:r w:rsidRPr="00174B7B">
        <w:rPr>
          <w:rFonts w:asciiTheme="minorHAnsi" w:hAnsiTheme="minorHAnsi" w:cstheme="minorHAnsi"/>
          <w:b/>
          <w:lang w:val="da-DK"/>
        </w:rPr>
        <w:t xml:space="preserve"> </w:t>
      </w:r>
      <w:r>
        <w:rPr>
          <w:rFonts w:asciiTheme="minorHAnsi" w:hAnsiTheme="minorHAnsi" w:cstheme="minorHAnsi"/>
          <w:b/>
          <w:lang w:val="da-DK"/>
        </w:rPr>
        <w:t xml:space="preserve">op </w:t>
      </w:r>
      <w:r w:rsidR="00FE209F">
        <w:rPr>
          <w:rFonts w:asciiTheme="minorHAnsi" w:hAnsiTheme="minorHAnsi" w:cstheme="minorHAnsi"/>
          <w:b/>
          <w:lang w:val="da-DK"/>
        </w:rPr>
        <w:t>til over 80 km rækkevidde,</w:t>
      </w:r>
      <w:r>
        <w:rPr>
          <w:rFonts w:asciiTheme="minorHAnsi" w:hAnsiTheme="minorHAnsi" w:cstheme="minorHAnsi"/>
          <w:b/>
          <w:lang w:val="da-DK"/>
        </w:rPr>
        <w:t xml:space="preserve"> 280 hk og firehjulstræk</w:t>
      </w:r>
    </w:p>
    <w:p w14:paraId="09084C4E" w14:textId="7B823C94" w:rsidR="00174B7B" w:rsidRPr="00174B7B" w:rsidRDefault="00174B7B">
      <w:pPr>
        <w:pStyle w:val="ListParagraph"/>
        <w:numPr>
          <w:ilvl w:val="0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  <w:b/>
          <w:lang w:val="da-DK"/>
        </w:rPr>
      </w:pPr>
      <w:r w:rsidRPr="00174B7B">
        <w:rPr>
          <w:rFonts w:asciiTheme="minorHAnsi" w:hAnsiTheme="minorHAnsi" w:cstheme="minorHAnsi"/>
          <w:b/>
          <w:lang w:val="da-DK"/>
        </w:rPr>
        <w:t xml:space="preserve">Tonale Plug-in Hybrid Q4 er en milepæl </w:t>
      </w:r>
      <w:r w:rsidR="00FE209F">
        <w:rPr>
          <w:rFonts w:asciiTheme="minorHAnsi" w:hAnsiTheme="minorHAnsi" w:cstheme="minorHAnsi"/>
          <w:b/>
          <w:lang w:val="da-DK"/>
        </w:rPr>
        <w:t>i</w:t>
      </w:r>
      <w:r w:rsidRPr="00174B7B">
        <w:rPr>
          <w:rFonts w:asciiTheme="minorHAnsi" w:hAnsiTheme="minorHAnsi" w:cstheme="minorHAnsi"/>
          <w:b/>
          <w:lang w:val="da-DK"/>
        </w:rPr>
        <w:t xml:space="preserve"> mærkets “</w:t>
      </w:r>
      <w:proofErr w:type="spellStart"/>
      <w:r w:rsidRPr="00174B7B">
        <w:rPr>
          <w:rFonts w:asciiTheme="minorHAnsi" w:hAnsiTheme="minorHAnsi" w:cstheme="minorHAnsi"/>
          <w:b/>
          <w:lang w:val="da-DK"/>
        </w:rPr>
        <w:t>zero</w:t>
      </w:r>
      <w:proofErr w:type="spellEnd"/>
      <w:r w:rsidRPr="00174B7B">
        <w:rPr>
          <w:rFonts w:asciiTheme="minorHAnsi" w:hAnsiTheme="minorHAnsi" w:cstheme="minorHAnsi"/>
          <w:b/>
          <w:lang w:val="da-DK"/>
        </w:rPr>
        <w:t xml:space="preserve"> to </w:t>
      </w:r>
      <w:proofErr w:type="spellStart"/>
      <w:r w:rsidRPr="00174B7B">
        <w:rPr>
          <w:rFonts w:asciiTheme="minorHAnsi" w:hAnsiTheme="minorHAnsi" w:cstheme="minorHAnsi"/>
          <w:b/>
          <w:lang w:val="da-DK"/>
        </w:rPr>
        <w:t>zero</w:t>
      </w:r>
      <w:proofErr w:type="spellEnd"/>
      <w:r w:rsidRPr="00174B7B">
        <w:rPr>
          <w:rFonts w:asciiTheme="minorHAnsi" w:hAnsiTheme="minorHAnsi" w:cstheme="minorHAnsi"/>
          <w:b/>
          <w:lang w:val="da-DK"/>
        </w:rPr>
        <w:t xml:space="preserve">” strategi – </w:t>
      </w:r>
      <w:r>
        <w:rPr>
          <w:rFonts w:asciiTheme="minorHAnsi" w:hAnsiTheme="minorHAnsi" w:cstheme="minorHAnsi"/>
          <w:b/>
          <w:lang w:val="da-DK"/>
        </w:rPr>
        <w:t>Bliver</w:t>
      </w:r>
      <w:r w:rsidRPr="00174B7B">
        <w:rPr>
          <w:rFonts w:asciiTheme="minorHAnsi" w:hAnsiTheme="minorHAnsi" w:cstheme="minorHAnsi"/>
          <w:b/>
          <w:lang w:val="da-DK"/>
        </w:rPr>
        <w:t xml:space="preserve"> det</w:t>
      </w:r>
      <w:r>
        <w:rPr>
          <w:rFonts w:asciiTheme="minorHAnsi" w:hAnsiTheme="minorHAnsi" w:cstheme="minorHAnsi"/>
          <w:b/>
          <w:lang w:val="da-DK"/>
        </w:rPr>
        <w:t xml:space="preserve"> mærke</w:t>
      </w:r>
      <w:r w:rsidR="00FE209F">
        <w:rPr>
          <w:rFonts w:asciiTheme="minorHAnsi" w:hAnsiTheme="minorHAnsi" w:cstheme="minorHAnsi"/>
          <w:b/>
          <w:lang w:val="da-DK"/>
        </w:rPr>
        <w:t>,</w:t>
      </w:r>
      <w:r>
        <w:rPr>
          <w:rFonts w:asciiTheme="minorHAnsi" w:hAnsiTheme="minorHAnsi" w:cstheme="minorHAnsi"/>
          <w:b/>
          <w:lang w:val="da-DK"/>
        </w:rPr>
        <w:t xml:space="preserve"> der hurtigst gå fra nul elektrificerede biler til et fuldt elektrisk modelprogram (2022-2027). </w:t>
      </w:r>
      <w:r w:rsidRPr="00174B7B">
        <w:rPr>
          <w:rFonts w:asciiTheme="minorHAnsi" w:hAnsiTheme="minorHAnsi" w:cstheme="minorHAnsi"/>
          <w:b/>
          <w:lang w:val="da-DK"/>
        </w:rPr>
        <w:t xml:space="preserve"> </w:t>
      </w:r>
    </w:p>
    <w:p w14:paraId="5205A648" w14:textId="0F5FE8DC" w:rsidR="000C5283" w:rsidRPr="00AF4A01" w:rsidRDefault="00431CFF" w:rsidP="00B40C7A">
      <w:pPr>
        <w:pStyle w:val="ListParagraph"/>
        <w:numPr>
          <w:ilvl w:val="0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  <w:b/>
          <w:lang w:val="da-DK"/>
        </w:rPr>
      </w:pPr>
      <w:r w:rsidRPr="00AF4A01">
        <w:rPr>
          <w:rFonts w:asciiTheme="minorHAnsi" w:hAnsiTheme="minorHAnsi" w:cstheme="minorHAnsi"/>
          <w:b/>
          <w:lang w:val="da-DK"/>
        </w:rPr>
        <w:t>Alfa Romeo</w:t>
      </w:r>
      <w:r w:rsidR="000C5283" w:rsidRPr="00AF4A01">
        <w:rPr>
          <w:rFonts w:asciiTheme="minorHAnsi" w:hAnsiTheme="minorHAnsi" w:cstheme="minorHAnsi"/>
          <w:b/>
          <w:lang w:val="da-DK"/>
        </w:rPr>
        <w:t xml:space="preserve"> DNA</w:t>
      </w:r>
      <w:r w:rsidRPr="00AF4A01">
        <w:rPr>
          <w:rFonts w:asciiTheme="minorHAnsi" w:hAnsiTheme="minorHAnsi" w:cstheme="minorHAnsi"/>
          <w:b/>
          <w:lang w:val="da-DK"/>
        </w:rPr>
        <w:t xml:space="preserve">: </w:t>
      </w:r>
      <w:r w:rsidR="00D23F71" w:rsidRPr="00AF4A01">
        <w:rPr>
          <w:rFonts w:asciiTheme="minorHAnsi" w:hAnsiTheme="minorHAnsi" w:cstheme="minorHAnsi"/>
          <w:b/>
          <w:lang w:val="da-DK"/>
        </w:rPr>
        <w:t xml:space="preserve">Tonale </w:t>
      </w:r>
      <w:proofErr w:type="spellStart"/>
      <w:r w:rsidR="00F669BC" w:rsidRPr="00AF4A01">
        <w:rPr>
          <w:rFonts w:asciiTheme="minorHAnsi" w:hAnsiTheme="minorHAnsi" w:cstheme="minorHAnsi"/>
          <w:b/>
          <w:lang w:val="da-DK"/>
        </w:rPr>
        <w:t>Plug-In</w:t>
      </w:r>
      <w:proofErr w:type="spellEnd"/>
      <w:r w:rsidR="00F669BC" w:rsidRPr="00AF4A01">
        <w:rPr>
          <w:rFonts w:asciiTheme="minorHAnsi" w:hAnsiTheme="minorHAnsi" w:cstheme="minorHAnsi"/>
          <w:b/>
          <w:lang w:val="da-DK"/>
        </w:rPr>
        <w:t xml:space="preserve"> </w:t>
      </w:r>
      <w:r w:rsidR="0090734A" w:rsidRPr="00AF4A01">
        <w:rPr>
          <w:rFonts w:asciiTheme="minorHAnsi" w:hAnsiTheme="minorHAnsi" w:cstheme="minorHAnsi"/>
          <w:b/>
          <w:lang w:val="da-DK"/>
        </w:rPr>
        <w:t>H</w:t>
      </w:r>
      <w:r w:rsidR="00F669BC" w:rsidRPr="00AF4A01">
        <w:rPr>
          <w:rFonts w:asciiTheme="minorHAnsi" w:hAnsiTheme="minorHAnsi" w:cstheme="minorHAnsi"/>
          <w:b/>
          <w:lang w:val="da-DK"/>
        </w:rPr>
        <w:t>ybrid Q4</w:t>
      </w:r>
      <w:r w:rsidR="000C5283" w:rsidRPr="00AF4A01">
        <w:rPr>
          <w:rFonts w:asciiTheme="minorHAnsi" w:hAnsiTheme="minorHAnsi" w:cstheme="minorHAnsi"/>
          <w:b/>
          <w:lang w:val="da-DK"/>
        </w:rPr>
        <w:t xml:space="preserve"> </w:t>
      </w:r>
      <w:r w:rsidR="00174B7B" w:rsidRPr="00AF4A01">
        <w:rPr>
          <w:rFonts w:asciiTheme="minorHAnsi" w:hAnsiTheme="minorHAnsi" w:cstheme="minorHAnsi"/>
          <w:b/>
          <w:lang w:val="da-DK"/>
        </w:rPr>
        <w:t xml:space="preserve">er elektrificeret, sportslig, effektiv og smuk </w:t>
      </w:r>
    </w:p>
    <w:p w14:paraId="707EECDD" w14:textId="6D2826C6" w:rsidR="00C43196" w:rsidRPr="00FE209F" w:rsidRDefault="00FE209F" w:rsidP="00707144">
      <w:pPr>
        <w:pStyle w:val="ListParagraph"/>
        <w:numPr>
          <w:ilvl w:val="0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  <w:b/>
          <w:lang w:val="da-DK"/>
        </w:rPr>
      </w:pPr>
      <w:r w:rsidRPr="00FE209F">
        <w:rPr>
          <w:rFonts w:asciiTheme="minorHAnsi" w:hAnsiTheme="minorHAnsi" w:cstheme="minorHAnsi"/>
          <w:b/>
          <w:lang w:val="da-DK"/>
        </w:rPr>
        <w:t xml:space="preserve">Kvalitet og </w:t>
      </w:r>
      <w:proofErr w:type="spellStart"/>
      <w:r w:rsidRPr="00FE209F">
        <w:rPr>
          <w:rFonts w:asciiTheme="minorHAnsi" w:hAnsiTheme="minorHAnsi" w:cstheme="minorHAnsi"/>
          <w:b/>
          <w:lang w:val="da-DK"/>
        </w:rPr>
        <w:t>blockchain</w:t>
      </w:r>
      <w:proofErr w:type="spellEnd"/>
      <w:r w:rsidRPr="00FE209F">
        <w:rPr>
          <w:rFonts w:asciiTheme="minorHAnsi" w:hAnsiTheme="minorHAnsi" w:cstheme="minorHAnsi"/>
          <w:b/>
          <w:lang w:val="da-DK"/>
        </w:rPr>
        <w:t xml:space="preserve"> teknologi – fokus på materialekvalitet, produktionskvalitet og gensalgsværdi</w:t>
      </w:r>
    </w:p>
    <w:p w14:paraId="591F492F" w14:textId="3D640DCF" w:rsidR="000C7B4C" w:rsidRPr="00FE209F" w:rsidRDefault="00FE209F" w:rsidP="000C7B4C">
      <w:pPr>
        <w:pStyle w:val="ListParagraph"/>
        <w:numPr>
          <w:ilvl w:val="0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  <w:b/>
          <w:bCs/>
          <w:lang w:val="da-DK"/>
        </w:rPr>
      </w:pPr>
      <w:r w:rsidRPr="00FE209F">
        <w:rPr>
          <w:rFonts w:asciiTheme="minorHAnsi" w:hAnsiTheme="minorHAnsi" w:cstheme="minorHAnsi"/>
          <w:b/>
          <w:bCs/>
          <w:lang w:val="da-DK"/>
        </w:rPr>
        <w:t xml:space="preserve">Tonale Plug-in Hybrid Q4 er topmodellen – Fås </w:t>
      </w:r>
      <w:r w:rsidR="00892C10">
        <w:rPr>
          <w:rFonts w:asciiTheme="minorHAnsi" w:hAnsiTheme="minorHAnsi" w:cstheme="minorHAnsi"/>
          <w:b/>
          <w:bCs/>
          <w:lang w:val="da-DK"/>
        </w:rPr>
        <w:t xml:space="preserve">i </w:t>
      </w:r>
      <w:r w:rsidRPr="00FE209F">
        <w:rPr>
          <w:rFonts w:asciiTheme="minorHAnsi" w:hAnsiTheme="minorHAnsi" w:cstheme="minorHAnsi"/>
          <w:b/>
          <w:bCs/>
          <w:lang w:val="da-DK"/>
        </w:rPr>
        <w:t xml:space="preserve">to udstyrsvarianter </w:t>
      </w:r>
      <w:r>
        <w:rPr>
          <w:rFonts w:asciiTheme="minorHAnsi" w:hAnsiTheme="minorHAnsi" w:cstheme="minorHAnsi"/>
          <w:b/>
          <w:bCs/>
          <w:lang w:val="da-DK"/>
        </w:rPr>
        <w:t xml:space="preserve">Ti og </w:t>
      </w:r>
      <w:proofErr w:type="spellStart"/>
      <w:r>
        <w:rPr>
          <w:rFonts w:asciiTheme="minorHAnsi" w:hAnsiTheme="minorHAnsi" w:cstheme="minorHAnsi"/>
          <w:b/>
          <w:bCs/>
          <w:lang w:val="da-DK"/>
        </w:rPr>
        <w:t>Veloce</w:t>
      </w:r>
      <w:proofErr w:type="spellEnd"/>
      <w:r>
        <w:rPr>
          <w:rFonts w:asciiTheme="minorHAnsi" w:hAnsiTheme="minorHAnsi" w:cstheme="minorHAnsi"/>
          <w:b/>
          <w:bCs/>
          <w:lang w:val="da-DK"/>
        </w:rPr>
        <w:t xml:space="preserve"> samt en ”SPECIAL EDITION”</w:t>
      </w:r>
    </w:p>
    <w:p w14:paraId="00DA5A50" w14:textId="3E817509" w:rsidR="000C7B4C" w:rsidRDefault="00FE209F" w:rsidP="000C7B4C">
      <w:pPr>
        <w:pStyle w:val="ListParagraph"/>
        <w:numPr>
          <w:ilvl w:val="0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Alfa Romeo Tonale Plug-in Hybrid Q4 </w:t>
      </w:r>
      <w:proofErr w:type="spellStart"/>
      <w:r>
        <w:rPr>
          <w:rFonts w:asciiTheme="minorHAnsi" w:hAnsiTheme="minorHAnsi" w:cstheme="minorHAnsi"/>
          <w:b/>
          <w:lang w:val="en-US"/>
        </w:rPr>
        <w:t>har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en-US"/>
        </w:rPr>
        <w:t>danmarkspremiere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lang w:val="en-US"/>
        </w:rPr>
        <w:t>i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Q2</w:t>
      </w:r>
    </w:p>
    <w:p w14:paraId="0773B3D0" w14:textId="01607AC5" w:rsidR="00FD52A4" w:rsidRPr="00FD52A4" w:rsidRDefault="00FD52A4" w:rsidP="000C7B4C">
      <w:pPr>
        <w:pStyle w:val="ListParagraph"/>
        <w:numPr>
          <w:ilvl w:val="0"/>
          <w:numId w:val="20"/>
        </w:numPr>
        <w:spacing w:line="360" w:lineRule="auto"/>
        <w:ind w:left="284"/>
        <w:jc w:val="both"/>
        <w:rPr>
          <w:rFonts w:asciiTheme="minorHAnsi" w:hAnsiTheme="minorHAnsi" w:cstheme="minorHAnsi"/>
          <w:b/>
          <w:lang w:val="da-DK"/>
        </w:rPr>
      </w:pPr>
      <w:r w:rsidRPr="00FD52A4">
        <w:rPr>
          <w:rFonts w:asciiTheme="minorHAnsi" w:hAnsiTheme="minorHAnsi" w:cstheme="minorHAnsi"/>
          <w:b/>
          <w:lang w:val="da-DK"/>
        </w:rPr>
        <w:t xml:space="preserve">Tonale Diesel kan allerede nu forudbestilles </w:t>
      </w:r>
      <w:r>
        <w:rPr>
          <w:rFonts w:asciiTheme="minorHAnsi" w:hAnsiTheme="minorHAnsi" w:cstheme="minorHAnsi"/>
          <w:b/>
          <w:lang w:val="da-DK"/>
        </w:rPr>
        <w:t xml:space="preserve">i Danmark til en frapris på </w:t>
      </w:r>
      <w:bookmarkStart w:id="0" w:name="_GoBack"/>
      <w:bookmarkEnd w:id="0"/>
      <w:r>
        <w:rPr>
          <w:rFonts w:asciiTheme="minorHAnsi" w:hAnsiTheme="minorHAnsi" w:cstheme="minorHAnsi"/>
          <w:b/>
          <w:lang w:val="da-DK"/>
        </w:rPr>
        <w:t>499.990 kroner</w:t>
      </w:r>
    </w:p>
    <w:p w14:paraId="258EBD9D" w14:textId="77777777" w:rsidR="000C7B4C" w:rsidRPr="00FD52A4" w:rsidRDefault="000C7B4C" w:rsidP="000C7B4C">
      <w:pPr>
        <w:pStyle w:val="ListParagraph"/>
        <w:spacing w:line="360" w:lineRule="auto"/>
        <w:ind w:left="284"/>
        <w:jc w:val="both"/>
        <w:rPr>
          <w:rFonts w:asciiTheme="minorHAnsi" w:hAnsiTheme="minorHAnsi" w:cstheme="minorHAnsi"/>
          <w:b/>
          <w:bCs/>
          <w:lang w:val="da-DK"/>
        </w:rPr>
      </w:pPr>
    </w:p>
    <w:p w14:paraId="3E8010B6" w14:textId="77777777" w:rsidR="000C7B4C" w:rsidRPr="00FD52A4" w:rsidRDefault="000C7B4C" w:rsidP="000C7B4C">
      <w:pPr>
        <w:pStyle w:val="ListParagraph"/>
        <w:spacing w:line="360" w:lineRule="auto"/>
        <w:ind w:left="284"/>
        <w:jc w:val="both"/>
        <w:rPr>
          <w:rFonts w:asciiTheme="minorHAnsi" w:hAnsiTheme="minorHAnsi" w:cstheme="minorHAnsi"/>
          <w:b/>
          <w:bCs/>
          <w:lang w:val="da-DK"/>
        </w:rPr>
      </w:pPr>
    </w:p>
    <w:p w14:paraId="323706EB" w14:textId="5AEFE24E" w:rsidR="00605661" w:rsidRPr="00605661" w:rsidRDefault="00605661" w:rsidP="000C7B4C">
      <w:pPr>
        <w:spacing w:line="360" w:lineRule="auto"/>
        <w:jc w:val="both"/>
        <w:rPr>
          <w:rFonts w:asciiTheme="minorHAnsi" w:eastAsia="Times New Roman" w:hAnsiTheme="minorHAnsi" w:cstheme="minorHAnsi"/>
          <w:color w:val="000000"/>
          <w:lang w:val="da-DK" w:eastAsia="it-IT"/>
        </w:rPr>
      </w:pPr>
      <w:r w:rsidRPr="00605661">
        <w:rPr>
          <w:rFonts w:asciiTheme="minorHAnsi" w:eastAsia="Times New Roman" w:hAnsiTheme="minorHAnsi" w:cstheme="minorHAnsi"/>
          <w:color w:val="000000"/>
          <w:lang w:val="da-DK" w:eastAsia="it-IT"/>
        </w:rPr>
        <w:t xml:space="preserve">Alfa Romeo introducerer Tonale Plug-in Hybrid Q4 – </w:t>
      </w:r>
      <w:r>
        <w:rPr>
          <w:rFonts w:asciiTheme="minorHAnsi" w:eastAsia="Times New Roman" w:hAnsiTheme="minorHAnsi" w:cstheme="minorHAnsi"/>
          <w:color w:val="000000"/>
          <w:lang w:val="da-DK" w:eastAsia="it-IT"/>
        </w:rPr>
        <w:t xml:space="preserve">topmodellen i Tonale programmet og den første elektrificerede Alfa Romeo. Det sker som led i udrulningen af det italienske mærkes </w:t>
      </w:r>
      <w:r w:rsidR="00176DD2">
        <w:rPr>
          <w:rFonts w:asciiTheme="minorHAnsi" w:eastAsia="Times New Roman" w:hAnsiTheme="minorHAnsi" w:cstheme="minorHAnsi"/>
          <w:color w:val="000000"/>
          <w:lang w:val="da-DK" w:eastAsia="it-IT"/>
        </w:rPr>
        <w:t xml:space="preserve">ambitiøse 5-årige </w:t>
      </w:r>
      <w:r w:rsidR="005F72E6">
        <w:rPr>
          <w:rFonts w:asciiTheme="minorHAnsi" w:eastAsia="Times New Roman" w:hAnsiTheme="minorHAnsi" w:cstheme="minorHAnsi"/>
          <w:color w:val="000000"/>
          <w:lang w:val="da-DK" w:eastAsia="it-IT"/>
        </w:rPr>
        <w:t>elektrificerings</w:t>
      </w:r>
      <w:r>
        <w:rPr>
          <w:rFonts w:asciiTheme="minorHAnsi" w:eastAsia="Times New Roman" w:hAnsiTheme="minorHAnsi" w:cstheme="minorHAnsi"/>
          <w:color w:val="000000"/>
          <w:lang w:val="da-DK" w:eastAsia="it-IT"/>
        </w:rPr>
        <w:t>strategi, kaldet ”</w:t>
      </w:r>
      <w:proofErr w:type="spellStart"/>
      <w:r>
        <w:rPr>
          <w:rFonts w:asciiTheme="minorHAnsi" w:eastAsia="Times New Roman" w:hAnsiTheme="minorHAnsi" w:cstheme="minorHAnsi"/>
          <w:color w:val="000000"/>
          <w:lang w:val="da-DK" w:eastAsia="it-IT"/>
        </w:rPr>
        <w:t>zero</w:t>
      </w:r>
      <w:proofErr w:type="spellEnd"/>
      <w:r>
        <w:rPr>
          <w:rFonts w:asciiTheme="minorHAnsi" w:eastAsia="Times New Roman" w:hAnsiTheme="minorHAnsi" w:cstheme="minorHAnsi"/>
          <w:color w:val="000000"/>
          <w:lang w:val="da-DK" w:eastAsia="it-IT"/>
        </w:rPr>
        <w:t xml:space="preserve"> to </w:t>
      </w:r>
      <w:proofErr w:type="spellStart"/>
      <w:r>
        <w:rPr>
          <w:rFonts w:asciiTheme="minorHAnsi" w:eastAsia="Times New Roman" w:hAnsiTheme="minorHAnsi" w:cstheme="minorHAnsi"/>
          <w:color w:val="000000"/>
          <w:lang w:val="da-DK" w:eastAsia="it-IT"/>
        </w:rPr>
        <w:t>zero</w:t>
      </w:r>
      <w:proofErr w:type="spellEnd"/>
      <w:r>
        <w:rPr>
          <w:rFonts w:asciiTheme="minorHAnsi" w:eastAsia="Times New Roman" w:hAnsiTheme="minorHAnsi" w:cstheme="minorHAnsi"/>
          <w:color w:val="000000"/>
          <w:lang w:val="da-DK" w:eastAsia="it-IT"/>
        </w:rPr>
        <w:t>”, der starter i 2022 med nul (</w:t>
      </w:r>
      <w:proofErr w:type="spellStart"/>
      <w:r>
        <w:rPr>
          <w:rFonts w:asciiTheme="minorHAnsi" w:eastAsia="Times New Roman" w:hAnsiTheme="minorHAnsi" w:cstheme="minorHAnsi"/>
          <w:color w:val="000000"/>
          <w:lang w:val="da-DK" w:eastAsia="it-IT"/>
        </w:rPr>
        <w:t>zero</w:t>
      </w:r>
      <w:proofErr w:type="spellEnd"/>
      <w:r>
        <w:rPr>
          <w:rFonts w:asciiTheme="minorHAnsi" w:eastAsia="Times New Roman" w:hAnsiTheme="minorHAnsi" w:cstheme="minorHAnsi"/>
          <w:color w:val="000000"/>
          <w:lang w:val="da-DK" w:eastAsia="it-IT"/>
        </w:rPr>
        <w:t xml:space="preserve">) elektrificerede biler og kulminerer </w:t>
      </w:r>
      <w:r w:rsidR="00176DD2">
        <w:rPr>
          <w:rFonts w:asciiTheme="minorHAnsi" w:eastAsia="Times New Roman" w:hAnsiTheme="minorHAnsi" w:cstheme="minorHAnsi"/>
          <w:color w:val="000000"/>
          <w:lang w:val="da-DK" w:eastAsia="it-IT"/>
        </w:rPr>
        <w:t>i 2027</w:t>
      </w:r>
      <w:r w:rsidR="005F72E6">
        <w:rPr>
          <w:rFonts w:asciiTheme="minorHAnsi" w:eastAsia="Times New Roman" w:hAnsiTheme="minorHAnsi" w:cstheme="minorHAnsi"/>
          <w:color w:val="000000"/>
          <w:lang w:val="da-DK" w:eastAsia="it-IT"/>
        </w:rPr>
        <w:t>,</w:t>
      </w:r>
      <w:r w:rsidR="00176DD2">
        <w:rPr>
          <w:rFonts w:asciiTheme="minorHAnsi" w:eastAsia="Times New Roman" w:hAnsiTheme="minorHAnsi" w:cstheme="minorHAnsi"/>
          <w:color w:val="000000"/>
          <w:lang w:val="da-DK" w:eastAsia="it-IT"/>
        </w:rPr>
        <w:t xml:space="preserve"> hvor hele modelprogrammet vil være elektrisk og udlede nul </w:t>
      </w:r>
      <w:r w:rsidR="00FE209F">
        <w:rPr>
          <w:rFonts w:asciiTheme="minorHAnsi" w:eastAsia="Times New Roman" w:hAnsiTheme="minorHAnsi" w:cstheme="minorHAnsi"/>
          <w:color w:val="000000"/>
          <w:lang w:val="da-DK" w:eastAsia="it-IT"/>
        </w:rPr>
        <w:t>(</w:t>
      </w:r>
      <w:proofErr w:type="spellStart"/>
      <w:r w:rsidR="00FE209F">
        <w:rPr>
          <w:rFonts w:asciiTheme="minorHAnsi" w:eastAsia="Times New Roman" w:hAnsiTheme="minorHAnsi" w:cstheme="minorHAnsi"/>
          <w:color w:val="000000"/>
          <w:lang w:val="da-DK" w:eastAsia="it-IT"/>
        </w:rPr>
        <w:t>zero</w:t>
      </w:r>
      <w:proofErr w:type="spellEnd"/>
      <w:r w:rsidR="00FE209F">
        <w:rPr>
          <w:rFonts w:asciiTheme="minorHAnsi" w:eastAsia="Times New Roman" w:hAnsiTheme="minorHAnsi" w:cstheme="minorHAnsi"/>
          <w:color w:val="000000"/>
          <w:lang w:val="da-DK" w:eastAsia="it-IT"/>
        </w:rPr>
        <w:t xml:space="preserve">) </w:t>
      </w:r>
      <w:r w:rsidR="00176DD2">
        <w:rPr>
          <w:rFonts w:asciiTheme="minorHAnsi" w:eastAsia="Times New Roman" w:hAnsiTheme="minorHAnsi" w:cstheme="minorHAnsi"/>
          <w:color w:val="000000"/>
          <w:lang w:val="da-DK" w:eastAsia="it-IT"/>
        </w:rPr>
        <w:t>CO2.</w:t>
      </w:r>
      <w:r>
        <w:rPr>
          <w:rFonts w:asciiTheme="minorHAnsi" w:eastAsia="Times New Roman" w:hAnsiTheme="minorHAnsi" w:cstheme="minorHAnsi"/>
          <w:color w:val="000000"/>
          <w:lang w:val="da-DK" w:eastAsia="it-IT"/>
        </w:rPr>
        <w:t xml:space="preserve"> </w:t>
      </w:r>
      <w:r w:rsidR="00176DD2">
        <w:rPr>
          <w:rFonts w:asciiTheme="minorHAnsi" w:eastAsia="Times New Roman" w:hAnsiTheme="minorHAnsi" w:cstheme="minorHAnsi"/>
          <w:color w:val="000000"/>
          <w:lang w:val="da-DK" w:eastAsia="it-IT"/>
        </w:rPr>
        <w:t>Tonale Plug-in Hybrid Q4 giver et indblik i</w:t>
      </w:r>
      <w:r w:rsidR="005F72E6">
        <w:rPr>
          <w:rFonts w:asciiTheme="minorHAnsi" w:eastAsia="Times New Roman" w:hAnsiTheme="minorHAnsi" w:cstheme="minorHAnsi"/>
          <w:color w:val="000000"/>
          <w:lang w:val="da-DK" w:eastAsia="it-IT"/>
        </w:rPr>
        <w:t>,</w:t>
      </w:r>
      <w:r w:rsidR="00176DD2">
        <w:rPr>
          <w:rFonts w:asciiTheme="minorHAnsi" w:eastAsia="Times New Roman" w:hAnsiTheme="minorHAnsi" w:cstheme="minorHAnsi"/>
          <w:color w:val="000000"/>
          <w:lang w:val="da-DK" w:eastAsia="it-IT"/>
        </w:rPr>
        <w:t xml:space="preserve"> hvad man kan forvente a</w:t>
      </w:r>
      <w:r w:rsidR="005F72E6">
        <w:rPr>
          <w:rFonts w:asciiTheme="minorHAnsi" w:eastAsia="Times New Roman" w:hAnsiTheme="minorHAnsi" w:cstheme="minorHAnsi"/>
          <w:color w:val="000000"/>
          <w:lang w:val="da-DK" w:eastAsia="it-IT"/>
        </w:rPr>
        <w:t>f mærkets fremtidige modeller: M</w:t>
      </w:r>
      <w:r w:rsidR="00176DD2">
        <w:rPr>
          <w:rFonts w:asciiTheme="minorHAnsi" w:eastAsia="Times New Roman" w:hAnsiTheme="minorHAnsi" w:cstheme="minorHAnsi"/>
          <w:color w:val="000000"/>
          <w:lang w:val="da-DK" w:eastAsia="it-IT"/>
        </w:rPr>
        <w:t xml:space="preserve">ed udgangspunkt i Alfas 112 årige </w:t>
      </w:r>
      <w:r w:rsidR="005F72E6">
        <w:rPr>
          <w:rFonts w:asciiTheme="minorHAnsi" w:eastAsia="Times New Roman" w:hAnsiTheme="minorHAnsi" w:cstheme="minorHAnsi"/>
          <w:color w:val="000000"/>
          <w:lang w:val="da-DK" w:eastAsia="it-IT"/>
        </w:rPr>
        <w:t xml:space="preserve">italienske </w:t>
      </w:r>
      <w:r w:rsidR="00176DD2">
        <w:rPr>
          <w:rFonts w:asciiTheme="minorHAnsi" w:eastAsia="Times New Roman" w:hAnsiTheme="minorHAnsi" w:cstheme="minorHAnsi"/>
          <w:color w:val="000000"/>
          <w:lang w:val="da-DK" w:eastAsia="it-IT"/>
        </w:rPr>
        <w:t>historie og DNA</w:t>
      </w:r>
      <w:r w:rsidR="005F72E6">
        <w:rPr>
          <w:rFonts w:asciiTheme="minorHAnsi" w:eastAsia="Times New Roman" w:hAnsiTheme="minorHAnsi" w:cstheme="minorHAnsi"/>
          <w:color w:val="000000"/>
          <w:lang w:val="da-DK" w:eastAsia="it-IT"/>
        </w:rPr>
        <w:t>,</w:t>
      </w:r>
      <w:r w:rsidR="00176DD2">
        <w:rPr>
          <w:rFonts w:asciiTheme="minorHAnsi" w:eastAsia="Times New Roman" w:hAnsiTheme="minorHAnsi" w:cstheme="minorHAnsi"/>
          <w:color w:val="000000"/>
          <w:lang w:val="da-DK" w:eastAsia="it-IT"/>
        </w:rPr>
        <w:t xml:space="preserve"> vil man udvikle og producere elektrificerede, sportslige, effektive og smukke biler i høj kvalitet.</w:t>
      </w:r>
      <w:r>
        <w:rPr>
          <w:rFonts w:asciiTheme="minorHAnsi" w:eastAsia="Times New Roman" w:hAnsiTheme="minorHAnsi" w:cstheme="minorHAnsi"/>
          <w:color w:val="000000"/>
          <w:lang w:val="da-DK" w:eastAsia="it-IT"/>
        </w:rPr>
        <w:t xml:space="preserve"> </w:t>
      </w:r>
    </w:p>
    <w:p w14:paraId="7B1697A2" w14:textId="77777777" w:rsidR="00176DD2" w:rsidRPr="00FF6624" w:rsidRDefault="00176DD2" w:rsidP="00D2126F">
      <w:pPr>
        <w:spacing w:line="360" w:lineRule="auto"/>
        <w:jc w:val="both"/>
        <w:rPr>
          <w:rFonts w:asciiTheme="minorHAnsi" w:hAnsiTheme="minorHAnsi" w:cstheme="minorHAnsi"/>
          <w:b/>
          <w:lang w:val="da-DK"/>
        </w:rPr>
      </w:pPr>
    </w:p>
    <w:p w14:paraId="12EDD0E7" w14:textId="6BD6C6C6" w:rsidR="00063574" w:rsidRPr="00176DD2" w:rsidRDefault="00176DD2" w:rsidP="00D2126F">
      <w:pPr>
        <w:spacing w:line="360" w:lineRule="auto"/>
        <w:jc w:val="both"/>
        <w:rPr>
          <w:rFonts w:asciiTheme="minorHAnsi" w:hAnsiTheme="minorHAnsi" w:cstheme="minorHAnsi"/>
          <w:b/>
          <w:lang w:val="da-DK"/>
        </w:rPr>
      </w:pPr>
      <w:r w:rsidRPr="00176DD2">
        <w:rPr>
          <w:rFonts w:asciiTheme="minorHAnsi" w:hAnsiTheme="minorHAnsi" w:cstheme="minorHAnsi"/>
          <w:b/>
          <w:lang w:val="da-DK"/>
        </w:rPr>
        <w:t>EFFEKTIVITET STØTTER OP OM MÆRKETS DNA</w:t>
      </w:r>
    </w:p>
    <w:p w14:paraId="18D35F00" w14:textId="2F6C6064" w:rsidR="00606A2D" w:rsidRPr="00606A2D" w:rsidRDefault="00176DD2" w:rsidP="003136EB">
      <w:pPr>
        <w:spacing w:line="360" w:lineRule="auto"/>
        <w:jc w:val="both"/>
        <w:rPr>
          <w:rFonts w:asciiTheme="minorHAnsi" w:eastAsia="Calibri" w:hAnsiTheme="minorHAnsi" w:cstheme="minorHAnsi"/>
          <w:lang w:val="da-DK" w:eastAsia="it-IT"/>
        </w:rPr>
      </w:pPr>
      <w:r w:rsidRPr="00606A2D">
        <w:rPr>
          <w:rFonts w:asciiTheme="minorHAnsi" w:eastAsia="Calibri" w:hAnsiTheme="minorHAnsi" w:cstheme="minorHAnsi"/>
          <w:lang w:val="da-DK" w:eastAsia="it-IT"/>
        </w:rPr>
        <w:t xml:space="preserve">Plug-in Hybrid Q4 systemet </w:t>
      </w:r>
      <w:r w:rsidR="00606A2D" w:rsidRPr="00606A2D">
        <w:rPr>
          <w:rFonts w:asciiTheme="minorHAnsi" w:eastAsia="Calibri" w:hAnsiTheme="minorHAnsi" w:cstheme="minorHAnsi"/>
          <w:lang w:val="da-DK" w:eastAsia="it-IT"/>
        </w:rPr>
        <w:t>fokuserer på at være så effektiv</w:t>
      </w:r>
      <w:r w:rsidR="00606A2D">
        <w:rPr>
          <w:rFonts w:asciiTheme="minorHAnsi" w:eastAsia="Calibri" w:hAnsiTheme="minorHAnsi" w:cstheme="minorHAnsi"/>
          <w:lang w:val="da-DK" w:eastAsia="it-IT"/>
        </w:rPr>
        <w:t>t</w:t>
      </w:r>
      <w:r w:rsidR="00606A2D" w:rsidRPr="00606A2D">
        <w:rPr>
          <w:rFonts w:asciiTheme="minorHAnsi" w:eastAsia="Calibri" w:hAnsiTheme="minorHAnsi" w:cstheme="minorHAnsi"/>
          <w:lang w:val="da-DK" w:eastAsia="it-IT"/>
        </w:rPr>
        <w:t xml:space="preserve"> som mulig</w:t>
      </w:r>
      <w:r w:rsidR="00606A2D">
        <w:rPr>
          <w:rFonts w:asciiTheme="minorHAnsi" w:eastAsia="Calibri" w:hAnsiTheme="minorHAnsi" w:cstheme="minorHAnsi"/>
          <w:lang w:val="da-DK" w:eastAsia="it-IT"/>
        </w:rPr>
        <w:t>t</w:t>
      </w:r>
      <w:r w:rsidR="00606A2D" w:rsidRPr="00606A2D">
        <w:rPr>
          <w:rFonts w:asciiTheme="minorHAnsi" w:eastAsia="Calibri" w:hAnsiTheme="minorHAnsi" w:cstheme="minorHAnsi"/>
          <w:lang w:val="da-DK" w:eastAsia="it-IT"/>
        </w:rPr>
        <w:t xml:space="preserve"> </w:t>
      </w:r>
      <w:r w:rsidR="00606A2D">
        <w:rPr>
          <w:rFonts w:asciiTheme="minorHAnsi" w:eastAsia="Calibri" w:hAnsiTheme="minorHAnsi" w:cstheme="minorHAnsi"/>
          <w:lang w:val="da-DK" w:eastAsia="it-IT"/>
        </w:rPr>
        <w:t xml:space="preserve">uden at gå på kompromis med de sportslige køreegenskaber. </w:t>
      </w:r>
      <w:r w:rsidR="00606A2D" w:rsidRPr="00606A2D">
        <w:rPr>
          <w:rFonts w:asciiTheme="minorHAnsi" w:eastAsia="Calibri" w:hAnsiTheme="minorHAnsi" w:cstheme="minorHAnsi"/>
          <w:lang w:val="da-DK" w:eastAsia="it-IT"/>
        </w:rPr>
        <w:t>Bilen har en samlet systemydelse på 280 hk fordelt på en 4-cylindret 1,3l Multiair turbo</w:t>
      </w:r>
      <w:r w:rsidR="00B93F1D">
        <w:rPr>
          <w:rFonts w:asciiTheme="minorHAnsi" w:eastAsia="Calibri" w:hAnsiTheme="minorHAnsi" w:cstheme="minorHAnsi"/>
          <w:lang w:val="da-DK" w:eastAsia="it-IT"/>
        </w:rPr>
        <w:t xml:space="preserve"> benzin</w:t>
      </w:r>
      <w:r w:rsidR="00606A2D" w:rsidRPr="00606A2D">
        <w:rPr>
          <w:rFonts w:asciiTheme="minorHAnsi" w:eastAsia="Calibri" w:hAnsiTheme="minorHAnsi" w:cstheme="minorHAnsi"/>
          <w:lang w:val="da-DK" w:eastAsia="it-IT"/>
        </w:rPr>
        <w:t>motor med 180 hk på forakslen</w:t>
      </w:r>
      <w:r w:rsidR="00606A2D">
        <w:rPr>
          <w:rFonts w:asciiTheme="minorHAnsi" w:eastAsia="Calibri" w:hAnsiTheme="minorHAnsi" w:cstheme="minorHAnsi"/>
          <w:lang w:val="da-DK" w:eastAsia="it-IT"/>
        </w:rPr>
        <w:t>, der er</w:t>
      </w:r>
      <w:r w:rsidR="00606A2D" w:rsidRPr="00606A2D">
        <w:rPr>
          <w:rFonts w:asciiTheme="minorHAnsi" w:eastAsia="Calibri" w:hAnsiTheme="minorHAnsi" w:cstheme="minorHAnsi"/>
          <w:lang w:val="da-DK" w:eastAsia="it-IT"/>
        </w:rPr>
        <w:t xml:space="preserve"> forbundet til en 6-trins automatgearkasse og en 122 hk elmotor med 250 Nm</w:t>
      </w:r>
      <w:r w:rsidR="00606A2D">
        <w:rPr>
          <w:rFonts w:asciiTheme="minorHAnsi" w:eastAsia="Calibri" w:hAnsiTheme="minorHAnsi" w:cstheme="minorHAnsi"/>
          <w:lang w:val="da-DK" w:eastAsia="it-IT"/>
        </w:rPr>
        <w:t xml:space="preserve"> drejningsmoment på bagakslen. Batteriet er et 306-volts</w:t>
      </w:r>
      <w:r w:rsidR="00085237">
        <w:rPr>
          <w:rFonts w:asciiTheme="minorHAnsi" w:eastAsia="Calibri" w:hAnsiTheme="minorHAnsi" w:cstheme="minorHAnsi"/>
          <w:lang w:val="da-DK" w:eastAsia="it-IT"/>
        </w:rPr>
        <w:t xml:space="preserve"> </w:t>
      </w:r>
      <w:proofErr w:type="spellStart"/>
      <w:r w:rsidR="00085237">
        <w:rPr>
          <w:rFonts w:asciiTheme="minorHAnsi" w:eastAsia="Calibri" w:hAnsiTheme="minorHAnsi" w:cstheme="minorHAnsi"/>
          <w:lang w:val="da-DK" w:eastAsia="it-IT"/>
        </w:rPr>
        <w:t>lithium</w:t>
      </w:r>
      <w:proofErr w:type="spellEnd"/>
      <w:r w:rsidR="00085237">
        <w:rPr>
          <w:rFonts w:asciiTheme="minorHAnsi" w:eastAsia="Calibri" w:hAnsiTheme="minorHAnsi" w:cstheme="minorHAnsi"/>
          <w:lang w:val="da-DK" w:eastAsia="it-IT"/>
        </w:rPr>
        <w:t xml:space="preserve">-ion </w:t>
      </w:r>
      <w:r w:rsidR="00606A2D">
        <w:rPr>
          <w:rFonts w:asciiTheme="minorHAnsi" w:eastAsia="Calibri" w:hAnsiTheme="minorHAnsi" w:cstheme="minorHAnsi"/>
          <w:lang w:val="da-DK" w:eastAsia="it-IT"/>
        </w:rPr>
        <w:t xml:space="preserve">batteri på 15,5 </w:t>
      </w:r>
      <w:proofErr w:type="spellStart"/>
      <w:r w:rsidR="00085237">
        <w:rPr>
          <w:rFonts w:asciiTheme="minorHAnsi" w:eastAsia="Calibri" w:hAnsiTheme="minorHAnsi" w:cstheme="minorHAnsi"/>
          <w:lang w:val="da-DK" w:eastAsia="it-IT"/>
        </w:rPr>
        <w:t>kWt</w:t>
      </w:r>
      <w:proofErr w:type="spellEnd"/>
      <w:r w:rsidR="00085237">
        <w:rPr>
          <w:rFonts w:asciiTheme="minorHAnsi" w:eastAsia="Calibri" w:hAnsiTheme="minorHAnsi" w:cstheme="minorHAnsi"/>
          <w:lang w:val="da-DK" w:eastAsia="it-IT"/>
        </w:rPr>
        <w:t xml:space="preserve"> og op til 69 km rækkevidde på ren el (WLTP kombineret) og mere end 80 km i byen. </w:t>
      </w:r>
      <w:r w:rsidR="00047296">
        <w:rPr>
          <w:rFonts w:asciiTheme="minorHAnsi" w:eastAsia="Calibri" w:hAnsiTheme="minorHAnsi" w:cstheme="minorHAnsi"/>
          <w:lang w:val="da-DK" w:eastAsia="it-IT"/>
        </w:rPr>
        <w:t>Den</w:t>
      </w:r>
      <w:r w:rsidR="00085237">
        <w:rPr>
          <w:rFonts w:asciiTheme="minorHAnsi" w:eastAsia="Calibri" w:hAnsiTheme="minorHAnsi" w:cstheme="minorHAnsi"/>
          <w:lang w:val="da-DK" w:eastAsia="it-IT"/>
        </w:rPr>
        <w:t xml:space="preserve"> </w:t>
      </w:r>
      <w:r w:rsidR="005F72E6">
        <w:rPr>
          <w:rFonts w:asciiTheme="minorHAnsi" w:eastAsia="Calibri" w:hAnsiTheme="minorHAnsi" w:cstheme="minorHAnsi"/>
          <w:lang w:val="da-DK" w:eastAsia="it-IT"/>
        </w:rPr>
        <w:t>lader</w:t>
      </w:r>
      <w:r w:rsidR="00085237">
        <w:rPr>
          <w:rFonts w:asciiTheme="minorHAnsi" w:eastAsia="Calibri" w:hAnsiTheme="minorHAnsi" w:cstheme="minorHAnsi"/>
          <w:lang w:val="da-DK" w:eastAsia="it-IT"/>
        </w:rPr>
        <w:t xml:space="preserve"> med 7,4 kW, hvilket sikrer en fuldopladning på under 2,5 time. I de danske hjem vil bilen lade med 3,7 kW</w:t>
      </w:r>
      <w:r w:rsidR="005F72E6">
        <w:rPr>
          <w:rFonts w:asciiTheme="minorHAnsi" w:eastAsia="Calibri" w:hAnsiTheme="minorHAnsi" w:cstheme="minorHAnsi"/>
          <w:lang w:val="da-DK" w:eastAsia="it-IT"/>
        </w:rPr>
        <w:t>,</w:t>
      </w:r>
      <w:r w:rsidR="00085237">
        <w:rPr>
          <w:rFonts w:asciiTheme="minorHAnsi" w:eastAsia="Calibri" w:hAnsiTheme="minorHAnsi" w:cstheme="minorHAnsi"/>
          <w:lang w:val="da-DK" w:eastAsia="it-IT"/>
        </w:rPr>
        <w:t xml:space="preserve"> og en fuld opladning tager her under 5 timer.</w:t>
      </w:r>
      <w:r w:rsidR="002D14CB">
        <w:rPr>
          <w:rFonts w:asciiTheme="minorHAnsi" w:eastAsia="Calibri" w:hAnsiTheme="minorHAnsi" w:cstheme="minorHAnsi"/>
          <w:lang w:val="da-DK" w:eastAsia="it-IT"/>
        </w:rPr>
        <w:t xml:space="preserve"> Nok så vigtigt</w:t>
      </w:r>
      <w:r w:rsidR="005F72E6">
        <w:rPr>
          <w:rFonts w:asciiTheme="minorHAnsi" w:eastAsia="Calibri" w:hAnsiTheme="minorHAnsi" w:cstheme="minorHAnsi"/>
          <w:lang w:val="da-DK" w:eastAsia="it-IT"/>
        </w:rPr>
        <w:t>,</w:t>
      </w:r>
      <w:r w:rsidR="002D14CB">
        <w:rPr>
          <w:rFonts w:asciiTheme="minorHAnsi" w:eastAsia="Calibri" w:hAnsiTheme="minorHAnsi" w:cstheme="minorHAnsi"/>
          <w:lang w:val="da-DK" w:eastAsia="it-IT"/>
        </w:rPr>
        <w:t xml:space="preserve"> er </w:t>
      </w:r>
      <w:r w:rsidR="00047296">
        <w:rPr>
          <w:rFonts w:asciiTheme="minorHAnsi" w:eastAsia="Calibri" w:hAnsiTheme="minorHAnsi" w:cstheme="minorHAnsi"/>
          <w:lang w:val="da-DK" w:eastAsia="it-IT"/>
        </w:rPr>
        <w:t xml:space="preserve">den </w:t>
      </w:r>
      <w:r w:rsidR="002D14CB">
        <w:rPr>
          <w:rFonts w:asciiTheme="minorHAnsi" w:eastAsia="Calibri" w:hAnsiTheme="minorHAnsi" w:cstheme="minorHAnsi"/>
          <w:lang w:val="da-DK" w:eastAsia="it-IT"/>
        </w:rPr>
        <w:t>samlede rækkevidde på el og benzin</w:t>
      </w:r>
      <w:r w:rsidR="00211032">
        <w:rPr>
          <w:rFonts w:asciiTheme="minorHAnsi" w:eastAsia="Calibri" w:hAnsiTheme="minorHAnsi" w:cstheme="minorHAnsi"/>
          <w:lang w:val="da-DK" w:eastAsia="it-IT"/>
        </w:rPr>
        <w:t>, der er opgivet til</w:t>
      </w:r>
      <w:r w:rsidR="002D14CB">
        <w:rPr>
          <w:rFonts w:asciiTheme="minorHAnsi" w:eastAsia="Calibri" w:hAnsiTheme="minorHAnsi" w:cstheme="minorHAnsi"/>
          <w:lang w:val="da-DK" w:eastAsia="it-IT"/>
        </w:rPr>
        <w:t xml:space="preserve"> 600 kilometer. </w:t>
      </w:r>
    </w:p>
    <w:p w14:paraId="66806438" w14:textId="093C6CA0" w:rsidR="00606A2D" w:rsidRDefault="00606A2D" w:rsidP="003136EB">
      <w:pPr>
        <w:spacing w:line="360" w:lineRule="auto"/>
        <w:jc w:val="both"/>
        <w:rPr>
          <w:rFonts w:asciiTheme="minorHAnsi" w:eastAsia="Calibri" w:hAnsiTheme="minorHAnsi" w:cstheme="minorHAnsi"/>
          <w:lang w:val="da-DK" w:eastAsia="it-IT"/>
        </w:rPr>
      </w:pPr>
    </w:p>
    <w:p w14:paraId="0446DEF5" w14:textId="78FD20FC" w:rsidR="00E26AF8" w:rsidRPr="002D14CB" w:rsidRDefault="00E26AF8" w:rsidP="00E26AF8">
      <w:pPr>
        <w:spacing w:line="360" w:lineRule="auto"/>
        <w:jc w:val="both"/>
        <w:rPr>
          <w:rFonts w:asciiTheme="minorHAnsi" w:hAnsiTheme="minorHAnsi" w:cstheme="minorHAnsi"/>
          <w:b/>
          <w:lang w:val="da-DK"/>
        </w:rPr>
      </w:pPr>
      <w:r w:rsidRPr="002D14CB">
        <w:rPr>
          <w:rFonts w:asciiTheme="minorHAnsi" w:hAnsiTheme="minorHAnsi" w:cstheme="minorHAnsi"/>
          <w:b/>
          <w:lang w:val="da-DK"/>
        </w:rPr>
        <w:t>ALFA ROMEO – EN KØREMASKINE</w:t>
      </w:r>
    </w:p>
    <w:p w14:paraId="5CC90B49" w14:textId="4F0A4D09" w:rsidR="00B93F1D" w:rsidRPr="00B93F1D" w:rsidRDefault="00085237" w:rsidP="00A329A3">
      <w:pPr>
        <w:spacing w:line="360" w:lineRule="auto"/>
        <w:jc w:val="both"/>
        <w:rPr>
          <w:rFonts w:asciiTheme="minorHAnsi" w:eastAsia="Calibri" w:hAnsiTheme="minorHAnsi" w:cstheme="minorHAnsi"/>
          <w:lang w:val="da-DK" w:eastAsia="it-IT"/>
        </w:rPr>
      </w:pPr>
      <w:r w:rsidRPr="00B93F1D">
        <w:rPr>
          <w:rFonts w:asciiTheme="minorHAnsi" w:eastAsia="Calibri" w:hAnsiTheme="minorHAnsi" w:cstheme="minorHAnsi"/>
          <w:lang w:val="da-DK" w:eastAsia="it-IT"/>
        </w:rPr>
        <w:t>Tonale Plug-in Hybrid kommer kun med firehjulstræk.</w:t>
      </w:r>
      <w:r w:rsidR="00B93F1D" w:rsidRPr="00B93F1D">
        <w:rPr>
          <w:rFonts w:asciiTheme="minorHAnsi" w:eastAsia="Calibri" w:hAnsiTheme="minorHAnsi" w:cstheme="minorHAnsi"/>
          <w:lang w:val="da-DK" w:eastAsia="it-IT"/>
        </w:rPr>
        <w:t xml:space="preserve"> </w:t>
      </w:r>
      <w:r w:rsidR="00E26AF8" w:rsidRPr="00E26AF8">
        <w:rPr>
          <w:rFonts w:asciiTheme="minorHAnsi" w:eastAsia="Calibri" w:hAnsiTheme="minorHAnsi" w:cstheme="minorHAnsi"/>
          <w:lang w:val="da-DK" w:eastAsia="it-IT"/>
        </w:rPr>
        <w:t xml:space="preserve">For at holde vægten nede og gøre Tonale </w:t>
      </w:r>
      <w:r w:rsidR="00E26AF8">
        <w:rPr>
          <w:rFonts w:asciiTheme="minorHAnsi" w:eastAsia="Calibri" w:hAnsiTheme="minorHAnsi" w:cstheme="minorHAnsi"/>
          <w:lang w:val="da-DK" w:eastAsia="it-IT"/>
        </w:rPr>
        <w:t>så agil og dynamisk som muligt, er det avancerede 4x4 hybridsystem ikke fysisk forbundet</w:t>
      </w:r>
      <w:r w:rsidR="005F72E6">
        <w:rPr>
          <w:rFonts w:asciiTheme="minorHAnsi" w:eastAsia="Calibri" w:hAnsiTheme="minorHAnsi" w:cstheme="minorHAnsi"/>
          <w:lang w:val="da-DK" w:eastAsia="it-IT"/>
        </w:rPr>
        <w:t>,</w:t>
      </w:r>
      <w:r w:rsidR="00E26AF8">
        <w:rPr>
          <w:rFonts w:asciiTheme="minorHAnsi" w:eastAsia="Calibri" w:hAnsiTheme="minorHAnsi" w:cstheme="minorHAnsi"/>
          <w:lang w:val="da-DK" w:eastAsia="it-IT"/>
        </w:rPr>
        <w:t xml:space="preserve"> men ”taler sammen” </w:t>
      </w:r>
      <w:r w:rsidR="00E26AF8">
        <w:rPr>
          <w:rFonts w:asciiTheme="minorHAnsi" w:eastAsia="Calibri" w:hAnsiTheme="minorHAnsi" w:cstheme="minorHAnsi"/>
          <w:lang w:val="da-DK" w:eastAsia="it-IT"/>
        </w:rPr>
        <w:lastRenderedPageBreak/>
        <w:t xml:space="preserve">elektronisk. </w:t>
      </w:r>
      <w:r w:rsidR="00B93F1D" w:rsidRPr="00B93F1D">
        <w:rPr>
          <w:rFonts w:asciiTheme="minorHAnsi" w:eastAsia="Calibri" w:hAnsiTheme="minorHAnsi" w:cstheme="minorHAnsi"/>
          <w:lang w:val="da-DK" w:eastAsia="it-IT"/>
        </w:rPr>
        <w:t xml:space="preserve">Forhjulene drives af forbrændingsmotoren og bagakslen af elmotoren. </w:t>
      </w:r>
      <w:r w:rsidR="00B93F1D">
        <w:rPr>
          <w:rFonts w:asciiTheme="minorHAnsi" w:eastAsia="Calibri" w:hAnsiTheme="minorHAnsi" w:cstheme="minorHAnsi"/>
          <w:lang w:val="da-DK" w:eastAsia="it-IT"/>
        </w:rPr>
        <w:t>Det sikrer optimalt vejgreb</w:t>
      </w:r>
      <w:r w:rsidR="005F72E6">
        <w:rPr>
          <w:rFonts w:asciiTheme="minorHAnsi" w:eastAsia="Calibri" w:hAnsiTheme="minorHAnsi" w:cstheme="minorHAnsi"/>
          <w:lang w:val="da-DK" w:eastAsia="it-IT"/>
        </w:rPr>
        <w:t>,</w:t>
      </w:r>
      <w:r w:rsidR="00B93F1D">
        <w:rPr>
          <w:rFonts w:asciiTheme="minorHAnsi" w:eastAsia="Calibri" w:hAnsiTheme="minorHAnsi" w:cstheme="minorHAnsi"/>
          <w:lang w:val="da-DK" w:eastAsia="it-IT"/>
        </w:rPr>
        <w:t xml:space="preserve"> og at elmotoren </w:t>
      </w:r>
      <w:r w:rsidR="002A16CA">
        <w:rPr>
          <w:rFonts w:asciiTheme="minorHAnsi" w:eastAsia="Calibri" w:hAnsiTheme="minorHAnsi" w:cstheme="minorHAnsi"/>
          <w:lang w:val="da-DK" w:eastAsia="it-IT"/>
        </w:rPr>
        <w:t>qua</w:t>
      </w:r>
      <w:r w:rsidR="00B93F1D">
        <w:rPr>
          <w:rFonts w:asciiTheme="minorHAnsi" w:eastAsia="Calibri" w:hAnsiTheme="minorHAnsi" w:cstheme="minorHAnsi"/>
          <w:lang w:val="da-DK" w:eastAsia="it-IT"/>
        </w:rPr>
        <w:t xml:space="preserve"> sit konstante 100% drejningsmoment </w:t>
      </w:r>
      <w:r w:rsidR="002A16CA">
        <w:rPr>
          <w:rFonts w:asciiTheme="minorHAnsi" w:eastAsia="Calibri" w:hAnsiTheme="minorHAnsi" w:cstheme="minorHAnsi"/>
          <w:lang w:val="da-DK" w:eastAsia="it-IT"/>
        </w:rPr>
        <w:t xml:space="preserve">reagerer øjeblikkeligt på </w:t>
      </w:r>
      <w:r w:rsidR="00B93F1D">
        <w:rPr>
          <w:rFonts w:asciiTheme="minorHAnsi" w:eastAsia="Calibri" w:hAnsiTheme="minorHAnsi" w:cstheme="minorHAnsi"/>
          <w:lang w:val="da-DK" w:eastAsia="it-IT"/>
        </w:rPr>
        <w:t>baghjulene</w:t>
      </w:r>
      <w:r w:rsidR="005F72E6">
        <w:rPr>
          <w:rFonts w:asciiTheme="minorHAnsi" w:eastAsia="Calibri" w:hAnsiTheme="minorHAnsi" w:cstheme="minorHAnsi"/>
          <w:lang w:val="da-DK" w:eastAsia="it-IT"/>
        </w:rPr>
        <w:t>,</w:t>
      </w:r>
      <w:r w:rsidR="00B93F1D">
        <w:rPr>
          <w:rFonts w:asciiTheme="minorHAnsi" w:eastAsia="Calibri" w:hAnsiTheme="minorHAnsi" w:cstheme="minorHAnsi"/>
          <w:lang w:val="da-DK" w:eastAsia="it-IT"/>
        </w:rPr>
        <w:t xml:space="preserve"> </w:t>
      </w:r>
      <w:r w:rsidR="002A16CA">
        <w:rPr>
          <w:rFonts w:asciiTheme="minorHAnsi" w:eastAsia="Calibri" w:hAnsiTheme="minorHAnsi" w:cstheme="minorHAnsi"/>
          <w:lang w:val="da-DK" w:eastAsia="it-IT"/>
        </w:rPr>
        <w:t>s</w:t>
      </w:r>
      <w:r w:rsidR="00E26AF8">
        <w:rPr>
          <w:rFonts w:asciiTheme="minorHAnsi" w:eastAsia="Calibri" w:hAnsiTheme="minorHAnsi" w:cstheme="minorHAnsi"/>
          <w:lang w:val="da-DK" w:eastAsia="it-IT"/>
        </w:rPr>
        <w:t xml:space="preserve">å snart der trædes på speederen. </w:t>
      </w:r>
      <w:r w:rsidR="002A16CA">
        <w:rPr>
          <w:rFonts w:asciiTheme="minorHAnsi" w:eastAsia="Calibri" w:hAnsiTheme="minorHAnsi" w:cstheme="minorHAnsi"/>
          <w:lang w:val="da-DK" w:eastAsia="it-IT"/>
        </w:rPr>
        <w:t xml:space="preserve">0-100 km/t </w:t>
      </w:r>
      <w:r w:rsidR="00E26AF8">
        <w:rPr>
          <w:rFonts w:asciiTheme="minorHAnsi" w:eastAsia="Calibri" w:hAnsiTheme="minorHAnsi" w:cstheme="minorHAnsi"/>
          <w:lang w:val="da-DK" w:eastAsia="it-IT"/>
        </w:rPr>
        <w:t xml:space="preserve">klares </w:t>
      </w:r>
      <w:r w:rsidR="002A16CA">
        <w:rPr>
          <w:rFonts w:asciiTheme="minorHAnsi" w:eastAsia="Calibri" w:hAnsiTheme="minorHAnsi" w:cstheme="minorHAnsi"/>
          <w:lang w:val="da-DK" w:eastAsia="it-IT"/>
        </w:rPr>
        <w:t>på 6,2 sekunder</w:t>
      </w:r>
      <w:r w:rsidR="00E26AF8">
        <w:rPr>
          <w:rFonts w:asciiTheme="minorHAnsi" w:eastAsia="Calibri" w:hAnsiTheme="minorHAnsi" w:cstheme="minorHAnsi"/>
          <w:lang w:val="da-DK" w:eastAsia="it-IT"/>
        </w:rPr>
        <w:t xml:space="preserve"> og tophastigeden i hybrid er 206 km/t og</w:t>
      </w:r>
      <w:r w:rsidR="002A16CA">
        <w:rPr>
          <w:rFonts w:asciiTheme="minorHAnsi" w:eastAsia="Calibri" w:hAnsiTheme="minorHAnsi" w:cstheme="minorHAnsi"/>
          <w:lang w:val="da-DK" w:eastAsia="it-IT"/>
        </w:rPr>
        <w:t xml:space="preserve"> 135 km/t</w:t>
      </w:r>
      <w:r w:rsidR="00E26AF8">
        <w:rPr>
          <w:rFonts w:asciiTheme="minorHAnsi" w:eastAsia="Calibri" w:hAnsiTheme="minorHAnsi" w:cstheme="minorHAnsi"/>
          <w:lang w:val="da-DK" w:eastAsia="it-IT"/>
        </w:rPr>
        <w:t xml:space="preserve"> på ren el</w:t>
      </w:r>
      <w:r w:rsidR="002A16CA">
        <w:rPr>
          <w:rFonts w:asciiTheme="minorHAnsi" w:eastAsia="Calibri" w:hAnsiTheme="minorHAnsi" w:cstheme="minorHAnsi"/>
          <w:lang w:val="da-DK" w:eastAsia="it-IT"/>
        </w:rPr>
        <w:t>.</w:t>
      </w:r>
    </w:p>
    <w:p w14:paraId="7D2875C1" w14:textId="77777777" w:rsidR="00B93F1D" w:rsidRPr="00B93F1D" w:rsidRDefault="00B93F1D" w:rsidP="00A329A3">
      <w:pPr>
        <w:spacing w:line="360" w:lineRule="auto"/>
        <w:jc w:val="both"/>
        <w:rPr>
          <w:rFonts w:asciiTheme="minorHAnsi" w:eastAsia="Calibri" w:hAnsiTheme="minorHAnsi" w:cstheme="minorHAnsi"/>
          <w:lang w:val="da-DK" w:eastAsia="it-IT"/>
        </w:rPr>
      </w:pPr>
    </w:p>
    <w:p w14:paraId="55A5C941" w14:textId="2B23ABE5" w:rsidR="00885A84" w:rsidRPr="00FF6624" w:rsidRDefault="005E7164" w:rsidP="00CC3F43">
      <w:pPr>
        <w:spacing w:line="360" w:lineRule="auto"/>
        <w:jc w:val="both"/>
        <w:rPr>
          <w:rFonts w:asciiTheme="minorHAnsi" w:hAnsiTheme="minorHAnsi" w:cstheme="minorHAnsi"/>
          <w:b/>
          <w:bCs/>
          <w:lang w:val="da-DK"/>
        </w:rPr>
      </w:pPr>
      <w:r w:rsidRPr="00FF6624">
        <w:rPr>
          <w:rFonts w:asciiTheme="minorHAnsi" w:hAnsiTheme="minorHAnsi" w:cstheme="minorHAnsi"/>
          <w:b/>
          <w:bCs/>
          <w:lang w:val="da-DK"/>
        </w:rPr>
        <w:t xml:space="preserve">NYE FUNKTIONER TIL PLUG-IN EFFEKTIVISERING </w:t>
      </w:r>
    </w:p>
    <w:p w14:paraId="6940CEBB" w14:textId="7D6EEE34" w:rsidR="005E7164" w:rsidRPr="005E7164" w:rsidRDefault="005E7164" w:rsidP="003611CB">
      <w:pPr>
        <w:spacing w:line="360" w:lineRule="auto"/>
        <w:jc w:val="both"/>
        <w:rPr>
          <w:rFonts w:asciiTheme="minorHAnsi" w:hAnsiTheme="minorHAnsi" w:cstheme="minorHAnsi"/>
          <w:lang w:val="da-DK"/>
        </w:rPr>
      </w:pPr>
      <w:r w:rsidRPr="005E7164">
        <w:rPr>
          <w:rFonts w:asciiTheme="minorHAnsi" w:hAnsiTheme="minorHAnsi" w:cstheme="minorHAnsi"/>
          <w:lang w:val="da-DK"/>
        </w:rPr>
        <w:t xml:space="preserve">For Alfa Romeo ejere er D.N.A. </w:t>
      </w:r>
      <w:r w:rsidR="003B0237">
        <w:rPr>
          <w:rFonts w:asciiTheme="minorHAnsi" w:hAnsiTheme="minorHAnsi" w:cstheme="minorHAnsi"/>
          <w:lang w:val="da-DK"/>
        </w:rPr>
        <w:t>(</w:t>
      </w:r>
      <w:r w:rsidR="003B0237" w:rsidRPr="003B0237">
        <w:rPr>
          <w:rFonts w:asciiTheme="minorHAnsi" w:hAnsiTheme="minorHAnsi" w:cstheme="minorHAnsi"/>
          <w:b/>
          <w:lang w:val="da-DK"/>
        </w:rPr>
        <w:t>D</w:t>
      </w:r>
      <w:r w:rsidR="003B0237">
        <w:rPr>
          <w:rFonts w:asciiTheme="minorHAnsi" w:hAnsiTheme="minorHAnsi" w:cstheme="minorHAnsi"/>
          <w:lang w:val="da-DK"/>
        </w:rPr>
        <w:t xml:space="preserve">ynamic, </w:t>
      </w:r>
      <w:r w:rsidR="003B0237" w:rsidRPr="003B0237">
        <w:rPr>
          <w:rFonts w:asciiTheme="minorHAnsi" w:hAnsiTheme="minorHAnsi" w:cstheme="minorHAnsi"/>
          <w:b/>
          <w:lang w:val="da-DK"/>
        </w:rPr>
        <w:t>N</w:t>
      </w:r>
      <w:r w:rsidR="003B0237">
        <w:rPr>
          <w:rFonts w:asciiTheme="minorHAnsi" w:hAnsiTheme="minorHAnsi" w:cstheme="minorHAnsi"/>
          <w:lang w:val="da-DK"/>
        </w:rPr>
        <w:t xml:space="preserve">atural, </w:t>
      </w:r>
      <w:proofErr w:type="spellStart"/>
      <w:r w:rsidR="003B0237" w:rsidRPr="003B0237">
        <w:rPr>
          <w:rFonts w:asciiTheme="minorHAnsi" w:hAnsiTheme="minorHAnsi" w:cstheme="minorHAnsi"/>
          <w:b/>
          <w:lang w:val="da-DK"/>
        </w:rPr>
        <w:t>A</w:t>
      </w:r>
      <w:r w:rsidR="003B0237">
        <w:rPr>
          <w:rFonts w:asciiTheme="minorHAnsi" w:hAnsiTheme="minorHAnsi" w:cstheme="minorHAnsi"/>
          <w:lang w:val="da-DK"/>
        </w:rPr>
        <w:t>dvance</w:t>
      </w:r>
      <w:proofErr w:type="spellEnd"/>
      <w:r w:rsidR="003B0237">
        <w:rPr>
          <w:rFonts w:asciiTheme="minorHAnsi" w:hAnsiTheme="minorHAnsi" w:cstheme="minorHAnsi"/>
          <w:lang w:val="da-DK"/>
        </w:rPr>
        <w:t xml:space="preserve"> </w:t>
      </w:r>
      <w:proofErr w:type="spellStart"/>
      <w:r w:rsidR="003B0237">
        <w:rPr>
          <w:rFonts w:asciiTheme="minorHAnsi" w:hAnsiTheme="minorHAnsi" w:cstheme="minorHAnsi"/>
          <w:lang w:val="da-DK"/>
        </w:rPr>
        <w:t>Efficiency</w:t>
      </w:r>
      <w:proofErr w:type="spellEnd"/>
      <w:r w:rsidR="003B0237">
        <w:rPr>
          <w:rFonts w:asciiTheme="minorHAnsi" w:hAnsiTheme="minorHAnsi" w:cstheme="minorHAnsi"/>
          <w:lang w:val="da-DK"/>
        </w:rPr>
        <w:t xml:space="preserve">) </w:t>
      </w:r>
      <w:r w:rsidRPr="005E7164">
        <w:rPr>
          <w:rFonts w:asciiTheme="minorHAnsi" w:hAnsiTheme="minorHAnsi" w:cstheme="minorHAnsi"/>
          <w:lang w:val="da-DK"/>
        </w:rPr>
        <w:t>køreprogram</w:t>
      </w:r>
      <w:r>
        <w:rPr>
          <w:rFonts w:asciiTheme="minorHAnsi" w:hAnsiTheme="minorHAnsi" w:cstheme="minorHAnsi"/>
          <w:lang w:val="da-DK"/>
        </w:rPr>
        <w:t>vælgeren et</w:t>
      </w:r>
      <w:r w:rsidRPr="005E7164">
        <w:rPr>
          <w:rFonts w:asciiTheme="minorHAnsi" w:hAnsiTheme="minorHAnsi" w:cstheme="minorHAnsi"/>
          <w:lang w:val="da-DK"/>
        </w:rPr>
        <w:t xml:space="preserve"> velkendt</w:t>
      </w:r>
      <w:r>
        <w:rPr>
          <w:rFonts w:asciiTheme="minorHAnsi" w:hAnsiTheme="minorHAnsi" w:cstheme="minorHAnsi"/>
          <w:lang w:val="da-DK"/>
        </w:rPr>
        <w:t xml:space="preserve"> værktøj til at stramme køreoplevelsen og de sportslige egenskaber op. I Tonale Plug-in Hybrid Q4 er denne funktion blevet re-designet til plug-in drivlinjen, så den</w:t>
      </w:r>
      <w:r w:rsidR="005F72E6">
        <w:rPr>
          <w:rFonts w:asciiTheme="minorHAnsi" w:hAnsiTheme="minorHAnsi" w:cstheme="minorHAnsi"/>
          <w:lang w:val="da-DK"/>
        </w:rPr>
        <w:t>, alene ved hjælp af D.N.A vælgeren,</w:t>
      </w:r>
      <w:r>
        <w:rPr>
          <w:rFonts w:asciiTheme="minorHAnsi" w:hAnsiTheme="minorHAnsi" w:cstheme="minorHAnsi"/>
          <w:lang w:val="da-DK"/>
        </w:rPr>
        <w:t xml:space="preserve"> både kan fintune bilens dynamiske egenskaber</w:t>
      </w:r>
      <w:r w:rsidR="005F72E6">
        <w:rPr>
          <w:rFonts w:asciiTheme="minorHAnsi" w:hAnsiTheme="minorHAnsi" w:cstheme="minorHAnsi"/>
          <w:lang w:val="da-DK"/>
        </w:rPr>
        <w:t xml:space="preserve"> og </w:t>
      </w:r>
      <w:r w:rsidR="003B0237">
        <w:rPr>
          <w:rFonts w:asciiTheme="minorHAnsi" w:hAnsiTheme="minorHAnsi" w:cstheme="minorHAnsi"/>
          <w:lang w:val="da-DK"/>
        </w:rPr>
        <w:t>drivlinjens effektivitet</w:t>
      </w:r>
      <w:r w:rsidR="005F72E6">
        <w:rPr>
          <w:rFonts w:asciiTheme="minorHAnsi" w:hAnsiTheme="minorHAnsi" w:cstheme="minorHAnsi"/>
          <w:lang w:val="da-DK"/>
        </w:rPr>
        <w:t>.</w:t>
      </w:r>
      <w:r>
        <w:rPr>
          <w:rFonts w:asciiTheme="minorHAnsi" w:hAnsiTheme="minorHAnsi" w:cstheme="minorHAnsi"/>
          <w:lang w:val="da-DK"/>
        </w:rPr>
        <w:t xml:space="preserve"> </w:t>
      </w:r>
    </w:p>
    <w:p w14:paraId="2E1793B2" w14:textId="35EB29C9" w:rsidR="003B0237" w:rsidRDefault="003B0237" w:rsidP="003611CB">
      <w:pPr>
        <w:spacing w:line="360" w:lineRule="auto"/>
        <w:jc w:val="both"/>
        <w:rPr>
          <w:rFonts w:asciiTheme="minorHAnsi" w:hAnsiTheme="minorHAnsi" w:cstheme="minorHAnsi"/>
          <w:lang w:val="da-DK"/>
        </w:rPr>
      </w:pPr>
    </w:p>
    <w:p w14:paraId="43775113" w14:textId="2A3701B2" w:rsidR="00EB52CF" w:rsidRPr="00EB52CF" w:rsidRDefault="003B0237" w:rsidP="00EB52CF">
      <w:pPr>
        <w:spacing w:line="360" w:lineRule="auto"/>
        <w:jc w:val="both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 xml:space="preserve">”Dynamic” er kalibreret til sportslig og dynamisk kørsel, hvor styretøj, speederrespons, </w:t>
      </w:r>
      <w:r w:rsidR="00047296">
        <w:rPr>
          <w:rFonts w:asciiTheme="minorHAnsi" w:hAnsiTheme="minorHAnsi" w:cstheme="minorHAnsi"/>
          <w:lang w:val="da-DK"/>
        </w:rPr>
        <w:t>gearkasse og stabilitetskontrol</w:t>
      </w:r>
      <w:r w:rsidR="00A15162">
        <w:rPr>
          <w:rFonts w:asciiTheme="minorHAnsi" w:hAnsiTheme="minorHAnsi" w:cstheme="minorHAnsi"/>
          <w:lang w:val="da-DK"/>
        </w:rPr>
        <w:t>system</w:t>
      </w:r>
      <w:r>
        <w:rPr>
          <w:rFonts w:asciiTheme="minorHAnsi" w:hAnsiTheme="minorHAnsi" w:cstheme="minorHAnsi"/>
          <w:lang w:val="da-DK"/>
        </w:rPr>
        <w:t xml:space="preserve"> er strammet op</w:t>
      </w:r>
      <w:r w:rsidR="00047296">
        <w:rPr>
          <w:rFonts w:asciiTheme="minorHAnsi" w:hAnsiTheme="minorHAnsi" w:cstheme="minorHAnsi"/>
          <w:lang w:val="da-DK"/>
        </w:rPr>
        <w:t>. Samtidig arbejder</w:t>
      </w:r>
      <w:r>
        <w:rPr>
          <w:rFonts w:asciiTheme="minorHAnsi" w:hAnsiTheme="minorHAnsi" w:cstheme="minorHAnsi"/>
          <w:lang w:val="da-DK"/>
        </w:rPr>
        <w:t xml:space="preserve"> el- og forbrændingsmotor i samarbejde </w:t>
      </w:r>
      <w:r w:rsidR="00047296">
        <w:rPr>
          <w:rFonts w:asciiTheme="minorHAnsi" w:hAnsiTheme="minorHAnsi" w:cstheme="minorHAnsi"/>
          <w:lang w:val="da-DK"/>
        </w:rPr>
        <w:t>om</w:t>
      </w:r>
      <w:r>
        <w:rPr>
          <w:rFonts w:asciiTheme="minorHAnsi" w:hAnsiTheme="minorHAnsi" w:cstheme="minorHAnsi"/>
          <w:lang w:val="da-DK"/>
        </w:rPr>
        <w:t xml:space="preserve"> at skabe </w:t>
      </w:r>
      <w:r w:rsidR="00A15162">
        <w:rPr>
          <w:rFonts w:asciiTheme="minorHAnsi" w:hAnsiTheme="minorHAnsi" w:cstheme="minorHAnsi"/>
          <w:lang w:val="da-DK"/>
        </w:rPr>
        <w:t xml:space="preserve">maksimal ydelse og præstationer. I </w:t>
      </w:r>
      <w:r>
        <w:rPr>
          <w:rFonts w:asciiTheme="minorHAnsi" w:hAnsiTheme="minorHAnsi" w:cstheme="minorHAnsi"/>
          <w:lang w:val="da-DK"/>
        </w:rPr>
        <w:t>”Natural”</w:t>
      </w:r>
      <w:r w:rsidR="00A15162">
        <w:rPr>
          <w:rFonts w:asciiTheme="minorHAnsi" w:hAnsiTheme="minorHAnsi" w:cstheme="minorHAnsi"/>
          <w:lang w:val="da-DK"/>
        </w:rPr>
        <w:t xml:space="preserve"> kører man i hybrid med firehjulstræk. Systemet styrer selv kombinationen af forbrændings</w:t>
      </w:r>
      <w:r w:rsidR="005F72E6">
        <w:rPr>
          <w:rFonts w:asciiTheme="minorHAnsi" w:hAnsiTheme="minorHAnsi" w:cstheme="minorHAnsi"/>
          <w:lang w:val="da-DK"/>
        </w:rPr>
        <w:t>-</w:t>
      </w:r>
      <w:r w:rsidR="00A15162">
        <w:rPr>
          <w:rFonts w:asciiTheme="minorHAnsi" w:hAnsiTheme="minorHAnsi" w:cstheme="minorHAnsi"/>
          <w:lang w:val="da-DK"/>
        </w:rPr>
        <w:t xml:space="preserve"> og elmotor for at give den bedste kombination af energieffektivitet og præstationer. </w:t>
      </w:r>
      <w:r w:rsidR="00D5017F">
        <w:rPr>
          <w:rFonts w:asciiTheme="minorHAnsi" w:hAnsiTheme="minorHAnsi" w:cstheme="minorHAnsi"/>
          <w:lang w:val="da-DK"/>
        </w:rPr>
        <w:t>”</w:t>
      </w:r>
      <w:proofErr w:type="spellStart"/>
      <w:r w:rsidR="00D5017F">
        <w:rPr>
          <w:rFonts w:asciiTheme="minorHAnsi" w:hAnsiTheme="minorHAnsi" w:cstheme="minorHAnsi"/>
          <w:lang w:val="da-DK"/>
        </w:rPr>
        <w:t>Advance</w:t>
      </w:r>
      <w:proofErr w:type="spellEnd"/>
      <w:r w:rsidR="00D5017F">
        <w:rPr>
          <w:rFonts w:asciiTheme="minorHAnsi" w:hAnsiTheme="minorHAnsi" w:cstheme="minorHAnsi"/>
          <w:lang w:val="da-DK"/>
        </w:rPr>
        <w:t xml:space="preserve"> </w:t>
      </w:r>
      <w:proofErr w:type="spellStart"/>
      <w:r w:rsidR="00D5017F">
        <w:rPr>
          <w:rFonts w:asciiTheme="minorHAnsi" w:hAnsiTheme="minorHAnsi" w:cstheme="minorHAnsi"/>
          <w:lang w:val="da-DK"/>
        </w:rPr>
        <w:t>Efficiency</w:t>
      </w:r>
      <w:proofErr w:type="spellEnd"/>
      <w:r w:rsidR="00D5017F">
        <w:rPr>
          <w:rFonts w:asciiTheme="minorHAnsi" w:hAnsiTheme="minorHAnsi" w:cstheme="minorHAnsi"/>
          <w:lang w:val="da-DK"/>
        </w:rPr>
        <w:t>”</w:t>
      </w:r>
      <w:r w:rsidR="00EB52CF">
        <w:rPr>
          <w:rFonts w:asciiTheme="minorHAnsi" w:hAnsiTheme="minorHAnsi" w:cstheme="minorHAnsi"/>
          <w:lang w:val="da-DK"/>
        </w:rPr>
        <w:t xml:space="preserve"> </w:t>
      </w:r>
      <w:r w:rsidR="00D5017F">
        <w:rPr>
          <w:rFonts w:asciiTheme="minorHAnsi" w:hAnsiTheme="minorHAnsi" w:cstheme="minorHAnsi"/>
          <w:lang w:val="da-DK"/>
        </w:rPr>
        <w:t>er til fuld-elektrisk kørsel. Her kan bilen, når man tager foden af speederen, trille uden modstand og dermed spare energi. Tilsvarende aktiveres et</w:t>
      </w:r>
      <w:r w:rsidR="00EB52CF">
        <w:rPr>
          <w:rFonts w:asciiTheme="minorHAnsi" w:hAnsiTheme="minorHAnsi" w:cstheme="minorHAnsi"/>
          <w:lang w:val="da-DK"/>
        </w:rPr>
        <w:t xml:space="preserve"> nyt E-</w:t>
      </w:r>
      <w:proofErr w:type="spellStart"/>
      <w:r w:rsidR="00D5017F">
        <w:rPr>
          <w:rFonts w:asciiTheme="minorHAnsi" w:hAnsiTheme="minorHAnsi" w:cstheme="minorHAnsi"/>
          <w:lang w:val="da-DK"/>
        </w:rPr>
        <w:t>Coasting</w:t>
      </w:r>
      <w:proofErr w:type="spellEnd"/>
      <w:r w:rsidR="00D5017F">
        <w:rPr>
          <w:rFonts w:asciiTheme="minorHAnsi" w:hAnsiTheme="minorHAnsi" w:cstheme="minorHAnsi"/>
          <w:lang w:val="da-DK"/>
        </w:rPr>
        <w:t xml:space="preserve"> system, når bilen kører ned ad bakke, der sikrer at bilens hastighed ikke overstiger 50 km/t (kan justeres med et let tryk på speeder eller bremse). </w:t>
      </w:r>
      <w:r w:rsidR="00EB52CF" w:rsidRPr="00EB52CF">
        <w:rPr>
          <w:rFonts w:asciiTheme="minorHAnsi" w:hAnsiTheme="minorHAnsi" w:cstheme="minorHAnsi"/>
          <w:lang w:val="da-DK"/>
        </w:rPr>
        <w:t xml:space="preserve">Tonale </w:t>
      </w:r>
      <w:proofErr w:type="spellStart"/>
      <w:r w:rsidR="00EB52CF" w:rsidRPr="00EB52CF">
        <w:rPr>
          <w:rFonts w:asciiTheme="minorHAnsi" w:hAnsiTheme="minorHAnsi" w:cstheme="minorHAnsi"/>
          <w:lang w:val="da-DK"/>
        </w:rPr>
        <w:t>Plug-In</w:t>
      </w:r>
      <w:proofErr w:type="spellEnd"/>
      <w:r w:rsidR="00EB52CF" w:rsidRPr="00EB52CF">
        <w:rPr>
          <w:rFonts w:asciiTheme="minorHAnsi" w:hAnsiTheme="minorHAnsi" w:cstheme="minorHAnsi"/>
          <w:lang w:val="da-DK"/>
        </w:rPr>
        <w:t xml:space="preserve"> Hybrid Q4 er også udstyret med E-Save, så motoren k</w:t>
      </w:r>
      <w:r w:rsidR="00EB52CF">
        <w:rPr>
          <w:rFonts w:asciiTheme="minorHAnsi" w:hAnsiTheme="minorHAnsi" w:cstheme="minorHAnsi"/>
          <w:lang w:val="da-DK"/>
        </w:rPr>
        <w:t>an lade bilens batteri under kørsel samt</w:t>
      </w:r>
      <w:r w:rsidR="00EB52CF" w:rsidRPr="00EB52CF">
        <w:rPr>
          <w:rFonts w:asciiTheme="minorHAnsi" w:hAnsiTheme="minorHAnsi" w:cstheme="minorHAnsi"/>
          <w:lang w:val="da-DK"/>
        </w:rPr>
        <w:t xml:space="preserve"> </w:t>
      </w:r>
      <w:r w:rsidR="00EB52CF">
        <w:rPr>
          <w:rFonts w:asciiTheme="minorHAnsi" w:hAnsiTheme="minorHAnsi" w:cstheme="minorHAnsi"/>
          <w:lang w:val="da-DK"/>
        </w:rPr>
        <w:t>regenerativ bremsning, der samler energi til batteriet under deceleration og bremsning.</w:t>
      </w:r>
    </w:p>
    <w:p w14:paraId="19AECBCE" w14:textId="0983186E" w:rsidR="003B0237" w:rsidRPr="003B0237" w:rsidRDefault="003B0237" w:rsidP="003611CB">
      <w:pPr>
        <w:spacing w:line="360" w:lineRule="auto"/>
        <w:jc w:val="both"/>
        <w:rPr>
          <w:rFonts w:asciiTheme="minorHAnsi" w:hAnsiTheme="minorHAnsi" w:cstheme="minorHAnsi"/>
          <w:lang w:val="da-DK"/>
        </w:rPr>
      </w:pPr>
    </w:p>
    <w:p w14:paraId="29BCD898" w14:textId="77777777" w:rsidR="006B440F" w:rsidRPr="00C528BE" w:rsidRDefault="006B440F" w:rsidP="006B440F">
      <w:pPr>
        <w:spacing w:line="360" w:lineRule="auto"/>
        <w:jc w:val="both"/>
        <w:rPr>
          <w:rFonts w:asciiTheme="minorHAnsi" w:hAnsiTheme="minorHAnsi" w:cstheme="minorHAnsi"/>
          <w:b/>
          <w:lang w:val="da-DK"/>
        </w:rPr>
      </w:pPr>
      <w:r>
        <w:rPr>
          <w:rFonts w:asciiTheme="minorHAnsi" w:hAnsiTheme="minorHAnsi" w:cstheme="minorHAnsi"/>
          <w:b/>
          <w:lang w:val="da-DK"/>
        </w:rPr>
        <w:t>KVALITET OG BLOCKCHAIN TEKNOLIG SKAL GIVE SIKKERHED</w:t>
      </w:r>
    </w:p>
    <w:p w14:paraId="73D2AED5" w14:textId="231BA5C9" w:rsidR="005321E3" w:rsidRDefault="005321E3" w:rsidP="001E67F6">
      <w:pPr>
        <w:spacing w:line="360" w:lineRule="auto"/>
        <w:jc w:val="both"/>
        <w:rPr>
          <w:rFonts w:asciiTheme="minorHAnsi" w:eastAsia="Calibri" w:hAnsiTheme="minorHAnsi" w:cstheme="minorHAnsi"/>
          <w:lang w:val="da-DK" w:eastAsia="it-IT"/>
        </w:rPr>
      </w:pPr>
      <w:r w:rsidRPr="005321E3">
        <w:rPr>
          <w:rFonts w:asciiTheme="minorHAnsi" w:eastAsia="Calibri" w:hAnsiTheme="minorHAnsi" w:cstheme="minorHAnsi"/>
          <w:lang w:val="da-DK" w:eastAsia="it-IT"/>
        </w:rPr>
        <w:t xml:space="preserve">I udviklingen af Tonale og det fremtidige Alfa Romeo, har kvalitet været et nøgleord. </w:t>
      </w:r>
      <w:r>
        <w:rPr>
          <w:rFonts w:asciiTheme="minorHAnsi" w:eastAsia="Calibri" w:hAnsiTheme="minorHAnsi" w:cstheme="minorHAnsi"/>
          <w:lang w:val="da-DK" w:eastAsia="it-IT"/>
        </w:rPr>
        <w:t xml:space="preserve">Både når det kommer til bygge og </w:t>
      </w:r>
      <w:r w:rsidR="001922B6">
        <w:rPr>
          <w:rFonts w:asciiTheme="minorHAnsi" w:eastAsia="Calibri" w:hAnsiTheme="minorHAnsi" w:cstheme="minorHAnsi"/>
          <w:lang w:val="da-DK" w:eastAsia="it-IT"/>
        </w:rPr>
        <w:t>samle kvalitet, materiale</w:t>
      </w:r>
      <w:r>
        <w:rPr>
          <w:rFonts w:asciiTheme="minorHAnsi" w:eastAsia="Calibri" w:hAnsiTheme="minorHAnsi" w:cstheme="minorHAnsi"/>
          <w:lang w:val="da-DK" w:eastAsia="it-IT"/>
        </w:rPr>
        <w:t xml:space="preserve">kvalitet og ikke mindst bilens </w:t>
      </w:r>
      <w:r w:rsidR="001922B6">
        <w:rPr>
          <w:rFonts w:asciiTheme="minorHAnsi" w:eastAsia="Calibri" w:hAnsiTheme="minorHAnsi" w:cstheme="minorHAnsi"/>
          <w:lang w:val="da-DK" w:eastAsia="it-IT"/>
        </w:rPr>
        <w:t>gensalgsværdi</w:t>
      </w:r>
      <w:r>
        <w:rPr>
          <w:rFonts w:asciiTheme="minorHAnsi" w:eastAsia="Calibri" w:hAnsiTheme="minorHAnsi" w:cstheme="minorHAnsi"/>
          <w:lang w:val="da-DK" w:eastAsia="it-IT"/>
        </w:rPr>
        <w:t xml:space="preserve"> over tid. </w:t>
      </w:r>
      <w:r w:rsidR="00FF6624">
        <w:rPr>
          <w:rFonts w:asciiTheme="minorHAnsi" w:eastAsia="Calibri" w:hAnsiTheme="minorHAnsi" w:cstheme="minorHAnsi"/>
          <w:lang w:val="da-DK" w:eastAsia="it-IT"/>
        </w:rPr>
        <w:t xml:space="preserve">Bilen bygges i </w:t>
      </w:r>
      <w:proofErr w:type="spellStart"/>
      <w:r>
        <w:rPr>
          <w:rFonts w:asciiTheme="minorHAnsi" w:eastAsia="Calibri" w:hAnsiTheme="minorHAnsi" w:cstheme="minorHAnsi"/>
          <w:lang w:val="da-DK" w:eastAsia="it-IT"/>
        </w:rPr>
        <w:t>Pogliamo</w:t>
      </w:r>
      <w:proofErr w:type="spellEnd"/>
      <w:r w:rsidR="00FF6624">
        <w:rPr>
          <w:rFonts w:asciiTheme="minorHAnsi" w:eastAsia="Calibri" w:hAnsiTheme="minorHAnsi" w:cstheme="minorHAnsi"/>
          <w:lang w:val="da-DK" w:eastAsia="it-IT"/>
        </w:rPr>
        <w:t xml:space="preserve">, der er blevet opdateret til en </w:t>
      </w:r>
      <w:proofErr w:type="spellStart"/>
      <w:r w:rsidR="00FF6624">
        <w:rPr>
          <w:rFonts w:asciiTheme="minorHAnsi" w:eastAsia="Calibri" w:hAnsiTheme="minorHAnsi" w:cstheme="minorHAnsi"/>
          <w:lang w:val="da-DK" w:eastAsia="it-IT"/>
        </w:rPr>
        <w:t>state</w:t>
      </w:r>
      <w:proofErr w:type="spellEnd"/>
      <w:r w:rsidR="00FF6624">
        <w:rPr>
          <w:rFonts w:asciiTheme="minorHAnsi" w:eastAsia="Calibri" w:hAnsiTheme="minorHAnsi" w:cstheme="minorHAnsi"/>
          <w:lang w:val="da-DK" w:eastAsia="it-IT"/>
        </w:rPr>
        <w:t>-of-the-art bilfabrik. Alfa Romeo er så sikker på bilens kvalitet, at de som de eneste i Stellantis koncernen tilbyder fem års garanti.</w:t>
      </w:r>
    </w:p>
    <w:p w14:paraId="6C79FC2A" w14:textId="4E856987" w:rsidR="00FF6624" w:rsidRDefault="00FF6624" w:rsidP="001E67F6">
      <w:pPr>
        <w:spacing w:line="360" w:lineRule="auto"/>
        <w:jc w:val="both"/>
        <w:rPr>
          <w:rFonts w:asciiTheme="minorHAnsi" w:eastAsia="Calibri" w:hAnsiTheme="minorHAnsi" w:cstheme="minorHAnsi"/>
          <w:lang w:val="da-DK" w:eastAsia="it-IT"/>
        </w:rPr>
      </w:pPr>
    </w:p>
    <w:p w14:paraId="0DF64C71" w14:textId="3F534AA0" w:rsidR="00FF6624" w:rsidRPr="00FF6624" w:rsidRDefault="00047296" w:rsidP="00FF6624">
      <w:pPr>
        <w:spacing w:line="360" w:lineRule="auto"/>
        <w:jc w:val="both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shd w:val="clear" w:color="auto" w:fill="FFFFFF"/>
          <w:lang w:val="da-DK"/>
        </w:rPr>
        <w:t xml:space="preserve">Ydermere tilbydes </w:t>
      </w:r>
      <w:r w:rsidR="00FF6624">
        <w:rPr>
          <w:rFonts w:asciiTheme="minorHAnsi" w:hAnsiTheme="minorHAnsi" w:cstheme="minorHAnsi"/>
          <w:shd w:val="clear" w:color="auto" w:fill="FFFFFF"/>
          <w:lang w:val="da-DK"/>
        </w:rPr>
        <w:t xml:space="preserve">Tonale </w:t>
      </w:r>
      <w:r>
        <w:rPr>
          <w:rFonts w:asciiTheme="minorHAnsi" w:hAnsiTheme="minorHAnsi" w:cstheme="minorHAnsi"/>
          <w:shd w:val="clear" w:color="auto" w:fill="FFFFFF"/>
          <w:lang w:val="da-DK"/>
        </w:rPr>
        <w:t>med</w:t>
      </w:r>
      <w:r w:rsidR="00FF6624">
        <w:rPr>
          <w:rFonts w:asciiTheme="minorHAnsi" w:hAnsiTheme="minorHAnsi" w:cstheme="minorHAnsi"/>
          <w:shd w:val="clear" w:color="auto" w:fill="FFFFFF"/>
          <w:lang w:val="da-DK"/>
        </w:rPr>
        <w:t xml:space="preserve"> Alfa Romeos helt nye </w:t>
      </w:r>
      <w:r w:rsidR="00FF6624" w:rsidRPr="00767D5A">
        <w:rPr>
          <w:rFonts w:asciiTheme="minorHAnsi" w:hAnsiTheme="minorHAnsi" w:cstheme="minorHAnsi"/>
          <w:shd w:val="clear" w:color="auto" w:fill="FFFFFF"/>
          <w:lang w:val="da-DK"/>
        </w:rPr>
        <w:t>NFT</w:t>
      </w:r>
      <w:r w:rsidR="00FF6624">
        <w:rPr>
          <w:rFonts w:asciiTheme="minorHAnsi" w:hAnsiTheme="minorHAnsi" w:cstheme="minorHAnsi"/>
          <w:shd w:val="clear" w:color="auto" w:fill="FFFFFF"/>
          <w:lang w:val="da-DK"/>
        </w:rPr>
        <w:t xml:space="preserve"> (Non-Fungible-</w:t>
      </w:r>
      <w:proofErr w:type="spellStart"/>
      <w:r w:rsidR="00FF6624">
        <w:rPr>
          <w:rFonts w:asciiTheme="minorHAnsi" w:hAnsiTheme="minorHAnsi" w:cstheme="minorHAnsi"/>
          <w:shd w:val="clear" w:color="auto" w:fill="FFFFFF"/>
          <w:lang w:val="da-DK"/>
        </w:rPr>
        <w:t>Token</w:t>
      </w:r>
      <w:proofErr w:type="spellEnd"/>
      <w:r w:rsidR="00FF6624">
        <w:rPr>
          <w:rFonts w:asciiTheme="minorHAnsi" w:hAnsiTheme="minorHAnsi" w:cstheme="minorHAnsi"/>
          <w:shd w:val="clear" w:color="auto" w:fill="FFFFFF"/>
          <w:lang w:val="da-DK"/>
        </w:rPr>
        <w:t>) udvidede digitale servicebog</w:t>
      </w:r>
      <w:r w:rsidR="00FF6624" w:rsidRPr="00767D5A">
        <w:rPr>
          <w:rFonts w:asciiTheme="minorHAnsi" w:hAnsiTheme="minorHAnsi" w:cstheme="minorHAnsi"/>
          <w:shd w:val="clear" w:color="auto" w:fill="FFFFFF"/>
          <w:lang w:val="da-DK"/>
        </w:rPr>
        <w:t xml:space="preserve">. Denne </w:t>
      </w:r>
      <w:proofErr w:type="spellStart"/>
      <w:r w:rsidR="00FF6624" w:rsidRPr="00767D5A">
        <w:rPr>
          <w:rFonts w:asciiTheme="minorHAnsi" w:hAnsiTheme="minorHAnsi" w:cstheme="minorHAnsi"/>
          <w:shd w:val="clear" w:color="auto" w:fill="FFFFFF"/>
          <w:lang w:val="da-DK"/>
        </w:rPr>
        <w:t>blockchain</w:t>
      </w:r>
      <w:proofErr w:type="spellEnd"/>
      <w:r w:rsidR="00FF6624" w:rsidRPr="00767D5A">
        <w:rPr>
          <w:rFonts w:asciiTheme="minorHAnsi" w:hAnsiTheme="minorHAnsi" w:cstheme="minorHAnsi"/>
          <w:shd w:val="clear" w:color="auto" w:fill="FFFFFF"/>
          <w:lang w:val="da-DK"/>
        </w:rPr>
        <w:t xml:space="preserve"> teknologi fungerer som en krypteret og ikke-</w:t>
      </w:r>
      <w:proofErr w:type="spellStart"/>
      <w:r w:rsidR="00FF6624" w:rsidRPr="00767D5A">
        <w:rPr>
          <w:rFonts w:asciiTheme="minorHAnsi" w:hAnsiTheme="minorHAnsi" w:cstheme="minorHAnsi"/>
          <w:shd w:val="clear" w:color="auto" w:fill="FFFFFF"/>
          <w:lang w:val="da-DK"/>
        </w:rPr>
        <w:t>modificerbar</w:t>
      </w:r>
      <w:proofErr w:type="spellEnd"/>
      <w:r w:rsidR="00FF6624" w:rsidRPr="00767D5A">
        <w:rPr>
          <w:rFonts w:asciiTheme="minorHAnsi" w:hAnsiTheme="minorHAnsi" w:cstheme="minorHAnsi"/>
          <w:shd w:val="clear" w:color="auto" w:fill="FFFFFF"/>
          <w:lang w:val="da-DK"/>
        </w:rPr>
        <w:t xml:space="preserve"> digital database, hvor al information og brug af den enkelte bil </w:t>
      </w:r>
      <w:r w:rsidR="00C528BE">
        <w:rPr>
          <w:rFonts w:asciiTheme="minorHAnsi" w:hAnsiTheme="minorHAnsi" w:cstheme="minorHAnsi"/>
          <w:shd w:val="clear" w:color="auto" w:fill="FFFFFF"/>
          <w:lang w:val="da-DK"/>
        </w:rPr>
        <w:t>registreres og gemmes</w:t>
      </w:r>
      <w:r w:rsidR="00FF6624" w:rsidRPr="00767D5A">
        <w:rPr>
          <w:rFonts w:asciiTheme="minorHAnsi" w:hAnsiTheme="minorHAnsi" w:cstheme="minorHAnsi"/>
          <w:shd w:val="clear" w:color="auto" w:fill="FFFFFF"/>
          <w:lang w:val="da-DK"/>
        </w:rPr>
        <w:t>. Ejeren kan nemt specificere hvilke data, der er relevante fra bilens digitale database (NFT) og ud fra valgene generere et certifikat. Certifikatet er særdeles brugbart i forbindelse med køb og salg. Ejeren kan bevise, at bilen er passet og plejet efter alle forskrifter og sikre</w:t>
      </w:r>
      <w:r w:rsidR="00FF6624">
        <w:rPr>
          <w:rFonts w:asciiTheme="minorHAnsi" w:hAnsiTheme="minorHAnsi" w:cstheme="minorHAnsi"/>
          <w:shd w:val="clear" w:color="auto" w:fill="FFFFFF"/>
          <w:lang w:val="da-DK"/>
        </w:rPr>
        <w:t xml:space="preserve"> </w:t>
      </w:r>
      <w:r w:rsidR="00C528BE">
        <w:rPr>
          <w:rFonts w:asciiTheme="minorHAnsi" w:hAnsiTheme="minorHAnsi" w:cstheme="minorHAnsi"/>
          <w:shd w:val="clear" w:color="auto" w:fill="FFFFFF"/>
          <w:lang w:val="da-DK"/>
        </w:rPr>
        <w:t>en høj</w:t>
      </w:r>
      <w:r w:rsidR="00FF6624" w:rsidRPr="00767D5A">
        <w:rPr>
          <w:rFonts w:asciiTheme="minorHAnsi" w:hAnsiTheme="minorHAnsi" w:cstheme="minorHAnsi"/>
          <w:shd w:val="clear" w:color="auto" w:fill="FFFFFF"/>
          <w:lang w:val="da-DK"/>
        </w:rPr>
        <w:t xml:space="preserve"> restværdi. Tilsvarende har køber sikkerhed</w:t>
      </w:r>
      <w:r w:rsidR="00FF6624">
        <w:rPr>
          <w:rFonts w:asciiTheme="minorHAnsi" w:hAnsiTheme="minorHAnsi" w:cstheme="minorHAnsi"/>
          <w:shd w:val="clear" w:color="auto" w:fill="FFFFFF"/>
          <w:lang w:val="da-DK"/>
        </w:rPr>
        <w:t>en</w:t>
      </w:r>
      <w:r w:rsidR="006B440F">
        <w:rPr>
          <w:rFonts w:asciiTheme="minorHAnsi" w:hAnsiTheme="minorHAnsi" w:cstheme="minorHAnsi"/>
          <w:shd w:val="clear" w:color="auto" w:fill="FFFFFF"/>
          <w:lang w:val="da-DK"/>
        </w:rPr>
        <w:t xml:space="preserve"> for</w:t>
      </w:r>
      <w:r w:rsidR="00FF6624" w:rsidRPr="00767D5A">
        <w:rPr>
          <w:rFonts w:asciiTheme="minorHAnsi" w:hAnsiTheme="minorHAnsi" w:cstheme="minorHAnsi"/>
          <w:shd w:val="clear" w:color="auto" w:fill="FFFFFF"/>
          <w:lang w:val="da-DK"/>
        </w:rPr>
        <w:t xml:space="preserve">, at den pågældende bil er et godt </w:t>
      </w:r>
      <w:r w:rsidR="006B440F">
        <w:rPr>
          <w:rFonts w:asciiTheme="minorHAnsi" w:hAnsiTheme="minorHAnsi" w:cstheme="minorHAnsi"/>
          <w:shd w:val="clear" w:color="auto" w:fill="FFFFFF"/>
          <w:lang w:val="da-DK"/>
        </w:rPr>
        <w:t xml:space="preserve">og sikkert </w:t>
      </w:r>
      <w:r w:rsidR="00FF6624" w:rsidRPr="00767D5A">
        <w:rPr>
          <w:rFonts w:asciiTheme="minorHAnsi" w:hAnsiTheme="minorHAnsi" w:cstheme="minorHAnsi"/>
          <w:shd w:val="clear" w:color="auto" w:fill="FFFFFF"/>
          <w:lang w:val="da-DK"/>
        </w:rPr>
        <w:t xml:space="preserve">køb. </w:t>
      </w:r>
      <w:r w:rsidR="00FF6624" w:rsidRPr="00FF6624">
        <w:rPr>
          <w:rFonts w:asciiTheme="minorHAnsi" w:hAnsiTheme="minorHAnsi" w:cstheme="minorHAnsi"/>
          <w:shd w:val="clear" w:color="auto" w:fill="FFFFFF"/>
          <w:lang w:val="da-DK"/>
        </w:rPr>
        <w:t xml:space="preserve">Alfa Romeo </w:t>
      </w:r>
      <w:r w:rsidR="001922B6">
        <w:rPr>
          <w:rFonts w:asciiTheme="minorHAnsi" w:hAnsiTheme="minorHAnsi" w:cstheme="minorHAnsi"/>
          <w:shd w:val="clear" w:color="auto" w:fill="FFFFFF"/>
          <w:lang w:val="da-DK"/>
        </w:rPr>
        <w:t xml:space="preserve">er </w:t>
      </w:r>
      <w:r w:rsidR="00FF6624" w:rsidRPr="00FF6624">
        <w:rPr>
          <w:rFonts w:asciiTheme="minorHAnsi" w:hAnsiTheme="minorHAnsi" w:cstheme="minorHAnsi"/>
          <w:shd w:val="clear" w:color="auto" w:fill="FFFFFF"/>
          <w:lang w:val="da-DK"/>
        </w:rPr>
        <w:t>de første til at tilbyde denne teknologi.</w:t>
      </w:r>
    </w:p>
    <w:p w14:paraId="6F2E2D5E" w14:textId="6C33E67A" w:rsidR="00FF6624" w:rsidRDefault="00FF6624" w:rsidP="001E67F6">
      <w:pPr>
        <w:spacing w:line="360" w:lineRule="auto"/>
        <w:jc w:val="both"/>
        <w:rPr>
          <w:rFonts w:asciiTheme="minorHAnsi" w:eastAsia="Calibri" w:hAnsiTheme="minorHAnsi" w:cstheme="minorHAnsi"/>
          <w:lang w:val="da-DK" w:eastAsia="it-IT"/>
        </w:rPr>
      </w:pPr>
    </w:p>
    <w:p w14:paraId="11068E5C" w14:textId="77777777" w:rsidR="001922B6" w:rsidRDefault="001922B6" w:rsidP="006B440F">
      <w:pPr>
        <w:spacing w:line="360" w:lineRule="auto"/>
        <w:jc w:val="both"/>
        <w:rPr>
          <w:rFonts w:asciiTheme="minorHAnsi" w:hAnsiTheme="minorHAnsi" w:cstheme="minorHAnsi"/>
          <w:b/>
          <w:lang w:val="da-DK"/>
        </w:rPr>
      </w:pPr>
    </w:p>
    <w:p w14:paraId="24F73702" w14:textId="40E44A63" w:rsidR="006B440F" w:rsidRPr="00C528BE" w:rsidRDefault="006B440F" w:rsidP="006B440F">
      <w:pPr>
        <w:spacing w:line="360" w:lineRule="auto"/>
        <w:jc w:val="both"/>
        <w:rPr>
          <w:rFonts w:asciiTheme="minorHAnsi" w:hAnsiTheme="minorHAnsi" w:cstheme="minorHAnsi"/>
          <w:b/>
          <w:lang w:val="da-DK"/>
        </w:rPr>
      </w:pPr>
      <w:r>
        <w:rPr>
          <w:rFonts w:asciiTheme="minorHAnsi" w:hAnsiTheme="minorHAnsi" w:cstheme="minorHAnsi"/>
          <w:b/>
          <w:lang w:val="da-DK"/>
        </w:rPr>
        <w:t>KOMFORT OG 5 STJERNER I EURO NCAP</w:t>
      </w:r>
    </w:p>
    <w:p w14:paraId="3201FFDA" w14:textId="7FA4BAFB" w:rsidR="00FF6624" w:rsidRPr="00AF4A01" w:rsidRDefault="00FF6624" w:rsidP="00272D07">
      <w:pPr>
        <w:spacing w:line="360" w:lineRule="auto"/>
        <w:jc w:val="both"/>
        <w:rPr>
          <w:rFonts w:asciiTheme="minorHAnsi" w:eastAsia="Calibri" w:hAnsiTheme="minorHAnsi" w:cstheme="minorHAnsi"/>
          <w:lang w:val="da-DK" w:eastAsia="it-IT"/>
        </w:rPr>
      </w:pPr>
      <w:r w:rsidRPr="00AC660D">
        <w:rPr>
          <w:rFonts w:asciiTheme="minorHAnsi" w:eastAsia="Calibri" w:hAnsiTheme="minorHAnsi" w:cstheme="minorHAnsi"/>
          <w:lang w:val="da-DK" w:eastAsia="it-IT"/>
        </w:rPr>
        <w:t xml:space="preserve">Tonale kan fås med diverse udstyr til at gøre </w:t>
      </w:r>
      <w:r w:rsidR="00AC660D" w:rsidRPr="00AC660D">
        <w:rPr>
          <w:rFonts w:asciiTheme="minorHAnsi" w:eastAsia="Calibri" w:hAnsiTheme="minorHAnsi" w:cstheme="minorHAnsi"/>
          <w:lang w:val="da-DK" w:eastAsia="it-IT"/>
        </w:rPr>
        <w:t>turen så komfortabel og</w:t>
      </w:r>
      <w:r w:rsidR="00AC660D">
        <w:rPr>
          <w:rFonts w:asciiTheme="minorHAnsi" w:eastAsia="Calibri" w:hAnsiTheme="minorHAnsi" w:cstheme="minorHAnsi"/>
          <w:lang w:val="da-DK" w:eastAsia="it-IT"/>
        </w:rPr>
        <w:t xml:space="preserve"> </w:t>
      </w:r>
      <w:r w:rsidR="00AC660D" w:rsidRPr="00AC660D">
        <w:rPr>
          <w:rFonts w:asciiTheme="minorHAnsi" w:eastAsia="Calibri" w:hAnsiTheme="minorHAnsi" w:cstheme="minorHAnsi"/>
          <w:lang w:val="da-DK" w:eastAsia="it-IT"/>
        </w:rPr>
        <w:t>bekvem som muligt.</w:t>
      </w:r>
      <w:r w:rsidR="00AC660D">
        <w:rPr>
          <w:rFonts w:asciiTheme="minorHAnsi" w:eastAsia="Calibri" w:hAnsiTheme="minorHAnsi" w:cstheme="minorHAnsi"/>
          <w:lang w:val="da-DK" w:eastAsia="it-IT"/>
        </w:rPr>
        <w:t xml:space="preserve"> Listen er lang og indeholder bl.a. </w:t>
      </w:r>
      <w:r w:rsidR="00AC660D" w:rsidRPr="00AC660D">
        <w:rPr>
          <w:rFonts w:asciiTheme="minorHAnsi" w:eastAsia="Calibri" w:hAnsiTheme="minorHAnsi" w:cstheme="minorHAnsi"/>
          <w:lang w:val="da-DK" w:eastAsia="it-IT"/>
        </w:rPr>
        <w:t xml:space="preserve">trådløs mobilopladning, et </w:t>
      </w:r>
      <w:r w:rsidR="00AF4A01">
        <w:rPr>
          <w:rFonts w:asciiTheme="minorHAnsi" w:eastAsia="Calibri" w:hAnsiTheme="minorHAnsi" w:cstheme="minorHAnsi"/>
          <w:lang w:val="da-DK" w:eastAsia="it-IT"/>
        </w:rPr>
        <w:t>14-højtaler Harman Kardon anlæg,</w:t>
      </w:r>
      <w:r w:rsidR="00AC660D" w:rsidRPr="00AC660D">
        <w:rPr>
          <w:rFonts w:asciiTheme="minorHAnsi" w:eastAsia="Calibri" w:hAnsiTheme="minorHAnsi" w:cstheme="minorHAnsi"/>
          <w:lang w:val="da-DK" w:eastAsia="it-IT"/>
        </w:rPr>
        <w:t xml:space="preserve"> ventilerede og opvarmede forsæder</w:t>
      </w:r>
      <w:r w:rsidR="00AF4A01">
        <w:rPr>
          <w:rFonts w:asciiTheme="minorHAnsi" w:eastAsia="Calibri" w:hAnsiTheme="minorHAnsi" w:cstheme="minorHAnsi"/>
          <w:lang w:val="da-DK" w:eastAsia="it-IT"/>
        </w:rPr>
        <w:t>, matrix-lygter og meget andet</w:t>
      </w:r>
      <w:r w:rsidR="00AC660D">
        <w:rPr>
          <w:rFonts w:asciiTheme="minorHAnsi" w:eastAsia="Calibri" w:hAnsiTheme="minorHAnsi" w:cstheme="minorHAnsi"/>
          <w:lang w:val="da-DK" w:eastAsia="it-IT"/>
        </w:rPr>
        <w:t xml:space="preserve">. </w:t>
      </w:r>
    </w:p>
    <w:p w14:paraId="77419CCC" w14:textId="77777777" w:rsidR="006B440F" w:rsidRDefault="006B440F" w:rsidP="00272D07">
      <w:pPr>
        <w:spacing w:line="360" w:lineRule="auto"/>
        <w:jc w:val="both"/>
        <w:rPr>
          <w:rFonts w:asciiTheme="minorHAnsi" w:eastAsia="Calibri" w:hAnsiTheme="minorHAnsi" w:cstheme="minorHAnsi"/>
          <w:lang w:val="da-DK" w:eastAsia="it-IT"/>
        </w:rPr>
      </w:pPr>
    </w:p>
    <w:p w14:paraId="2C196727" w14:textId="3C70E8BF" w:rsidR="00AC660D" w:rsidRPr="00AC660D" w:rsidRDefault="00AC660D" w:rsidP="00272D07">
      <w:pPr>
        <w:spacing w:line="360" w:lineRule="auto"/>
        <w:jc w:val="both"/>
        <w:rPr>
          <w:rFonts w:asciiTheme="minorHAnsi" w:eastAsia="Calibri" w:hAnsiTheme="minorHAnsi" w:cstheme="minorHAnsi"/>
          <w:lang w:val="da-DK" w:eastAsia="it-IT"/>
        </w:rPr>
      </w:pPr>
      <w:r w:rsidRPr="00AC660D">
        <w:rPr>
          <w:rFonts w:asciiTheme="minorHAnsi" w:eastAsia="Calibri" w:hAnsiTheme="minorHAnsi" w:cstheme="minorHAnsi"/>
          <w:lang w:val="da-DK" w:eastAsia="it-IT"/>
        </w:rPr>
        <w:t xml:space="preserve">Den nye Alfa Romeo er udstyret med diverse køreassistentsystemer. </w:t>
      </w:r>
      <w:r>
        <w:rPr>
          <w:rFonts w:asciiTheme="minorHAnsi" w:eastAsia="Calibri" w:hAnsiTheme="minorHAnsi" w:cstheme="minorHAnsi"/>
          <w:lang w:val="da-DK" w:eastAsia="it-IT"/>
        </w:rPr>
        <w:t>Her kan</w:t>
      </w:r>
      <w:r w:rsidR="00892C10">
        <w:rPr>
          <w:rFonts w:asciiTheme="minorHAnsi" w:eastAsia="Calibri" w:hAnsiTheme="minorHAnsi" w:cstheme="minorHAnsi"/>
          <w:lang w:val="da-DK" w:eastAsia="it-IT"/>
        </w:rPr>
        <w:t xml:space="preserve"> bl.a. </w:t>
      </w:r>
      <w:r>
        <w:rPr>
          <w:rFonts w:asciiTheme="minorHAnsi" w:eastAsia="Calibri" w:hAnsiTheme="minorHAnsi" w:cstheme="minorHAnsi"/>
          <w:lang w:val="da-DK" w:eastAsia="it-IT"/>
        </w:rPr>
        <w:t>nævnes udvidet adaptiv farpilot</w:t>
      </w:r>
      <w:r w:rsidR="00047296">
        <w:rPr>
          <w:rFonts w:asciiTheme="minorHAnsi" w:eastAsia="Calibri" w:hAnsiTheme="minorHAnsi" w:cstheme="minorHAnsi"/>
          <w:lang w:val="da-DK" w:eastAsia="it-IT"/>
        </w:rPr>
        <w:t>, højtopløseligt bak</w:t>
      </w:r>
      <w:r>
        <w:rPr>
          <w:rFonts w:asciiTheme="minorHAnsi" w:eastAsia="Calibri" w:hAnsiTheme="minorHAnsi" w:cstheme="minorHAnsi"/>
          <w:lang w:val="da-DK" w:eastAsia="it-IT"/>
        </w:rPr>
        <w:t xml:space="preserve">kamera med </w:t>
      </w:r>
      <w:r w:rsidRPr="00AC660D">
        <w:rPr>
          <w:rFonts w:asciiTheme="minorHAnsi" w:hAnsiTheme="minorHAnsi" w:cstheme="minorHAnsi"/>
          <w:lang w:val="da-DK"/>
        </w:rPr>
        <w:t xml:space="preserve">360° udsyn, blindvinkel </w:t>
      </w:r>
      <w:r>
        <w:rPr>
          <w:rFonts w:asciiTheme="minorHAnsi" w:hAnsiTheme="minorHAnsi" w:cstheme="minorHAnsi"/>
          <w:lang w:val="da-DK"/>
        </w:rPr>
        <w:t xml:space="preserve">og krydsende trafik </w:t>
      </w:r>
      <w:r w:rsidRPr="00AC660D">
        <w:rPr>
          <w:rFonts w:asciiTheme="minorHAnsi" w:hAnsiTheme="minorHAnsi" w:cstheme="minorHAnsi"/>
          <w:lang w:val="da-DK"/>
        </w:rPr>
        <w:t>assist</w:t>
      </w:r>
      <w:r>
        <w:rPr>
          <w:rFonts w:asciiTheme="minorHAnsi" w:hAnsiTheme="minorHAnsi" w:cstheme="minorHAnsi"/>
          <w:lang w:val="da-DK"/>
        </w:rPr>
        <w:t>ent</w:t>
      </w:r>
      <w:r w:rsidR="002D14CB">
        <w:rPr>
          <w:rFonts w:asciiTheme="minorHAnsi" w:hAnsiTheme="minorHAnsi" w:cstheme="minorHAnsi"/>
          <w:lang w:val="da-DK"/>
        </w:rPr>
        <w:t>. Som en ekstra sikkerhed har den også fået fem stjerner i Euro NCAP.</w:t>
      </w:r>
    </w:p>
    <w:p w14:paraId="5663264E" w14:textId="77777777" w:rsidR="00211032" w:rsidRPr="00AF4A01" w:rsidRDefault="00211032" w:rsidP="00D2126F">
      <w:pPr>
        <w:spacing w:line="360" w:lineRule="auto"/>
        <w:jc w:val="both"/>
        <w:rPr>
          <w:rFonts w:asciiTheme="minorHAnsi" w:hAnsiTheme="minorHAnsi" w:cstheme="minorHAnsi"/>
          <w:b/>
          <w:lang w:val="da-DK"/>
        </w:rPr>
      </w:pPr>
    </w:p>
    <w:p w14:paraId="0BB34931" w14:textId="4190775D" w:rsidR="0033397C" w:rsidRPr="00AF4A01" w:rsidRDefault="00211032" w:rsidP="00D2126F">
      <w:pPr>
        <w:spacing w:line="360" w:lineRule="auto"/>
        <w:jc w:val="both"/>
        <w:rPr>
          <w:rFonts w:asciiTheme="minorHAnsi" w:hAnsiTheme="minorHAnsi" w:cstheme="minorHAnsi"/>
          <w:b/>
          <w:lang w:val="da-DK"/>
        </w:rPr>
      </w:pPr>
      <w:r w:rsidRPr="00AF4A01">
        <w:rPr>
          <w:rFonts w:asciiTheme="minorHAnsi" w:hAnsiTheme="minorHAnsi" w:cstheme="minorHAnsi"/>
          <w:b/>
          <w:lang w:val="da-DK"/>
        </w:rPr>
        <w:t xml:space="preserve">TONALE DIGITALT OG I SKYEN </w:t>
      </w:r>
    </w:p>
    <w:p w14:paraId="372CA35F" w14:textId="22B83C2B" w:rsidR="00D46A41" w:rsidRPr="00892C10" w:rsidRDefault="00211032" w:rsidP="00C528BE">
      <w:pPr>
        <w:spacing w:line="360" w:lineRule="auto"/>
        <w:jc w:val="both"/>
        <w:rPr>
          <w:rFonts w:asciiTheme="minorHAnsi" w:hAnsiTheme="minorHAnsi" w:cstheme="minorHAnsi"/>
          <w:lang w:val="da-DK"/>
        </w:rPr>
      </w:pPr>
      <w:r w:rsidRPr="001D0030">
        <w:rPr>
          <w:rFonts w:asciiTheme="minorHAnsi" w:hAnsiTheme="minorHAnsi" w:cstheme="minorHAnsi"/>
          <w:color w:val="000000" w:themeColor="text1"/>
          <w:lang w:val="da-DK"/>
        </w:rPr>
        <w:t xml:space="preserve">Tonale kommer standard med en 12,3” skærm foran føreren </w:t>
      </w:r>
      <w:r w:rsidR="001D0030" w:rsidRPr="001D0030">
        <w:rPr>
          <w:rFonts w:asciiTheme="minorHAnsi" w:hAnsiTheme="minorHAnsi" w:cstheme="minorHAnsi"/>
          <w:color w:val="000000" w:themeColor="text1"/>
          <w:lang w:val="da-DK"/>
        </w:rPr>
        <w:t xml:space="preserve">og </w:t>
      </w:r>
      <w:r w:rsidRPr="001D0030">
        <w:rPr>
          <w:rFonts w:asciiTheme="minorHAnsi" w:hAnsiTheme="minorHAnsi" w:cstheme="minorHAnsi"/>
          <w:color w:val="000000" w:themeColor="text1"/>
          <w:lang w:val="da-DK"/>
        </w:rPr>
        <w:t xml:space="preserve">en 10,25” touch-skærm til infotainmentsystemet. </w:t>
      </w:r>
      <w:r w:rsidR="00892C10">
        <w:rPr>
          <w:rFonts w:asciiTheme="minorHAnsi" w:hAnsiTheme="minorHAnsi" w:cstheme="minorHAnsi"/>
          <w:color w:val="000000" w:themeColor="text1"/>
          <w:lang w:val="da-DK"/>
        </w:rPr>
        <w:t>Sidst nævnte</w:t>
      </w:r>
      <w:r w:rsidR="001D0030">
        <w:rPr>
          <w:rFonts w:asciiTheme="minorHAnsi" w:hAnsiTheme="minorHAnsi" w:cstheme="minorHAnsi"/>
          <w:color w:val="000000" w:themeColor="text1"/>
          <w:lang w:val="da-DK"/>
        </w:rPr>
        <w:t xml:space="preserve"> har fået et intuitivt interface, der kan specificeres </w:t>
      </w:r>
      <w:r w:rsidR="00892C10">
        <w:rPr>
          <w:rFonts w:asciiTheme="minorHAnsi" w:hAnsiTheme="minorHAnsi" w:cstheme="minorHAnsi"/>
          <w:color w:val="000000" w:themeColor="text1"/>
          <w:lang w:val="da-DK"/>
        </w:rPr>
        <w:t>til egne præferencer</w:t>
      </w:r>
      <w:r w:rsidR="001D0030">
        <w:rPr>
          <w:rFonts w:asciiTheme="minorHAnsi" w:hAnsiTheme="minorHAnsi" w:cstheme="minorHAnsi"/>
          <w:color w:val="000000" w:themeColor="text1"/>
          <w:lang w:val="da-DK"/>
        </w:rPr>
        <w:t>.</w:t>
      </w:r>
      <w:r w:rsidR="00752D92">
        <w:rPr>
          <w:rFonts w:asciiTheme="minorHAnsi" w:hAnsiTheme="minorHAnsi" w:cstheme="minorHAnsi"/>
          <w:color w:val="000000" w:themeColor="text1"/>
          <w:lang w:val="da-DK"/>
        </w:rPr>
        <w:t xml:space="preserve"> </w:t>
      </w:r>
      <w:r w:rsidR="001214C3">
        <w:rPr>
          <w:rFonts w:asciiTheme="minorHAnsi" w:hAnsiTheme="minorHAnsi" w:cstheme="minorHAnsi"/>
          <w:color w:val="000000" w:themeColor="text1"/>
          <w:lang w:val="da-DK"/>
        </w:rPr>
        <w:t>S</w:t>
      </w:r>
      <w:r w:rsidR="00892C10">
        <w:rPr>
          <w:rFonts w:asciiTheme="minorHAnsi" w:hAnsiTheme="minorHAnsi" w:cstheme="minorHAnsi"/>
          <w:color w:val="000000" w:themeColor="text1"/>
          <w:lang w:val="da-DK"/>
        </w:rPr>
        <w:t xml:space="preserve">ystemet </w:t>
      </w:r>
      <w:r w:rsidR="001214C3">
        <w:rPr>
          <w:rFonts w:asciiTheme="minorHAnsi" w:hAnsiTheme="minorHAnsi" w:cstheme="minorHAnsi"/>
          <w:color w:val="000000" w:themeColor="text1"/>
          <w:lang w:val="da-DK"/>
        </w:rPr>
        <w:t>kan opdateres i ”skyen” (OTA) takket være det integrerede 4G modul. Infotainments</w:t>
      </w:r>
      <w:r w:rsidR="00752D92">
        <w:rPr>
          <w:rFonts w:asciiTheme="minorHAnsi" w:hAnsiTheme="minorHAnsi" w:cstheme="minorHAnsi"/>
          <w:color w:val="000000" w:themeColor="text1"/>
          <w:lang w:val="da-DK"/>
        </w:rPr>
        <w:t xml:space="preserve">ystemet </w:t>
      </w:r>
      <w:r w:rsidR="001214C3">
        <w:rPr>
          <w:rFonts w:asciiTheme="minorHAnsi" w:hAnsiTheme="minorHAnsi" w:cstheme="minorHAnsi"/>
          <w:color w:val="000000" w:themeColor="text1"/>
          <w:lang w:val="da-DK"/>
        </w:rPr>
        <w:t>er udstyret med</w:t>
      </w:r>
      <w:r w:rsidR="00752D92">
        <w:rPr>
          <w:rFonts w:asciiTheme="minorHAnsi" w:hAnsiTheme="minorHAnsi" w:cstheme="minorHAnsi"/>
          <w:color w:val="000000" w:themeColor="text1"/>
          <w:lang w:val="da-DK"/>
        </w:rPr>
        <w:t xml:space="preserve"> Amazon Alexa</w:t>
      </w:r>
      <w:r w:rsidR="001E37FD">
        <w:rPr>
          <w:rFonts w:asciiTheme="minorHAnsi" w:hAnsiTheme="minorHAnsi" w:cstheme="minorHAnsi"/>
          <w:color w:val="000000" w:themeColor="text1"/>
          <w:lang w:val="da-DK"/>
        </w:rPr>
        <w:t xml:space="preserve"> integration, der giver mulighed for</w:t>
      </w:r>
      <w:r w:rsidR="00752D92">
        <w:rPr>
          <w:rFonts w:asciiTheme="minorHAnsi" w:hAnsiTheme="minorHAnsi" w:cstheme="minorHAnsi"/>
          <w:color w:val="000000" w:themeColor="text1"/>
          <w:lang w:val="da-DK"/>
        </w:rPr>
        <w:t xml:space="preserve"> stemmestyring af </w:t>
      </w:r>
      <w:r w:rsidR="001E37FD">
        <w:rPr>
          <w:rFonts w:asciiTheme="minorHAnsi" w:hAnsiTheme="minorHAnsi" w:cstheme="minorHAnsi"/>
          <w:color w:val="000000" w:themeColor="text1"/>
          <w:lang w:val="da-DK"/>
        </w:rPr>
        <w:t xml:space="preserve">nogle af </w:t>
      </w:r>
      <w:r w:rsidR="00752D92">
        <w:rPr>
          <w:rFonts w:asciiTheme="minorHAnsi" w:hAnsiTheme="minorHAnsi" w:cstheme="minorHAnsi"/>
          <w:color w:val="000000" w:themeColor="text1"/>
          <w:lang w:val="da-DK"/>
        </w:rPr>
        <w:t xml:space="preserve">bilens funktioner. </w:t>
      </w:r>
      <w:r w:rsidR="00892C10">
        <w:rPr>
          <w:rFonts w:asciiTheme="minorHAnsi" w:hAnsiTheme="minorHAnsi" w:cstheme="minorHAnsi"/>
          <w:color w:val="000000" w:themeColor="text1"/>
          <w:lang w:val="da-DK"/>
        </w:rPr>
        <w:t>Der ud over kan T</w:t>
      </w:r>
      <w:r w:rsidR="001214C3">
        <w:rPr>
          <w:rFonts w:asciiTheme="minorHAnsi" w:hAnsiTheme="minorHAnsi" w:cstheme="minorHAnsi"/>
          <w:color w:val="000000" w:themeColor="text1"/>
          <w:lang w:val="da-DK"/>
        </w:rPr>
        <w:t xml:space="preserve">onale også styres fra My Alfa Connect </w:t>
      </w:r>
      <w:proofErr w:type="spellStart"/>
      <w:r w:rsidR="001214C3">
        <w:rPr>
          <w:rFonts w:asciiTheme="minorHAnsi" w:hAnsiTheme="minorHAnsi" w:cstheme="minorHAnsi"/>
          <w:color w:val="000000" w:themeColor="text1"/>
          <w:lang w:val="da-DK"/>
        </w:rPr>
        <w:t>App</w:t>
      </w:r>
      <w:r w:rsidR="00892C10">
        <w:rPr>
          <w:rFonts w:asciiTheme="minorHAnsi" w:hAnsiTheme="minorHAnsi" w:cstheme="minorHAnsi"/>
          <w:color w:val="000000" w:themeColor="text1"/>
          <w:lang w:val="da-DK"/>
        </w:rPr>
        <w:t>en</w:t>
      </w:r>
      <w:proofErr w:type="spellEnd"/>
      <w:r w:rsidR="001214C3">
        <w:rPr>
          <w:rFonts w:asciiTheme="minorHAnsi" w:hAnsiTheme="minorHAnsi" w:cstheme="minorHAnsi"/>
          <w:color w:val="000000" w:themeColor="text1"/>
          <w:lang w:val="da-DK"/>
        </w:rPr>
        <w:t xml:space="preserve">, hvor </w:t>
      </w:r>
      <w:r w:rsidR="00752D92">
        <w:rPr>
          <w:rFonts w:asciiTheme="minorHAnsi" w:hAnsiTheme="minorHAnsi" w:cstheme="minorHAnsi"/>
          <w:color w:val="000000" w:themeColor="text1"/>
          <w:lang w:val="da-DK"/>
        </w:rPr>
        <w:t>informationer om bilens ture, position,</w:t>
      </w:r>
      <w:r w:rsidR="00752D92" w:rsidRPr="00752D92">
        <w:rPr>
          <w:rFonts w:asciiTheme="minorHAnsi" w:hAnsiTheme="minorHAnsi" w:cstheme="minorHAnsi"/>
          <w:color w:val="000000" w:themeColor="text1"/>
          <w:lang w:val="da-DK"/>
        </w:rPr>
        <w:t xml:space="preserve"> </w:t>
      </w:r>
      <w:r w:rsidR="00892C10">
        <w:rPr>
          <w:rFonts w:asciiTheme="minorHAnsi" w:hAnsiTheme="minorHAnsi" w:cstheme="minorHAnsi"/>
          <w:color w:val="000000" w:themeColor="text1"/>
          <w:lang w:val="da-DK"/>
        </w:rPr>
        <w:t>forbrug og</w:t>
      </w:r>
      <w:r w:rsidR="00752D92">
        <w:rPr>
          <w:rFonts w:asciiTheme="minorHAnsi" w:hAnsiTheme="minorHAnsi" w:cstheme="minorHAnsi"/>
          <w:color w:val="000000" w:themeColor="text1"/>
          <w:lang w:val="da-DK"/>
        </w:rPr>
        <w:t xml:space="preserve"> ladning</w:t>
      </w:r>
      <w:r w:rsidR="00892C10">
        <w:rPr>
          <w:rFonts w:asciiTheme="minorHAnsi" w:hAnsiTheme="minorHAnsi" w:cstheme="minorHAnsi"/>
          <w:color w:val="000000" w:themeColor="text1"/>
          <w:lang w:val="da-DK"/>
        </w:rPr>
        <w:t xml:space="preserve"> kan tilgås,</w:t>
      </w:r>
      <w:r w:rsidR="00752D92">
        <w:rPr>
          <w:rFonts w:asciiTheme="minorHAnsi" w:hAnsiTheme="minorHAnsi" w:cstheme="minorHAnsi"/>
          <w:color w:val="000000" w:themeColor="text1"/>
          <w:lang w:val="da-DK"/>
        </w:rPr>
        <w:t xml:space="preserve"> og </w:t>
      </w:r>
      <w:r w:rsidR="00892C10">
        <w:rPr>
          <w:rFonts w:asciiTheme="minorHAnsi" w:hAnsiTheme="minorHAnsi" w:cstheme="minorHAnsi"/>
          <w:color w:val="000000" w:themeColor="text1"/>
          <w:lang w:val="da-DK"/>
        </w:rPr>
        <w:t xml:space="preserve">man kan </w:t>
      </w:r>
      <w:r w:rsidR="00752D92">
        <w:rPr>
          <w:rFonts w:asciiTheme="minorHAnsi" w:hAnsiTheme="minorHAnsi" w:cstheme="minorHAnsi"/>
          <w:color w:val="000000" w:themeColor="text1"/>
          <w:lang w:val="da-DK"/>
        </w:rPr>
        <w:t>sågar låse og aflåse bilen</w:t>
      </w:r>
      <w:r w:rsidR="00892C10">
        <w:rPr>
          <w:rFonts w:asciiTheme="minorHAnsi" w:hAnsiTheme="minorHAnsi" w:cstheme="minorHAnsi"/>
          <w:color w:val="000000" w:themeColor="text1"/>
          <w:lang w:val="da-DK"/>
        </w:rPr>
        <w:t>,</w:t>
      </w:r>
      <w:r w:rsidR="00752D92">
        <w:rPr>
          <w:rFonts w:asciiTheme="minorHAnsi" w:hAnsiTheme="minorHAnsi" w:cstheme="minorHAnsi"/>
          <w:color w:val="000000" w:themeColor="text1"/>
          <w:lang w:val="da-DK"/>
        </w:rPr>
        <w:t xml:space="preserve"> når bilen ikke er i nærheden.</w:t>
      </w:r>
      <w:r w:rsidR="001214C3">
        <w:rPr>
          <w:rFonts w:asciiTheme="minorHAnsi" w:hAnsiTheme="minorHAnsi" w:cstheme="minorHAnsi"/>
          <w:color w:val="000000" w:themeColor="text1"/>
          <w:lang w:val="da-DK"/>
        </w:rPr>
        <w:t xml:space="preserve"> I </w:t>
      </w:r>
      <w:proofErr w:type="spellStart"/>
      <w:r w:rsidR="001214C3">
        <w:rPr>
          <w:rFonts w:asciiTheme="minorHAnsi" w:hAnsiTheme="minorHAnsi" w:cstheme="minorHAnsi"/>
          <w:color w:val="000000" w:themeColor="text1"/>
          <w:lang w:val="da-DK"/>
        </w:rPr>
        <w:t>appen</w:t>
      </w:r>
      <w:proofErr w:type="spellEnd"/>
      <w:r w:rsidR="001214C3">
        <w:rPr>
          <w:rFonts w:asciiTheme="minorHAnsi" w:hAnsiTheme="minorHAnsi" w:cstheme="minorHAnsi"/>
          <w:color w:val="000000" w:themeColor="text1"/>
          <w:lang w:val="da-DK"/>
        </w:rPr>
        <w:t xml:space="preserve"> har man også adgang til E-</w:t>
      </w:r>
      <w:proofErr w:type="spellStart"/>
      <w:r w:rsidR="001214C3">
        <w:rPr>
          <w:rFonts w:asciiTheme="minorHAnsi" w:hAnsiTheme="minorHAnsi" w:cstheme="minorHAnsi"/>
          <w:color w:val="000000" w:themeColor="text1"/>
          <w:lang w:val="da-DK"/>
        </w:rPr>
        <w:t>control</w:t>
      </w:r>
      <w:proofErr w:type="spellEnd"/>
      <w:r w:rsidR="001214C3">
        <w:rPr>
          <w:rFonts w:asciiTheme="minorHAnsi" w:hAnsiTheme="minorHAnsi" w:cstheme="minorHAnsi"/>
          <w:color w:val="000000" w:themeColor="text1"/>
          <w:lang w:val="da-DK"/>
        </w:rPr>
        <w:t xml:space="preserve"> funktionen, hvor forvarmning og køling af bilen kan styres. Dynamic Range </w:t>
      </w:r>
      <w:proofErr w:type="spellStart"/>
      <w:r w:rsidR="001214C3">
        <w:rPr>
          <w:rFonts w:asciiTheme="minorHAnsi" w:hAnsiTheme="minorHAnsi" w:cstheme="minorHAnsi"/>
          <w:color w:val="000000" w:themeColor="text1"/>
          <w:lang w:val="da-DK"/>
        </w:rPr>
        <w:t>Mapping</w:t>
      </w:r>
      <w:proofErr w:type="spellEnd"/>
      <w:r w:rsidR="001214C3">
        <w:rPr>
          <w:rFonts w:asciiTheme="minorHAnsi" w:hAnsiTheme="minorHAnsi" w:cstheme="minorHAnsi"/>
          <w:color w:val="000000" w:themeColor="text1"/>
          <w:lang w:val="da-DK"/>
        </w:rPr>
        <w:t xml:space="preserve"> </w:t>
      </w:r>
      <w:r w:rsidR="00C528BE">
        <w:rPr>
          <w:rFonts w:asciiTheme="minorHAnsi" w:hAnsiTheme="minorHAnsi" w:cstheme="minorHAnsi"/>
          <w:color w:val="000000" w:themeColor="text1"/>
          <w:lang w:val="da-DK"/>
        </w:rPr>
        <w:t>viser</w:t>
      </w:r>
      <w:r w:rsidR="00892C10">
        <w:rPr>
          <w:rFonts w:asciiTheme="minorHAnsi" w:hAnsiTheme="minorHAnsi" w:cstheme="minorHAnsi"/>
          <w:color w:val="000000" w:themeColor="text1"/>
          <w:lang w:val="da-DK"/>
        </w:rPr>
        <w:t>,</w:t>
      </w:r>
      <w:r w:rsidR="00C528BE">
        <w:rPr>
          <w:rFonts w:asciiTheme="minorHAnsi" w:hAnsiTheme="minorHAnsi" w:cstheme="minorHAnsi"/>
          <w:color w:val="000000" w:themeColor="text1"/>
          <w:lang w:val="da-DK"/>
        </w:rPr>
        <w:t xml:space="preserve"> både i </w:t>
      </w:r>
      <w:proofErr w:type="spellStart"/>
      <w:r w:rsidR="00C528BE">
        <w:rPr>
          <w:rFonts w:asciiTheme="minorHAnsi" w:hAnsiTheme="minorHAnsi" w:cstheme="minorHAnsi"/>
          <w:color w:val="000000" w:themeColor="text1"/>
          <w:lang w:val="da-DK"/>
        </w:rPr>
        <w:t>app</w:t>
      </w:r>
      <w:r w:rsidR="00892C10">
        <w:rPr>
          <w:rFonts w:asciiTheme="minorHAnsi" w:hAnsiTheme="minorHAnsi" w:cstheme="minorHAnsi"/>
          <w:color w:val="000000" w:themeColor="text1"/>
          <w:lang w:val="da-DK"/>
        </w:rPr>
        <w:t>en</w:t>
      </w:r>
      <w:proofErr w:type="spellEnd"/>
      <w:r w:rsidR="00C528BE">
        <w:rPr>
          <w:rFonts w:asciiTheme="minorHAnsi" w:hAnsiTheme="minorHAnsi" w:cstheme="minorHAnsi"/>
          <w:color w:val="000000" w:themeColor="text1"/>
          <w:lang w:val="da-DK"/>
        </w:rPr>
        <w:t xml:space="preserve"> og på navigationssystemet</w:t>
      </w:r>
      <w:r w:rsidR="001214C3">
        <w:rPr>
          <w:rFonts w:asciiTheme="minorHAnsi" w:hAnsiTheme="minorHAnsi" w:cstheme="minorHAnsi"/>
          <w:color w:val="000000" w:themeColor="text1"/>
          <w:lang w:val="da-DK"/>
        </w:rPr>
        <w:t xml:space="preserve">, </w:t>
      </w:r>
      <w:r w:rsidR="00C528BE">
        <w:rPr>
          <w:rFonts w:asciiTheme="minorHAnsi" w:hAnsiTheme="minorHAnsi" w:cstheme="minorHAnsi"/>
          <w:color w:val="000000" w:themeColor="text1"/>
          <w:lang w:val="da-DK"/>
        </w:rPr>
        <w:t>hvor langt og hvor hen man kan køre</w:t>
      </w:r>
      <w:r w:rsidR="00892C10">
        <w:rPr>
          <w:rFonts w:asciiTheme="minorHAnsi" w:hAnsiTheme="minorHAnsi" w:cstheme="minorHAnsi"/>
          <w:color w:val="000000" w:themeColor="text1"/>
          <w:lang w:val="da-DK"/>
        </w:rPr>
        <w:t xml:space="preserve"> på den tilbageværende batteristrøm. Når batteriet er ved at være i bund, kan </w:t>
      </w:r>
      <w:proofErr w:type="spellStart"/>
      <w:r w:rsidR="00892C10">
        <w:rPr>
          <w:rFonts w:asciiTheme="minorHAnsi" w:hAnsiTheme="minorHAnsi" w:cstheme="minorHAnsi"/>
          <w:color w:val="000000" w:themeColor="text1"/>
          <w:lang w:val="da-DK"/>
        </w:rPr>
        <w:t>Charging</w:t>
      </w:r>
      <w:proofErr w:type="spellEnd"/>
      <w:r w:rsidR="00892C10">
        <w:rPr>
          <w:rFonts w:asciiTheme="minorHAnsi" w:hAnsiTheme="minorHAnsi" w:cstheme="minorHAnsi"/>
          <w:color w:val="000000" w:themeColor="text1"/>
          <w:lang w:val="da-DK"/>
        </w:rPr>
        <w:t xml:space="preserve"> Station Finder</w:t>
      </w:r>
      <w:r w:rsidR="00C528BE">
        <w:rPr>
          <w:rFonts w:asciiTheme="minorHAnsi" w:hAnsiTheme="minorHAnsi" w:cstheme="minorHAnsi"/>
          <w:color w:val="000000" w:themeColor="text1"/>
          <w:lang w:val="da-DK"/>
        </w:rPr>
        <w:t xml:space="preserve">, som navnet antyder, </w:t>
      </w:r>
      <w:r w:rsidR="00892C10">
        <w:rPr>
          <w:rFonts w:asciiTheme="minorHAnsi" w:hAnsiTheme="minorHAnsi" w:cstheme="minorHAnsi"/>
          <w:color w:val="000000" w:themeColor="text1"/>
          <w:lang w:val="da-DK"/>
        </w:rPr>
        <w:t>hjælpe til at finde de</w:t>
      </w:r>
      <w:r w:rsidR="00C528BE">
        <w:rPr>
          <w:rFonts w:asciiTheme="minorHAnsi" w:hAnsiTheme="minorHAnsi" w:cstheme="minorHAnsi"/>
          <w:color w:val="000000" w:themeColor="text1"/>
          <w:lang w:val="da-DK"/>
        </w:rPr>
        <w:t xml:space="preserve"> nærmeste offentlige </w:t>
      </w:r>
      <w:proofErr w:type="spellStart"/>
      <w:r w:rsidR="00C528BE">
        <w:rPr>
          <w:rFonts w:asciiTheme="minorHAnsi" w:hAnsiTheme="minorHAnsi" w:cstheme="minorHAnsi"/>
          <w:color w:val="000000" w:themeColor="text1"/>
          <w:lang w:val="da-DK"/>
        </w:rPr>
        <w:t>lademuligheder</w:t>
      </w:r>
      <w:proofErr w:type="spellEnd"/>
      <w:r w:rsidR="00C528BE">
        <w:rPr>
          <w:rFonts w:asciiTheme="minorHAnsi" w:hAnsiTheme="minorHAnsi" w:cstheme="minorHAnsi"/>
          <w:color w:val="000000" w:themeColor="text1"/>
          <w:lang w:val="da-DK"/>
        </w:rPr>
        <w:t xml:space="preserve"> i området. </w:t>
      </w:r>
    </w:p>
    <w:p w14:paraId="30E808AF" w14:textId="04A6E494" w:rsidR="00767D5A" w:rsidRPr="00892C10" w:rsidRDefault="00767D5A" w:rsidP="00B54DE9">
      <w:pPr>
        <w:spacing w:line="360" w:lineRule="auto"/>
        <w:jc w:val="both"/>
        <w:rPr>
          <w:rFonts w:asciiTheme="minorHAnsi" w:hAnsiTheme="minorHAnsi" w:cstheme="minorHAnsi"/>
          <w:lang w:val="da-DK"/>
        </w:rPr>
      </w:pPr>
    </w:p>
    <w:p w14:paraId="33351B2E" w14:textId="7A005988" w:rsidR="00813E6A" w:rsidRPr="006B440F" w:rsidRDefault="006B440F" w:rsidP="00813E6A">
      <w:pPr>
        <w:pStyle w:val="Rientro"/>
        <w:numPr>
          <w:ilvl w:val="0"/>
          <w:numId w:val="0"/>
        </w:numPr>
        <w:tabs>
          <w:tab w:val="clear" w:pos="0"/>
          <w:tab w:val="clear" w:pos="567"/>
          <w:tab w:val="clear" w:pos="1134"/>
          <w:tab w:val="left" w:pos="-1843"/>
        </w:tabs>
        <w:spacing w:after="0" w:line="360" w:lineRule="auto"/>
        <w:jc w:val="both"/>
        <w:rPr>
          <w:rFonts w:asciiTheme="minorHAnsi" w:eastAsia="Arial" w:hAnsiTheme="minorHAnsi" w:cstheme="minorHAnsi"/>
          <w:b/>
          <w:noProof w:val="0"/>
          <w:color w:val="auto"/>
          <w:sz w:val="22"/>
          <w:szCs w:val="22"/>
          <w:lang w:val="da-DK"/>
        </w:rPr>
      </w:pPr>
      <w:r w:rsidRPr="006B440F">
        <w:rPr>
          <w:rFonts w:asciiTheme="minorHAnsi" w:eastAsia="Arial" w:hAnsiTheme="minorHAnsi" w:cstheme="minorHAnsi"/>
          <w:b/>
          <w:noProof w:val="0"/>
          <w:color w:val="auto"/>
          <w:sz w:val="22"/>
          <w:szCs w:val="22"/>
          <w:lang w:val="da-DK"/>
        </w:rPr>
        <w:t>MODELPROGRAM OG DEN DANSKE VINKEL</w:t>
      </w:r>
      <w:r w:rsidR="00152A1C" w:rsidRPr="006B440F">
        <w:rPr>
          <w:rFonts w:asciiTheme="minorHAnsi" w:eastAsia="Arial" w:hAnsiTheme="minorHAnsi" w:cstheme="minorHAnsi"/>
          <w:b/>
          <w:noProof w:val="0"/>
          <w:color w:val="auto"/>
          <w:sz w:val="22"/>
          <w:szCs w:val="22"/>
          <w:lang w:val="da-DK"/>
        </w:rPr>
        <w:t xml:space="preserve"> </w:t>
      </w:r>
    </w:p>
    <w:p w14:paraId="34064E47" w14:textId="5C5C65BC" w:rsidR="00466047" w:rsidRDefault="006B440F" w:rsidP="00CE7188">
      <w:pPr>
        <w:spacing w:line="360" w:lineRule="auto"/>
        <w:jc w:val="both"/>
        <w:rPr>
          <w:rFonts w:asciiTheme="minorHAnsi" w:hAnsiTheme="minorHAnsi" w:cstheme="minorHAnsi"/>
          <w:lang w:val="da-DK"/>
        </w:rPr>
      </w:pPr>
      <w:r w:rsidRPr="00401E5C">
        <w:rPr>
          <w:rFonts w:asciiTheme="minorHAnsi" w:hAnsiTheme="minorHAnsi" w:cstheme="minorHAnsi"/>
          <w:lang w:val="da-DK"/>
        </w:rPr>
        <w:t>Tonale Plug-in Hybrid Q4 er topversionen</w:t>
      </w:r>
      <w:r w:rsidR="00767827" w:rsidRPr="00401E5C">
        <w:rPr>
          <w:rFonts w:asciiTheme="minorHAnsi" w:hAnsiTheme="minorHAnsi" w:cstheme="minorHAnsi"/>
          <w:lang w:val="da-DK"/>
        </w:rPr>
        <w:t xml:space="preserve"> </w:t>
      </w:r>
      <w:r w:rsidR="00401E5C" w:rsidRPr="00401E5C">
        <w:rPr>
          <w:rFonts w:asciiTheme="minorHAnsi" w:hAnsiTheme="minorHAnsi" w:cstheme="minorHAnsi"/>
          <w:lang w:val="da-DK"/>
        </w:rPr>
        <w:t>i</w:t>
      </w:r>
      <w:r w:rsidR="00767827" w:rsidRPr="00401E5C">
        <w:rPr>
          <w:rFonts w:asciiTheme="minorHAnsi" w:hAnsiTheme="minorHAnsi" w:cstheme="minorHAnsi"/>
          <w:lang w:val="da-DK"/>
        </w:rPr>
        <w:t xml:space="preserve"> </w:t>
      </w:r>
      <w:r w:rsidR="00401E5C" w:rsidRPr="00401E5C">
        <w:rPr>
          <w:rFonts w:asciiTheme="minorHAnsi" w:hAnsiTheme="minorHAnsi" w:cstheme="minorHAnsi"/>
          <w:lang w:val="da-DK"/>
        </w:rPr>
        <w:t>tonale-</w:t>
      </w:r>
      <w:r w:rsidR="00767827" w:rsidRPr="00401E5C">
        <w:rPr>
          <w:rFonts w:asciiTheme="minorHAnsi" w:hAnsiTheme="minorHAnsi" w:cstheme="minorHAnsi"/>
          <w:lang w:val="da-DK"/>
        </w:rPr>
        <w:t>programmet og fås i to udstyrsvarianter</w:t>
      </w:r>
      <w:r w:rsidR="00401E5C" w:rsidRPr="00401E5C">
        <w:rPr>
          <w:rFonts w:asciiTheme="minorHAnsi" w:hAnsiTheme="minorHAnsi" w:cstheme="minorHAnsi"/>
          <w:lang w:val="da-DK"/>
        </w:rPr>
        <w:t xml:space="preserve">. </w:t>
      </w:r>
      <w:r w:rsidR="00B92159">
        <w:rPr>
          <w:rFonts w:asciiTheme="minorHAnsi" w:hAnsiTheme="minorHAnsi" w:cstheme="minorHAnsi"/>
          <w:lang w:val="da-DK"/>
        </w:rPr>
        <w:t xml:space="preserve">Ti er den elegante og stilede version og </w:t>
      </w:r>
      <w:proofErr w:type="spellStart"/>
      <w:r w:rsidR="00B92159">
        <w:rPr>
          <w:rFonts w:asciiTheme="minorHAnsi" w:hAnsiTheme="minorHAnsi" w:cstheme="minorHAnsi"/>
          <w:lang w:val="da-DK"/>
        </w:rPr>
        <w:t>Veloce</w:t>
      </w:r>
      <w:proofErr w:type="spellEnd"/>
      <w:r w:rsidR="00B92159">
        <w:rPr>
          <w:rFonts w:asciiTheme="minorHAnsi" w:hAnsiTheme="minorHAnsi" w:cstheme="minorHAnsi"/>
          <w:lang w:val="da-DK"/>
        </w:rPr>
        <w:t xml:space="preserve"> </w:t>
      </w:r>
      <w:r w:rsidR="00401E5C" w:rsidRPr="00401E5C">
        <w:rPr>
          <w:rFonts w:asciiTheme="minorHAnsi" w:hAnsiTheme="minorHAnsi" w:cstheme="minorHAnsi"/>
          <w:lang w:val="da-DK"/>
        </w:rPr>
        <w:t xml:space="preserve">den optimerede og sportslige </w:t>
      </w:r>
      <w:r w:rsidR="00401E5C">
        <w:rPr>
          <w:rFonts w:asciiTheme="minorHAnsi" w:hAnsiTheme="minorHAnsi" w:cstheme="minorHAnsi"/>
          <w:lang w:val="da-DK"/>
        </w:rPr>
        <w:t xml:space="preserve">udgave. </w:t>
      </w:r>
      <w:r w:rsidR="00401E5C" w:rsidRPr="00401E5C">
        <w:rPr>
          <w:rFonts w:asciiTheme="minorHAnsi" w:hAnsiTheme="minorHAnsi" w:cstheme="minorHAnsi"/>
          <w:lang w:val="da-DK"/>
        </w:rPr>
        <w:t>D</w:t>
      </w:r>
      <w:r w:rsidR="00401E5C">
        <w:rPr>
          <w:rFonts w:asciiTheme="minorHAnsi" w:hAnsiTheme="minorHAnsi" w:cstheme="minorHAnsi"/>
          <w:lang w:val="da-DK"/>
        </w:rPr>
        <w:t xml:space="preserve">er ud over vil der </w:t>
      </w:r>
      <w:r w:rsidR="00401E5C" w:rsidRPr="00401E5C">
        <w:rPr>
          <w:rFonts w:asciiTheme="minorHAnsi" w:hAnsiTheme="minorHAnsi" w:cstheme="minorHAnsi"/>
          <w:lang w:val="da-DK"/>
        </w:rPr>
        <w:t xml:space="preserve">være mulighed for </w:t>
      </w:r>
      <w:r w:rsidR="00AB53A6">
        <w:rPr>
          <w:rFonts w:asciiTheme="minorHAnsi" w:hAnsiTheme="minorHAnsi" w:cstheme="minorHAnsi"/>
          <w:lang w:val="da-DK"/>
        </w:rPr>
        <w:t xml:space="preserve">at erhverve sig </w:t>
      </w:r>
      <w:r w:rsidR="00401E5C" w:rsidRPr="00401E5C">
        <w:rPr>
          <w:rFonts w:asciiTheme="minorHAnsi" w:hAnsiTheme="minorHAnsi" w:cstheme="minorHAnsi"/>
          <w:lang w:val="da-DK"/>
        </w:rPr>
        <w:t>en “SPECIAL EDITION”</w:t>
      </w:r>
      <w:r w:rsidR="00401E5C">
        <w:rPr>
          <w:rFonts w:asciiTheme="minorHAnsi" w:hAnsiTheme="minorHAnsi" w:cstheme="minorHAnsi"/>
          <w:lang w:val="da-DK"/>
        </w:rPr>
        <w:t xml:space="preserve"> spækket med udstyr, specielle logoer og røde 20” </w:t>
      </w:r>
      <w:proofErr w:type="spellStart"/>
      <w:r w:rsidR="00401E5C">
        <w:rPr>
          <w:rFonts w:asciiTheme="minorHAnsi" w:hAnsiTheme="minorHAnsi" w:cstheme="minorHAnsi"/>
          <w:lang w:val="da-DK"/>
        </w:rPr>
        <w:t>alufælge</w:t>
      </w:r>
      <w:proofErr w:type="spellEnd"/>
      <w:r w:rsidR="00401E5C">
        <w:rPr>
          <w:rFonts w:asciiTheme="minorHAnsi" w:hAnsiTheme="minorHAnsi" w:cstheme="minorHAnsi"/>
          <w:lang w:val="da-DK"/>
        </w:rPr>
        <w:t xml:space="preserve"> med røde </w:t>
      </w:r>
      <w:proofErr w:type="spellStart"/>
      <w:r w:rsidR="00401E5C">
        <w:rPr>
          <w:rFonts w:asciiTheme="minorHAnsi" w:hAnsiTheme="minorHAnsi" w:cstheme="minorHAnsi"/>
          <w:lang w:val="da-DK"/>
        </w:rPr>
        <w:t>Brembo</w:t>
      </w:r>
      <w:proofErr w:type="spellEnd"/>
      <w:r w:rsidR="00401E5C">
        <w:rPr>
          <w:rFonts w:asciiTheme="minorHAnsi" w:hAnsiTheme="minorHAnsi" w:cstheme="minorHAnsi"/>
          <w:lang w:val="da-DK"/>
        </w:rPr>
        <w:t xml:space="preserve"> bremsekalibre. </w:t>
      </w:r>
    </w:p>
    <w:p w14:paraId="38A4C3EC" w14:textId="2805E68F" w:rsidR="00B92159" w:rsidRDefault="00B92159" w:rsidP="00CE7188">
      <w:pPr>
        <w:spacing w:line="360" w:lineRule="auto"/>
        <w:jc w:val="both"/>
        <w:rPr>
          <w:rFonts w:asciiTheme="minorHAnsi" w:hAnsiTheme="minorHAnsi" w:cstheme="minorHAnsi"/>
          <w:lang w:val="da-DK"/>
        </w:rPr>
      </w:pPr>
    </w:p>
    <w:p w14:paraId="056AC442" w14:textId="15BB10D6" w:rsidR="00B92159" w:rsidRDefault="00B92159" w:rsidP="00CE7188">
      <w:pPr>
        <w:spacing w:line="360" w:lineRule="auto"/>
        <w:jc w:val="both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 xml:space="preserve">Alfa Romeo Tonale Plug-in Hybrid Q4 </w:t>
      </w:r>
      <w:r w:rsidR="00AB53A6">
        <w:rPr>
          <w:rFonts w:asciiTheme="minorHAnsi" w:hAnsiTheme="minorHAnsi" w:cstheme="minorHAnsi"/>
          <w:lang w:val="da-DK"/>
        </w:rPr>
        <w:t>kan forudbestilles inden for et par måneder, og d</w:t>
      </w:r>
      <w:r>
        <w:rPr>
          <w:rFonts w:asciiTheme="minorHAnsi" w:hAnsiTheme="minorHAnsi" w:cstheme="minorHAnsi"/>
          <w:lang w:val="da-DK"/>
        </w:rPr>
        <w:t xml:space="preserve">en danske importør regner med at afholde </w:t>
      </w:r>
      <w:r w:rsidR="00174B7B">
        <w:rPr>
          <w:rFonts w:asciiTheme="minorHAnsi" w:hAnsiTheme="minorHAnsi" w:cstheme="minorHAnsi"/>
          <w:lang w:val="da-DK"/>
        </w:rPr>
        <w:t>danmarkspremiere i Q2</w:t>
      </w:r>
      <w:r w:rsidR="00892C10">
        <w:rPr>
          <w:rFonts w:asciiTheme="minorHAnsi" w:hAnsiTheme="minorHAnsi" w:cstheme="minorHAnsi"/>
          <w:lang w:val="da-DK"/>
        </w:rPr>
        <w:t xml:space="preserve"> 2023</w:t>
      </w:r>
      <w:r w:rsidR="00174B7B">
        <w:rPr>
          <w:rFonts w:asciiTheme="minorHAnsi" w:hAnsiTheme="minorHAnsi" w:cstheme="minorHAnsi"/>
          <w:lang w:val="da-DK"/>
        </w:rPr>
        <w:t>.</w:t>
      </w:r>
      <w:r w:rsidR="00AB53A6">
        <w:rPr>
          <w:rFonts w:asciiTheme="minorHAnsi" w:hAnsiTheme="minorHAnsi" w:cstheme="minorHAnsi"/>
          <w:lang w:val="da-DK"/>
        </w:rPr>
        <w:t xml:space="preserve"> Man har dog mulighed for allerede nu at forudbestille Tonale diesel til en frapris på 499.990 kroner.</w:t>
      </w:r>
    </w:p>
    <w:p w14:paraId="4861C4A3" w14:textId="0E7A897B" w:rsidR="00401E5C" w:rsidRDefault="00401E5C" w:rsidP="00CE7188">
      <w:pPr>
        <w:spacing w:line="360" w:lineRule="auto"/>
        <w:jc w:val="both"/>
        <w:rPr>
          <w:rFonts w:asciiTheme="minorHAnsi" w:hAnsiTheme="minorHAnsi" w:cstheme="minorHAnsi"/>
          <w:lang w:val="da-DK"/>
        </w:rPr>
      </w:pPr>
    </w:p>
    <w:p w14:paraId="0DF8FDB7" w14:textId="77777777" w:rsidR="00401E5C" w:rsidRPr="00B92159" w:rsidRDefault="00401E5C" w:rsidP="00CE7188">
      <w:pPr>
        <w:spacing w:line="360" w:lineRule="auto"/>
        <w:jc w:val="both"/>
        <w:rPr>
          <w:rFonts w:asciiTheme="minorHAnsi" w:hAnsiTheme="minorHAnsi" w:cstheme="minorHAnsi"/>
          <w:lang w:val="da-DK"/>
        </w:rPr>
      </w:pPr>
    </w:p>
    <w:p w14:paraId="4237C65A" w14:textId="77777777" w:rsidR="000A6EC8" w:rsidRPr="00B92159" w:rsidRDefault="000A6EC8" w:rsidP="00C33F11">
      <w:pPr>
        <w:pStyle w:val="Rientro"/>
        <w:numPr>
          <w:ilvl w:val="0"/>
          <w:numId w:val="0"/>
        </w:numPr>
        <w:tabs>
          <w:tab w:val="clear" w:pos="0"/>
          <w:tab w:val="clear" w:pos="567"/>
          <w:tab w:val="clear" w:pos="1134"/>
          <w:tab w:val="left" w:pos="-1843"/>
        </w:tabs>
        <w:spacing w:after="0" w:line="360" w:lineRule="auto"/>
        <w:jc w:val="both"/>
        <w:rPr>
          <w:rFonts w:asciiTheme="minorHAnsi" w:eastAsia="Arial" w:hAnsiTheme="minorHAnsi" w:cstheme="minorHAnsi"/>
          <w:b/>
          <w:noProof w:val="0"/>
          <w:color w:val="auto"/>
          <w:sz w:val="22"/>
          <w:szCs w:val="22"/>
          <w:lang w:val="da-DK"/>
        </w:rPr>
      </w:pPr>
    </w:p>
    <w:p w14:paraId="3EC6AF3C" w14:textId="77777777" w:rsidR="00FF36E7" w:rsidRPr="00B92159" w:rsidRDefault="00FF36E7" w:rsidP="00D2126F">
      <w:pPr>
        <w:spacing w:line="360" w:lineRule="auto"/>
        <w:jc w:val="both"/>
        <w:rPr>
          <w:rFonts w:asciiTheme="minorHAnsi" w:hAnsiTheme="minorHAnsi" w:cstheme="minorHAnsi"/>
          <w:lang w:val="da-DK"/>
        </w:rPr>
      </w:pPr>
    </w:p>
    <w:sectPr w:rsidR="00FF36E7" w:rsidRPr="00B92159" w:rsidSect="00FF6F7C">
      <w:footerReference w:type="default" r:id="rId8"/>
      <w:pgSz w:w="11906" w:h="16838"/>
      <w:pgMar w:top="993" w:right="1134" w:bottom="1134" w:left="1134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CDCE9" w14:textId="77777777" w:rsidR="00B34C33" w:rsidRDefault="00B34C33">
      <w:pPr>
        <w:spacing w:line="240" w:lineRule="auto"/>
      </w:pPr>
      <w:r>
        <w:separator/>
      </w:r>
    </w:p>
  </w:endnote>
  <w:endnote w:type="continuationSeparator" w:id="0">
    <w:p w14:paraId="2E242924" w14:textId="77777777" w:rsidR="00B34C33" w:rsidRDefault="00B34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421003"/>
      <w:docPartObj>
        <w:docPartGallery w:val="Page Numbers (Bottom of Page)"/>
        <w:docPartUnique/>
      </w:docPartObj>
    </w:sdtPr>
    <w:sdtEndPr/>
    <w:sdtContent>
      <w:p w14:paraId="15877656" w14:textId="07C4E3A9" w:rsidR="00F00B1F" w:rsidRDefault="00F00B1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01F" w:rsidRPr="0040501F">
          <w:rPr>
            <w:noProof/>
            <w:lang w:val="it-IT"/>
          </w:rPr>
          <w:t>1</w:t>
        </w:r>
        <w:r>
          <w:fldChar w:fldCharType="end"/>
        </w:r>
      </w:p>
    </w:sdtContent>
  </w:sdt>
  <w:p w14:paraId="08D36B6E" w14:textId="77777777" w:rsidR="00F00B1F" w:rsidRDefault="00F00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D3E63" w14:textId="77777777" w:rsidR="00B34C33" w:rsidRDefault="00B34C33">
      <w:pPr>
        <w:spacing w:line="240" w:lineRule="auto"/>
      </w:pPr>
      <w:r>
        <w:separator/>
      </w:r>
    </w:p>
  </w:footnote>
  <w:footnote w:type="continuationSeparator" w:id="0">
    <w:p w14:paraId="2B4BCC57" w14:textId="77777777" w:rsidR="00B34C33" w:rsidRDefault="00B34C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7DDA"/>
    <w:multiLevelType w:val="hybridMultilevel"/>
    <w:tmpl w:val="AA7E4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173C"/>
    <w:multiLevelType w:val="hybridMultilevel"/>
    <w:tmpl w:val="1562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7C56"/>
    <w:multiLevelType w:val="hybridMultilevel"/>
    <w:tmpl w:val="03B8E15E"/>
    <w:lvl w:ilvl="0" w:tplc="1406A74E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3401A"/>
    <w:multiLevelType w:val="hybridMultilevel"/>
    <w:tmpl w:val="BE2ADA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BF5391"/>
    <w:multiLevelType w:val="hybridMultilevel"/>
    <w:tmpl w:val="B0846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7644F"/>
    <w:multiLevelType w:val="multilevel"/>
    <w:tmpl w:val="EE26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A81BD2"/>
    <w:multiLevelType w:val="hybridMultilevel"/>
    <w:tmpl w:val="10B2F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84B0D"/>
    <w:multiLevelType w:val="multilevel"/>
    <w:tmpl w:val="0CF2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D412EE"/>
    <w:multiLevelType w:val="multilevel"/>
    <w:tmpl w:val="D92A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5E5C83"/>
    <w:multiLevelType w:val="hybridMultilevel"/>
    <w:tmpl w:val="D5860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D86543"/>
    <w:multiLevelType w:val="hybridMultilevel"/>
    <w:tmpl w:val="2330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54D93"/>
    <w:multiLevelType w:val="multilevel"/>
    <w:tmpl w:val="89B8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665233"/>
    <w:multiLevelType w:val="hybridMultilevel"/>
    <w:tmpl w:val="D1B8F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A353D"/>
    <w:multiLevelType w:val="hybridMultilevel"/>
    <w:tmpl w:val="521EC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60410"/>
    <w:multiLevelType w:val="hybridMultilevel"/>
    <w:tmpl w:val="2706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57129"/>
    <w:multiLevelType w:val="hybridMultilevel"/>
    <w:tmpl w:val="0FB6FC44"/>
    <w:lvl w:ilvl="0" w:tplc="79124686">
      <w:numFmt w:val="bullet"/>
      <w:lvlText w:val="-"/>
      <w:lvlJc w:val="left"/>
      <w:pPr>
        <w:ind w:left="720" w:hanging="360"/>
      </w:pPr>
      <w:rPr>
        <w:rFonts w:ascii="Calibri" w:eastAsia="?????? Pro W3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9065B"/>
    <w:multiLevelType w:val="multilevel"/>
    <w:tmpl w:val="16062C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9B85842"/>
    <w:multiLevelType w:val="hybridMultilevel"/>
    <w:tmpl w:val="63A4F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D0A8F"/>
    <w:multiLevelType w:val="hybridMultilevel"/>
    <w:tmpl w:val="97FE69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E10CA0"/>
    <w:multiLevelType w:val="hybridMultilevel"/>
    <w:tmpl w:val="592089E4"/>
    <w:lvl w:ilvl="0" w:tplc="2688BA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1" w15:restartNumberingAfterBreak="0">
    <w:nsid w:val="55294AAD"/>
    <w:multiLevelType w:val="hybridMultilevel"/>
    <w:tmpl w:val="102E336C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2" w15:restartNumberingAfterBreak="0">
    <w:nsid w:val="59F13EF6"/>
    <w:multiLevelType w:val="hybridMultilevel"/>
    <w:tmpl w:val="2D0EC9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A6348"/>
    <w:multiLevelType w:val="hybridMultilevel"/>
    <w:tmpl w:val="0C6855C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6C55BCB"/>
    <w:multiLevelType w:val="multilevel"/>
    <w:tmpl w:val="8C24D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8927E41"/>
    <w:multiLevelType w:val="hybridMultilevel"/>
    <w:tmpl w:val="B52E5648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BD17AB1"/>
    <w:multiLevelType w:val="hybridMultilevel"/>
    <w:tmpl w:val="38D6F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C39CA"/>
    <w:multiLevelType w:val="hybridMultilevel"/>
    <w:tmpl w:val="48566258"/>
    <w:lvl w:ilvl="0" w:tplc="A54AB348">
      <w:start w:val="5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55E3F"/>
    <w:multiLevelType w:val="hybridMultilevel"/>
    <w:tmpl w:val="CB8C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18E1"/>
    <w:multiLevelType w:val="hybridMultilevel"/>
    <w:tmpl w:val="BAD2A9A4"/>
    <w:lvl w:ilvl="0" w:tplc="DF9E5072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92BE3"/>
    <w:multiLevelType w:val="hybridMultilevel"/>
    <w:tmpl w:val="D59C4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930311"/>
    <w:multiLevelType w:val="hybridMultilevel"/>
    <w:tmpl w:val="ABD20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D583F"/>
    <w:multiLevelType w:val="hybridMultilevel"/>
    <w:tmpl w:val="7FA67F08"/>
    <w:lvl w:ilvl="0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17"/>
  </w:num>
  <w:num w:numId="5">
    <w:abstractNumId w:val="14"/>
  </w:num>
  <w:num w:numId="6">
    <w:abstractNumId w:val="16"/>
  </w:num>
  <w:num w:numId="7">
    <w:abstractNumId w:val="25"/>
  </w:num>
  <w:num w:numId="8">
    <w:abstractNumId w:val="12"/>
  </w:num>
  <w:num w:numId="9">
    <w:abstractNumId w:val="6"/>
  </w:num>
  <w:num w:numId="10">
    <w:abstractNumId w:val="0"/>
  </w:num>
  <w:num w:numId="11">
    <w:abstractNumId w:val="32"/>
  </w:num>
  <w:num w:numId="12">
    <w:abstractNumId w:val="10"/>
  </w:num>
  <w:num w:numId="13">
    <w:abstractNumId w:val="2"/>
  </w:num>
  <w:num w:numId="14">
    <w:abstractNumId w:val="26"/>
  </w:num>
  <w:num w:numId="15">
    <w:abstractNumId w:val="3"/>
  </w:num>
  <w:num w:numId="16">
    <w:abstractNumId w:val="31"/>
  </w:num>
  <w:num w:numId="17">
    <w:abstractNumId w:val="9"/>
  </w:num>
  <w:num w:numId="18">
    <w:abstractNumId w:val="1"/>
  </w:num>
  <w:num w:numId="19">
    <w:abstractNumId w:val="18"/>
  </w:num>
  <w:num w:numId="20">
    <w:abstractNumId w:val="4"/>
  </w:num>
  <w:num w:numId="21">
    <w:abstractNumId w:val="15"/>
  </w:num>
  <w:num w:numId="22">
    <w:abstractNumId w:val="30"/>
  </w:num>
  <w:num w:numId="23">
    <w:abstractNumId w:val="28"/>
  </w:num>
  <w:num w:numId="24">
    <w:abstractNumId w:val="20"/>
  </w:num>
  <w:num w:numId="25">
    <w:abstractNumId w:val="21"/>
  </w:num>
  <w:num w:numId="26">
    <w:abstractNumId w:val="7"/>
  </w:num>
  <w:num w:numId="27">
    <w:abstractNumId w:val="23"/>
  </w:num>
  <w:num w:numId="28">
    <w:abstractNumId w:val="4"/>
  </w:num>
  <w:num w:numId="29">
    <w:abstractNumId w:val="20"/>
  </w:num>
  <w:num w:numId="30">
    <w:abstractNumId w:val="20"/>
  </w:num>
  <w:num w:numId="31">
    <w:abstractNumId w:val="11"/>
  </w:num>
  <w:num w:numId="32">
    <w:abstractNumId w:val="8"/>
  </w:num>
  <w:num w:numId="33">
    <w:abstractNumId w:val="5"/>
  </w:num>
  <w:num w:numId="34">
    <w:abstractNumId w:val="27"/>
  </w:num>
  <w:num w:numId="35">
    <w:abstractNumId w:val="29"/>
  </w:num>
  <w:num w:numId="36">
    <w:abstractNumId w:val="1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62"/>
    <w:rsid w:val="00004282"/>
    <w:rsid w:val="000056BE"/>
    <w:rsid w:val="00006539"/>
    <w:rsid w:val="00007717"/>
    <w:rsid w:val="00007F56"/>
    <w:rsid w:val="00013CE0"/>
    <w:rsid w:val="00014839"/>
    <w:rsid w:val="00017111"/>
    <w:rsid w:val="00020BF9"/>
    <w:rsid w:val="00023F6A"/>
    <w:rsid w:val="00024C38"/>
    <w:rsid w:val="00027EC8"/>
    <w:rsid w:val="0003223D"/>
    <w:rsid w:val="00032944"/>
    <w:rsid w:val="00034BA7"/>
    <w:rsid w:val="00035EBE"/>
    <w:rsid w:val="0003741F"/>
    <w:rsid w:val="00040653"/>
    <w:rsid w:val="00043787"/>
    <w:rsid w:val="00046B4E"/>
    <w:rsid w:val="00047296"/>
    <w:rsid w:val="000549B6"/>
    <w:rsid w:val="00060D4F"/>
    <w:rsid w:val="00063574"/>
    <w:rsid w:val="00065CC5"/>
    <w:rsid w:val="00071249"/>
    <w:rsid w:val="000725B5"/>
    <w:rsid w:val="00073416"/>
    <w:rsid w:val="00076ACA"/>
    <w:rsid w:val="00077C16"/>
    <w:rsid w:val="0008327E"/>
    <w:rsid w:val="000848E2"/>
    <w:rsid w:val="00084E51"/>
    <w:rsid w:val="00085237"/>
    <w:rsid w:val="000942E1"/>
    <w:rsid w:val="00094A64"/>
    <w:rsid w:val="000967C4"/>
    <w:rsid w:val="00096815"/>
    <w:rsid w:val="000A20B2"/>
    <w:rsid w:val="000A22A0"/>
    <w:rsid w:val="000A25C0"/>
    <w:rsid w:val="000A4480"/>
    <w:rsid w:val="000A679F"/>
    <w:rsid w:val="000A6EC8"/>
    <w:rsid w:val="000B0F88"/>
    <w:rsid w:val="000B7BE9"/>
    <w:rsid w:val="000C4C9E"/>
    <w:rsid w:val="000C5283"/>
    <w:rsid w:val="000C53FA"/>
    <w:rsid w:val="000C67F3"/>
    <w:rsid w:val="000C760A"/>
    <w:rsid w:val="000C7661"/>
    <w:rsid w:val="000C7B4C"/>
    <w:rsid w:val="000D0291"/>
    <w:rsid w:val="000D40D5"/>
    <w:rsid w:val="000D41F9"/>
    <w:rsid w:val="000D7C0A"/>
    <w:rsid w:val="000E2494"/>
    <w:rsid w:val="000E6CC5"/>
    <w:rsid w:val="000F0746"/>
    <w:rsid w:val="000F3EED"/>
    <w:rsid w:val="000F603E"/>
    <w:rsid w:val="0010196F"/>
    <w:rsid w:val="00104A9C"/>
    <w:rsid w:val="00105ACF"/>
    <w:rsid w:val="00110386"/>
    <w:rsid w:val="0011623C"/>
    <w:rsid w:val="00116DE4"/>
    <w:rsid w:val="0012010E"/>
    <w:rsid w:val="001214C3"/>
    <w:rsid w:val="00122828"/>
    <w:rsid w:val="00124411"/>
    <w:rsid w:val="001317C3"/>
    <w:rsid w:val="00132375"/>
    <w:rsid w:val="00141F25"/>
    <w:rsid w:val="0014664D"/>
    <w:rsid w:val="001506A8"/>
    <w:rsid w:val="00150D8B"/>
    <w:rsid w:val="00151192"/>
    <w:rsid w:val="00152A1C"/>
    <w:rsid w:val="00157143"/>
    <w:rsid w:val="001579FA"/>
    <w:rsid w:val="0016055B"/>
    <w:rsid w:val="00160CD8"/>
    <w:rsid w:val="00161006"/>
    <w:rsid w:val="00163606"/>
    <w:rsid w:val="00167535"/>
    <w:rsid w:val="00172CB1"/>
    <w:rsid w:val="00172D41"/>
    <w:rsid w:val="00172F25"/>
    <w:rsid w:val="00173B3E"/>
    <w:rsid w:val="00174B7B"/>
    <w:rsid w:val="00174DBD"/>
    <w:rsid w:val="00176DD2"/>
    <w:rsid w:val="0018293C"/>
    <w:rsid w:val="001859A0"/>
    <w:rsid w:val="00190ADA"/>
    <w:rsid w:val="001922B6"/>
    <w:rsid w:val="00193913"/>
    <w:rsid w:val="001956FB"/>
    <w:rsid w:val="00197ED4"/>
    <w:rsid w:val="001A0DB3"/>
    <w:rsid w:val="001A20A5"/>
    <w:rsid w:val="001A2828"/>
    <w:rsid w:val="001A417A"/>
    <w:rsid w:val="001A6BEF"/>
    <w:rsid w:val="001A6DDE"/>
    <w:rsid w:val="001B065B"/>
    <w:rsid w:val="001B0C29"/>
    <w:rsid w:val="001B1958"/>
    <w:rsid w:val="001B4657"/>
    <w:rsid w:val="001B70E7"/>
    <w:rsid w:val="001C1B09"/>
    <w:rsid w:val="001C4E1C"/>
    <w:rsid w:val="001D0030"/>
    <w:rsid w:val="001D0B90"/>
    <w:rsid w:val="001E0502"/>
    <w:rsid w:val="001E0BCC"/>
    <w:rsid w:val="001E37FD"/>
    <w:rsid w:val="001E41A4"/>
    <w:rsid w:val="001E67F6"/>
    <w:rsid w:val="001F14C2"/>
    <w:rsid w:val="001F2F00"/>
    <w:rsid w:val="0020105F"/>
    <w:rsid w:val="002018CC"/>
    <w:rsid w:val="002101A9"/>
    <w:rsid w:val="00210212"/>
    <w:rsid w:val="00211032"/>
    <w:rsid w:val="00215540"/>
    <w:rsid w:val="00216DB4"/>
    <w:rsid w:val="002264A7"/>
    <w:rsid w:val="0023284F"/>
    <w:rsid w:val="002342F1"/>
    <w:rsid w:val="002354B7"/>
    <w:rsid w:val="00235C51"/>
    <w:rsid w:val="00237083"/>
    <w:rsid w:val="00240444"/>
    <w:rsid w:val="00240DE1"/>
    <w:rsid w:val="00242BC0"/>
    <w:rsid w:val="00244CEA"/>
    <w:rsid w:val="002504F6"/>
    <w:rsid w:val="00251742"/>
    <w:rsid w:val="00256D3C"/>
    <w:rsid w:val="00270629"/>
    <w:rsid w:val="00270838"/>
    <w:rsid w:val="00271299"/>
    <w:rsid w:val="00272D07"/>
    <w:rsid w:val="0028083B"/>
    <w:rsid w:val="002840FF"/>
    <w:rsid w:val="00285D3D"/>
    <w:rsid w:val="002876C1"/>
    <w:rsid w:val="0029026D"/>
    <w:rsid w:val="00291B62"/>
    <w:rsid w:val="002922C7"/>
    <w:rsid w:val="0029323F"/>
    <w:rsid w:val="00293710"/>
    <w:rsid w:val="0029628A"/>
    <w:rsid w:val="002A16CA"/>
    <w:rsid w:val="002A2C8C"/>
    <w:rsid w:val="002A65F6"/>
    <w:rsid w:val="002B2EC6"/>
    <w:rsid w:val="002B4783"/>
    <w:rsid w:val="002B7F77"/>
    <w:rsid w:val="002C02BF"/>
    <w:rsid w:val="002C115D"/>
    <w:rsid w:val="002C5FD6"/>
    <w:rsid w:val="002D0BE9"/>
    <w:rsid w:val="002D14CB"/>
    <w:rsid w:val="002D256D"/>
    <w:rsid w:val="002D62F2"/>
    <w:rsid w:val="002E0392"/>
    <w:rsid w:val="002E3FC5"/>
    <w:rsid w:val="002E6B3D"/>
    <w:rsid w:val="002F039C"/>
    <w:rsid w:val="002F217C"/>
    <w:rsid w:val="002F30B9"/>
    <w:rsid w:val="00301234"/>
    <w:rsid w:val="00302A09"/>
    <w:rsid w:val="00310F46"/>
    <w:rsid w:val="003136EB"/>
    <w:rsid w:val="00314072"/>
    <w:rsid w:val="00314ED5"/>
    <w:rsid w:val="003166E3"/>
    <w:rsid w:val="00320BB0"/>
    <w:rsid w:val="00321032"/>
    <w:rsid w:val="00325468"/>
    <w:rsid w:val="003272C1"/>
    <w:rsid w:val="00331A17"/>
    <w:rsid w:val="0033397C"/>
    <w:rsid w:val="00341066"/>
    <w:rsid w:val="00342755"/>
    <w:rsid w:val="003478B2"/>
    <w:rsid w:val="003523F8"/>
    <w:rsid w:val="0035496B"/>
    <w:rsid w:val="003611CB"/>
    <w:rsid w:val="00363806"/>
    <w:rsid w:val="00364BDE"/>
    <w:rsid w:val="00364CD7"/>
    <w:rsid w:val="0036588F"/>
    <w:rsid w:val="00373F21"/>
    <w:rsid w:val="00374FCA"/>
    <w:rsid w:val="0037603B"/>
    <w:rsid w:val="003778AD"/>
    <w:rsid w:val="0038155A"/>
    <w:rsid w:val="00382111"/>
    <w:rsid w:val="003865A6"/>
    <w:rsid w:val="00386D80"/>
    <w:rsid w:val="00387256"/>
    <w:rsid w:val="003875EE"/>
    <w:rsid w:val="00390CDD"/>
    <w:rsid w:val="003915F5"/>
    <w:rsid w:val="00392856"/>
    <w:rsid w:val="00393499"/>
    <w:rsid w:val="003A2110"/>
    <w:rsid w:val="003A4C3D"/>
    <w:rsid w:val="003A561F"/>
    <w:rsid w:val="003B0237"/>
    <w:rsid w:val="003B1235"/>
    <w:rsid w:val="003B1435"/>
    <w:rsid w:val="003B1DD8"/>
    <w:rsid w:val="003C0095"/>
    <w:rsid w:val="003C2566"/>
    <w:rsid w:val="003C3A39"/>
    <w:rsid w:val="003C6933"/>
    <w:rsid w:val="003C7899"/>
    <w:rsid w:val="003D1379"/>
    <w:rsid w:val="003D25CF"/>
    <w:rsid w:val="003D38C4"/>
    <w:rsid w:val="003D4D57"/>
    <w:rsid w:val="003D594C"/>
    <w:rsid w:val="003D7206"/>
    <w:rsid w:val="003E1BBF"/>
    <w:rsid w:val="003E1C9B"/>
    <w:rsid w:val="003E5FBA"/>
    <w:rsid w:val="003E7213"/>
    <w:rsid w:val="003F000D"/>
    <w:rsid w:val="003F084D"/>
    <w:rsid w:val="00401E5C"/>
    <w:rsid w:val="0040344D"/>
    <w:rsid w:val="0040501F"/>
    <w:rsid w:val="00406042"/>
    <w:rsid w:val="00407CD8"/>
    <w:rsid w:val="004158C0"/>
    <w:rsid w:val="00415CE1"/>
    <w:rsid w:val="00423451"/>
    <w:rsid w:val="00431CFF"/>
    <w:rsid w:val="00433615"/>
    <w:rsid w:val="00434AF3"/>
    <w:rsid w:val="00437FD9"/>
    <w:rsid w:val="00443346"/>
    <w:rsid w:val="0045153E"/>
    <w:rsid w:val="00452973"/>
    <w:rsid w:val="00455AE8"/>
    <w:rsid w:val="00456908"/>
    <w:rsid w:val="00460B65"/>
    <w:rsid w:val="00465E00"/>
    <w:rsid w:val="00466047"/>
    <w:rsid w:val="0047268B"/>
    <w:rsid w:val="0047476B"/>
    <w:rsid w:val="004770FD"/>
    <w:rsid w:val="0048278F"/>
    <w:rsid w:val="00482C5A"/>
    <w:rsid w:val="004839B4"/>
    <w:rsid w:val="00483BFE"/>
    <w:rsid w:val="00486B32"/>
    <w:rsid w:val="00487416"/>
    <w:rsid w:val="00487A4E"/>
    <w:rsid w:val="00487D8D"/>
    <w:rsid w:val="00491921"/>
    <w:rsid w:val="004926F7"/>
    <w:rsid w:val="00492D77"/>
    <w:rsid w:val="00494E95"/>
    <w:rsid w:val="00496EA8"/>
    <w:rsid w:val="004979D9"/>
    <w:rsid w:val="004A071B"/>
    <w:rsid w:val="004A42FB"/>
    <w:rsid w:val="004B16C4"/>
    <w:rsid w:val="004B2E6F"/>
    <w:rsid w:val="004C40FA"/>
    <w:rsid w:val="004C66C7"/>
    <w:rsid w:val="004D727D"/>
    <w:rsid w:val="004E2956"/>
    <w:rsid w:val="004E3BF1"/>
    <w:rsid w:val="004E5570"/>
    <w:rsid w:val="004E6EF4"/>
    <w:rsid w:val="004E6FD0"/>
    <w:rsid w:val="004F58C6"/>
    <w:rsid w:val="004F6007"/>
    <w:rsid w:val="004F6389"/>
    <w:rsid w:val="004F6F66"/>
    <w:rsid w:val="004F753A"/>
    <w:rsid w:val="004F7D6A"/>
    <w:rsid w:val="005041FD"/>
    <w:rsid w:val="005053BF"/>
    <w:rsid w:val="00507018"/>
    <w:rsid w:val="0051123A"/>
    <w:rsid w:val="005122DA"/>
    <w:rsid w:val="005125C6"/>
    <w:rsid w:val="00513621"/>
    <w:rsid w:val="00516836"/>
    <w:rsid w:val="00516977"/>
    <w:rsid w:val="00520A2B"/>
    <w:rsid w:val="00524180"/>
    <w:rsid w:val="005260C9"/>
    <w:rsid w:val="00526EF3"/>
    <w:rsid w:val="005321E3"/>
    <w:rsid w:val="005366F4"/>
    <w:rsid w:val="00540AFD"/>
    <w:rsid w:val="005434FD"/>
    <w:rsid w:val="00545A53"/>
    <w:rsid w:val="00547237"/>
    <w:rsid w:val="005479C9"/>
    <w:rsid w:val="00547AA7"/>
    <w:rsid w:val="005500B0"/>
    <w:rsid w:val="005501FB"/>
    <w:rsid w:val="00551D6E"/>
    <w:rsid w:val="00553025"/>
    <w:rsid w:val="0056112F"/>
    <w:rsid w:val="005661C5"/>
    <w:rsid w:val="005712C6"/>
    <w:rsid w:val="0058062A"/>
    <w:rsid w:val="00582878"/>
    <w:rsid w:val="005859D8"/>
    <w:rsid w:val="00587C2C"/>
    <w:rsid w:val="00590A24"/>
    <w:rsid w:val="005933F6"/>
    <w:rsid w:val="005953AD"/>
    <w:rsid w:val="00596CF8"/>
    <w:rsid w:val="005A22E2"/>
    <w:rsid w:val="005B177F"/>
    <w:rsid w:val="005B2E77"/>
    <w:rsid w:val="005C4234"/>
    <w:rsid w:val="005C58F2"/>
    <w:rsid w:val="005C6935"/>
    <w:rsid w:val="005D18F7"/>
    <w:rsid w:val="005D1943"/>
    <w:rsid w:val="005D1CB4"/>
    <w:rsid w:val="005D3110"/>
    <w:rsid w:val="005D61B0"/>
    <w:rsid w:val="005D6604"/>
    <w:rsid w:val="005D7A72"/>
    <w:rsid w:val="005E095F"/>
    <w:rsid w:val="005E0DE1"/>
    <w:rsid w:val="005E7164"/>
    <w:rsid w:val="005F0BBC"/>
    <w:rsid w:val="005F210A"/>
    <w:rsid w:val="005F72E6"/>
    <w:rsid w:val="00601C81"/>
    <w:rsid w:val="00604123"/>
    <w:rsid w:val="00605661"/>
    <w:rsid w:val="0060579D"/>
    <w:rsid w:val="00605A6F"/>
    <w:rsid w:val="00606A2D"/>
    <w:rsid w:val="006079BD"/>
    <w:rsid w:val="00610C38"/>
    <w:rsid w:val="006119CE"/>
    <w:rsid w:val="00613534"/>
    <w:rsid w:val="00617BA3"/>
    <w:rsid w:val="006213FC"/>
    <w:rsid w:val="00623E23"/>
    <w:rsid w:val="00624FAC"/>
    <w:rsid w:val="006369BD"/>
    <w:rsid w:val="006446DF"/>
    <w:rsid w:val="00644BEF"/>
    <w:rsid w:val="00650389"/>
    <w:rsid w:val="00657EF4"/>
    <w:rsid w:val="00665332"/>
    <w:rsid w:val="00665A6B"/>
    <w:rsid w:val="00674609"/>
    <w:rsid w:val="0068288F"/>
    <w:rsid w:val="006853E4"/>
    <w:rsid w:val="006911BC"/>
    <w:rsid w:val="006918D3"/>
    <w:rsid w:val="006B0829"/>
    <w:rsid w:val="006B440F"/>
    <w:rsid w:val="006B4D80"/>
    <w:rsid w:val="006B66C6"/>
    <w:rsid w:val="006C1163"/>
    <w:rsid w:val="006C1EE7"/>
    <w:rsid w:val="006C3681"/>
    <w:rsid w:val="006C5402"/>
    <w:rsid w:val="006D078E"/>
    <w:rsid w:val="006D12C5"/>
    <w:rsid w:val="006D3C5D"/>
    <w:rsid w:val="006D402B"/>
    <w:rsid w:val="006D461D"/>
    <w:rsid w:val="006D53B2"/>
    <w:rsid w:val="006D7F54"/>
    <w:rsid w:val="006F0A8A"/>
    <w:rsid w:val="006F3C56"/>
    <w:rsid w:val="006F4A98"/>
    <w:rsid w:val="006F57B9"/>
    <w:rsid w:val="00704F91"/>
    <w:rsid w:val="00706669"/>
    <w:rsid w:val="00707144"/>
    <w:rsid w:val="00711C20"/>
    <w:rsid w:val="00720504"/>
    <w:rsid w:val="007215E3"/>
    <w:rsid w:val="00724320"/>
    <w:rsid w:val="00726063"/>
    <w:rsid w:val="00726BA3"/>
    <w:rsid w:val="00730C12"/>
    <w:rsid w:val="00733B83"/>
    <w:rsid w:val="00740678"/>
    <w:rsid w:val="00742BF7"/>
    <w:rsid w:val="00744F4B"/>
    <w:rsid w:val="00751CA3"/>
    <w:rsid w:val="00752D92"/>
    <w:rsid w:val="00755553"/>
    <w:rsid w:val="00755DF3"/>
    <w:rsid w:val="0076134D"/>
    <w:rsid w:val="007641F3"/>
    <w:rsid w:val="00767487"/>
    <w:rsid w:val="00767827"/>
    <w:rsid w:val="00767D5A"/>
    <w:rsid w:val="007708C7"/>
    <w:rsid w:val="007737B8"/>
    <w:rsid w:val="00781CB3"/>
    <w:rsid w:val="00784ECE"/>
    <w:rsid w:val="00791DA8"/>
    <w:rsid w:val="007A7CA3"/>
    <w:rsid w:val="007B35A3"/>
    <w:rsid w:val="007C58A0"/>
    <w:rsid w:val="007D020E"/>
    <w:rsid w:val="007D39F9"/>
    <w:rsid w:val="007D5C31"/>
    <w:rsid w:val="007E11F3"/>
    <w:rsid w:val="007E5F4E"/>
    <w:rsid w:val="007E6D30"/>
    <w:rsid w:val="007F6C37"/>
    <w:rsid w:val="008012F9"/>
    <w:rsid w:val="00803C0C"/>
    <w:rsid w:val="00806EE0"/>
    <w:rsid w:val="00812D20"/>
    <w:rsid w:val="00813E6A"/>
    <w:rsid w:val="00815DA8"/>
    <w:rsid w:val="008163AD"/>
    <w:rsid w:val="00822DB5"/>
    <w:rsid w:val="00823DFF"/>
    <w:rsid w:val="00825106"/>
    <w:rsid w:val="008262E0"/>
    <w:rsid w:val="00831DCC"/>
    <w:rsid w:val="00836B22"/>
    <w:rsid w:val="00836BD5"/>
    <w:rsid w:val="00836C69"/>
    <w:rsid w:val="00843AA4"/>
    <w:rsid w:val="0084563D"/>
    <w:rsid w:val="00854975"/>
    <w:rsid w:val="00856437"/>
    <w:rsid w:val="00857D8F"/>
    <w:rsid w:val="008710AC"/>
    <w:rsid w:val="0087155A"/>
    <w:rsid w:val="00872FAA"/>
    <w:rsid w:val="00873FEB"/>
    <w:rsid w:val="0087448A"/>
    <w:rsid w:val="00874F7E"/>
    <w:rsid w:val="00882AAB"/>
    <w:rsid w:val="00885A84"/>
    <w:rsid w:val="00890990"/>
    <w:rsid w:val="008920E4"/>
    <w:rsid w:val="00892781"/>
    <w:rsid w:val="00892C10"/>
    <w:rsid w:val="00894F5C"/>
    <w:rsid w:val="008B1BF4"/>
    <w:rsid w:val="008B3861"/>
    <w:rsid w:val="008B4021"/>
    <w:rsid w:val="008B4742"/>
    <w:rsid w:val="008B6B98"/>
    <w:rsid w:val="008B6BC1"/>
    <w:rsid w:val="008C0C64"/>
    <w:rsid w:val="008C492D"/>
    <w:rsid w:val="008C659B"/>
    <w:rsid w:val="008C7E9D"/>
    <w:rsid w:val="008D0212"/>
    <w:rsid w:val="008D3D6A"/>
    <w:rsid w:val="008D45A5"/>
    <w:rsid w:val="008D525A"/>
    <w:rsid w:val="008D7E47"/>
    <w:rsid w:val="008E1278"/>
    <w:rsid w:val="008E3800"/>
    <w:rsid w:val="008E7547"/>
    <w:rsid w:val="008E7580"/>
    <w:rsid w:val="008E7BC1"/>
    <w:rsid w:val="008F6C8A"/>
    <w:rsid w:val="00900909"/>
    <w:rsid w:val="009066A3"/>
    <w:rsid w:val="0090734A"/>
    <w:rsid w:val="0091763E"/>
    <w:rsid w:val="00920495"/>
    <w:rsid w:val="009247C1"/>
    <w:rsid w:val="00925D51"/>
    <w:rsid w:val="00926DF3"/>
    <w:rsid w:val="00932857"/>
    <w:rsid w:val="00936D24"/>
    <w:rsid w:val="00936D58"/>
    <w:rsid w:val="00937358"/>
    <w:rsid w:val="0094248E"/>
    <w:rsid w:val="00943187"/>
    <w:rsid w:val="00943450"/>
    <w:rsid w:val="00944AB1"/>
    <w:rsid w:val="00945C30"/>
    <w:rsid w:val="00945D23"/>
    <w:rsid w:val="00946891"/>
    <w:rsid w:val="00952DF8"/>
    <w:rsid w:val="009630B5"/>
    <w:rsid w:val="00971DD6"/>
    <w:rsid w:val="0097209B"/>
    <w:rsid w:val="00972A0E"/>
    <w:rsid w:val="0097542E"/>
    <w:rsid w:val="009758B9"/>
    <w:rsid w:val="00975AA1"/>
    <w:rsid w:val="00977E59"/>
    <w:rsid w:val="0098251E"/>
    <w:rsid w:val="0098366E"/>
    <w:rsid w:val="0099087D"/>
    <w:rsid w:val="009A2BE3"/>
    <w:rsid w:val="009A3183"/>
    <w:rsid w:val="009A4362"/>
    <w:rsid w:val="009A624B"/>
    <w:rsid w:val="009A6F28"/>
    <w:rsid w:val="009B5A94"/>
    <w:rsid w:val="009B6D42"/>
    <w:rsid w:val="009C1F5B"/>
    <w:rsid w:val="009C31C2"/>
    <w:rsid w:val="009C35AD"/>
    <w:rsid w:val="009C509B"/>
    <w:rsid w:val="009D1181"/>
    <w:rsid w:val="009D5F9A"/>
    <w:rsid w:val="009E105C"/>
    <w:rsid w:val="009E33A7"/>
    <w:rsid w:val="009E437A"/>
    <w:rsid w:val="009F2F32"/>
    <w:rsid w:val="009F3871"/>
    <w:rsid w:val="009F3A2B"/>
    <w:rsid w:val="009F4171"/>
    <w:rsid w:val="009F6D75"/>
    <w:rsid w:val="00A05361"/>
    <w:rsid w:val="00A0669D"/>
    <w:rsid w:val="00A10307"/>
    <w:rsid w:val="00A15162"/>
    <w:rsid w:val="00A275C1"/>
    <w:rsid w:val="00A329A3"/>
    <w:rsid w:val="00A34DA9"/>
    <w:rsid w:val="00A4239F"/>
    <w:rsid w:val="00A5239B"/>
    <w:rsid w:val="00A601D7"/>
    <w:rsid w:val="00A65A65"/>
    <w:rsid w:val="00A7045F"/>
    <w:rsid w:val="00A73506"/>
    <w:rsid w:val="00A73563"/>
    <w:rsid w:val="00A75360"/>
    <w:rsid w:val="00A76C0A"/>
    <w:rsid w:val="00A77A16"/>
    <w:rsid w:val="00A77A65"/>
    <w:rsid w:val="00A812FC"/>
    <w:rsid w:val="00A817AC"/>
    <w:rsid w:val="00A829F0"/>
    <w:rsid w:val="00A9208F"/>
    <w:rsid w:val="00A938DA"/>
    <w:rsid w:val="00A95916"/>
    <w:rsid w:val="00AB16EC"/>
    <w:rsid w:val="00AB2C04"/>
    <w:rsid w:val="00AB53A6"/>
    <w:rsid w:val="00AC248E"/>
    <w:rsid w:val="00AC2FE1"/>
    <w:rsid w:val="00AC314B"/>
    <w:rsid w:val="00AC660D"/>
    <w:rsid w:val="00AE01C2"/>
    <w:rsid w:val="00AE1797"/>
    <w:rsid w:val="00AE1BFE"/>
    <w:rsid w:val="00AE5C83"/>
    <w:rsid w:val="00AF1310"/>
    <w:rsid w:val="00AF418D"/>
    <w:rsid w:val="00AF4A01"/>
    <w:rsid w:val="00B145BF"/>
    <w:rsid w:val="00B14719"/>
    <w:rsid w:val="00B15C3F"/>
    <w:rsid w:val="00B15DDD"/>
    <w:rsid w:val="00B17D64"/>
    <w:rsid w:val="00B274A3"/>
    <w:rsid w:val="00B32DD6"/>
    <w:rsid w:val="00B32F18"/>
    <w:rsid w:val="00B34C33"/>
    <w:rsid w:val="00B3533B"/>
    <w:rsid w:val="00B362B6"/>
    <w:rsid w:val="00B36CC4"/>
    <w:rsid w:val="00B36E64"/>
    <w:rsid w:val="00B40BAD"/>
    <w:rsid w:val="00B40C7A"/>
    <w:rsid w:val="00B41341"/>
    <w:rsid w:val="00B44CE7"/>
    <w:rsid w:val="00B44ECE"/>
    <w:rsid w:val="00B469B5"/>
    <w:rsid w:val="00B500D9"/>
    <w:rsid w:val="00B503CD"/>
    <w:rsid w:val="00B54DE9"/>
    <w:rsid w:val="00B5765E"/>
    <w:rsid w:val="00B60A5A"/>
    <w:rsid w:val="00B61725"/>
    <w:rsid w:val="00B62E34"/>
    <w:rsid w:val="00B71A8B"/>
    <w:rsid w:val="00B7212B"/>
    <w:rsid w:val="00B73C4A"/>
    <w:rsid w:val="00B75B9C"/>
    <w:rsid w:val="00B80D70"/>
    <w:rsid w:val="00B85489"/>
    <w:rsid w:val="00B878DA"/>
    <w:rsid w:val="00B92159"/>
    <w:rsid w:val="00B9320D"/>
    <w:rsid w:val="00B93F1D"/>
    <w:rsid w:val="00B94B73"/>
    <w:rsid w:val="00B954DF"/>
    <w:rsid w:val="00B961FE"/>
    <w:rsid w:val="00B977D6"/>
    <w:rsid w:val="00BA1186"/>
    <w:rsid w:val="00BA6A84"/>
    <w:rsid w:val="00BB0ED4"/>
    <w:rsid w:val="00BB4C06"/>
    <w:rsid w:val="00BC05AE"/>
    <w:rsid w:val="00BC1AC1"/>
    <w:rsid w:val="00BC27FC"/>
    <w:rsid w:val="00BC4B36"/>
    <w:rsid w:val="00BC67BF"/>
    <w:rsid w:val="00BC76A2"/>
    <w:rsid w:val="00BD24E7"/>
    <w:rsid w:val="00BD4FC4"/>
    <w:rsid w:val="00BD5BD3"/>
    <w:rsid w:val="00BE183D"/>
    <w:rsid w:val="00BE27B4"/>
    <w:rsid w:val="00BE4F0F"/>
    <w:rsid w:val="00BF2E1B"/>
    <w:rsid w:val="00BF7304"/>
    <w:rsid w:val="00BF7C77"/>
    <w:rsid w:val="00C00E33"/>
    <w:rsid w:val="00C02CB8"/>
    <w:rsid w:val="00C041CE"/>
    <w:rsid w:val="00C068A1"/>
    <w:rsid w:val="00C07760"/>
    <w:rsid w:val="00C15781"/>
    <w:rsid w:val="00C22B8E"/>
    <w:rsid w:val="00C24D80"/>
    <w:rsid w:val="00C26025"/>
    <w:rsid w:val="00C271B1"/>
    <w:rsid w:val="00C3288A"/>
    <w:rsid w:val="00C33F11"/>
    <w:rsid w:val="00C364C8"/>
    <w:rsid w:val="00C41E4D"/>
    <w:rsid w:val="00C42429"/>
    <w:rsid w:val="00C43196"/>
    <w:rsid w:val="00C454AD"/>
    <w:rsid w:val="00C503F1"/>
    <w:rsid w:val="00C5065E"/>
    <w:rsid w:val="00C528BE"/>
    <w:rsid w:val="00C56A8F"/>
    <w:rsid w:val="00C62FCB"/>
    <w:rsid w:val="00C63993"/>
    <w:rsid w:val="00C65E09"/>
    <w:rsid w:val="00C6607F"/>
    <w:rsid w:val="00C70C08"/>
    <w:rsid w:val="00C7374E"/>
    <w:rsid w:val="00C760BE"/>
    <w:rsid w:val="00C76DD4"/>
    <w:rsid w:val="00C8179D"/>
    <w:rsid w:val="00C86287"/>
    <w:rsid w:val="00C97D5B"/>
    <w:rsid w:val="00CA1A92"/>
    <w:rsid w:val="00CA2CBA"/>
    <w:rsid w:val="00CA77DF"/>
    <w:rsid w:val="00CA7971"/>
    <w:rsid w:val="00CB0884"/>
    <w:rsid w:val="00CB44FC"/>
    <w:rsid w:val="00CB74DD"/>
    <w:rsid w:val="00CC2A5E"/>
    <w:rsid w:val="00CC3F43"/>
    <w:rsid w:val="00CC3FAB"/>
    <w:rsid w:val="00CC7B24"/>
    <w:rsid w:val="00CD003B"/>
    <w:rsid w:val="00CD1D3B"/>
    <w:rsid w:val="00CD21C8"/>
    <w:rsid w:val="00CD4BEF"/>
    <w:rsid w:val="00CD71D9"/>
    <w:rsid w:val="00CE181C"/>
    <w:rsid w:val="00CE7188"/>
    <w:rsid w:val="00CE788D"/>
    <w:rsid w:val="00CF48E4"/>
    <w:rsid w:val="00CF5253"/>
    <w:rsid w:val="00D016F5"/>
    <w:rsid w:val="00D036B1"/>
    <w:rsid w:val="00D12278"/>
    <w:rsid w:val="00D16585"/>
    <w:rsid w:val="00D16918"/>
    <w:rsid w:val="00D17AD3"/>
    <w:rsid w:val="00D2126F"/>
    <w:rsid w:val="00D23DB0"/>
    <w:rsid w:val="00D23F71"/>
    <w:rsid w:val="00D2442B"/>
    <w:rsid w:val="00D24AEF"/>
    <w:rsid w:val="00D259DF"/>
    <w:rsid w:val="00D25BCD"/>
    <w:rsid w:val="00D27775"/>
    <w:rsid w:val="00D31280"/>
    <w:rsid w:val="00D40AE7"/>
    <w:rsid w:val="00D43DCB"/>
    <w:rsid w:val="00D46416"/>
    <w:rsid w:val="00D46962"/>
    <w:rsid w:val="00D46A41"/>
    <w:rsid w:val="00D47188"/>
    <w:rsid w:val="00D5017F"/>
    <w:rsid w:val="00D50BAD"/>
    <w:rsid w:val="00D527A7"/>
    <w:rsid w:val="00D5346B"/>
    <w:rsid w:val="00D54CF9"/>
    <w:rsid w:val="00D565C1"/>
    <w:rsid w:val="00D62D9F"/>
    <w:rsid w:val="00D62F8F"/>
    <w:rsid w:val="00D64CC9"/>
    <w:rsid w:val="00D67AF4"/>
    <w:rsid w:val="00D741AD"/>
    <w:rsid w:val="00D744DD"/>
    <w:rsid w:val="00D777CF"/>
    <w:rsid w:val="00D80D6F"/>
    <w:rsid w:val="00D81EF7"/>
    <w:rsid w:val="00D86818"/>
    <w:rsid w:val="00D92478"/>
    <w:rsid w:val="00D94155"/>
    <w:rsid w:val="00D96314"/>
    <w:rsid w:val="00D97586"/>
    <w:rsid w:val="00D97CAB"/>
    <w:rsid w:val="00DA0220"/>
    <w:rsid w:val="00DA25D0"/>
    <w:rsid w:val="00DA2D40"/>
    <w:rsid w:val="00DC1E33"/>
    <w:rsid w:val="00DC295E"/>
    <w:rsid w:val="00DD3186"/>
    <w:rsid w:val="00DE0E6B"/>
    <w:rsid w:val="00DE33D8"/>
    <w:rsid w:val="00DE4FE8"/>
    <w:rsid w:val="00DE56E3"/>
    <w:rsid w:val="00DF0FCA"/>
    <w:rsid w:val="00DF7A1D"/>
    <w:rsid w:val="00E016AD"/>
    <w:rsid w:val="00E02CD9"/>
    <w:rsid w:val="00E237E1"/>
    <w:rsid w:val="00E26AF8"/>
    <w:rsid w:val="00E273D0"/>
    <w:rsid w:val="00E3059E"/>
    <w:rsid w:val="00E35F94"/>
    <w:rsid w:val="00E362BA"/>
    <w:rsid w:val="00E37B2F"/>
    <w:rsid w:val="00E40276"/>
    <w:rsid w:val="00E42B5B"/>
    <w:rsid w:val="00E5129A"/>
    <w:rsid w:val="00E54AF3"/>
    <w:rsid w:val="00E55F67"/>
    <w:rsid w:val="00E56FDC"/>
    <w:rsid w:val="00E62C58"/>
    <w:rsid w:val="00E635B1"/>
    <w:rsid w:val="00E63D5D"/>
    <w:rsid w:val="00E65BF6"/>
    <w:rsid w:val="00E70717"/>
    <w:rsid w:val="00E73E5A"/>
    <w:rsid w:val="00E80382"/>
    <w:rsid w:val="00E904FF"/>
    <w:rsid w:val="00E9086E"/>
    <w:rsid w:val="00E920FC"/>
    <w:rsid w:val="00E9595D"/>
    <w:rsid w:val="00EB0276"/>
    <w:rsid w:val="00EB1448"/>
    <w:rsid w:val="00EB158D"/>
    <w:rsid w:val="00EB52CF"/>
    <w:rsid w:val="00EC0B28"/>
    <w:rsid w:val="00EC0FDC"/>
    <w:rsid w:val="00EC1924"/>
    <w:rsid w:val="00EC32F0"/>
    <w:rsid w:val="00ED028F"/>
    <w:rsid w:val="00ED0D1F"/>
    <w:rsid w:val="00ED4AF3"/>
    <w:rsid w:val="00EE2640"/>
    <w:rsid w:val="00EE3C91"/>
    <w:rsid w:val="00EF06B5"/>
    <w:rsid w:val="00EF1FC9"/>
    <w:rsid w:val="00EF26F1"/>
    <w:rsid w:val="00EF757E"/>
    <w:rsid w:val="00F00B1F"/>
    <w:rsid w:val="00F018D1"/>
    <w:rsid w:val="00F01B22"/>
    <w:rsid w:val="00F03049"/>
    <w:rsid w:val="00F054FB"/>
    <w:rsid w:val="00F07717"/>
    <w:rsid w:val="00F07783"/>
    <w:rsid w:val="00F10F89"/>
    <w:rsid w:val="00F115E2"/>
    <w:rsid w:val="00F116FC"/>
    <w:rsid w:val="00F14A18"/>
    <w:rsid w:val="00F1633C"/>
    <w:rsid w:val="00F20D8F"/>
    <w:rsid w:val="00F21EAA"/>
    <w:rsid w:val="00F234F6"/>
    <w:rsid w:val="00F32677"/>
    <w:rsid w:val="00F328F4"/>
    <w:rsid w:val="00F40C05"/>
    <w:rsid w:val="00F42551"/>
    <w:rsid w:val="00F5002E"/>
    <w:rsid w:val="00F50289"/>
    <w:rsid w:val="00F51118"/>
    <w:rsid w:val="00F527DF"/>
    <w:rsid w:val="00F54B24"/>
    <w:rsid w:val="00F57174"/>
    <w:rsid w:val="00F604B9"/>
    <w:rsid w:val="00F6394E"/>
    <w:rsid w:val="00F669BC"/>
    <w:rsid w:val="00F67909"/>
    <w:rsid w:val="00F71178"/>
    <w:rsid w:val="00F73C8E"/>
    <w:rsid w:val="00F85704"/>
    <w:rsid w:val="00F874BC"/>
    <w:rsid w:val="00F90B77"/>
    <w:rsid w:val="00F91074"/>
    <w:rsid w:val="00F93271"/>
    <w:rsid w:val="00F93CC8"/>
    <w:rsid w:val="00F95B4A"/>
    <w:rsid w:val="00FA003A"/>
    <w:rsid w:val="00FA0953"/>
    <w:rsid w:val="00FA653F"/>
    <w:rsid w:val="00FA6CCD"/>
    <w:rsid w:val="00FA7A42"/>
    <w:rsid w:val="00FB67A1"/>
    <w:rsid w:val="00FB7BFA"/>
    <w:rsid w:val="00FC0FDD"/>
    <w:rsid w:val="00FC3531"/>
    <w:rsid w:val="00FD0E14"/>
    <w:rsid w:val="00FD33CF"/>
    <w:rsid w:val="00FD52A4"/>
    <w:rsid w:val="00FD7C12"/>
    <w:rsid w:val="00FE19C6"/>
    <w:rsid w:val="00FE209F"/>
    <w:rsid w:val="00FE2622"/>
    <w:rsid w:val="00FE6BE7"/>
    <w:rsid w:val="00FF19D6"/>
    <w:rsid w:val="00FF2579"/>
    <w:rsid w:val="00FF36E7"/>
    <w:rsid w:val="00FF6624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200A9"/>
  <w15:chartTrackingRefBased/>
  <w15:docId w15:val="{2C53E5E0-589F-40D5-B0AD-6992D407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4021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3397C"/>
    <w:pPr>
      <w:ind w:left="720"/>
      <w:contextualSpacing/>
    </w:pPr>
  </w:style>
  <w:style w:type="character" w:customStyle="1" w:styleId="RientroCarattere">
    <w:name w:val="Rientro Carattere"/>
    <w:link w:val="Rientro"/>
    <w:locked/>
    <w:rsid w:val="0033397C"/>
    <w:rPr>
      <w:rFonts w:asciiTheme="majorHAnsi" w:eastAsia="?????? Pro W3" w:hAnsiTheme="majorHAnsi" w:cs="Arial"/>
      <w:noProof/>
      <w:color w:val="000000"/>
      <w:sz w:val="32"/>
      <w:szCs w:val="20"/>
    </w:rPr>
  </w:style>
  <w:style w:type="paragraph" w:customStyle="1" w:styleId="Rientro">
    <w:name w:val="Rientro"/>
    <w:basedOn w:val="Normal"/>
    <w:link w:val="RientroCarattere"/>
    <w:qFormat/>
    <w:rsid w:val="0033397C"/>
    <w:pPr>
      <w:widowControl w:val="0"/>
      <w:numPr>
        <w:numId w:val="3"/>
      </w:numPr>
      <w:tabs>
        <w:tab w:val="left" w:pos="-2268"/>
        <w:tab w:val="left" w:pos="-2127"/>
        <w:tab w:val="left" w:pos="-1985"/>
        <w:tab w:val="left" w:pos="-1701"/>
        <w:tab w:val="left" w:pos="-1560"/>
        <w:tab w:val="left" w:pos="0"/>
        <w:tab w:val="left" w:pos="567"/>
        <w:tab w:val="left" w:pos="1134"/>
      </w:tabs>
      <w:spacing w:after="120" w:line="240" w:lineRule="auto"/>
    </w:pPr>
    <w:rPr>
      <w:rFonts w:asciiTheme="majorHAnsi" w:eastAsia="?????? Pro W3" w:hAnsiTheme="majorHAnsi"/>
      <w:noProof/>
      <w:color w:val="000000"/>
      <w:sz w:val="32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33397C"/>
    <w:rPr>
      <w:b/>
      <w:bCs/>
    </w:rPr>
  </w:style>
  <w:style w:type="character" w:styleId="Emphasis">
    <w:name w:val="Emphasis"/>
    <w:basedOn w:val="DefaultParagraphFont"/>
    <w:uiPriority w:val="20"/>
    <w:qFormat/>
    <w:rsid w:val="0033397C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397C"/>
    <w:rPr>
      <w:rFonts w:ascii="Arial" w:eastAsia="Arial" w:hAnsi="Arial" w:cs="Arial"/>
      <w:lang w:val="en"/>
    </w:rPr>
  </w:style>
  <w:style w:type="paragraph" w:styleId="NormalWeb">
    <w:name w:val="Normal (Web)"/>
    <w:basedOn w:val="Normal"/>
    <w:uiPriority w:val="99"/>
    <w:unhideWhenUsed/>
    <w:rsid w:val="0033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3397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3339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9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7C"/>
    <w:rPr>
      <w:rFonts w:ascii="Segoe UI" w:eastAsia="Arial" w:hAnsi="Segoe UI" w:cs="Segoe UI"/>
      <w:sz w:val="18"/>
      <w:szCs w:val="1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333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39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397C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97C"/>
    <w:rPr>
      <w:rFonts w:ascii="Arial" w:eastAsia="Arial" w:hAnsi="Arial" w:cs="Arial"/>
      <w:b/>
      <w:bCs/>
      <w:sz w:val="20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0033397C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7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33397C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7C"/>
    <w:rPr>
      <w:rFonts w:ascii="Arial" w:eastAsia="Arial" w:hAnsi="Arial" w:cs="Arial"/>
      <w:lang w:val="en"/>
    </w:rPr>
  </w:style>
  <w:style w:type="character" w:customStyle="1" w:styleId="ams">
    <w:name w:val="ams"/>
    <w:basedOn w:val="DefaultParagraphFont"/>
    <w:rsid w:val="0033397C"/>
  </w:style>
  <w:style w:type="character" w:styleId="FollowedHyperlink">
    <w:name w:val="FollowedHyperlink"/>
    <w:basedOn w:val="DefaultParagraphFont"/>
    <w:uiPriority w:val="99"/>
    <w:semiHidden/>
    <w:unhideWhenUsed/>
    <w:rsid w:val="0033397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328F4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Rientro2">
    <w:name w:val="Rientro2"/>
    <w:basedOn w:val="Rientro"/>
    <w:qFormat/>
    <w:rsid w:val="00BA1186"/>
    <w:pPr>
      <w:widowControl/>
      <w:numPr>
        <w:numId w:val="0"/>
      </w:numPr>
      <w:tabs>
        <w:tab w:val="clear" w:pos="-1701"/>
        <w:tab w:val="clear" w:pos="-1560"/>
        <w:tab w:val="clear" w:pos="0"/>
        <w:tab w:val="clear" w:pos="567"/>
        <w:tab w:val="left" w:pos="-6379"/>
      </w:tabs>
      <w:ind w:left="2859" w:hanging="360"/>
    </w:pPr>
    <w:rPr>
      <w:rFonts w:eastAsia="Times New Roman" w:cs="Calibri"/>
      <w:color w:val="auto"/>
      <w:sz w:val="28"/>
      <w:szCs w:val="18"/>
      <w:lang w:val="it-IT" w:eastAsia="it-IT"/>
    </w:rPr>
  </w:style>
  <w:style w:type="paragraph" w:customStyle="1" w:styleId="Testo">
    <w:name w:val="Testo"/>
    <w:basedOn w:val="Normal"/>
    <w:link w:val="TestoCarattere"/>
    <w:qFormat/>
    <w:rsid w:val="00803C0C"/>
    <w:pPr>
      <w:tabs>
        <w:tab w:val="left" w:pos="1134"/>
      </w:tabs>
      <w:spacing w:after="120" w:line="240" w:lineRule="auto"/>
      <w:ind w:left="567"/>
    </w:pPr>
    <w:rPr>
      <w:rFonts w:asciiTheme="majorHAnsi" w:eastAsia="Times New Roman" w:hAnsiTheme="majorHAnsi" w:cs="Calibri"/>
      <w:noProof/>
      <w:sz w:val="28"/>
      <w:szCs w:val="18"/>
      <w:lang w:val="it-IT" w:eastAsia="it-IT"/>
    </w:rPr>
  </w:style>
  <w:style w:type="character" w:customStyle="1" w:styleId="TestoCarattere">
    <w:name w:val="Testo Carattere"/>
    <w:link w:val="Testo"/>
    <w:locked/>
    <w:rsid w:val="00803C0C"/>
    <w:rPr>
      <w:rFonts w:asciiTheme="majorHAnsi" w:eastAsia="Times New Roman" w:hAnsiTheme="majorHAnsi" w:cs="Calibri"/>
      <w:noProof/>
      <w:sz w:val="28"/>
      <w:szCs w:val="18"/>
      <w:lang w:val="it-IT" w:eastAsia="it-IT"/>
    </w:rPr>
  </w:style>
  <w:style w:type="paragraph" w:customStyle="1" w:styleId="xmsonormal">
    <w:name w:val="x_msonormal"/>
    <w:basedOn w:val="Normal"/>
    <w:rsid w:val="00FF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9492B-4EF3-48CA-A6AF-574608EF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 Group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Pontida</dc:creator>
  <cp:keywords/>
  <dc:description/>
  <cp:lastModifiedBy>Jesper Hermann</cp:lastModifiedBy>
  <cp:revision>6</cp:revision>
  <cp:lastPrinted>2022-11-17T10:26:00Z</cp:lastPrinted>
  <dcterms:created xsi:type="dcterms:W3CDTF">2022-11-10T10:36:00Z</dcterms:created>
  <dcterms:modified xsi:type="dcterms:W3CDTF">2022-11-17T10:26:00Z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2022-01-21T07:10:44Z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8b178912-220a-4a9e-8ee0-2ae1673fcced</vt:lpwstr>
  </property>
  <property fmtid="{D5CDD505-2E9C-101B-9397-08002B2CF9AE}" pid="8" name="MSIP_Label_2fd53d93-3f4c-4b90-b511-bd6bdbb4fba9_ContentBits">
    <vt:lpwstr>0</vt:lpwstr>
  </property>
</Properties>
</file>