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3302" w14:textId="3739A31B" w:rsidR="00C27B2C" w:rsidRPr="00907415" w:rsidRDefault="00C27B2C" w:rsidP="00C27B2C">
      <w:pPr>
        <w:rPr>
          <w:lang w:eastAsia="ja-JP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7B7ECB6" wp14:editId="5CC89276">
            <wp:simplePos x="0" y="0"/>
            <wp:positionH relativeFrom="column">
              <wp:posOffset>-19685</wp:posOffset>
            </wp:positionH>
            <wp:positionV relativeFrom="paragraph">
              <wp:posOffset>-27305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14:paraId="7573AFCF" w14:textId="77777777" w:rsidR="00C27B2C" w:rsidRPr="00907415" w:rsidRDefault="00C27B2C" w:rsidP="00C27B2C">
      <w:pPr>
        <w:pStyle w:val="Cabealho"/>
        <w:rPr>
          <w:iCs/>
          <w:sz w:val="32"/>
          <w:szCs w:val="32"/>
        </w:rPr>
      </w:pPr>
      <w:proofErr w:type="spellStart"/>
      <w:r>
        <w:rPr>
          <w:rFonts w:ascii="Helvetica" w:hAnsi="Helvetica"/>
          <w:sz w:val="32"/>
        </w:rPr>
        <w:t>Press</w:t>
      </w:r>
      <w:proofErr w:type="spellEnd"/>
      <w:r>
        <w:rPr>
          <w:rFonts w:ascii="Helvetica" w:hAnsi="Helvetica"/>
          <w:sz w:val="32"/>
        </w:rPr>
        <w:t xml:space="preserve"> </w:t>
      </w:r>
      <w:proofErr w:type="spellStart"/>
      <w:r>
        <w:rPr>
          <w:rFonts w:ascii="Helvetica" w:hAnsi="Helvetica"/>
          <w:sz w:val="32"/>
        </w:rPr>
        <w:t>Release</w:t>
      </w:r>
      <w:proofErr w:type="spellEnd"/>
    </w:p>
    <w:p w14:paraId="722CA177" w14:textId="77777777" w:rsidR="00C27B2C" w:rsidRPr="00907415" w:rsidRDefault="00C27B2C" w:rsidP="00C27B2C">
      <w:pPr>
        <w:pStyle w:val="Cabealho"/>
        <w:rPr>
          <w:rFonts w:ascii="Verdana" w:hAnsi="Verdana"/>
          <w:b/>
          <w:color w:val="808080"/>
          <w:sz w:val="22"/>
        </w:rPr>
      </w:pPr>
    </w:p>
    <w:p w14:paraId="3E7D4D97" w14:textId="77777777" w:rsidR="00C27B2C" w:rsidRPr="00907415" w:rsidRDefault="00C27B2C" w:rsidP="00C27B2C">
      <w:pPr>
        <w:pStyle w:val="Cabealho"/>
        <w:rPr>
          <w:rFonts w:ascii="Verdana" w:hAnsi="Verdana"/>
          <w:b/>
          <w:color w:val="808080"/>
          <w:sz w:val="22"/>
        </w:rPr>
      </w:pPr>
    </w:p>
    <w:p w14:paraId="25887756" w14:textId="427034BB" w:rsidR="00EB5B2B" w:rsidRDefault="00C27B2C" w:rsidP="00EB5B2B">
      <w:pPr>
        <w:ind w:left="720"/>
        <w:jc w:val="center"/>
        <w:rPr>
          <w:rFonts w:ascii="Verdana" w:hAnsi="Verdana"/>
          <w:b/>
          <w:sz w:val="28"/>
        </w:rPr>
      </w:pPr>
      <w:r w:rsidRPr="005957DA">
        <w:rPr>
          <w:rFonts w:ascii="Verdana" w:hAnsi="Verdana"/>
          <w:b/>
          <w:sz w:val="28"/>
        </w:rPr>
        <w:t xml:space="preserve">O novo </w:t>
      </w:r>
      <w:proofErr w:type="spellStart"/>
      <w:r w:rsidRPr="005957DA">
        <w:rPr>
          <w:rFonts w:ascii="Verdana" w:hAnsi="Verdana"/>
          <w:b/>
          <w:sz w:val="28"/>
        </w:rPr>
        <w:t>smartphone</w:t>
      </w:r>
      <w:proofErr w:type="spellEnd"/>
      <w:r w:rsidRPr="005957DA">
        <w:rPr>
          <w:rFonts w:ascii="Verdana" w:hAnsi="Verdana"/>
          <w:b/>
          <w:sz w:val="28"/>
        </w:rPr>
        <w:t xml:space="preserve"> </w:t>
      </w:r>
      <w:r w:rsidR="00EB5B2B">
        <w:rPr>
          <w:rFonts w:ascii="Verdana" w:hAnsi="Verdana"/>
          <w:b/>
          <w:sz w:val="28"/>
        </w:rPr>
        <w:t xml:space="preserve">Sony </w:t>
      </w:r>
      <w:proofErr w:type="spellStart"/>
      <w:r w:rsidR="00EB5B2B">
        <w:rPr>
          <w:rFonts w:ascii="Verdana" w:hAnsi="Verdana"/>
          <w:b/>
          <w:sz w:val="28"/>
        </w:rPr>
        <w:t>Xperia</w:t>
      </w:r>
      <w:proofErr w:type="spellEnd"/>
      <w:r w:rsidR="00EB5B2B">
        <w:rPr>
          <w:rFonts w:ascii="Verdana" w:hAnsi="Verdana"/>
          <w:b/>
          <w:sz w:val="28"/>
        </w:rPr>
        <w:t xml:space="preserve"> 1 </w:t>
      </w:r>
      <w:proofErr w:type="gramStart"/>
      <w:r w:rsidR="00EB5B2B">
        <w:rPr>
          <w:rFonts w:ascii="Verdana" w:hAnsi="Verdana"/>
          <w:b/>
          <w:sz w:val="28"/>
        </w:rPr>
        <w:t>II ,</w:t>
      </w:r>
      <w:proofErr w:type="gramEnd"/>
      <w:r w:rsidR="00EB5B2B">
        <w:rPr>
          <w:rFonts w:ascii="Verdana" w:hAnsi="Verdana"/>
          <w:b/>
          <w:sz w:val="28"/>
        </w:rPr>
        <w:t xml:space="preserve"> foi desenvolvido </w:t>
      </w:r>
      <w:r w:rsidRPr="005957DA">
        <w:rPr>
          <w:rFonts w:ascii="Verdana" w:hAnsi="Verdana"/>
          <w:b/>
          <w:sz w:val="28"/>
        </w:rPr>
        <w:t>para oferecer velocidade, sendo o primeiro</w:t>
      </w:r>
      <w:r w:rsidRPr="005957DA">
        <w:rPr>
          <w:rStyle w:val="Refdenotadefim"/>
          <w:rFonts w:ascii="Verdana" w:hAnsi="Verdana"/>
          <w:b/>
          <w:sz w:val="28"/>
        </w:rPr>
        <w:endnoteReference w:id="1"/>
      </w:r>
      <w:r w:rsidRPr="005957DA">
        <w:rPr>
          <w:rFonts w:ascii="Verdana" w:hAnsi="Verdana"/>
          <w:b/>
          <w:sz w:val="28"/>
        </w:rPr>
        <w:t xml:space="preserve"> </w:t>
      </w:r>
      <w:proofErr w:type="spellStart"/>
      <w:r w:rsidRPr="005957DA">
        <w:rPr>
          <w:rFonts w:ascii="Verdana" w:hAnsi="Verdana"/>
          <w:b/>
          <w:sz w:val="28"/>
        </w:rPr>
        <w:t>smartphone</w:t>
      </w:r>
      <w:proofErr w:type="spellEnd"/>
      <w:r w:rsidRPr="005957DA">
        <w:rPr>
          <w:rFonts w:ascii="Verdana" w:hAnsi="Verdana"/>
          <w:b/>
          <w:sz w:val="28"/>
        </w:rPr>
        <w:t xml:space="preserve"> do mundo </w:t>
      </w:r>
      <w:r w:rsidR="00EB5B2B" w:rsidRPr="00EB5B2B">
        <w:rPr>
          <w:rFonts w:ascii="Verdana" w:hAnsi="Verdana"/>
          <w:b/>
          <w:sz w:val="28"/>
        </w:rPr>
        <w:t>com até 20fps de rastreamento AF / AE e conectividade 5G para uma experiência completa de entretenimento criativo</w:t>
      </w:r>
    </w:p>
    <w:p w14:paraId="5C2C3376" w14:textId="77777777" w:rsidR="005957DA" w:rsidRPr="006E4D00" w:rsidRDefault="005957DA" w:rsidP="00EB5B2B">
      <w:pPr>
        <w:rPr>
          <w:rFonts w:ascii="Verdana" w:hAnsi="Verdana"/>
          <w:b/>
          <w:bCs/>
          <w:iCs/>
          <w:sz w:val="28"/>
          <w:szCs w:val="24"/>
          <w:lang w:eastAsia="ja-JP"/>
        </w:rPr>
      </w:pPr>
    </w:p>
    <w:p w14:paraId="40BA6154" w14:textId="77777777" w:rsidR="00C27B2C" w:rsidRPr="00907415" w:rsidRDefault="00C27B2C" w:rsidP="00C27B2C">
      <w:pPr>
        <w:pStyle w:val="Cabealho"/>
        <w:rPr>
          <w:rFonts w:ascii="Verdana" w:hAnsi="Verdana"/>
          <w:b/>
          <w:color w:val="808080"/>
          <w:sz w:val="22"/>
        </w:rPr>
      </w:pPr>
    </w:p>
    <w:p w14:paraId="4934A03E" w14:textId="77777777" w:rsidR="00C27B2C" w:rsidRPr="005957DA" w:rsidRDefault="00C27B2C" w:rsidP="00C27B2C">
      <w:pPr>
        <w:pStyle w:val="PargrafodaLista"/>
        <w:numPr>
          <w:ilvl w:val="0"/>
          <w:numId w:val="1"/>
        </w:numPr>
        <w:jc w:val="both"/>
        <w:rPr>
          <w:rFonts w:ascii="Verdana" w:hAnsi="Verdana"/>
          <w:bCs/>
          <w:sz w:val="22"/>
          <w:szCs w:val="22"/>
        </w:rPr>
      </w:pPr>
      <w:bookmarkStart w:id="0" w:name="_Hlk31810521"/>
      <w:r w:rsidRPr="005957DA">
        <w:rPr>
          <w:rFonts w:ascii="Verdana" w:hAnsi="Verdana"/>
          <w:sz w:val="22"/>
        </w:rPr>
        <w:t xml:space="preserve">Câmara </w:t>
      </w:r>
      <w:proofErr w:type="spellStart"/>
      <w:r w:rsidRPr="005957DA">
        <w:rPr>
          <w:rFonts w:ascii="Verdana" w:hAnsi="Verdana"/>
          <w:sz w:val="22"/>
        </w:rPr>
        <w:t>co-desenvolvida</w:t>
      </w:r>
      <w:proofErr w:type="spellEnd"/>
      <w:r w:rsidRPr="005957DA">
        <w:rPr>
          <w:rFonts w:ascii="Verdana" w:hAnsi="Verdana"/>
          <w:sz w:val="22"/>
        </w:rPr>
        <w:t xml:space="preserve"> com a engenharia da série </w:t>
      </w:r>
      <w:proofErr w:type="spellStart"/>
      <w:r w:rsidRPr="005957DA">
        <w:rPr>
          <w:rFonts w:ascii="Verdana" w:hAnsi="Verdana"/>
          <w:sz w:val="22"/>
        </w:rPr>
        <w:t>Alpha</w:t>
      </w:r>
      <w:proofErr w:type="spellEnd"/>
      <w:r w:rsidRPr="005957DA">
        <w:rPr>
          <w:rFonts w:ascii="Verdana" w:hAnsi="Verdana"/>
          <w:sz w:val="22"/>
        </w:rPr>
        <w:t xml:space="preserve"> da Sony e combinada com objetivas triplas com a fantástica ótica da ZEISS</w:t>
      </w:r>
      <w:r w:rsidRPr="005957DA">
        <w:rPr>
          <w:rFonts w:ascii="Verdana" w:hAnsi="Verdana"/>
          <w:sz w:val="22"/>
          <w:vertAlign w:val="superscript"/>
        </w:rPr>
        <w:t>®</w:t>
      </w:r>
      <w:r w:rsidRPr="005957DA">
        <w:rPr>
          <w:rFonts w:ascii="Verdana" w:hAnsi="Verdana"/>
          <w:sz w:val="22"/>
        </w:rPr>
        <w:t xml:space="preserve">, calibradas especificamente para </w:t>
      </w:r>
      <w:proofErr w:type="spellStart"/>
      <w:r w:rsidRPr="005957DA">
        <w:rPr>
          <w:rFonts w:ascii="Verdana" w:hAnsi="Verdana"/>
          <w:sz w:val="22"/>
        </w:rPr>
        <w:t>Xperia</w:t>
      </w:r>
      <w:proofErr w:type="spellEnd"/>
      <w:r w:rsidRPr="005957DA">
        <w:rPr>
          <w:rFonts w:ascii="Verdana" w:hAnsi="Verdana"/>
          <w:sz w:val="22"/>
        </w:rPr>
        <w:t xml:space="preserve"> e 3D </w:t>
      </w:r>
      <w:proofErr w:type="spellStart"/>
      <w:r w:rsidRPr="005957DA">
        <w:rPr>
          <w:rFonts w:ascii="Verdana" w:hAnsi="Verdana"/>
          <w:sz w:val="22"/>
        </w:rPr>
        <w:t>iToF</w:t>
      </w:r>
      <w:proofErr w:type="spellEnd"/>
      <w:r w:rsidRPr="005957DA">
        <w:rPr>
          <w:rFonts w:ascii="Verdana" w:hAnsi="Verdana"/>
          <w:sz w:val="22"/>
        </w:rPr>
        <w:t xml:space="preserve">. </w:t>
      </w:r>
    </w:p>
    <w:p w14:paraId="02F4445E" w14:textId="77777777" w:rsidR="00C27B2C" w:rsidRPr="005957DA" w:rsidRDefault="00C27B2C" w:rsidP="00C27B2C">
      <w:pPr>
        <w:pStyle w:val="PargrafodaLista"/>
        <w:numPr>
          <w:ilvl w:val="0"/>
          <w:numId w:val="1"/>
        </w:numPr>
        <w:jc w:val="both"/>
        <w:rPr>
          <w:rFonts w:ascii="Verdana" w:hAnsi="Verdana"/>
          <w:bCs/>
          <w:sz w:val="22"/>
          <w:szCs w:val="22"/>
        </w:rPr>
      </w:pPr>
      <w:r w:rsidRPr="005957DA">
        <w:rPr>
          <w:rFonts w:ascii="Verdana" w:hAnsi="Verdana"/>
          <w:sz w:val="22"/>
        </w:rPr>
        <w:t xml:space="preserve">Tecnologia de focagem automática líder da indústria, que oferece uma captação contínua de </w:t>
      </w:r>
      <w:bookmarkStart w:id="1" w:name="_Hlk30591236"/>
      <w:r w:rsidRPr="005957DA">
        <w:rPr>
          <w:rFonts w:ascii="Verdana" w:hAnsi="Verdana"/>
          <w:sz w:val="22"/>
        </w:rPr>
        <w:t>20 fps</w:t>
      </w:r>
      <w:r w:rsidRPr="005957DA">
        <w:rPr>
          <w:rFonts w:ascii="Verdana" w:hAnsi="Verdana"/>
          <w:color w:val="FF0000"/>
          <w:sz w:val="22"/>
          <w:vertAlign w:val="superscript"/>
        </w:rPr>
        <w:t>3</w:t>
      </w:r>
      <w:r w:rsidRPr="005957DA">
        <w:rPr>
          <w:rFonts w:ascii="Verdana" w:hAnsi="Verdana"/>
          <w:sz w:val="22"/>
        </w:rPr>
        <w:t xml:space="preserve"> com cálculos de AF/AE de 60 vezes por segundo e função </w:t>
      </w:r>
      <w:proofErr w:type="spellStart"/>
      <w:r w:rsidRPr="005957DA">
        <w:rPr>
          <w:rFonts w:ascii="Verdana" w:hAnsi="Verdana"/>
          <w:sz w:val="22"/>
        </w:rPr>
        <w:t>Eye</w:t>
      </w:r>
      <w:proofErr w:type="spellEnd"/>
      <w:r w:rsidRPr="005957DA">
        <w:rPr>
          <w:rFonts w:ascii="Verdana" w:hAnsi="Verdana"/>
          <w:sz w:val="22"/>
        </w:rPr>
        <w:t xml:space="preserve"> AF em tempo real para humanos e animais</w:t>
      </w:r>
      <w:bookmarkEnd w:id="1"/>
      <w:r w:rsidRPr="005957DA">
        <w:rPr>
          <w:rFonts w:ascii="Verdana" w:hAnsi="Verdana"/>
          <w:color w:val="FF0000"/>
          <w:sz w:val="22"/>
          <w:vertAlign w:val="superscript"/>
        </w:rPr>
        <w:t>4</w:t>
      </w:r>
    </w:p>
    <w:p w14:paraId="6FEF7574" w14:textId="77777777" w:rsidR="00C27B2C" w:rsidRPr="005957DA" w:rsidRDefault="00C27B2C" w:rsidP="00C27B2C">
      <w:pPr>
        <w:pStyle w:val="PargrafodaLista"/>
        <w:numPr>
          <w:ilvl w:val="0"/>
          <w:numId w:val="1"/>
        </w:numPr>
        <w:jc w:val="both"/>
        <w:rPr>
          <w:rFonts w:ascii="Verdana" w:hAnsi="Verdana"/>
          <w:bCs/>
          <w:sz w:val="22"/>
          <w:szCs w:val="22"/>
        </w:rPr>
      </w:pPr>
      <w:r w:rsidRPr="005957DA">
        <w:rPr>
          <w:rFonts w:ascii="Verdana" w:hAnsi="Verdana"/>
          <w:sz w:val="22"/>
        </w:rPr>
        <w:t xml:space="preserve">O modo </w:t>
      </w:r>
      <w:proofErr w:type="spellStart"/>
      <w:r w:rsidRPr="005957DA">
        <w:rPr>
          <w:rFonts w:ascii="Verdana" w:hAnsi="Verdana"/>
          <w:sz w:val="22"/>
        </w:rPr>
        <w:t>Cinematography</w:t>
      </w:r>
      <w:proofErr w:type="spellEnd"/>
      <w:r w:rsidRPr="005957DA">
        <w:rPr>
          <w:rFonts w:ascii="Verdana" w:hAnsi="Verdana"/>
          <w:sz w:val="22"/>
        </w:rPr>
        <w:t xml:space="preserve"> Pro “</w:t>
      </w:r>
      <w:proofErr w:type="spellStart"/>
      <w:r w:rsidRPr="005957DA">
        <w:rPr>
          <w:rFonts w:ascii="Verdana" w:hAnsi="Verdana"/>
          <w:sz w:val="22"/>
        </w:rPr>
        <w:t>powered</w:t>
      </w:r>
      <w:proofErr w:type="spellEnd"/>
      <w:r w:rsidRPr="005957DA">
        <w:rPr>
          <w:rFonts w:ascii="Verdana" w:hAnsi="Verdana"/>
          <w:sz w:val="22"/>
        </w:rPr>
        <w:t xml:space="preserve"> </w:t>
      </w:r>
      <w:proofErr w:type="spellStart"/>
      <w:r w:rsidRPr="005957DA">
        <w:rPr>
          <w:rFonts w:ascii="Verdana" w:hAnsi="Verdana"/>
          <w:sz w:val="22"/>
        </w:rPr>
        <w:t>by</w:t>
      </w:r>
      <w:proofErr w:type="spellEnd"/>
      <w:r w:rsidRPr="005957DA">
        <w:rPr>
          <w:rFonts w:ascii="Verdana" w:hAnsi="Verdana"/>
          <w:sz w:val="22"/>
        </w:rPr>
        <w:t xml:space="preserve"> </w:t>
      </w:r>
      <w:proofErr w:type="spellStart"/>
      <w:r w:rsidRPr="005957DA">
        <w:rPr>
          <w:rFonts w:ascii="Verdana" w:hAnsi="Verdana"/>
          <w:sz w:val="22"/>
        </w:rPr>
        <w:t>CineAlta</w:t>
      </w:r>
      <w:proofErr w:type="spellEnd"/>
      <w:r w:rsidRPr="005957DA">
        <w:rPr>
          <w:rFonts w:ascii="Verdana" w:hAnsi="Verdana"/>
          <w:sz w:val="22"/>
        </w:rPr>
        <w:t>” permite a gravação em múltiplos fotogramas e oferece mais controlos manuais, de forma a otimizar a sua experiência de captação cinematográfica</w:t>
      </w:r>
    </w:p>
    <w:p w14:paraId="5079E2E5" w14:textId="77777777" w:rsidR="00C27B2C" w:rsidRPr="005957DA" w:rsidRDefault="00C27B2C" w:rsidP="00C27B2C">
      <w:pPr>
        <w:pStyle w:val="PargrafodaLista"/>
        <w:numPr>
          <w:ilvl w:val="0"/>
          <w:numId w:val="1"/>
        </w:numPr>
        <w:jc w:val="both"/>
        <w:rPr>
          <w:rFonts w:ascii="Verdana" w:hAnsi="Verdana"/>
          <w:bCs/>
          <w:sz w:val="22"/>
          <w:szCs w:val="22"/>
        </w:rPr>
      </w:pPr>
      <w:r w:rsidRPr="005957DA">
        <w:rPr>
          <w:rFonts w:ascii="Verdana" w:hAnsi="Verdana"/>
          <w:sz w:val="22"/>
        </w:rPr>
        <w:t xml:space="preserve">O ecrã </w:t>
      </w:r>
      <w:proofErr w:type="spellStart"/>
      <w:r w:rsidRPr="005957DA">
        <w:rPr>
          <w:rFonts w:ascii="Verdana" w:hAnsi="Verdana"/>
          <w:sz w:val="22"/>
        </w:rPr>
        <w:t>CinemaWide</w:t>
      </w:r>
      <w:proofErr w:type="spellEnd"/>
      <w:r w:rsidRPr="005957DA">
        <w:rPr>
          <w:rFonts w:ascii="Verdana" w:hAnsi="Verdana"/>
          <w:sz w:val="22"/>
        </w:rPr>
        <w:t xml:space="preserve"> 21:9 4K HDR OLED de 6,5” </w:t>
      </w:r>
      <w:r w:rsidRPr="005957DA">
        <w:rPr>
          <w:rFonts w:ascii="Verdana" w:hAnsi="Verdana"/>
          <w:color w:val="FF0000"/>
          <w:sz w:val="22"/>
          <w:vertAlign w:val="superscript"/>
        </w:rPr>
        <w:t>5</w:t>
      </w:r>
      <w:r w:rsidRPr="005957DA">
        <w:rPr>
          <w:rFonts w:ascii="Verdana" w:hAnsi="Verdana"/>
          <w:sz w:val="22"/>
        </w:rPr>
        <w:t xml:space="preserve"> oferece uma precisão cromática sem precedentes graças ao modo </w:t>
      </w:r>
      <w:proofErr w:type="spellStart"/>
      <w:r w:rsidRPr="005957DA">
        <w:rPr>
          <w:rFonts w:ascii="Verdana" w:hAnsi="Verdana"/>
          <w:sz w:val="22"/>
        </w:rPr>
        <w:t>Creator</w:t>
      </w:r>
      <w:proofErr w:type="spellEnd"/>
      <w:r w:rsidRPr="005957DA">
        <w:rPr>
          <w:rFonts w:ascii="Verdana" w:hAnsi="Verdana"/>
          <w:sz w:val="22"/>
        </w:rPr>
        <w:t xml:space="preserve"> “</w:t>
      </w:r>
      <w:proofErr w:type="spellStart"/>
      <w:r w:rsidRPr="005957DA">
        <w:rPr>
          <w:rFonts w:ascii="Verdana" w:hAnsi="Verdana"/>
          <w:sz w:val="22"/>
        </w:rPr>
        <w:t>powered</w:t>
      </w:r>
      <w:proofErr w:type="spellEnd"/>
      <w:r w:rsidRPr="005957DA">
        <w:rPr>
          <w:rFonts w:ascii="Verdana" w:hAnsi="Verdana"/>
          <w:sz w:val="22"/>
        </w:rPr>
        <w:t xml:space="preserve"> </w:t>
      </w:r>
      <w:proofErr w:type="spellStart"/>
      <w:r w:rsidRPr="005957DA">
        <w:rPr>
          <w:rFonts w:ascii="Verdana" w:hAnsi="Verdana"/>
          <w:sz w:val="22"/>
        </w:rPr>
        <w:t>by</w:t>
      </w:r>
      <w:proofErr w:type="spellEnd"/>
      <w:r w:rsidRPr="005957DA">
        <w:rPr>
          <w:rFonts w:ascii="Verdana" w:hAnsi="Verdana"/>
          <w:sz w:val="22"/>
        </w:rPr>
        <w:t xml:space="preserve"> </w:t>
      </w:r>
      <w:proofErr w:type="spellStart"/>
      <w:r w:rsidRPr="005957DA">
        <w:rPr>
          <w:rFonts w:ascii="Verdana" w:hAnsi="Verdana"/>
          <w:sz w:val="22"/>
        </w:rPr>
        <w:t>CineAlta</w:t>
      </w:r>
      <w:proofErr w:type="spellEnd"/>
      <w:r w:rsidRPr="005957DA">
        <w:rPr>
          <w:rFonts w:ascii="Verdana" w:hAnsi="Verdana"/>
          <w:sz w:val="22"/>
        </w:rPr>
        <w:t xml:space="preserve">”. </w:t>
      </w:r>
    </w:p>
    <w:p w14:paraId="6F02506B" w14:textId="77777777" w:rsidR="00C27B2C" w:rsidRPr="005957DA" w:rsidRDefault="00C27B2C" w:rsidP="00C27B2C">
      <w:pPr>
        <w:pStyle w:val="PargrafodaLista"/>
        <w:numPr>
          <w:ilvl w:val="0"/>
          <w:numId w:val="1"/>
        </w:numPr>
        <w:jc w:val="both"/>
        <w:rPr>
          <w:rFonts w:ascii="Verdana" w:hAnsi="Verdana"/>
          <w:bCs/>
          <w:sz w:val="22"/>
          <w:szCs w:val="22"/>
        </w:rPr>
      </w:pPr>
      <w:r w:rsidRPr="005957DA">
        <w:rPr>
          <w:rFonts w:ascii="Verdana" w:hAnsi="Verdana"/>
          <w:sz w:val="22"/>
        </w:rPr>
        <w:t xml:space="preserve">A visualização de filmes com a tecnologia de som </w:t>
      </w:r>
      <w:proofErr w:type="spellStart"/>
      <w:r w:rsidRPr="005957DA">
        <w:rPr>
          <w:rFonts w:ascii="Verdana" w:hAnsi="Verdana"/>
          <w:sz w:val="22"/>
        </w:rPr>
        <w:t>Dolby</w:t>
      </w:r>
      <w:proofErr w:type="spellEnd"/>
      <w:r w:rsidRPr="005957DA">
        <w:rPr>
          <w:rFonts w:ascii="Verdana" w:hAnsi="Verdana"/>
          <w:sz w:val="22"/>
        </w:rPr>
        <w:t xml:space="preserve"> </w:t>
      </w:r>
      <w:proofErr w:type="spellStart"/>
      <w:r w:rsidRPr="005957DA">
        <w:rPr>
          <w:rFonts w:ascii="Verdana" w:hAnsi="Verdana"/>
          <w:sz w:val="22"/>
        </w:rPr>
        <w:t>Atmos</w:t>
      </w:r>
      <w:proofErr w:type="spellEnd"/>
      <w:r w:rsidRPr="005957DA">
        <w:rPr>
          <w:rFonts w:ascii="Verdana" w:hAnsi="Verdana"/>
          <w:sz w:val="22"/>
          <w:vertAlign w:val="superscript"/>
        </w:rPr>
        <w:t>®</w:t>
      </w:r>
      <w:r w:rsidRPr="005957DA">
        <w:rPr>
          <w:rFonts w:ascii="Verdana" w:hAnsi="Verdana"/>
          <w:sz w:val="22"/>
        </w:rPr>
        <w:t xml:space="preserve">, otimizada em colaboração com a Sony </w:t>
      </w:r>
      <w:proofErr w:type="spellStart"/>
      <w:r w:rsidRPr="005957DA">
        <w:rPr>
          <w:rFonts w:ascii="Verdana" w:hAnsi="Verdana"/>
          <w:sz w:val="22"/>
        </w:rPr>
        <w:t>Pictures</w:t>
      </w:r>
      <w:proofErr w:type="spellEnd"/>
      <w:r w:rsidRPr="005957DA">
        <w:rPr>
          <w:rFonts w:ascii="Verdana" w:hAnsi="Verdana"/>
          <w:sz w:val="22"/>
        </w:rPr>
        <w:t xml:space="preserve"> </w:t>
      </w:r>
      <w:proofErr w:type="spellStart"/>
      <w:r w:rsidRPr="005957DA">
        <w:rPr>
          <w:rFonts w:ascii="Verdana" w:hAnsi="Verdana"/>
          <w:sz w:val="22"/>
        </w:rPr>
        <w:t>Entertainment</w:t>
      </w:r>
      <w:proofErr w:type="spellEnd"/>
      <w:r w:rsidRPr="005957DA">
        <w:rPr>
          <w:rFonts w:ascii="Verdana" w:hAnsi="Verdana"/>
          <w:sz w:val="22"/>
        </w:rPr>
        <w:t xml:space="preserve"> resulta numa experiência de som </w:t>
      </w:r>
      <w:proofErr w:type="spellStart"/>
      <w:r w:rsidRPr="005957DA">
        <w:rPr>
          <w:rFonts w:ascii="Verdana" w:hAnsi="Verdana"/>
          <w:sz w:val="22"/>
        </w:rPr>
        <w:t>surround</w:t>
      </w:r>
      <w:proofErr w:type="spellEnd"/>
      <w:r w:rsidRPr="005957DA">
        <w:rPr>
          <w:rFonts w:ascii="Verdana" w:hAnsi="Verdana"/>
          <w:sz w:val="22"/>
        </w:rPr>
        <w:t xml:space="preserve"> multidimensional.</w:t>
      </w:r>
    </w:p>
    <w:p w14:paraId="46D401EC" w14:textId="7C3A9BDB" w:rsidR="00C27B2C" w:rsidRPr="00C8545F" w:rsidRDefault="00C27B2C" w:rsidP="00EB5B2B">
      <w:pPr>
        <w:pStyle w:val="PargrafodaLista"/>
        <w:numPr>
          <w:ilvl w:val="0"/>
          <w:numId w:val="1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Qualidade de áudio tal como o artista pretendia, com som otimizado em colaboração com a Sony </w:t>
      </w:r>
      <w:proofErr w:type="spellStart"/>
      <w:r>
        <w:rPr>
          <w:rFonts w:ascii="Verdana" w:hAnsi="Verdana"/>
          <w:sz w:val="22"/>
        </w:rPr>
        <w:t>Music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Entertainment</w:t>
      </w:r>
      <w:proofErr w:type="spellEnd"/>
      <w:r>
        <w:rPr>
          <w:rFonts w:ascii="Verdana" w:hAnsi="Verdana"/>
          <w:sz w:val="22"/>
        </w:rPr>
        <w:t xml:space="preserve">, bem como altifalantes dianteiros </w:t>
      </w:r>
      <w:r w:rsidR="005957DA">
        <w:rPr>
          <w:rFonts w:ascii="Verdana" w:hAnsi="Verdana"/>
          <w:sz w:val="22"/>
        </w:rPr>
        <w:t>em</w:t>
      </w:r>
      <w:r>
        <w:rPr>
          <w:rFonts w:ascii="Verdana" w:hAnsi="Verdana"/>
          <w:sz w:val="22"/>
        </w:rPr>
        <w:t xml:space="preserve"> estéreo e o novo formato de música </w:t>
      </w:r>
      <w:bookmarkStart w:id="2" w:name="_Hlk30591265"/>
      <w:r>
        <w:rPr>
          <w:rFonts w:ascii="Verdana" w:hAnsi="Verdana"/>
          <w:sz w:val="22"/>
        </w:rPr>
        <w:t xml:space="preserve">360 </w:t>
      </w:r>
      <w:proofErr w:type="spellStart"/>
      <w:r>
        <w:rPr>
          <w:rFonts w:ascii="Verdana" w:hAnsi="Verdana"/>
          <w:sz w:val="22"/>
        </w:rPr>
        <w:t>Reality</w:t>
      </w:r>
      <w:proofErr w:type="spellEnd"/>
      <w:r>
        <w:rPr>
          <w:rFonts w:ascii="Verdana" w:hAnsi="Verdana"/>
          <w:sz w:val="22"/>
        </w:rPr>
        <w:t xml:space="preserve"> Audio</w:t>
      </w:r>
      <w:r>
        <w:rPr>
          <w:rFonts w:ascii="Verdana" w:hAnsi="Verdana"/>
          <w:color w:val="FF0000"/>
          <w:sz w:val="22"/>
          <w:vertAlign w:val="superscript"/>
        </w:rPr>
        <w:t>6</w:t>
      </w:r>
      <w:bookmarkEnd w:id="2"/>
      <w:r>
        <w:rPr>
          <w:rFonts w:ascii="Verdana" w:hAnsi="Verdana"/>
          <w:sz w:val="22"/>
        </w:rPr>
        <w:t>, com descodificador de hardware para otimizar a qualidade do som.</w:t>
      </w:r>
    </w:p>
    <w:p w14:paraId="4E5A87AF" w14:textId="77777777" w:rsidR="00C27B2C" w:rsidRPr="00907415" w:rsidRDefault="00C27B2C" w:rsidP="00C27B2C">
      <w:pPr>
        <w:pStyle w:val="PargrafodaLista"/>
        <w:numPr>
          <w:ilvl w:val="0"/>
          <w:numId w:val="1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Conectividade 5G de próxima geração e plataforma móvel </w:t>
      </w:r>
      <w:proofErr w:type="spellStart"/>
      <w:r>
        <w:rPr>
          <w:rFonts w:ascii="Verdana" w:hAnsi="Verdana"/>
          <w:sz w:val="22"/>
        </w:rPr>
        <w:t>Qualcomm</w:t>
      </w:r>
      <w:proofErr w:type="spellEnd"/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Snapdragon</w:t>
      </w:r>
      <w:proofErr w:type="spellEnd"/>
      <w:r>
        <w:rPr>
          <w:rFonts w:ascii="Verdana" w:hAnsi="Verdana"/>
          <w:sz w:val="22"/>
        </w:rPr>
        <w:t xml:space="preserve">™ 865 5G, com uma bateria de alta capacidade de 4000 </w:t>
      </w:r>
      <w:proofErr w:type="spellStart"/>
      <w:r>
        <w:rPr>
          <w:rFonts w:ascii="Verdana" w:hAnsi="Verdana"/>
          <w:sz w:val="22"/>
        </w:rPr>
        <w:lastRenderedPageBreak/>
        <w:t>mAh</w:t>
      </w:r>
      <w:proofErr w:type="spellEnd"/>
      <w:r>
        <w:rPr>
          <w:rFonts w:ascii="Verdana" w:hAnsi="Verdana"/>
          <w:sz w:val="22"/>
        </w:rPr>
        <w:t xml:space="preserve"> e carregamento sem fios, para a máxima velocidade e desempenho</w:t>
      </w:r>
    </w:p>
    <w:bookmarkEnd w:id="0"/>
    <w:p w14:paraId="02143353" w14:textId="77777777" w:rsidR="00C27B2C" w:rsidRPr="00907415" w:rsidRDefault="00C27B2C" w:rsidP="00C27B2C">
      <w:pPr>
        <w:pStyle w:val="PargrafodaLista"/>
        <w:jc w:val="both"/>
        <w:rPr>
          <w:rFonts w:ascii="Verdana" w:hAnsi="Verdana"/>
          <w:bCs/>
          <w:sz w:val="22"/>
          <w:szCs w:val="22"/>
        </w:rPr>
      </w:pPr>
    </w:p>
    <w:p w14:paraId="5C019619" w14:textId="04FD0DF4" w:rsidR="00C27B2C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Sony reforçou, ainda mais, a sua gama </w:t>
      </w:r>
      <w:proofErr w:type="spellStart"/>
      <w:r>
        <w:rPr>
          <w:rFonts w:ascii="Verdana" w:hAnsi="Verdana"/>
          <w:sz w:val="22"/>
        </w:rPr>
        <w:t>Xperia</w:t>
      </w:r>
      <w:proofErr w:type="spellEnd"/>
      <w:r>
        <w:rPr>
          <w:rFonts w:ascii="Verdana" w:hAnsi="Verdana"/>
          <w:sz w:val="22"/>
        </w:rPr>
        <w:t xml:space="preserve"> com a introdução do seu primeiro </w:t>
      </w:r>
      <w:proofErr w:type="spellStart"/>
      <w:r>
        <w:rPr>
          <w:rFonts w:ascii="Verdana" w:hAnsi="Verdana"/>
          <w:sz w:val="22"/>
        </w:rPr>
        <w:t>smartphone</w:t>
      </w:r>
      <w:proofErr w:type="spellEnd"/>
      <w:r>
        <w:rPr>
          <w:rFonts w:ascii="Verdana" w:hAnsi="Verdana"/>
          <w:sz w:val="22"/>
        </w:rPr>
        <w:t xml:space="preserve"> 5G. </w:t>
      </w:r>
      <w:r w:rsidR="00EB5B2B">
        <w:rPr>
          <w:rFonts w:ascii="Verdana" w:hAnsi="Verdana"/>
          <w:sz w:val="22"/>
        </w:rPr>
        <w:t xml:space="preserve">O </w:t>
      </w:r>
      <w:proofErr w:type="spellStart"/>
      <w:r w:rsidR="00EB5B2B" w:rsidRPr="00763313">
        <w:rPr>
          <w:rFonts w:ascii="Verdana" w:hAnsi="Verdana"/>
          <w:b/>
          <w:bCs/>
          <w:sz w:val="22"/>
        </w:rPr>
        <w:t>Xperia</w:t>
      </w:r>
      <w:proofErr w:type="spellEnd"/>
      <w:r w:rsidR="00EB5B2B" w:rsidRPr="00763313">
        <w:rPr>
          <w:rFonts w:ascii="Verdana" w:hAnsi="Verdana"/>
          <w:b/>
          <w:bCs/>
          <w:sz w:val="22"/>
        </w:rPr>
        <w:t xml:space="preserve"> 1 II</w:t>
      </w:r>
      <w:r>
        <w:rPr>
          <w:rFonts w:ascii="Verdana" w:hAnsi="Verdana"/>
          <w:sz w:val="22"/>
        </w:rPr>
        <w:t xml:space="preserve"> está concebido para a máxima velocidade, ajudando-o a criar e a desfrutar de conteúdos de forma simples, graças à integração de tecnologias líderes de mercado do amplo portfólio da Sony, tais como: </w:t>
      </w:r>
    </w:p>
    <w:p w14:paraId="43E81799" w14:textId="77777777" w:rsidR="00C27B2C" w:rsidRDefault="00C27B2C" w:rsidP="00C27B2C">
      <w:pPr>
        <w:pStyle w:val="PargrafodaLista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Captação contínua de 20 </w:t>
      </w:r>
      <w:proofErr w:type="spellStart"/>
      <w:r>
        <w:rPr>
          <w:rFonts w:ascii="Verdana" w:hAnsi="Verdana"/>
          <w:sz w:val="22"/>
        </w:rPr>
        <w:t>fps</w:t>
      </w:r>
      <w:proofErr w:type="spellEnd"/>
      <w:r>
        <w:rPr>
          <w:rFonts w:ascii="Verdana" w:hAnsi="Verdana"/>
          <w:sz w:val="22"/>
        </w:rPr>
        <w:t xml:space="preserve"> com cálculos de AF/AE de 60 vezes por segundo integrada na série de câmaras </w:t>
      </w:r>
      <w:proofErr w:type="spellStart"/>
      <w:r>
        <w:rPr>
          <w:rFonts w:ascii="Verdana" w:hAnsi="Verdana"/>
          <w:sz w:val="22"/>
        </w:rPr>
        <w:t>Alpha</w:t>
      </w:r>
      <w:proofErr w:type="spellEnd"/>
      <w:r>
        <w:rPr>
          <w:rFonts w:ascii="Verdana" w:hAnsi="Verdana"/>
          <w:sz w:val="22"/>
        </w:rPr>
        <w:t xml:space="preserve"> de lentes amovíveis da Sony.</w:t>
      </w:r>
    </w:p>
    <w:p w14:paraId="39DE233F" w14:textId="77777777" w:rsidR="00C27B2C" w:rsidRPr="005957DA" w:rsidRDefault="00C27B2C" w:rsidP="00C27B2C">
      <w:pPr>
        <w:pStyle w:val="PargrafodaLista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</w:rPr>
      </w:pPr>
      <w:r w:rsidRPr="005957DA">
        <w:rPr>
          <w:rFonts w:ascii="Verdana" w:hAnsi="Verdana"/>
          <w:sz w:val="22"/>
        </w:rPr>
        <w:t xml:space="preserve">Modo </w:t>
      </w:r>
      <w:proofErr w:type="spellStart"/>
      <w:r w:rsidRPr="005957DA">
        <w:rPr>
          <w:rFonts w:ascii="Verdana" w:hAnsi="Verdana"/>
          <w:sz w:val="22"/>
        </w:rPr>
        <w:t>Creator</w:t>
      </w:r>
      <w:proofErr w:type="spellEnd"/>
      <w:r w:rsidRPr="005957DA">
        <w:rPr>
          <w:rFonts w:ascii="Verdana" w:hAnsi="Verdana"/>
          <w:sz w:val="22"/>
        </w:rPr>
        <w:t xml:space="preserve"> e função de gravação de filmes </w:t>
      </w:r>
      <w:proofErr w:type="spellStart"/>
      <w:r w:rsidRPr="005957DA">
        <w:rPr>
          <w:rFonts w:ascii="Verdana" w:hAnsi="Verdana"/>
          <w:sz w:val="22"/>
        </w:rPr>
        <w:t>Cinematography</w:t>
      </w:r>
      <w:proofErr w:type="spellEnd"/>
      <w:r w:rsidRPr="005957DA">
        <w:rPr>
          <w:rFonts w:ascii="Verdana" w:hAnsi="Verdana"/>
          <w:sz w:val="22"/>
        </w:rPr>
        <w:t xml:space="preserve"> Pro “</w:t>
      </w:r>
      <w:proofErr w:type="spellStart"/>
      <w:r w:rsidRPr="005957DA">
        <w:rPr>
          <w:rFonts w:ascii="Verdana" w:hAnsi="Verdana"/>
          <w:sz w:val="22"/>
        </w:rPr>
        <w:t>powered</w:t>
      </w:r>
      <w:proofErr w:type="spellEnd"/>
      <w:r w:rsidRPr="005957DA">
        <w:rPr>
          <w:rFonts w:ascii="Verdana" w:hAnsi="Verdana"/>
          <w:sz w:val="22"/>
        </w:rPr>
        <w:t xml:space="preserve"> </w:t>
      </w:r>
      <w:proofErr w:type="spellStart"/>
      <w:r w:rsidRPr="005957DA">
        <w:rPr>
          <w:rFonts w:ascii="Verdana" w:hAnsi="Verdana"/>
          <w:sz w:val="22"/>
        </w:rPr>
        <w:t>by</w:t>
      </w:r>
      <w:proofErr w:type="spellEnd"/>
      <w:r w:rsidRPr="005957DA">
        <w:rPr>
          <w:rFonts w:ascii="Verdana" w:hAnsi="Verdana"/>
          <w:sz w:val="22"/>
        </w:rPr>
        <w:t xml:space="preserve"> </w:t>
      </w:r>
      <w:proofErr w:type="spellStart"/>
      <w:r w:rsidRPr="005957DA">
        <w:rPr>
          <w:rFonts w:ascii="Verdana" w:hAnsi="Verdana"/>
          <w:sz w:val="22"/>
        </w:rPr>
        <w:t>CineAlta</w:t>
      </w:r>
      <w:proofErr w:type="spellEnd"/>
      <w:r w:rsidRPr="005957DA">
        <w:rPr>
          <w:rFonts w:ascii="Verdana" w:hAnsi="Verdana"/>
          <w:sz w:val="22"/>
        </w:rPr>
        <w:t>” da divisão de negócios profissionais da Sony</w:t>
      </w:r>
    </w:p>
    <w:p w14:paraId="19FAF97C" w14:textId="77777777" w:rsidR="00C27B2C" w:rsidRPr="005957DA" w:rsidRDefault="00C27B2C" w:rsidP="00C27B2C">
      <w:pPr>
        <w:pStyle w:val="PargrafodaLista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</w:rPr>
      </w:pPr>
      <w:r w:rsidRPr="005957DA">
        <w:rPr>
          <w:rFonts w:ascii="Verdana" w:hAnsi="Verdana"/>
          <w:sz w:val="22"/>
        </w:rPr>
        <w:t>X1™ para dispositivos móveis com base na tecnologia integrada nos televisores BRAVIA</w:t>
      </w:r>
      <w:r w:rsidRPr="005957DA">
        <w:rPr>
          <w:rFonts w:ascii="Verdana" w:hAnsi="Verdana"/>
          <w:sz w:val="22"/>
          <w:vertAlign w:val="superscript"/>
        </w:rPr>
        <w:t>®</w:t>
      </w:r>
      <w:r w:rsidRPr="005957DA">
        <w:rPr>
          <w:rFonts w:ascii="Verdana" w:hAnsi="Verdana"/>
          <w:sz w:val="22"/>
        </w:rPr>
        <w:t xml:space="preserve"> </w:t>
      </w:r>
    </w:p>
    <w:p w14:paraId="4C41DC78" w14:textId="77777777" w:rsidR="00C27B2C" w:rsidRPr="009C4A6E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</w:p>
    <w:p w14:paraId="76759B63" w14:textId="2A400EB5" w:rsidR="00763313" w:rsidRDefault="00763313" w:rsidP="00C27B2C">
      <w:pPr>
        <w:jc w:val="both"/>
        <w:rPr>
          <w:rFonts w:ascii="Verdana" w:hAnsi="Verdana"/>
          <w:sz w:val="22"/>
        </w:rPr>
      </w:pPr>
      <w:r w:rsidRPr="00763313">
        <w:rPr>
          <w:rFonts w:ascii="Verdana" w:hAnsi="Verdana"/>
          <w:sz w:val="22"/>
        </w:rPr>
        <w:t xml:space="preserve">"A Sony está posicionada de maneira única com nosso amplo portfólio na era do 5G", disse </w:t>
      </w:r>
      <w:proofErr w:type="spellStart"/>
      <w:r w:rsidRPr="00763313">
        <w:rPr>
          <w:rFonts w:ascii="Verdana" w:hAnsi="Verdana"/>
          <w:sz w:val="22"/>
        </w:rPr>
        <w:t>Mitsuya</w:t>
      </w:r>
      <w:proofErr w:type="spellEnd"/>
      <w:r w:rsidRPr="00763313">
        <w:rPr>
          <w:rFonts w:ascii="Verdana" w:hAnsi="Verdana"/>
          <w:sz w:val="22"/>
        </w:rPr>
        <w:t xml:space="preserve"> </w:t>
      </w:r>
      <w:proofErr w:type="spellStart"/>
      <w:r w:rsidRPr="00763313">
        <w:rPr>
          <w:rFonts w:ascii="Verdana" w:hAnsi="Verdana"/>
          <w:sz w:val="22"/>
        </w:rPr>
        <w:t>Kishida</w:t>
      </w:r>
      <w:proofErr w:type="spellEnd"/>
      <w:r w:rsidRPr="00763313">
        <w:rPr>
          <w:rFonts w:ascii="Verdana" w:hAnsi="Verdana"/>
          <w:sz w:val="22"/>
        </w:rPr>
        <w:t xml:space="preserve">, Presidente da Sony Mobile </w:t>
      </w:r>
      <w:proofErr w:type="spellStart"/>
      <w:r w:rsidRPr="00763313">
        <w:rPr>
          <w:rFonts w:ascii="Verdana" w:hAnsi="Verdana"/>
          <w:sz w:val="22"/>
        </w:rPr>
        <w:t>Communications</w:t>
      </w:r>
      <w:proofErr w:type="spellEnd"/>
      <w:r w:rsidRPr="00763313">
        <w:rPr>
          <w:rFonts w:ascii="Verdana" w:hAnsi="Verdana"/>
          <w:sz w:val="22"/>
        </w:rPr>
        <w:t xml:space="preserve">. "O </w:t>
      </w:r>
      <w:proofErr w:type="spellStart"/>
      <w:r w:rsidRPr="00763313">
        <w:rPr>
          <w:rFonts w:ascii="Verdana" w:hAnsi="Verdana"/>
          <w:sz w:val="22"/>
        </w:rPr>
        <w:t>Xperia</w:t>
      </w:r>
      <w:proofErr w:type="spellEnd"/>
      <w:r w:rsidRPr="00763313">
        <w:rPr>
          <w:rFonts w:ascii="Verdana" w:hAnsi="Verdana"/>
          <w:sz w:val="22"/>
        </w:rPr>
        <w:t xml:space="preserve"> com 5G leva </w:t>
      </w:r>
      <w:r>
        <w:rPr>
          <w:rFonts w:ascii="Verdana" w:hAnsi="Verdana"/>
          <w:sz w:val="22"/>
        </w:rPr>
        <w:t xml:space="preserve">a </w:t>
      </w:r>
      <w:r w:rsidRPr="00763313">
        <w:rPr>
          <w:rFonts w:ascii="Verdana" w:hAnsi="Verdana"/>
          <w:sz w:val="22"/>
        </w:rPr>
        <w:t>sua experiência móvel para o próximo nível."</w:t>
      </w:r>
    </w:p>
    <w:p w14:paraId="2AF11DEE" w14:textId="77777777" w:rsidR="00C27B2C" w:rsidRPr="005957DA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</w:p>
    <w:p w14:paraId="7F1602F5" w14:textId="77777777" w:rsidR="00C27B2C" w:rsidRPr="005957DA" w:rsidRDefault="00C27B2C" w:rsidP="00C27B2C">
      <w:pPr>
        <w:jc w:val="both"/>
        <w:rPr>
          <w:rFonts w:ascii="Verdana" w:hAnsi="Verdana"/>
          <w:b/>
          <w:bCs/>
          <w:sz w:val="22"/>
          <w:szCs w:val="22"/>
        </w:rPr>
      </w:pPr>
      <w:r w:rsidRPr="005957DA">
        <w:rPr>
          <w:rFonts w:ascii="Verdana" w:hAnsi="Verdana"/>
          <w:b/>
          <w:sz w:val="22"/>
        </w:rPr>
        <w:t>Capte a vida a qualquer velocidade</w:t>
      </w:r>
    </w:p>
    <w:p w14:paraId="0A7C667F" w14:textId="05FEB1AC" w:rsidR="00C27B2C" w:rsidRDefault="00C27B2C" w:rsidP="00C27B2C">
      <w:pPr>
        <w:jc w:val="both"/>
        <w:rPr>
          <w:rFonts w:ascii="Verdana" w:hAnsi="Verdana"/>
          <w:sz w:val="22"/>
        </w:rPr>
      </w:pPr>
      <w:r w:rsidRPr="005957DA">
        <w:rPr>
          <w:rFonts w:ascii="Verdana" w:hAnsi="Verdana"/>
          <w:sz w:val="22"/>
        </w:rPr>
        <w:t xml:space="preserve">Concebida com a tecnologia de AF da série </w:t>
      </w:r>
      <w:proofErr w:type="spellStart"/>
      <w:r w:rsidRPr="005957DA">
        <w:rPr>
          <w:rFonts w:ascii="Verdana" w:hAnsi="Verdana"/>
          <w:sz w:val="22"/>
        </w:rPr>
        <w:t>Alpha</w:t>
      </w:r>
      <w:proofErr w:type="spellEnd"/>
      <w:r w:rsidRPr="005957DA">
        <w:rPr>
          <w:rFonts w:ascii="Verdana" w:hAnsi="Verdana"/>
          <w:sz w:val="22"/>
        </w:rPr>
        <w:t xml:space="preserve"> da Sony líder da indústria, a recém-desenvolvida câmara de objetiva tripla suporta tecnologias de fotografia avançadas em combinação com a fantástica ótica da ZEISS, calibrada especificamente para o </w:t>
      </w:r>
      <w:proofErr w:type="spellStart"/>
      <w:r w:rsidR="00763313" w:rsidRPr="00763313">
        <w:rPr>
          <w:rFonts w:ascii="Verdana" w:hAnsi="Verdana"/>
          <w:b/>
          <w:bCs/>
          <w:sz w:val="22"/>
        </w:rPr>
        <w:t>Xperia</w:t>
      </w:r>
      <w:proofErr w:type="spellEnd"/>
      <w:r w:rsidR="00763313" w:rsidRPr="00763313">
        <w:rPr>
          <w:rFonts w:ascii="Verdana" w:hAnsi="Verdana"/>
          <w:b/>
          <w:bCs/>
          <w:sz w:val="22"/>
        </w:rPr>
        <w:t xml:space="preserve"> 1 II</w:t>
      </w:r>
      <w:r w:rsidRPr="005957DA">
        <w:rPr>
          <w:rFonts w:ascii="Verdana" w:hAnsi="Verdana"/>
          <w:sz w:val="22"/>
        </w:rPr>
        <w:t>. Além disso, o revestimento ZEISS T* contribui para imagens incrivelmente realistas e com um magnífico contraste ao reduzir os reflexos.</w:t>
      </w:r>
      <w:r>
        <w:rPr>
          <w:rFonts w:ascii="Verdana" w:hAnsi="Verdana"/>
          <w:sz w:val="22"/>
        </w:rPr>
        <w:t xml:space="preserve"> </w:t>
      </w:r>
    </w:p>
    <w:p w14:paraId="16F2BC40" w14:textId="77777777" w:rsidR="003D5A21" w:rsidRPr="003A2FCB" w:rsidRDefault="003D5A21" w:rsidP="00C27B2C">
      <w:pPr>
        <w:jc w:val="both"/>
        <w:rPr>
          <w:rFonts w:ascii="Verdana" w:hAnsi="Verdana"/>
          <w:bCs/>
          <w:sz w:val="22"/>
          <w:szCs w:val="22"/>
        </w:rPr>
      </w:pPr>
    </w:p>
    <w:p w14:paraId="624D5768" w14:textId="217C8190" w:rsidR="003D5A21" w:rsidRPr="003D5A21" w:rsidRDefault="003D5A21" w:rsidP="003D5A21">
      <w:pPr>
        <w:jc w:val="both"/>
        <w:rPr>
          <w:rFonts w:ascii="Verdana" w:hAnsi="Verdana"/>
          <w:bCs/>
          <w:sz w:val="22"/>
          <w:szCs w:val="22"/>
        </w:rPr>
      </w:pPr>
      <w:r w:rsidRPr="003D5A21">
        <w:rPr>
          <w:rFonts w:ascii="Verdana" w:hAnsi="Verdana"/>
          <w:bCs/>
          <w:sz w:val="22"/>
          <w:szCs w:val="22"/>
        </w:rPr>
        <w:t xml:space="preserve">Utilizando a tecnologia desenvolvida para as câmaras de lente intercambiáveis </w:t>
      </w:r>
      <w:proofErr w:type="spellStart"/>
      <w:r w:rsidRPr="003D5A21">
        <w:rPr>
          <w:rFonts w:ascii="Verdana" w:hAnsi="Verdana"/>
          <w:bCs/>
          <w:sz w:val="22"/>
          <w:szCs w:val="22"/>
        </w:rPr>
        <w:t>Alpha</w:t>
      </w:r>
      <w:proofErr w:type="spellEnd"/>
      <w:r w:rsidRPr="003D5A21">
        <w:rPr>
          <w:rFonts w:ascii="Verdana" w:hAnsi="Verdana"/>
          <w:bCs/>
          <w:sz w:val="22"/>
          <w:szCs w:val="22"/>
        </w:rPr>
        <w:t xml:space="preserve">™, o </w:t>
      </w:r>
      <w:proofErr w:type="spellStart"/>
      <w:r w:rsidRPr="003D5A21">
        <w:rPr>
          <w:rFonts w:ascii="Verdana" w:hAnsi="Verdana"/>
          <w:b/>
          <w:sz w:val="22"/>
          <w:szCs w:val="22"/>
        </w:rPr>
        <w:t>Xperia</w:t>
      </w:r>
      <w:proofErr w:type="spellEnd"/>
      <w:r w:rsidRPr="003D5A21">
        <w:rPr>
          <w:rFonts w:ascii="Verdana" w:hAnsi="Verdana"/>
          <w:b/>
          <w:sz w:val="22"/>
          <w:szCs w:val="22"/>
        </w:rPr>
        <w:t xml:space="preserve"> 1 II</w:t>
      </w:r>
      <w:r w:rsidRPr="003D5A21">
        <w:rPr>
          <w:rFonts w:ascii="Verdana" w:hAnsi="Verdana"/>
          <w:bCs/>
          <w:sz w:val="22"/>
          <w:szCs w:val="22"/>
        </w:rPr>
        <w:t xml:space="preserve"> oferece AF contínuo que executa cálculos de AF / AE</w:t>
      </w:r>
      <w:r w:rsidRPr="003D5A21">
        <w:rPr>
          <w:rFonts w:ascii="Verdana" w:hAnsi="Verdana"/>
          <w:bCs/>
          <w:sz w:val="22"/>
          <w:szCs w:val="22"/>
          <w:vertAlign w:val="superscript"/>
        </w:rPr>
        <w:t>3</w:t>
      </w:r>
      <w:r w:rsidRPr="003D5A21">
        <w:rPr>
          <w:rFonts w:ascii="Verdana" w:hAnsi="Verdana"/>
          <w:bCs/>
          <w:sz w:val="22"/>
          <w:szCs w:val="22"/>
        </w:rPr>
        <w:t xml:space="preserve"> 60 vezes por segundo</w:t>
      </w:r>
      <w:r w:rsidRPr="003D5A21">
        <w:rPr>
          <w:rFonts w:ascii="Verdana" w:hAnsi="Verdana"/>
          <w:bCs/>
          <w:sz w:val="22"/>
          <w:szCs w:val="22"/>
          <w:vertAlign w:val="superscript"/>
        </w:rPr>
        <w:t>4</w:t>
      </w:r>
      <w:r w:rsidRPr="003D5A21">
        <w:rPr>
          <w:rFonts w:ascii="Verdana" w:hAnsi="Verdana"/>
          <w:bCs/>
          <w:sz w:val="22"/>
          <w:szCs w:val="22"/>
        </w:rPr>
        <w:t>.</w:t>
      </w:r>
    </w:p>
    <w:p w14:paraId="4C1F297E" w14:textId="77777777" w:rsidR="003D5A21" w:rsidRPr="003D5A21" w:rsidRDefault="003D5A21" w:rsidP="003D5A21">
      <w:pPr>
        <w:jc w:val="both"/>
        <w:rPr>
          <w:rFonts w:ascii="Verdana" w:hAnsi="Verdana"/>
          <w:bCs/>
          <w:sz w:val="22"/>
          <w:szCs w:val="22"/>
        </w:rPr>
      </w:pPr>
    </w:p>
    <w:p w14:paraId="57536A1F" w14:textId="62509E10" w:rsidR="00C27B2C" w:rsidRDefault="003D5A21" w:rsidP="003D5A21">
      <w:pPr>
        <w:jc w:val="both"/>
        <w:rPr>
          <w:rFonts w:ascii="Verdana" w:hAnsi="Verdana"/>
          <w:bCs/>
          <w:sz w:val="22"/>
          <w:szCs w:val="22"/>
        </w:rPr>
      </w:pPr>
      <w:r w:rsidRPr="003D5A21">
        <w:rPr>
          <w:rFonts w:ascii="Verdana" w:hAnsi="Verdana"/>
          <w:bCs/>
          <w:sz w:val="22"/>
          <w:szCs w:val="22"/>
        </w:rPr>
        <w:t>Isso permite o primeiro rastreamento contínuo</w:t>
      </w:r>
      <w:r w:rsidRPr="003D5A21">
        <w:rPr>
          <w:rFonts w:ascii="Verdana" w:hAnsi="Verdana"/>
          <w:bCs/>
          <w:sz w:val="22"/>
          <w:szCs w:val="22"/>
          <w:vertAlign w:val="superscript"/>
        </w:rPr>
        <w:t>1</w:t>
      </w:r>
      <w:r w:rsidRPr="003D5A21">
        <w:rPr>
          <w:rFonts w:ascii="Verdana" w:hAnsi="Verdana"/>
          <w:bCs/>
          <w:sz w:val="22"/>
          <w:szCs w:val="22"/>
        </w:rPr>
        <w:t xml:space="preserve"> AF / AE3 do mundo para fotos em alta velocidade a um máximo de 20 qps</w:t>
      </w:r>
      <w:r w:rsidRPr="003D5A21">
        <w:rPr>
          <w:rFonts w:ascii="Verdana" w:hAnsi="Verdana"/>
          <w:bCs/>
          <w:sz w:val="22"/>
          <w:szCs w:val="22"/>
          <w:vertAlign w:val="superscript"/>
        </w:rPr>
        <w:t>2</w:t>
      </w:r>
      <w:r w:rsidRPr="003D5A21">
        <w:rPr>
          <w:rFonts w:ascii="Verdana" w:hAnsi="Verdana"/>
          <w:bCs/>
          <w:sz w:val="22"/>
          <w:szCs w:val="22"/>
        </w:rPr>
        <w:t>, o que é especialmente útil para fotografar objetos em movimento, como crianças ou animais</w:t>
      </w:r>
      <w:r w:rsidRPr="003D5A21">
        <w:rPr>
          <w:rFonts w:ascii="Verdana" w:hAnsi="Verdana"/>
          <w:bCs/>
          <w:sz w:val="22"/>
          <w:szCs w:val="22"/>
          <w:vertAlign w:val="superscript"/>
        </w:rPr>
        <w:t>5</w:t>
      </w:r>
      <w:r w:rsidRPr="003D5A21">
        <w:rPr>
          <w:rFonts w:ascii="Verdana" w:hAnsi="Verdana"/>
          <w:bCs/>
          <w:sz w:val="22"/>
          <w:szCs w:val="22"/>
        </w:rPr>
        <w:t xml:space="preserve"> e</w:t>
      </w:r>
      <w:r>
        <w:rPr>
          <w:rFonts w:ascii="Verdana" w:hAnsi="Verdana"/>
          <w:bCs/>
          <w:sz w:val="22"/>
          <w:szCs w:val="22"/>
        </w:rPr>
        <w:t xml:space="preserve"> desportos</w:t>
      </w:r>
      <w:r w:rsidRPr="003D5A21">
        <w:rPr>
          <w:rFonts w:ascii="Verdana" w:hAnsi="Verdana"/>
          <w:bCs/>
          <w:sz w:val="22"/>
          <w:szCs w:val="22"/>
        </w:rPr>
        <w:t xml:space="preserve"> em </w:t>
      </w:r>
      <w:r w:rsidRPr="003D5A21">
        <w:rPr>
          <w:rFonts w:ascii="Verdana" w:hAnsi="Verdana"/>
          <w:bCs/>
          <w:sz w:val="22"/>
          <w:szCs w:val="22"/>
        </w:rPr>
        <w:lastRenderedPageBreak/>
        <w:t>movimento rápido. Fo</w:t>
      </w:r>
      <w:r>
        <w:rPr>
          <w:rFonts w:ascii="Verdana" w:hAnsi="Verdana"/>
          <w:bCs/>
          <w:sz w:val="22"/>
          <w:szCs w:val="22"/>
        </w:rPr>
        <w:t xml:space="preserve">que </w:t>
      </w:r>
      <w:r w:rsidRPr="003D5A21">
        <w:rPr>
          <w:rFonts w:ascii="Verdana" w:hAnsi="Verdana"/>
          <w:bCs/>
          <w:sz w:val="22"/>
          <w:szCs w:val="22"/>
        </w:rPr>
        <w:t>e siga o assunto com alta precisão e capture momentos decisivos que não deseja perder.</w:t>
      </w:r>
    </w:p>
    <w:p w14:paraId="6B9A4F73" w14:textId="77777777" w:rsidR="00C27B2C" w:rsidRPr="00907415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</w:p>
    <w:p w14:paraId="1B98EA49" w14:textId="2416E308" w:rsidR="003D5A21" w:rsidRDefault="003D5A21" w:rsidP="00C27B2C">
      <w:pPr>
        <w:jc w:val="both"/>
        <w:rPr>
          <w:rFonts w:ascii="Verdana" w:hAnsi="Verdana"/>
          <w:sz w:val="22"/>
        </w:rPr>
      </w:pPr>
      <w:r w:rsidRPr="003D5A21">
        <w:rPr>
          <w:rFonts w:ascii="Verdana" w:hAnsi="Verdana"/>
          <w:sz w:val="22"/>
        </w:rPr>
        <w:t>Além disso, o</w:t>
      </w:r>
      <w:r>
        <w:rPr>
          <w:rFonts w:ascii="Verdana" w:hAnsi="Verdana"/>
          <w:sz w:val="22"/>
        </w:rPr>
        <w:t xml:space="preserve"> </w:t>
      </w:r>
      <w:r w:rsidRPr="00B44637">
        <w:rPr>
          <w:rFonts w:ascii="Verdana" w:hAnsi="Verdana" w:cs="Arial"/>
          <w:color w:val="333333"/>
          <w:sz w:val="22"/>
          <w:szCs w:val="22"/>
          <w:lang w:eastAsia="ja-JP"/>
        </w:rPr>
        <w:t>"</w:t>
      </w:r>
      <w:hyperlink r:id="rId8" w:history="1">
        <w:r w:rsidRPr="00B44637">
          <w:rPr>
            <w:rStyle w:val="Hiperligao"/>
            <w:rFonts w:ascii="Verdana" w:hAnsi="Verdana" w:cs="Arial"/>
            <w:sz w:val="22"/>
            <w:szCs w:val="22"/>
            <w:lang w:eastAsia="ja-JP"/>
          </w:rPr>
          <w:t xml:space="preserve">Real-time </w:t>
        </w:r>
        <w:proofErr w:type="spellStart"/>
        <w:r w:rsidRPr="00B44637">
          <w:rPr>
            <w:rStyle w:val="Hiperligao"/>
            <w:rFonts w:ascii="Verdana" w:hAnsi="Verdana" w:cs="Arial"/>
            <w:sz w:val="22"/>
            <w:szCs w:val="22"/>
            <w:lang w:eastAsia="ja-JP"/>
          </w:rPr>
          <w:t>Eye</w:t>
        </w:r>
        <w:proofErr w:type="spellEnd"/>
        <w:r w:rsidRPr="00B44637">
          <w:rPr>
            <w:rStyle w:val="Hiperligao"/>
            <w:rFonts w:ascii="Verdana" w:hAnsi="Verdana" w:cs="Arial"/>
            <w:sz w:val="22"/>
            <w:szCs w:val="22"/>
            <w:lang w:eastAsia="ja-JP"/>
          </w:rPr>
          <w:t xml:space="preserve"> AF</w:t>
        </w:r>
      </w:hyperlink>
      <w:r w:rsidRPr="00E25D6B">
        <w:rPr>
          <w:rStyle w:val="Hiperligao"/>
          <w:rFonts w:ascii="Verdana" w:hAnsi="Verdana" w:cs="Arial"/>
          <w:sz w:val="22"/>
          <w:szCs w:val="22"/>
          <w:vertAlign w:val="superscript"/>
          <w:lang w:eastAsia="ja-JP"/>
        </w:rPr>
        <w:t>4</w:t>
      </w:r>
      <w:r w:rsidRPr="00B44637">
        <w:rPr>
          <w:rFonts w:ascii="Verdana" w:hAnsi="Verdana" w:cs="Arial"/>
          <w:color w:val="333333"/>
          <w:sz w:val="22"/>
          <w:szCs w:val="22"/>
          <w:lang w:eastAsia="ja-JP"/>
        </w:rPr>
        <w:t>,</w:t>
      </w:r>
      <w:r w:rsidRPr="003D5A21">
        <w:rPr>
          <w:rFonts w:ascii="Verdana" w:hAnsi="Verdana"/>
          <w:sz w:val="22"/>
        </w:rPr>
        <w:t xml:space="preserve"> que bloqueia o foco no olho</w:t>
      </w:r>
      <w:r>
        <w:rPr>
          <w:rFonts w:ascii="Verdana" w:hAnsi="Verdana"/>
          <w:sz w:val="22"/>
        </w:rPr>
        <w:t>,</w:t>
      </w:r>
      <w:r w:rsidRPr="003D5A21">
        <w:rPr>
          <w:rFonts w:ascii="Verdana" w:hAnsi="Verdana"/>
          <w:sz w:val="22"/>
        </w:rPr>
        <w:t xml:space="preserve"> para tirar fotos impressionantes, agora está disponível para humanos e animais.</w:t>
      </w:r>
    </w:p>
    <w:p w14:paraId="1E2872A4" w14:textId="77777777" w:rsidR="003D5A21" w:rsidRDefault="003D5A21" w:rsidP="00C27B2C">
      <w:pPr>
        <w:jc w:val="both"/>
        <w:rPr>
          <w:rFonts w:ascii="Verdana" w:hAnsi="Verdana"/>
          <w:sz w:val="22"/>
        </w:rPr>
      </w:pPr>
    </w:p>
    <w:p w14:paraId="0F692191" w14:textId="11664605" w:rsidR="00763313" w:rsidRDefault="00763313" w:rsidP="00C27B2C">
      <w:pPr>
        <w:jc w:val="both"/>
        <w:rPr>
          <w:rFonts w:ascii="Verdana" w:hAnsi="Verdana"/>
          <w:sz w:val="22"/>
        </w:rPr>
      </w:pPr>
      <w:r w:rsidRPr="00763313">
        <w:rPr>
          <w:rFonts w:ascii="Verdana" w:hAnsi="Verdana"/>
          <w:sz w:val="22"/>
        </w:rPr>
        <w:t xml:space="preserve">O foco rápido do </w:t>
      </w:r>
      <w:proofErr w:type="spellStart"/>
      <w:r w:rsidRPr="00763313">
        <w:rPr>
          <w:rFonts w:ascii="Verdana" w:hAnsi="Verdana"/>
          <w:b/>
          <w:bCs/>
          <w:sz w:val="22"/>
        </w:rPr>
        <w:t>Xperia</w:t>
      </w:r>
      <w:proofErr w:type="spellEnd"/>
      <w:r w:rsidRPr="00763313">
        <w:rPr>
          <w:rFonts w:ascii="Verdana" w:hAnsi="Verdana"/>
          <w:b/>
          <w:bCs/>
          <w:sz w:val="22"/>
        </w:rPr>
        <w:t xml:space="preserve"> 1 II</w:t>
      </w:r>
      <w:r w:rsidRPr="00763313">
        <w:rPr>
          <w:rFonts w:ascii="Verdana" w:hAnsi="Verdana"/>
          <w:sz w:val="22"/>
        </w:rPr>
        <w:t xml:space="preserve"> também funciona em condições de pouca luz, fornecendo imagens de qualidade em circunstâncias desafiadoras, graças a quatro tecnologias juntas: sensor de foto-</w:t>
      </w:r>
      <w:proofErr w:type="spellStart"/>
      <w:r w:rsidRPr="00763313">
        <w:rPr>
          <w:rFonts w:ascii="Verdana" w:hAnsi="Verdana"/>
          <w:sz w:val="22"/>
        </w:rPr>
        <w:t>diodo</w:t>
      </w:r>
      <w:proofErr w:type="spellEnd"/>
      <w:r w:rsidRPr="00763313">
        <w:rPr>
          <w:rFonts w:ascii="Verdana" w:hAnsi="Verdana"/>
          <w:sz w:val="22"/>
        </w:rPr>
        <w:t xml:space="preserve"> duplo, um sistema de foco automático que cobre aproximadamente 70% do sensor, o sensor 3D </w:t>
      </w:r>
      <w:proofErr w:type="spellStart"/>
      <w:r w:rsidRPr="00763313">
        <w:rPr>
          <w:rFonts w:ascii="Verdana" w:hAnsi="Verdana"/>
          <w:sz w:val="22"/>
        </w:rPr>
        <w:t>iToF</w:t>
      </w:r>
      <w:proofErr w:type="spellEnd"/>
      <w:r w:rsidRPr="00763313">
        <w:rPr>
          <w:rFonts w:ascii="Verdana" w:hAnsi="Verdana"/>
          <w:sz w:val="22"/>
        </w:rPr>
        <w:t xml:space="preserve"> e um novo o </w:t>
      </w:r>
      <w:proofErr w:type="spellStart"/>
      <w:r w:rsidRPr="00763313">
        <w:rPr>
          <w:rFonts w:ascii="Verdana" w:hAnsi="Verdana"/>
          <w:sz w:val="22"/>
        </w:rPr>
        <w:t>Exmor</w:t>
      </w:r>
      <w:proofErr w:type="spellEnd"/>
      <w:r w:rsidRPr="00763313">
        <w:rPr>
          <w:rFonts w:ascii="Verdana" w:hAnsi="Verdana"/>
          <w:sz w:val="22"/>
        </w:rPr>
        <w:t xml:space="preserve"> RS™ grande de 1/7 ”para sensor móvel é 1.5x mais sensível que o modelo anterior, resultando em AF mais rápido e preciso em fotos com pouca luz.</w:t>
      </w:r>
    </w:p>
    <w:p w14:paraId="46D339E6" w14:textId="77777777" w:rsidR="00C27B2C" w:rsidRPr="00907415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</w:p>
    <w:p w14:paraId="20C4844D" w14:textId="1ADA9407" w:rsidR="00763313" w:rsidRDefault="00763313" w:rsidP="00C27B2C">
      <w:pPr>
        <w:jc w:val="both"/>
        <w:rPr>
          <w:rFonts w:ascii="Verdana" w:hAnsi="Verdana"/>
          <w:sz w:val="22"/>
        </w:rPr>
      </w:pPr>
      <w:r w:rsidRPr="00763313">
        <w:rPr>
          <w:rFonts w:ascii="Verdana" w:hAnsi="Verdana"/>
          <w:sz w:val="22"/>
        </w:rPr>
        <w:t xml:space="preserve">A câmara com lente tripla oferece </w:t>
      </w:r>
      <w:r>
        <w:rPr>
          <w:rFonts w:ascii="Verdana" w:hAnsi="Verdana"/>
          <w:sz w:val="22"/>
        </w:rPr>
        <w:t xml:space="preserve">uma </w:t>
      </w:r>
      <w:r w:rsidRPr="00763313">
        <w:rPr>
          <w:rFonts w:ascii="Verdana" w:hAnsi="Verdana"/>
          <w:sz w:val="22"/>
        </w:rPr>
        <w:t xml:space="preserve">versatilidade fantástica com três distâncias focais: 16mm / 24mm / 70mm. A nova tecnologia </w:t>
      </w:r>
      <w:proofErr w:type="spellStart"/>
      <w:r w:rsidRPr="005957DA">
        <w:rPr>
          <w:rFonts w:ascii="Verdana" w:hAnsi="Verdana"/>
          <w:sz w:val="22"/>
        </w:rPr>
        <w:t>Photography</w:t>
      </w:r>
      <w:proofErr w:type="spellEnd"/>
      <w:r w:rsidRPr="005957DA">
        <w:rPr>
          <w:rFonts w:ascii="Verdana" w:hAnsi="Verdana"/>
          <w:sz w:val="22"/>
        </w:rPr>
        <w:t xml:space="preserve"> Pro</w:t>
      </w:r>
      <w:r>
        <w:rPr>
          <w:rFonts w:ascii="Verdana" w:hAnsi="Verdana"/>
          <w:sz w:val="22"/>
        </w:rPr>
        <w:t xml:space="preserve"> “proveniente </w:t>
      </w:r>
      <w:r w:rsidRPr="00763313">
        <w:rPr>
          <w:rFonts w:ascii="Verdana" w:hAnsi="Verdana"/>
          <w:sz w:val="22"/>
        </w:rPr>
        <w:t xml:space="preserve">da </w:t>
      </w:r>
      <w:proofErr w:type="spellStart"/>
      <w:r w:rsidRPr="00763313">
        <w:rPr>
          <w:rFonts w:ascii="Verdana" w:hAnsi="Verdana"/>
          <w:sz w:val="22"/>
        </w:rPr>
        <w:t>Alpha</w:t>
      </w:r>
      <w:proofErr w:type="spellEnd"/>
      <w:r>
        <w:rPr>
          <w:rFonts w:ascii="Verdana" w:hAnsi="Verdana"/>
          <w:sz w:val="22"/>
        </w:rPr>
        <w:t>”</w:t>
      </w:r>
      <w:r w:rsidRPr="00763313">
        <w:rPr>
          <w:rFonts w:ascii="Verdana" w:hAnsi="Verdana"/>
          <w:sz w:val="22"/>
        </w:rPr>
        <w:t xml:space="preserve"> traz </w:t>
      </w:r>
      <w:proofErr w:type="gramStart"/>
      <w:r w:rsidRPr="00763313">
        <w:rPr>
          <w:rFonts w:ascii="Verdana" w:hAnsi="Verdana"/>
          <w:sz w:val="22"/>
        </w:rPr>
        <w:t>um interface</w:t>
      </w:r>
      <w:proofErr w:type="gramEnd"/>
      <w:r w:rsidRPr="00763313">
        <w:rPr>
          <w:rFonts w:ascii="Verdana" w:hAnsi="Verdana"/>
          <w:sz w:val="22"/>
        </w:rPr>
        <w:t xml:space="preserve"> de </w:t>
      </w:r>
      <w:r>
        <w:rPr>
          <w:rFonts w:ascii="Verdana" w:hAnsi="Verdana"/>
          <w:sz w:val="22"/>
        </w:rPr>
        <w:t xml:space="preserve">utilizador </w:t>
      </w:r>
      <w:r w:rsidRPr="00763313">
        <w:rPr>
          <w:rFonts w:ascii="Verdana" w:hAnsi="Verdana"/>
          <w:sz w:val="22"/>
        </w:rPr>
        <w:t>alinhad</w:t>
      </w:r>
      <w:r>
        <w:rPr>
          <w:rFonts w:ascii="Verdana" w:hAnsi="Verdana"/>
          <w:sz w:val="22"/>
        </w:rPr>
        <w:t>o</w:t>
      </w:r>
      <w:r w:rsidRPr="00763313">
        <w:rPr>
          <w:rFonts w:ascii="Verdana" w:hAnsi="Verdana"/>
          <w:sz w:val="22"/>
        </w:rPr>
        <w:t xml:space="preserve"> aos fotógrafos da </w:t>
      </w:r>
      <w:proofErr w:type="spellStart"/>
      <w:r w:rsidRPr="00763313">
        <w:rPr>
          <w:rFonts w:ascii="Verdana" w:hAnsi="Verdana"/>
          <w:sz w:val="22"/>
        </w:rPr>
        <w:t>Alpha</w:t>
      </w:r>
      <w:proofErr w:type="spellEnd"/>
      <w:r w:rsidRPr="00763313">
        <w:rPr>
          <w:rFonts w:ascii="Verdana" w:hAnsi="Verdana"/>
          <w:sz w:val="22"/>
        </w:rPr>
        <w:t>, com controles manuais para definir ISO, velocidade do obturador e muito mais.</w:t>
      </w:r>
    </w:p>
    <w:p w14:paraId="16E5AF5B" w14:textId="77777777" w:rsidR="00C27B2C" w:rsidRPr="005957DA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</w:p>
    <w:p w14:paraId="0484F11B" w14:textId="02B3D652" w:rsidR="00C27B2C" w:rsidRPr="00907415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  <w:r w:rsidRPr="005957DA">
        <w:rPr>
          <w:rFonts w:ascii="Verdana" w:hAnsi="Verdana"/>
          <w:sz w:val="22"/>
        </w:rPr>
        <w:t xml:space="preserve">A tecnologia </w:t>
      </w:r>
      <w:proofErr w:type="spellStart"/>
      <w:r w:rsidRPr="005957DA">
        <w:rPr>
          <w:rFonts w:ascii="Verdana" w:hAnsi="Verdana"/>
          <w:sz w:val="22"/>
        </w:rPr>
        <w:t>Imaging</w:t>
      </w:r>
      <w:proofErr w:type="spellEnd"/>
      <w:r w:rsidRPr="005957DA">
        <w:rPr>
          <w:rFonts w:ascii="Verdana" w:hAnsi="Verdana"/>
          <w:sz w:val="22"/>
        </w:rPr>
        <w:t xml:space="preserve"> </w:t>
      </w:r>
      <w:proofErr w:type="spellStart"/>
      <w:r w:rsidRPr="005957DA">
        <w:rPr>
          <w:rFonts w:ascii="Verdana" w:hAnsi="Verdana"/>
          <w:sz w:val="22"/>
        </w:rPr>
        <w:t>Edge</w:t>
      </w:r>
      <w:proofErr w:type="spellEnd"/>
      <w:r w:rsidRPr="005957DA">
        <w:rPr>
          <w:rFonts w:ascii="Verdana" w:hAnsi="Verdana"/>
          <w:sz w:val="22"/>
        </w:rPr>
        <w:t xml:space="preserve"> Mobile para dispositivos móveis possibilita a ligação do </w:t>
      </w:r>
      <w:proofErr w:type="spellStart"/>
      <w:r w:rsidR="00763313" w:rsidRPr="00763313">
        <w:rPr>
          <w:rFonts w:ascii="Verdana" w:hAnsi="Verdana"/>
          <w:b/>
          <w:bCs/>
          <w:sz w:val="22"/>
        </w:rPr>
        <w:t>Xperia</w:t>
      </w:r>
      <w:proofErr w:type="spellEnd"/>
      <w:r w:rsidR="00763313" w:rsidRPr="00763313">
        <w:rPr>
          <w:rFonts w:ascii="Verdana" w:hAnsi="Verdana"/>
          <w:b/>
          <w:bCs/>
          <w:sz w:val="22"/>
        </w:rPr>
        <w:t xml:space="preserve"> 1 II</w:t>
      </w:r>
      <w:r w:rsidRPr="005957DA">
        <w:rPr>
          <w:rFonts w:ascii="Verdana" w:hAnsi="Verdana"/>
          <w:sz w:val="22"/>
        </w:rPr>
        <w:t xml:space="preserve"> às câmaras </w:t>
      </w:r>
      <w:proofErr w:type="spellStart"/>
      <w:r w:rsidRPr="005957DA">
        <w:rPr>
          <w:rFonts w:ascii="Verdana" w:hAnsi="Verdana"/>
          <w:sz w:val="22"/>
        </w:rPr>
        <w:t>Alpha</w:t>
      </w:r>
      <w:proofErr w:type="spellEnd"/>
      <w:r w:rsidRPr="005957DA">
        <w:rPr>
          <w:rFonts w:ascii="Verdana" w:hAnsi="Verdana"/>
          <w:sz w:val="22"/>
        </w:rPr>
        <w:t xml:space="preserve"> da Sony</w:t>
      </w:r>
      <w:r w:rsidRPr="005957DA">
        <w:rPr>
          <w:rStyle w:val="Refdenotadefim"/>
          <w:rFonts w:ascii="Verdana" w:hAnsi="Verdana"/>
          <w:sz w:val="22"/>
        </w:rPr>
        <w:endnoteReference w:id="2"/>
      </w:r>
      <w:r w:rsidRPr="005957DA">
        <w:rPr>
          <w:rFonts w:ascii="Verdana" w:hAnsi="Verdana"/>
          <w:sz w:val="22"/>
        </w:rPr>
        <w:t>, permitindo-lhe utilizar o telefone como monitor externo de alta qualidade e controlar, remotamente, a composição,</w:t>
      </w:r>
      <w:r w:rsidR="00763313">
        <w:rPr>
          <w:rFonts w:ascii="Verdana" w:hAnsi="Verdana"/>
          <w:sz w:val="22"/>
        </w:rPr>
        <w:t xml:space="preserve"> </w:t>
      </w:r>
      <w:r w:rsidRPr="005957DA">
        <w:rPr>
          <w:rFonts w:ascii="Verdana" w:hAnsi="Verdana"/>
          <w:sz w:val="22"/>
        </w:rPr>
        <w:t xml:space="preserve">a focagem, a ISO, entre outras definições. Isto permite que o utilizador transfira fotografias captadas com uma câmara </w:t>
      </w:r>
      <w:proofErr w:type="spellStart"/>
      <w:r w:rsidRPr="005957DA">
        <w:rPr>
          <w:rFonts w:ascii="Verdana" w:hAnsi="Verdana"/>
          <w:sz w:val="22"/>
        </w:rPr>
        <w:t>Alpha</w:t>
      </w:r>
      <w:proofErr w:type="spellEnd"/>
      <w:r w:rsidRPr="005957DA">
        <w:rPr>
          <w:rFonts w:ascii="Verdana" w:hAnsi="Verdana"/>
          <w:sz w:val="22"/>
        </w:rPr>
        <w:t xml:space="preserve"> para o </w:t>
      </w:r>
      <w:proofErr w:type="spellStart"/>
      <w:r w:rsidR="00763313" w:rsidRPr="00763313">
        <w:rPr>
          <w:rFonts w:ascii="Verdana" w:hAnsi="Verdana"/>
          <w:b/>
          <w:bCs/>
          <w:sz w:val="22"/>
        </w:rPr>
        <w:t>Xperia</w:t>
      </w:r>
      <w:proofErr w:type="spellEnd"/>
      <w:r w:rsidR="00763313" w:rsidRPr="00763313">
        <w:rPr>
          <w:rFonts w:ascii="Verdana" w:hAnsi="Verdana"/>
          <w:b/>
          <w:bCs/>
          <w:sz w:val="22"/>
        </w:rPr>
        <w:t xml:space="preserve"> 1 II</w:t>
      </w:r>
      <w:r w:rsidRPr="005957DA">
        <w:rPr>
          <w:rFonts w:ascii="Verdana" w:hAnsi="Verdana"/>
          <w:sz w:val="22"/>
        </w:rPr>
        <w:t xml:space="preserve"> para rever as cores e tonalidades com uma precisão de nível profissional.</w:t>
      </w:r>
    </w:p>
    <w:p w14:paraId="6E98D565" w14:textId="77777777" w:rsidR="00C27B2C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</w:p>
    <w:p w14:paraId="783F77E7" w14:textId="59761B96" w:rsidR="00C27B2C" w:rsidRPr="00907415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Graças aos modos </w:t>
      </w:r>
      <w:proofErr w:type="spellStart"/>
      <w:r>
        <w:rPr>
          <w:rFonts w:ascii="Verdana" w:hAnsi="Verdana"/>
          <w:sz w:val="22"/>
        </w:rPr>
        <w:t>Cinematography</w:t>
      </w:r>
      <w:proofErr w:type="spellEnd"/>
      <w:r>
        <w:rPr>
          <w:rFonts w:ascii="Verdana" w:hAnsi="Verdana"/>
          <w:sz w:val="22"/>
        </w:rPr>
        <w:t xml:space="preserve"> Pro</w:t>
      </w:r>
      <w:r>
        <w:rPr>
          <w:rStyle w:val="Refdenotadefim"/>
          <w:rFonts w:ascii="Verdana" w:hAnsi="Verdana"/>
          <w:sz w:val="22"/>
        </w:rPr>
        <w:endnoteReference w:id="3"/>
      </w:r>
      <w:r>
        <w:rPr>
          <w:rFonts w:ascii="Verdana" w:hAnsi="Verdana"/>
          <w:sz w:val="22"/>
        </w:rPr>
        <w:t xml:space="preserve"> “</w:t>
      </w:r>
      <w:proofErr w:type="spellStart"/>
      <w:r>
        <w:rPr>
          <w:rFonts w:ascii="Verdana" w:hAnsi="Verdana"/>
          <w:sz w:val="22"/>
        </w:rPr>
        <w:t>powered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by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CineAlta</w:t>
      </w:r>
      <w:proofErr w:type="spellEnd"/>
      <w:r>
        <w:rPr>
          <w:rFonts w:ascii="Verdana" w:hAnsi="Verdana"/>
          <w:sz w:val="22"/>
        </w:rPr>
        <w:t xml:space="preserve">” e à gravação </w:t>
      </w:r>
      <w:bookmarkStart w:id="3" w:name="_Hlk30591670"/>
      <w:r>
        <w:rPr>
          <w:rFonts w:ascii="Verdana" w:hAnsi="Verdana"/>
          <w:sz w:val="22"/>
        </w:rPr>
        <w:t>cinematográfica 21:9 4K a 24/25/30/60 fps</w:t>
      </w:r>
      <w:r>
        <w:rPr>
          <w:rFonts w:ascii="Verdana" w:hAnsi="Verdana"/>
          <w:color w:val="FF0000"/>
          <w:sz w:val="22"/>
          <w:vertAlign w:val="superscript"/>
        </w:rPr>
        <w:t>1</w:t>
      </w:r>
      <w:bookmarkEnd w:id="3"/>
      <w:r>
        <w:rPr>
          <w:rFonts w:ascii="Verdana" w:hAnsi="Verdana"/>
          <w:color w:val="FF0000"/>
          <w:sz w:val="22"/>
          <w:vertAlign w:val="superscript"/>
        </w:rPr>
        <w:t>2</w:t>
      </w:r>
      <w:r>
        <w:rPr>
          <w:rFonts w:ascii="Verdana" w:hAnsi="Verdana"/>
          <w:sz w:val="22"/>
        </w:rPr>
        <w:t xml:space="preserve">, o </w:t>
      </w:r>
      <w:proofErr w:type="spellStart"/>
      <w:r w:rsidR="00CC073D">
        <w:rPr>
          <w:rFonts w:ascii="Verdana" w:hAnsi="Verdana"/>
          <w:sz w:val="22"/>
        </w:rPr>
        <w:t>Xperia</w:t>
      </w:r>
      <w:proofErr w:type="spellEnd"/>
      <w:r w:rsidR="00CC073D">
        <w:rPr>
          <w:rFonts w:ascii="Verdana" w:hAnsi="Verdana"/>
          <w:sz w:val="22"/>
        </w:rPr>
        <w:t xml:space="preserve"> 1 II</w:t>
      </w:r>
      <w:r>
        <w:rPr>
          <w:rFonts w:ascii="Verdana" w:hAnsi="Verdana"/>
          <w:sz w:val="22"/>
        </w:rPr>
        <w:t xml:space="preserve"> irá otimizar a sua experiência de captação cinematográfica. As funções de AF tátil, medição manual</w:t>
      </w:r>
      <w:r>
        <w:rPr>
          <w:rFonts w:ascii="Verdana" w:hAnsi="Verdana" w:hint="eastAsia"/>
          <w:sz w:val="22"/>
        </w:rPr>
        <w:t>,</w:t>
      </w:r>
      <w:r>
        <w:rPr>
          <w:rFonts w:ascii="Verdana" w:hAnsi="Verdana"/>
          <w:sz w:val="22"/>
        </w:rPr>
        <w:t xml:space="preserve"> indicador de nível e as definições de equilíbrio de brancos oferecem um controlo mais manual, ao passo que a tecnologia de filtragem do vento inteligente e exclusiva da Sony reduz o ruído e a interferência do vento, para uma gravação de áudio nítida. </w:t>
      </w:r>
    </w:p>
    <w:p w14:paraId="35E7CEA2" w14:textId="77777777" w:rsidR="00C27B2C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</w:p>
    <w:p w14:paraId="18EEDE1E" w14:textId="77777777" w:rsidR="00C27B2C" w:rsidRPr="00182DC3" w:rsidRDefault="00C27B2C" w:rsidP="00C27B2C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Inteligente e potente</w:t>
      </w:r>
    </w:p>
    <w:p w14:paraId="1ECBE065" w14:textId="10702C76" w:rsidR="00C27B2C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</w:t>
      </w:r>
      <w:proofErr w:type="spellStart"/>
      <w:r w:rsidR="00B64D76" w:rsidRPr="00B64D76">
        <w:rPr>
          <w:rFonts w:ascii="Verdana" w:hAnsi="Verdana"/>
          <w:b/>
          <w:bCs/>
          <w:sz w:val="22"/>
        </w:rPr>
        <w:t>Xperia</w:t>
      </w:r>
      <w:proofErr w:type="spellEnd"/>
      <w:r w:rsidR="00B64D76" w:rsidRPr="00B64D76">
        <w:rPr>
          <w:rFonts w:ascii="Verdana" w:hAnsi="Verdana"/>
          <w:b/>
          <w:bCs/>
          <w:sz w:val="22"/>
        </w:rPr>
        <w:t xml:space="preserve"> 1 II</w:t>
      </w:r>
      <w:r>
        <w:rPr>
          <w:rFonts w:ascii="Verdana" w:hAnsi="Verdana"/>
          <w:sz w:val="22"/>
        </w:rPr>
        <w:t xml:space="preserve"> dispõe de uma bateria de alta capacidade de 4000 </w:t>
      </w:r>
      <w:proofErr w:type="spellStart"/>
      <w:r>
        <w:rPr>
          <w:rFonts w:ascii="Verdana" w:hAnsi="Verdana"/>
          <w:sz w:val="22"/>
        </w:rPr>
        <w:t>mAh</w:t>
      </w:r>
      <w:proofErr w:type="spellEnd"/>
      <w:r>
        <w:rPr>
          <w:rFonts w:ascii="Verdana" w:hAnsi="Verdana"/>
          <w:sz w:val="22"/>
        </w:rPr>
        <w:t xml:space="preserve">, que oferece um carregamento rápido de até </w:t>
      </w:r>
      <w:bookmarkStart w:id="4" w:name="_Hlk30591701"/>
      <w:r>
        <w:rPr>
          <w:rFonts w:ascii="Verdana" w:hAnsi="Verdana"/>
          <w:sz w:val="22"/>
        </w:rPr>
        <w:t>50% em apenas 30 minutos</w:t>
      </w:r>
      <w:proofErr w:type="gramStart"/>
      <w:r>
        <w:rPr>
          <w:rFonts w:ascii="Verdana" w:hAnsi="Verdana"/>
          <w:color w:val="FF0000"/>
          <w:sz w:val="22"/>
          <w:vertAlign w:val="superscript"/>
        </w:rPr>
        <w:t>13</w:t>
      </w:r>
      <w:r>
        <w:rPr>
          <w:rFonts w:ascii="Verdana" w:hAnsi="Verdana"/>
          <w:sz w:val="22"/>
        </w:rPr>
        <w:t xml:space="preserve"> </w:t>
      </w:r>
      <w:bookmarkEnd w:id="4"/>
      <w:r>
        <w:rPr>
          <w:rFonts w:ascii="Verdana" w:hAnsi="Verdana"/>
          <w:sz w:val="22"/>
        </w:rPr>
        <w:t>,</w:t>
      </w:r>
      <w:proofErr w:type="gramEnd"/>
      <w:r>
        <w:rPr>
          <w:rFonts w:ascii="Verdana" w:hAnsi="Verdana"/>
          <w:sz w:val="22"/>
        </w:rPr>
        <w:t xml:space="preserve"> além de um carregamento </w:t>
      </w:r>
      <w:proofErr w:type="spellStart"/>
      <w:r>
        <w:rPr>
          <w:rFonts w:ascii="Verdana" w:hAnsi="Verdana"/>
          <w:sz w:val="22"/>
        </w:rPr>
        <w:t>Qi</w:t>
      </w:r>
      <w:proofErr w:type="spellEnd"/>
      <w:r>
        <w:rPr>
          <w:rFonts w:ascii="Verdana" w:hAnsi="Verdana"/>
          <w:sz w:val="22"/>
        </w:rPr>
        <w:t xml:space="preserve"> rápido e sem fios, para que nunca fique sem bateria quando está em movimento.</w:t>
      </w:r>
      <w:bookmarkStart w:id="5" w:name="_Hlk30676756"/>
      <w:r>
        <w:rPr>
          <w:rFonts w:ascii="Verdana" w:hAnsi="Verdana"/>
          <w:sz w:val="22"/>
        </w:rPr>
        <w:t xml:space="preserve"> A Sony continua a desenvolver as suas tecnologias de baterias, de forma a melhorar a vida útil e a manter as baterias em boas condições durante mais tempo, incluindo uma função de manutenção de baterias (</w:t>
      </w:r>
      <w:proofErr w:type="spellStart"/>
      <w:r>
        <w:rPr>
          <w:rFonts w:ascii="Verdana" w:hAnsi="Verdana"/>
          <w:sz w:val="22"/>
        </w:rPr>
        <w:t>Battery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Care</w:t>
      </w:r>
      <w:proofErr w:type="spellEnd"/>
      <w:r>
        <w:rPr>
          <w:rFonts w:ascii="Verdana" w:hAnsi="Verdana"/>
          <w:sz w:val="22"/>
        </w:rPr>
        <w:t>) com base em IA, que se adapta à sua rotina pessoal.</w:t>
      </w:r>
    </w:p>
    <w:p w14:paraId="0E6C3EB6" w14:textId="77777777" w:rsidR="00C27B2C" w:rsidRPr="00907415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</w:p>
    <w:bookmarkEnd w:id="5"/>
    <w:p w14:paraId="69AE928C" w14:textId="77777777" w:rsidR="00C27B2C" w:rsidRPr="005957DA" w:rsidRDefault="00C27B2C" w:rsidP="00C27B2C">
      <w:pPr>
        <w:jc w:val="both"/>
        <w:rPr>
          <w:rFonts w:ascii="Verdana" w:hAnsi="Verdana"/>
          <w:b/>
          <w:bCs/>
          <w:sz w:val="22"/>
          <w:szCs w:val="22"/>
        </w:rPr>
      </w:pPr>
      <w:r w:rsidRPr="005957DA">
        <w:rPr>
          <w:rFonts w:ascii="Verdana" w:hAnsi="Verdana"/>
          <w:b/>
          <w:sz w:val="22"/>
        </w:rPr>
        <w:t>Mergulhe no entretenimento</w:t>
      </w:r>
    </w:p>
    <w:p w14:paraId="37FBD40E" w14:textId="3D761789" w:rsidR="00C27B2C" w:rsidRPr="005957DA" w:rsidRDefault="00C27B2C" w:rsidP="00B64D76">
      <w:pPr>
        <w:pStyle w:val="Textodecomentrio"/>
        <w:jc w:val="both"/>
        <w:rPr>
          <w:rFonts w:ascii="Verdana" w:hAnsi="Verdana"/>
          <w:bCs/>
          <w:sz w:val="22"/>
          <w:szCs w:val="22"/>
        </w:rPr>
      </w:pPr>
      <w:r w:rsidRPr="005957DA">
        <w:rPr>
          <w:rFonts w:ascii="Verdana" w:hAnsi="Verdana"/>
          <w:sz w:val="22"/>
        </w:rPr>
        <w:t xml:space="preserve">Quer deseje ouvir música, ou ver filmes, o </w:t>
      </w:r>
      <w:proofErr w:type="spellStart"/>
      <w:r w:rsidR="00B64D76" w:rsidRPr="00B64D76">
        <w:rPr>
          <w:rFonts w:ascii="Verdana" w:hAnsi="Verdana"/>
          <w:b/>
          <w:bCs/>
          <w:sz w:val="22"/>
        </w:rPr>
        <w:t>Xperia</w:t>
      </w:r>
      <w:proofErr w:type="spellEnd"/>
      <w:r w:rsidR="00B64D76" w:rsidRPr="00B64D76">
        <w:rPr>
          <w:rFonts w:ascii="Verdana" w:hAnsi="Verdana"/>
          <w:b/>
          <w:bCs/>
          <w:sz w:val="22"/>
        </w:rPr>
        <w:t xml:space="preserve"> 1 II</w:t>
      </w:r>
      <w:r w:rsidRPr="005957DA">
        <w:rPr>
          <w:rFonts w:ascii="Verdana" w:hAnsi="Verdana"/>
          <w:sz w:val="22"/>
        </w:rPr>
        <w:t xml:space="preserve"> está otimizado, na perfeição, para que desfrute de uma experiência de entretenimento imaculada. A tecnologia de redução da desfocagem da imagem é </w:t>
      </w:r>
      <w:r w:rsidRPr="005957DA">
        <w:t>equivalente com a visualização a 90 Hz e</w:t>
      </w:r>
      <w:r w:rsidRPr="005957DA">
        <w:rPr>
          <w:rFonts w:ascii="Verdana" w:hAnsi="Verdana"/>
          <w:sz w:val="22"/>
        </w:rPr>
        <w:t xml:space="preserve"> reduz o atraso de visualização, para uma qualidade de imagem mais nítida que, aliada ao som </w:t>
      </w:r>
      <w:proofErr w:type="spellStart"/>
      <w:r w:rsidRPr="005957DA">
        <w:rPr>
          <w:rFonts w:ascii="Verdana" w:hAnsi="Verdana"/>
          <w:sz w:val="22"/>
        </w:rPr>
        <w:t>Dolby</w:t>
      </w:r>
      <w:proofErr w:type="spellEnd"/>
      <w:r w:rsidRPr="005957DA">
        <w:rPr>
          <w:rFonts w:ascii="Verdana" w:hAnsi="Verdana"/>
          <w:sz w:val="22"/>
        </w:rPr>
        <w:t xml:space="preserve"> </w:t>
      </w:r>
      <w:proofErr w:type="spellStart"/>
      <w:r w:rsidRPr="005957DA">
        <w:rPr>
          <w:rFonts w:ascii="Verdana" w:hAnsi="Verdana"/>
          <w:sz w:val="22"/>
        </w:rPr>
        <w:t>Atmos</w:t>
      </w:r>
      <w:proofErr w:type="spellEnd"/>
      <w:r w:rsidRPr="005957DA">
        <w:rPr>
          <w:rFonts w:ascii="Verdana" w:hAnsi="Verdana"/>
          <w:sz w:val="22"/>
          <w:vertAlign w:val="superscript"/>
        </w:rPr>
        <w:t>®</w:t>
      </w:r>
      <w:r w:rsidRPr="005957DA">
        <w:rPr>
          <w:rFonts w:ascii="Verdana" w:hAnsi="Verdana"/>
          <w:sz w:val="22"/>
        </w:rPr>
        <w:t xml:space="preserve"> otimizado em colaboração com a Sony </w:t>
      </w:r>
      <w:proofErr w:type="spellStart"/>
      <w:r w:rsidRPr="005957DA">
        <w:rPr>
          <w:rFonts w:ascii="Verdana" w:hAnsi="Verdana"/>
          <w:sz w:val="22"/>
        </w:rPr>
        <w:t>Pictures</w:t>
      </w:r>
      <w:proofErr w:type="spellEnd"/>
      <w:r w:rsidRPr="005957DA">
        <w:rPr>
          <w:rFonts w:ascii="Verdana" w:hAnsi="Verdana"/>
          <w:sz w:val="22"/>
        </w:rPr>
        <w:t xml:space="preserve"> </w:t>
      </w:r>
      <w:proofErr w:type="spellStart"/>
      <w:r w:rsidRPr="005957DA">
        <w:rPr>
          <w:rFonts w:ascii="Verdana" w:hAnsi="Verdana"/>
          <w:sz w:val="22"/>
        </w:rPr>
        <w:t>Entertainment</w:t>
      </w:r>
      <w:proofErr w:type="spellEnd"/>
      <w:r w:rsidRPr="005957DA">
        <w:rPr>
          <w:rFonts w:ascii="Verdana" w:hAnsi="Verdana"/>
          <w:sz w:val="22"/>
        </w:rPr>
        <w:t xml:space="preserve">, resulta numa experiência de som </w:t>
      </w:r>
      <w:proofErr w:type="spellStart"/>
      <w:r w:rsidRPr="005957DA">
        <w:rPr>
          <w:rFonts w:ascii="Verdana" w:hAnsi="Verdana"/>
          <w:sz w:val="22"/>
        </w:rPr>
        <w:t>surround</w:t>
      </w:r>
      <w:proofErr w:type="spellEnd"/>
      <w:r w:rsidRPr="005957DA">
        <w:rPr>
          <w:rFonts w:ascii="Verdana" w:hAnsi="Verdana"/>
          <w:sz w:val="22"/>
        </w:rPr>
        <w:t xml:space="preserve"> multidimensional.</w:t>
      </w:r>
    </w:p>
    <w:p w14:paraId="5302E52B" w14:textId="77777777" w:rsidR="00C27B2C" w:rsidRPr="00907415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</w:p>
    <w:p w14:paraId="311E726C" w14:textId="029AC4FF" w:rsidR="00C27B2C" w:rsidRPr="001D4378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  <w:r w:rsidRPr="005957DA">
        <w:rPr>
          <w:rFonts w:ascii="Verdana" w:hAnsi="Verdana"/>
          <w:sz w:val="22"/>
        </w:rPr>
        <w:t xml:space="preserve">Com base na experiência da Sony tanto em hardware de áudio, como em entretenimento de música, o </w:t>
      </w:r>
      <w:proofErr w:type="spellStart"/>
      <w:r w:rsidR="00B64D76" w:rsidRPr="00B64D76">
        <w:rPr>
          <w:rFonts w:ascii="Verdana" w:hAnsi="Verdana"/>
          <w:b/>
          <w:bCs/>
          <w:sz w:val="22"/>
        </w:rPr>
        <w:t>Xperia</w:t>
      </w:r>
      <w:proofErr w:type="spellEnd"/>
      <w:r w:rsidR="00B64D76" w:rsidRPr="00B64D76">
        <w:rPr>
          <w:rFonts w:ascii="Verdana" w:hAnsi="Verdana"/>
          <w:b/>
          <w:bCs/>
          <w:sz w:val="22"/>
        </w:rPr>
        <w:t xml:space="preserve"> 1 II</w:t>
      </w:r>
      <w:r w:rsidRPr="005957DA">
        <w:rPr>
          <w:rFonts w:ascii="Verdana" w:hAnsi="Verdana"/>
          <w:sz w:val="22"/>
        </w:rPr>
        <w:t xml:space="preserve"> foi concebido para oferecer uma experiência auditiva verdadeiramente autêntica, com áudio otimizado em colaboração com a Sony </w:t>
      </w:r>
      <w:proofErr w:type="spellStart"/>
      <w:r w:rsidRPr="005957DA">
        <w:rPr>
          <w:rFonts w:ascii="Verdana" w:hAnsi="Verdana"/>
          <w:sz w:val="22"/>
        </w:rPr>
        <w:t>Music</w:t>
      </w:r>
      <w:proofErr w:type="spellEnd"/>
      <w:r w:rsidRPr="005957DA">
        <w:rPr>
          <w:rFonts w:ascii="Verdana" w:hAnsi="Verdana"/>
          <w:sz w:val="22"/>
        </w:rPr>
        <w:t xml:space="preserve"> </w:t>
      </w:r>
      <w:proofErr w:type="spellStart"/>
      <w:r w:rsidRPr="005957DA">
        <w:rPr>
          <w:rFonts w:ascii="Verdana" w:hAnsi="Verdana"/>
          <w:sz w:val="22"/>
        </w:rPr>
        <w:t>Entertainment</w:t>
      </w:r>
      <w:proofErr w:type="spellEnd"/>
      <w:r w:rsidRPr="005957DA">
        <w:rPr>
          <w:rFonts w:ascii="Verdana" w:hAnsi="Verdana"/>
          <w:sz w:val="22"/>
        </w:rPr>
        <w:t xml:space="preserve">. </w:t>
      </w:r>
    </w:p>
    <w:p w14:paraId="0051DED0" w14:textId="0696EC9E" w:rsidR="00C27B2C" w:rsidRPr="00B64D76" w:rsidRDefault="00C27B2C" w:rsidP="00C27B2C">
      <w:pPr>
        <w:jc w:val="both"/>
        <w:rPr>
          <w:rFonts w:ascii="Verdana" w:hAnsi="Verdana"/>
          <w:bCs/>
          <w:strike/>
          <w:sz w:val="22"/>
          <w:szCs w:val="22"/>
        </w:rPr>
      </w:pPr>
    </w:p>
    <w:p w14:paraId="5FDD8975" w14:textId="3773271B" w:rsidR="00C27B2C" w:rsidRPr="00E0267A" w:rsidRDefault="00B64D76" w:rsidP="00C27B2C">
      <w:pPr>
        <w:jc w:val="both"/>
        <w:rPr>
          <w:rFonts w:ascii="Verdana" w:hAnsi="Verdana"/>
          <w:sz w:val="22"/>
        </w:rPr>
      </w:pPr>
      <w:r w:rsidRPr="00B64D76">
        <w:rPr>
          <w:rFonts w:ascii="Verdana" w:hAnsi="Verdana"/>
          <w:sz w:val="22"/>
        </w:rPr>
        <w:t xml:space="preserve">A experiência auditiva é levada ainda mais longe com o primeiro </w:t>
      </w:r>
      <w:proofErr w:type="spellStart"/>
      <w:r w:rsidRPr="00B64D76">
        <w:rPr>
          <w:rFonts w:ascii="Verdana" w:hAnsi="Verdana"/>
          <w:sz w:val="22"/>
        </w:rPr>
        <w:t>smartphone</w:t>
      </w:r>
      <w:proofErr w:type="spellEnd"/>
      <w:r w:rsidRPr="00B64D76">
        <w:rPr>
          <w:rFonts w:ascii="Verdana" w:hAnsi="Verdana"/>
          <w:sz w:val="22"/>
        </w:rPr>
        <w:t xml:space="preserve"> do mundo com decodificação de hardware 360 </w:t>
      </w:r>
      <w:proofErr w:type="spellStart"/>
      <w:r w:rsidRPr="00B64D76">
        <w:rPr>
          <w:rFonts w:ascii="Verdana" w:hAnsi="Verdana"/>
          <w:sz w:val="22"/>
        </w:rPr>
        <w:t>Reality</w:t>
      </w:r>
      <w:proofErr w:type="spellEnd"/>
      <w:r w:rsidRPr="00B64D76">
        <w:rPr>
          <w:rFonts w:ascii="Verdana" w:hAnsi="Verdana"/>
          <w:sz w:val="22"/>
        </w:rPr>
        <w:t xml:space="preserve"> </w:t>
      </w:r>
      <w:proofErr w:type="spellStart"/>
      <w:r w:rsidRPr="00B64D76">
        <w:rPr>
          <w:rFonts w:ascii="Verdana" w:hAnsi="Verdana"/>
          <w:sz w:val="22"/>
        </w:rPr>
        <w:t>Audio</w:t>
      </w:r>
      <w:proofErr w:type="spellEnd"/>
      <w:r w:rsidRPr="00B64D76">
        <w:rPr>
          <w:rFonts w:ascii="Verdana" w:hAnsi="Verdana"/>
          <w:sz w:val="22"/>
        </w:rPr>
        <w:t xml:space="preserve"> para otimizar a qualidade do som ao ouvir música na plataforma global de música e entretenimento TIDAL.</w:t>
      </w:r>
      <w:r w:rsidR="00E0267A">
        <w:rPr>
          <w:rFonts w:ascii="Verdana" w:hAnsi="Verdana"/>
          <w:sz w:val="22"/>
        </w:rPr>
        <w:t xml:space="preserve"> </w:t>
      </w:r>
      <w:r w:rsidR="00C27B2C" w:rsidRPr="005957DA">
        <w:rPr>
          <w:rFonts w:ascii="Verdana" w:hAnsi="Verdana"/>
          <w:sz w:val="22"/>
        </w:rPr>
        <w:t>Poderá desfrutar de música de alta qualidade a partir dos altifalantes estéreo dianteiros ou em combinação com auscultadores com fios com uma entrada de 3,5 mm ou com auscultadores sem fios. A afinação de áudio significativa permitiu reduzir a diafonia para uns impercetíveis 20 dB - uma redução de mais de 90% comparativamente com as ligações para auscultadores USB-C.</w:t>
      </w:r>
    </w:p>
    <w:p w14:paraId="50EF3AAD" w14:textId="77777777" w:rsidR="00C27B2C" w:rsidRPr="00907415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</w:p>
    <w:p w14:paraId="04AAD9AA" w14:textId="3794137B" w:rsidR="00C27B2C" w:rsidRPr="00907415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lastRenderedPageBreak/>
        <w:t xml:space="preserve">Além do áudio de </w:t>
      </w:r>
      <w:bookmarkStart w:id="6" w:name="_Hlk30592712"/>
      <w:r>
        <w:rPr>
          <w:rFonts w:ascii="Verdana" w:hAnsi="Verdana"/>
          <w:sz w:val="22"/>
        </w:rPr>
        <w:t>alta resolução e áudio de alta resolução sem fios</w:t>
      </w:r>
      <w:bookmarkEnd w:id="6"/>
      <w:r>
        <w:rPr>
          <w:rFonts w:ascii="Verdana" w:hAnsi="Verdana"/>
          <w:color w:val="FF0000"/>
          <w:sz w:val="22"/>
          <w:vertAlign w:val="superscript"/>
        </w:rPr>
        <w:t>15</w:t>
      </w:r>
      <w:r>
        <w:rPr>
          <w:rFonts w:ascii="Verdana" w:hAnsi="Verdana"/>
          <w:sz w:val="22"/>
        </w:rPr>
        <w:t xml:space="preserve">, o </w:t>
      </w:r>
      <w:proofErr w:type="spellStart"/>
      <w:r w:rsidR="00E0267A" w:rsidRPr="00E0267A">
        <w:rPr>
          <w:rFonts w:ascii="Verdana" w:hAnsi="Verdana"/>
          <w:b/>
          <w:bCs/>
          <w:sz w:val="22"/>
        </w:rPr>
        <w:t>Xperia</w:t>
      </w:r>
      <w:proofErr w:type="spellEnd"/>
      <w:r w:rsidR="00E0267A" w:rsidRPr="00E0267A">
        <w:rPr>
          <w:rFonts w:ascii="Verdana" w:hAnsi="Verdana"/>
          <w:b/>
          <w:bCs/>
          <w:sz w:val="22"/>
        </w:rPr>
        <w:t xml:space="preserve"> 1 II</w:t>
      </w:r>
      <w:r w:rsidRPr="00E0267A">
        <w:rPr>
          <w:rFonts w:ascii="Verdana" w:hAnsi="Verdana"/>
          <w:b/>
          <w:bCs/>
          <w:sz w:val="22"/>
        </w:rPr>
        <w:t xml:space="preserve"> </w:t>
      </w:r>
      <w:r w:rsidRPr="00E0267A">
        <w:rPr>
          <w:rFonts w:ascii="Verdana" w:hAnsi="Verdana"/>
          <w:sz w:val="22"/>
        </w:rPr>
        <w:t>integra</w:t>
      </w:r>
      <w:r w:rsidRPr="00E0267A">
        <w:rPr>
          <w:rFonts w:ascii="Verdana" w:hAnsi="Verdana"/>
          <w:b/>
          <w:bCs/>
          <w:sz w:val="22"/>
        </w:rPr>
        <w:t xml:space="preserve"> </w:t>
      </w:r>
      <w:r>
        <w:rPr>
          <w:rFonts w:ascii="Verdana" w:hAnsi="Verdana"/>
          <w:sz w:val="22"/>
        </w:rPr>
        <w:t xml:space="preserve">também a tecnologia DSEE </w:t>
      </w:r>
      <w:proofErr w:type="spellStart"/>
      <w:r>
        <w:rPr>
          <w:rFonts w:ascii="Verdana" w:hAnsi="Verdana"/>
          <w:sz w:val="22"/>
        </w:rPr>
        <w:t>Ultimate</w:t>
      </w:r>
      <w:proofErr w:type="spellEnd"/>
      <w:r>
        <w:rPr>
          <w:rFonts w:ascii="Verdana" w:hAnsi="Verdana"/>
          <w:sz w:val="22"/>
        </w:rPr>
        <w:t xml:space="preserve">. Esta nova tecnologia utiliza IA para otimizar automaticamente a frequência de áudio e a taxa de bits em tempo real, aproximando a qualidade de cada faixa de música do áudio de alta resolução. Funciona com auscultadores com e sem fios, e com música local ou de </w:t>
      </w:r>
      <w:proofErr w:type="spellStart"/>
      <w:r>
        <w:rPr>
          <w:rFonts w:ascii="Verdana" w:hAnsi="Verdana"/>
          <w:sz w:val="22"/>
        </w:rPr>
        <w:t>streaming</w:t>
      </w:r>
      <w:proofErr w:type="spellEnd"/>
      <w:r>
        <w:rPr>
          <w:rFonts w:ascii="Verdana" w:hAnsi="Verdana"/>
          <w:sz w:val="22"/>
        </w:rPr>
        <w:t>.</w:t>
      </w:r>
    </w:p>
    <w:p w14:paraId="296D07EE" w14:textId="77777777" w:rsidR="00C27B2C" w:rsidRDefault="00C27B2C" w:rsidP="00C27B2C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56D5FFA4" w14:textId="77777777" w:rsidR="00C27B2C" w:rsidRPr="00FA5BBD" w:rsidRDefault="00C27B2C" w:rsidP="00C27B2C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Jogos em movimento</w:t>
      </w:r>
    </w:p>
    <w:p w14:paraId="6ABD09AC" w14:textId="51B7072A" w:rsidR="00C27B2C" w:rsidRPr="00E0267A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Desfrute de uma visualização sem quaisquer restrições da sua ação de jogo num ecrã </w:t>
      </w:r>
      <w:proofErr w:type="spellStart"/>
      <w:r>
        <w:rPr>
          <w:rFonts w:ascii="Verdana" w:hAnsi="Verdana"/>
          <w:sz w:val="22"/>
        </w:rPr>
        <w:t>CinemaWide</w:t>
      </w:r>
      <w:proofErr w:type="spellEnd"/>
      <w:r>
        <w:rPr>
          <w:rFonts w:ascii="Verdana" w:hAnsi="Verdana"/>
          <w:sz w:val="22"/>
        </w:rPr>
        <w:t xml:space="preserve">™ 21:9. O </w:t>
      </w:r>
      <w:proofErr w:type="spellStart"/>
      <w:r w:rsidR="004F0CAD">
        <w:rPr>
          <w:rFonts w:ascii="Verdana" w:hAnsi="Verdana"/>
          <w:sz w:val="22"/>
        </w:rPr>
        <w:t>Xperia</w:t>
      </w:r>
      <w:proofErr w:type="spellEnd"/>
      <w:r w:rsidR="004F0CAD">
        <w:rPr>
          <w:rFonts w:ascii="Verdana" w:hAnsi="Verdana"/>
          <w:sz w:val="22"/>
        </w:rPr>
        <w:t xml:space="preserve"> 1 II</w:t>
      </w:r>
      <w:r>
        <w:rPr>
          <w:rFonts w:ascii="Verdana" w:hAnsi="Verdana"/>
          <w:sz w:val="22"/>
        </w:rPr>
        <w:t xml:space="preserve"> suporta uma ligação </w:t>
      </w:r>
      <w:bookmarkStart w:id="7" w:name="_Hlk30591945"/>
      <w:r>
        <w:rPr>
          <w:rFonts w:ascii="Verdana" w:hAnsi="Verdana"/>
          <w:sz w:val="22"/>
        </w:rPr>
        <w:t>DUALSHOCK</w:t>
      </w:r>
      <w:r>
        <w:rPr>
          <w:rFonts w:ascii="Verdana" w:hAnsi="Verdana"/>
          <w:sz w:val="22"/>
          <w:vertAlign w:val="superscript"/>
        </w:rPr>
        <w:t>®</w:t>
      </w:r>
      <w:bookmarkEnd w:id="7"/>
      <w:r>
        <w:rPr>
          <w:rFonts w:ascii="Verdana" w:hAnsi="Verdana"/>
          <w:sz w:val="22"/>
        </w:rPr>
        <w:t>4</w:t>
      </w:r>
      <w:r>
        <w:rPr>
          <w:rFonts w:ascii="Verdana" w:hAnsi="Verdana"/>
          <w:color w:val="FF0000"/>
          <w:sz w:val="22"/>
          <w:vertAlign w:val="superscript"/>
        </w:rPr>
        <w:t>16</w:t>
      </w:r>
      <w:r>
        <w:rPr>
          <w:rFonts w:ascii="Verdana" w:hAnsi="Verdana"/>
          <w:sz w:val="22"/>
        </w:rPr>
        <w:t xml:space="preserve"> direta, bem como de uma funcionalidade total, para tornar a sua experiência de jogo em movimento mais realista e divertida. Além disso, é também compatível com a versão móvel do </w:t>
      </w:r>
      <w:r w:rsidRPr="005957DA">
        <w:rPr>
          <w:rFonts w:ascii="Verdana" w:hAnsi="Verdana"/>
          <w:sz w:val="22"/>
        </w:rPr>
        <w:t xml:space="preserve">jogo </w:t>
      </w:r>
      <w:bookmarkStart w:id="8" w:name="_Hlk30591952"/>
      <w:proofErr w:type="spellStart"/>
      <w:r w:rsidRPr="005957DA">
        <w:rPr>
          <w:rFonts w:ascii="Verdana" w:hAnsi="Verdana"/>
          <w:sz w:val="22"/>
        </w:rPr>
        <w:t>Call</w:t>
      </w:r>
      <w:proofErr w:type="spellEnd"/>
      <w:r w:rsidRPr="005957DA">
        <w:rPr>
          <w:rFonts w:ascii="Verdana" w:hAnsi="Verdana"/>
          <w:sz w:val="22"/>
        </w:rPr>
        <w:t xml:space="preserve"> </w:t>
      </w:r>
      <w:proofErr w:type="spellStart"/>
      <w:r w:rsidRPr="005957DA">
        <w:rPr>
          <w:rFonts w:ascii="Verdana" w:hAnsi="Verdana"/>
          <w:sz w:val="22"/>
        </w:rPr>
        <w:t>of</w:t>
      </w:r>
      <w:proofErr w:type="spellEnd"/>
      <w:r w:rsidRPr="005957DA">
        <w:rPr>
          <w:rFonts w:ascii="Verdana" w:hAnsi="Verdana"/>
          <w:sz w:val="22"/>
        </w:rPr>
        <w:t xml:space="preserve"> </w:t>
      </w:r>
      <w:proofErr w:type="spellStart"/>
      <w:r w:rsidRPr="005957DA">
        <w:rPr>
          <w:rFonts w:ascii="Verdana" w:hAnsi="Verdana"/>
          <w:sz w:val="22"/>
        </w:rPr>
        <w:t>Duty</w:t>
      </w:r>
      <w:proofErr w:type="spellEnd"/>
      <w:r w:rsidR="00E0267A">
        <w:rPr>
          <w:rFonts w:ascii="Verdana" w:hAnsi="Verdana"/>
          <w:sz w:val="22"/>
        </w:rPr>
        <w:t>:</w:t>
      </w:r>
      <w:r w:rsidRPr="005957DA">
        <w:rPr>
          <w:rFonts w:ascii="Verdana" w:hAnsi="Verdana"/>
          <w:sz w:val="22"/>
        </w:rPr>
        <w:t xml:space="preserve"> </w:t>
      </w:r>
      <w:bookmarkEnd w:id="8"/>
      <w:r w:rsidR="00E0267A" w:rsidRPr="00E0267A">
        <w:rPr>
          <w:rFonts w:ascii="Verdana" w:hAnsi="Verdana"/>
          <w:sz w:val="22"/>
        </w:rPr>
        <w:t xml:space="preserve">Experiência de jogo móvel como resultado de uma colaboração com o </w:t>
      </w:r>
      <w:proofErr w:type="spellStart"/>
      <w:r w:rsidR="00E0267A" w:rsidRPr="00E0267A">
        <w:rPr>
          <w:rFonts w:ascii="Verdana" w:hAnsi="Verdana"/>
          <w:sz w:val="22"/>
        </w:rPr>
        <w:t>Qualcomm</w:t>
      </w:r>
      <w:proofErr w:type="spellEnd"/>
      <w:r w:rsidR="00E0267A" w:rsidRPr="00E0267A">
        <w:rPr>
          <w:rFonts w:ascii="Verdana" w:hAnsi="Verdana"/>
          <w:sz w:val="22"/>
        </w:rPr>
        <w:t xml:space="preserve">® </w:t>
      </w:r>
      <w:proofErr w:type="spellStart"/>
      <w:r w:rsidR="00E0267A" w:rsidRPr="00E0267A">
        <w:rPr>
          <w:rFonts w:ascii="Verdana" w:hAnsi="Verdana"/>
          <w:sz w:val="22"/>
        </w:rPr>
        <w:t>Snapdragon</w:t>
      </w:r>
      <w:proofErr w:type="spellEnd"/>
      <w:r w:rsidR="00E0267A" w:rsidRPr="00E0267A">
        <w:rPr>
          <w:rFonts w:ascii="Verdana" w:hAnsi="Verdana"/>
          <w:sz w:val="22"/>
        </w:rPr>
        <w:t xml:space="preserve"> Elite </w:t>
      </w:r>
      <w:proofErr w:type="spellStart"/>
      <w:r w:rsidR="00E0267A" w:rsidRPr="00E0267A">
        <w:rPr>
          <w:rFonts w:ascii="Verdana" w:hAnsi="Verdana"/>
          <w:sz w:val="22"/>
        </w:rPr>
        <w:t>Gaming</w:t>
      </w:r>
      <w:proofErr w:type="spellEnd"/>
      <w:r w:rsidR="00E0267A" w:rsidRPr="00E0267A">
        <w:rPr>
          <w:rFonts w:ascii="Verdana" w:hAnsi="Verdana"/>
          <w:sz w:val="22"/>
        </w:rPr>
        <w:t>™.</w:t>
      </w:r>
    </w:p>
    <w:p w14:paraId="1BCB41CC" w14:textId="2D738380" w:rsidR="00E0267A" w:rsidRDefault="00E0267A" w:rsidP="00E0267A">
      <w:pPr>
        <w:jc w:val="both"/>
        <w:rPr>
          <w:rFonts w:ascii="Verdana" w:hAnsi="Verdana"/>
          <w:sz w:val="22"/>
        </w:rPr>
      </w:pPr>
    </w:p>
    <w:p w14:paraId="4B7935BA" w14:textId="495EE7A5" w:rsidR="00C27B2C" w:rsidRPr="00E0267A" w:rsidRDefault="00C27B2C" w:rsidP="00C27B2C">
      <w:pPr>
        <w:jc w:val="both"/>
        <w:rPr>
          <w:rFonts w:ascii="Verdana" w:hAnsi="Verdana"/>
          <w:sz w:val="22"/>
        </w:rPr>
      </w:pPr>
      <w:r w:rsidRPr="005957DA">
        <w:rPr>
          <w:rFonts w:ascii="Verdana" w:hAnsi="Verdana"/>
          <w:sz w:val="22"/>
        </w:rPr>
        <w:t xml:space="preserve">O modo Game </w:t>
      </w:r>
      <w:proofErr w:type="spellStart"/>
      <w:r w:rsidRPr="005957DA">
        <w:rPr>
          <w:rFonts w:ascii="Verdana" w:hAnsi="Verdana"/>
          <w:sz w:val="22"/>
        </w:rPr>
        <w:t>Enhancer</w:t>
      </w:r>
      <w:proofErr w:type="spellEnd"/>
      <w:r w:rsidRPr="005957DA">
        <w:rPr>
          <w:rFonts w:ascii="Verdana" w:hAnsi="Verdana"/>
          <w:sz w:val="22"/>
        </w:rPr>
        <w:t>,</w:t>
      </w:r>
      <w:r w:rsidR="00E0267A" w:rsidRPr="00E0267A">
        <w:t xml:space="preserve"> </w:t>
      </w:r>
      <w:r w:rsidR="00E0267A" w:rsidRPr="00E0267A">
        <w:rPr>
          <w:rFonts w:ascii="Verdana" w:hAnsi="Verdana"/>
          <w:sz w:val="22"/>
        </w:rPr>
        <w:t xml:space="preserve">um recurso que foi introduzido pela primeira vez no </w:t>
      </w:r>
      <w:proofErr w:type="spellStart"/>
      <w:r w:rsidR="00E0267A" w:rsidRPr="00E0267A">
        <w:rPr>
          <w:rFonts w:ascii="Verdana" w:hAnsi="Verdana"/>
          <w:b/>
          <w:bCs/>
          <w:sz w:val="22"/>
        </w:rPr>
        <w:t>Xperia</w:t>
      </w:r>
      <w:proofErr w:type="spellEnd"/>
      <w:r w:rsidR="00E0267A" w:rsidRPr="00E0267A">
        <w:rPr>
          <w:rFonts w:ascii="Verdana" w:hAnsi="Verdana"/>
          <w:b/>
          <w:bCs/>
          <w:sz w:val="22"/>
        </w:rPr>
        <w:t xml:space="preserve"> 1</w:t>
      </w:r>
      <w:r w:rsidR="00E0267A" w:rsidRPr="00E0267A">
        <w:rPr>
          <w:rFonts w:ascii="Verdana" w:hAnsi="Verdana"/>
          <w:sz w:val="22"/>
        </w:rPr>
        <w:t xml:space="preserve"> para </w:t>
      </w:r>
      <w:r w:rsidR="00E0267A">
        <w:rPr>
          <w:rFonts w:ascii="Verdana" w:hAnsi="Verdana"/>
          <w:sz w:val="22"/>
        </w:rPr>
        <w:t>melhorar</w:t>
      </w:r>
      <w:r w:rsidR="00E0267A" w:rsidRPr="00E0267A">
        <w:rPr>
          <w:rFonts w:ascii="Verdana" w:hAnsi="Verdana"/>
          <w:sz w:val="22"/>
        </w:rPr>
        <w:t xml:space="preserve"> a experiência de jogo </w:t>
      </w:r>
      <w:r w:rsidR="00E0267A">
        <w:rPr>
          <w:rFonts w:ascii="Verdana" w:hAnsi="Verdana"/>
          <w:sz w:val="22"/>
        </w:rPr>
        <w:t xml:space="preserve">em </w:t>
      </w:r>
      <w:r w:rsidR="00E0267A" w:rsidRPr="00E0267A">
        <w:rPr>
          <w:rFonts w:ascii="Verdana" w:hAnsi="Verdana"/>
          <w:sz w:val="22"/>
        </w:rPr>
        <w:t xml:space="preserve">dispositivos móveis, foi aprimorado com funcionalidades adicionais no </w:t>
      </w:r>
      <w:proofErr w:type="spellStart"/>
      <w:r w:rsidR="00E0267A" w:rsidRPr="00E0267A">
        <w:rPr>
          <w:rFonts w:ascii="Verdana" w:hAnsi="Verdana"/>
          <w:b/>
          <w:bCs/>
          <w:sz w:val="22"/>
        </w:rPr>
        <w:t>Xperia</w:t>
      </w:r>
      <w:proofErr w:type="spellEnd"/>
      <w:r w:rsidR="00E0267A" w:rsidRPr="00E0267A">
        <w:rPr>
          <w:rFonts w:ascii="Verdana" w:hAnsi="Verdana"/>
          <w:b/>
          <w:bCs/>
          <w:sz w:val="22"/>
        </w:rPr>
        <w:t xml:space="preserve"> 1 II</w:t>
      </w:r>
      <w:r w:rsidR="00E0267A" w:rsidRPr="00E0267A">
        <w:rPr>
          <w:rFonts w:ascii="Verdana" w:hAnsi="Verdana"/>
          <w:sz w:val="22"/>
        </w:rPr>
        <w:t>.</w:t>
      </w:r>
      <w:r w:rsidR="005A330E">
        <w:rPr>
          <w:rFonts w:ascii="Verdana" w:hAnsi="Verdana"/>
          <w:sz w:val="22"/>
        </w:rPr>
        <w:t xml:space="preserve"> Oferece</w:t>
      </w:r>
      <w:r w:rsidRPr="005957DA">
        <w:rPr>
          <w:rFonts w:ascii="Verdana" w:hAnsi="Verdana"/>
          <w:sz w:val="22"/>
        </w:rPr>
        <w:t xml:space="preserve"> funções dedicadas que lhe permitem concentrar apenas no jogo, adiciona novas funcionalidades de jogo para evitar erros, bem como uma configuração da área tátil relativa ao ecrã. Além disso, a velocidade da deteção de toque do ecrã foi melhorada, tendo uma capacidade duas vezes superior à do modelo anterior*, possibilitando-lhe jogar jogos que requeiram ações táteis rápidas.</w:t>
      </w:r>
    </w:p>
    <w:p w14:paraId="040EF385" w14:textId="77777777" w:rsidR="00C27B2C" w:rsidRPr="001D4378" w:rsidRDefault="00C27B2C" w:rsidP="00C27B2C">
      <w:pPr>
        <w:jc w:val="both"/>
        <w:rPr>
          <w:rFonts w:ascii="Verdana" w:hAnsi="Verdana"/>
          <w:bCs/>
          <w:sz w:val="22"/>
          <w:szCs w:val="22"/>
          <w:lang w:eastAsia="ja-JP"/>
        </w:rPr>
      </w:pPr>
    </w:p>
    <w:p w14:paraId="4CA0EBB7" w14:textId="77777777" w:rsidR="00C27B2C" w:rsidRPr="00907415" w:rsidRDefault="00C27B2C" w:rsidP="00C27B2C">
      <w:pPr>
        <w:jc w:val="both"/>
        <w:rPr>
          <w:rFonts w:ascii="Verdana" w:hAnsi="Verdana"/>
          <w:b/>
          <w:bCs/>
          <w:sz w:val="22"/>
          <w:szCs w:val="22"/>
        </w:rPr>
      </w:pPr>
      <w:bookmarkStart w:id="9" w:name="_Hlk30772343"/>
      <w:r>
        <w:rPr>
          <w:rFonts w:ascii="Verdana" w:hAnsi="Verdana"/>
          <w:b/>
          <w:sz w:val="22"/>
        </w:rPr>
        <w:t>Tire o máximo partido do 5G</w:t>
      </w:r>
    </w:p>
    <w:p w14:paraId="547FA060" w14:textId="5FE2A65E" w:rsidR="00C27B2C" w:rsidRPr="00907415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Concebido para a máxima velocidade, o modelo </w:t>
      </w:r>
      <w:proofErr w:type="spellStart"/>
      <w:r w:rsidR="005A330E" w:rsidRPr="005A330E">
        <w:rPr>
          <w:rFonts w:ascii="Verdana" w:hAnsi="Verdana"/>
          <w:b/>
          <w:bCs/>
          <w:sz w:val="22"/>
        </w:rPr>
        <w:t>Xperia</w:t>
      </w:r>
      <w:proofErr w:type="spellEnd"/>
      <w:r w:rsidR="005A330E" w:rsidRPr="005A330E">
        <w:rPr>
          <w:rFonts w:ascii="Verdana" w:hAnsi="Verdana"/>
          <w:b/>
          <w:bCs/>
          <w:sz w:val="22"/>
        </w:rPr>
        <w:t xml:space="preserve"> 1 II</w:t>
      </w:r>
      <w:r>
        <w:rPr>
          <w:rFonts w:ascii="Verdana" w:hAnsi="Verdana"/>
          <w:sz w:val="22"/>
        </w:rPr>
        <w:t xml:space="preserve"> com conectividade 5G destina-se também aos utilizadores com um fluxo de trabalho profissional. Beneficiando de suporte para rede Sub-6 GHz,</w:t>
      </w:r>
      <w:r w:rsidR="005957DA">
        <w:rPr>
          <w:rFonts w:ascii="Verdana" w:hAnsi="Verdana"/>
          <w:sz w:val="22"/>
        </w:rPr>
        <w:t xml:space="preserve"> </w:t>
      </w:r>
      <w:r w:rsidR="005A330E" w:rsidRPr="005A330E">
        <w:rPr>
          <w:rFonts w:ascii="Verdana" w:hAnsi="Verdana"/>
          <w:b/>
          <w:bCs/>
          <w:sz w:val="22"/>
        </w:rPr>
        <w:t xml:space="preserve">o </w:t>
      </w:r>
      <w:proofErr w:type="spellStart"/>
      <w:r w:rsidR="005A330E" w:rsidRPr="005A330E">
        <w:rPr>
          <w:rFonts w:ascii="Verdana" w:hAnsi="Verdana"/>
          <w:b/>
          <w:bCs/>
          <w:sz w:val="22"/>
        </w:rPr>
        <w:t>Xperia</w:t>
      </w:r>
      <w:proofErr w:type="spellEnd"/>
      <w:r w:rsidR="005A330E" w:rsidRPr="005A330E">
        <w:rPr>
          <w:rFonts w:ascii="Verdana" w:hAnsi="Verdana"/>
          <w:b/>
          <w:bCs/>
          <w:sz w:val="22"/>
        </w:rPr>
        <w:t xml:space="preserve"> 1 II</w:t>
      </w:r>
      <w:r w:rsidRPr="005A330E">
        <w:rPr>
          <w:rFonts w:ascii="Verdana" w:hAnsi="Verdana"/>
          <w:b/>
          <w:bCs/>
          <w:sz w:val="22"/>
        </w:rPr>
        <w:t xml:space="preserve"> </w:t>
      </w:r>
      <w:r>
        <w:rPr>
          <w:rFonts w:ascii="Verdana" w:hAnsi="Verdana"/>
          <w:sz w:val="22"/>
        </w:rPr>
        <w:t>oferece um acesso a conteúdos de alta qualidade sem precedentes.</w:t>
      </w:r>
    </w:p>
    <w:bookmarkEnd w:id="9"/>
    <w:p w14:paraId="3F3854FF" w14:textId="77777777" w:rsidR="00C27B2C" w:rsidRPr="00907415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</w:p>
    <w:p w14:paraId="6F219778" w14:textId="77777777" w:rsidR="00C27B2C" w:rsidRPr="00907415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plataforma móvel </w:t>
      </w:r>
      <w:proofErr w:type="spellStart"/>
      <w:r>
        <w:rPr>
          <w:rFonts w:ascii="Verdana" w:hAnsi="Verdana"/>
          <w:sz w:val="22"/>
        </w:rPr>
        <w:t>Qualcomm</w:t>
      </w:r>
      <w:proofErr w:type="spellEnd"/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Snapdragon</w:t>
      </w:r>
      <w:proofErr w:type="spellEnd"/>
      <w:r>
        <w:rPr>
          <w:rFonts w:ascii="Verdana" w:hAnsi="Verdana"/>
          <w:sz w:val="22"/>
        </w:rPr>
        <w:t xml:space="preserve">™ 865 5G e o sistema Modem-RF </w:t>
      </w:r>
      <w:proofErr w:type="spellStart"/>
      <w:r>
        <w:rPr>
          <w:rFonts w:ascii="Verdana" w:hAnsi="Verdana"/>
          <w:sz w:val="22"/>
        </w:rPr>
        <w:t>Snapdragon</w:t>
      </w:r>
      <w:proofErr w:type="spellEnd"/>
      <w:r>
        <w:rPr>
          <w:rFonts w:ascii="Verdana" w:hAnsi="Verdana"/>
          <w:sz w:val="22"/>
        </w:rPr>
        <w:t xml:space="preserve"> X55 5G permitem-lhe jogar, captar imagens e vídeos, realizar várias tarefas e estabelecer ligações como nunca pensou ser possível, com velocidades </w:t>
      </w:r>
      <w:proofErr w:type="spellStart"/>
      <w:r>
        <w:rPr>
          <w:rFonts w:ascii="Verdana" w:hAnsi="Verdana"/>
          <w:sz w:val="22"/>
        </w:rPr>
        <w:t>multigigabit</w:t>
      </w:r>
      <w:proofErr w:type="spellEnd"/>
      <w:r>
        <w:rPr>
          <w:rFonts w:ascii="Verdana" w:hAnsi="Verdana"/>
          <w:sz w:val="22"/>
        </w:rPr>
        <w:t xml:space="preserve"> 5G impressionantes e um desempenho melhorado, </w:t>
      </w:r>
      <w:r>
        <w:rPr>
          <w:rFonts w:ascii="Verdana" w:hAnsi="Verdana"/>
          <w:sz w:val="22"/>
        </w:rPr>
        <w:lastRenderedPageBreak/>
        <w:t>com uma CPU e GPU 25% mais rápidas comparativamente com o modelo anterior.</w:t>
      </w:r>
    </w:p>
    <w:p w14:paraId="76BCD8D1" w14:textId="77777777" w:rsidR="00C27B2C" w:rsidRPr="00907415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</w:p>
    <w:p w14:paraId="45D6BE70" w14:textId="284D1005" w:rsidR="00C27B2C" w:rsidRPr="00907415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</w:t>
      </w:r>
      <w:proofErr w:type="spellStart"/>
      <w:r w:rsidR="005A330E" w:rsidRPr="005A330E">
        <w:rPr>
          <w:rFonts w:ascii="Verdana" w:hAnsi="Verdana"/>
          <w:b/>
          <w:bCs/>
          <w:sz w:val="22"/>
        </w:rPr>
        <w:t>Xperia</w:t>
      </w:r>
      <w:proofErr w:type="spellEnd"/>
      <w:r w:rsidR="005A330E" w:rsidRPr="005A330E">
        <w:rPr>
          <w:rFonts w:ascii="Verdana" w:hAnsi="Verdana"/>
          <w:b/>
          <w:bCs/>
          <w:sz w:val="22"/>
        </w:rPr>
        <w:t xml:space="preserve"> 1 II</w:t>
      </w:r>
      <w:r>
        <w:rPr>
          <w:rFonts w:ascii="Verdana" w:hAnsi="Verdana"/>
          <w:sz w:val="22"/>
        </w:rPr>
        <w:t xml:space="preserve"> dispõe de uma resistência à água de classificação </w:t>
      </w:r>
      <w:bookmarkStart w:id="10" w:name="_Hlk30592768"/>
      <w:r>
        <w:rPr>
          <w:rFonts w:ascii="Verdana" w:hAnsi="Verdana"/>
          <w:sz w:val="22"/>
        </w:rPr>
        <w:t>IP65/68</w:t>
      </w:r>
      <w:bookmarkEnd w:id="10"/>
      <w:r>
        <w:rPr>
          <w:rFonts w:ascii="Verdana" w:hAnsi="Verdana"/>
          <w:color w:val="FF0000"/>
          <w:sz w:val="22"/>
          <w:vertAlign w:val="superscript"/>
        </w:rPr>
        <w:t>19</w:t>
      </w:r>
      <w:r>
        <w:rPr>
          <w:rFonts w:ascii="Verdana" w:hAnsi="Verdana"/>
          <w:sz w:val="22"/>
        </w:rPr>
        <w:t xml:space="preserve">, bem como de um vidro </w:t>
      </w:r>
      <w:proofErr w:type="spellStart"/>
      <w:r>
        <w:rPr>
          <w:rFonts w:ascii="Verdana" w:hAnsi="Verdana"/>
          <w:sz w:val="22"/>
        </w:rPr>
        <w:t>Corning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Gorilla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Glass</w:t>
      </w:r>
      <w:proofErr w:type="spellEnd"/>
      <w:r>
        <w:rPr>
          <w:rFonts w:ascii="Verdana" w:hAnsi="Verdana"/>
          <w:sz w:val="22"/>
        </w:rPr>
        <w:t xml:space="preserve"> 6</w:t>
      </w:r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 em ambos os lados, tornando-o robusto além de elegante.</w:t>
      </w:r>
    </w:p>
    <w:p w14:paraId="333FE9EB" w14:textId="77777777" w:rsidR="005A330E" w:rsidRDefault="005A330E" w:rsidP="00C27B2C">
      <w:pPr>
        <w:jc w:val="both"/>
        <w:rPr>
          <w:rFonts w:ascii="Verdana" w:hAnsi="Verdana"/>
          <w:bCs/>
          <w:sz w:val="22"/>
          <w:szCs w:val="22"/>
        </w:rPr>
      </w:pPr>
    </w:p>
    <w:p w14:paraId="5A54B9E9" w14:textId="0CAF1186" w:rsidR="00C27B2C" w:rsidRDefault="005A330E" w:rsidP="00C27B2C">
      <w:pPr>
        <w:jc w:val="both"/>
        <w:rPr>
          <w:rFonts w:ascii="Verdana" w:hAnsi="Verdana"/>
          <w:bCs/>
          <w:sz w:val="22"/>
          <w:szCs w:val="22"/>
        </w:rPr>
      </w:pPr>
      <w:r w:rsidRPr="005A330E">
        <w:rPr>
          <w:rFonts w:ascii="Verdana" w:hAnsi="Verdana"/>
          <w:bCs/>
          <w:sz w:val="22"/>
          <w:szCs w:val="22"/>
        </w:rPr>
        <w:t xml:space="preserve">O </w:t>
      </w:r>
      <w:proofErr w:type="spellStart"/>
      <w:r w:rsidRPr="005A330E">
        <w:rPr>
          <w:rFonts w:ascii="Verdana" w:hAnsi="Verdana"/>
          <w:bCs/>
          <w:sz w:val="22"/>
          <w:szCs w:val="22"/>
        </w:rPr>
        <w:t>Xperia</w:t>
      </w:r>
      <w:proofErr w:type="spellEnd"/>
      <w:r w:rsidRPr="005A330E">
        <w:rPr>
          <w:rFonts w:ascii="Verdana" w:hAnsi="Verdana"/>
          <w:bCs/>
          <w:sz w:val="22"/>
          <w:szCs w:val="22"/>
        </w:rPr>
        <w:t xml:space="preserve"> 1 II estará disponível em preto e roxo na Europa, com o </w:t>
      </w:r>
      <w:proofErr w:type="spellStart"/>
      <w:r w:rsidRPr="005A330E">
        <w:rPr>
          <w:rFonts w:ascii="Verdana" w:hAnsi="Verdana"/>
          <w:bCs/>
          <w:sz w:val="22"/>
          <w:szCs w:val="22"/>
        </w:rPr>
        <w:t>AndroidTM</w:t>
      </w:r>
      <w:proofErr w:type="spellEnd"/>
      <w:r w:rsidRPr="005A330E">
        <w:rPr>
          <w:rFonts w:ascii="Verdana" w:hAnsi="Verdana"/>
          <w:bCs/>
          <w:sz w:val="22"/>
          <w:szCs w:val="22"/>
        </w:rPr>
        <w:t xml:space="preserve"> 10 a partir do final da primavera de 2020.</w:t>
      </w:r>
    </w:p>
    <w:p w14:paraId="03C41ACB" w14:textId="77777777" w:rsidR="005A330E" w:rsidRPr="00907415" w:rsidRDefault="005A330E" w:rsidP="00C27B2C">
      <w:pPr>
        <w:jc w:val="both"/>
        <w:rPr>
          <w:rFonts w:ascii="Verdana" w:hAnsi="Verdana"/>
          <w:bCs/>
          <w:sz w:val="22"/>
          <w:szCs w:val="22"/>
        </w:rPr>
      </w:pPr>
    </w:p>
    <w:p w14:paraId="7F6CF6B5" w14:textId="77777777" w:rsidR="00C27B2C" w:rsidRPr="00907415" w:rsidRDefault="00C27B2C" w:rsidP="00C27B2C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Acessórios</w:t>
      </w:r>
    </w:p>
    <w:p w14:paraId="12418082" w14:textId="3FF4B2DC" w:rsidR="00C27B2C" w:rsidRPr="00420AC6" w:rsidRDefault="00C27B2C" w:rsidP="005A330E">
      <w:pPr>
        <w:pStyle w:val="Textosimples"/>
        <w:jc w:val="both"/>
        <w:rPr>
          <w:rFonts w:ascii="Verdana" w:eastAsia="MS Mincho" w:hAnsi="Verdana"/>
          <w:b/>
          <w:bCs/>
          <w:kern w:val="0"/>
          <w:sz w:val="22"/>
          <w:szCs w:val="22"/>
          <w:lang w:eastAsia="en-US"/>
        </w:rPr>
      </w:pPr>
      <w:r>
        <w:rPr>
          <w:rFonts w:ascii="Verdana" w:hAnsi="Verdana"/>
          <w:sz w:val="22"/>
        </w:rPr>
        <w:t xml:space="preserve">Para complementar o </w:t>
      </w:r>
      <w:proofErr w:type="spellStart"/>
      <w:r w:rsidR="005A330E" w:rsidRPr="005A330E">
        <w:rPr>
          <w:rFonts w:ascii="Verdana" w:hAnsi="Verdana"/>
          <w:b/>
          <w:bCs/>
          <w:sz w:val="22"/>
        </w:rPr>
        <w:t>Xperia</w:t>
      </w:r>
      <w:proofErr w:type="spellEnd"/>
      <w:r w:rsidR="005A330E" w:rsidRPr="005A330E">
        <w:rPr>
          <w:rFonts w:ascii="Verdana" w:hAnsi="Verdana"/>
          <w:b/>
          <w:bCs/>
          <w:sz w:val="22"/>
        </w:rPr>
        <w:t xml:space="preserve"> 1 II</w:t>
      </w:r>
      <w:r>
        <w:rPr>
          <w:rFonts w:ascii="Verdana" w:hAnsi="Verdana"/>
          <w:sz w:val="22"/>
        </w:rPr>
        <w:t xml:space="preserve">, poderá adquirir uma das elegantes capas que combinam, na perfeição, com as três cores disponíveis para este </w:t>
      </w:r>
      <w:r w:rsidRPr="005957DA">
        <w:rPr>
          <w:rFonts w:ascii="Verdana" w:hAnsi="Verdana"/>
          <w:sz w:val="22"/>
        </w:rPr>
        <w:t>modelo</w:t>
      </w:r>
      <w:r w:rsidRPr="005957DA">
        <w:rPr>
          <w:rStyle w:val="Refdenotadefim"/>
          <w:rFonts w:ascii="Verdana" w:hAnsi="Verdana"/>
          <w:sz w:val="22"/>
        </w:rPr>
        <w:endnoteReference w:id="4"/>
      </w:r>
      <w:r w:rsidRPr="005957DA">
        <w:rPr>
          <w:rFonts w:ascii="Verdana" w:hAnsi="Verdana"/>
          <w:sz w:val="22"/>
        </w:rPr>
        <w:t>: preto, cinza e roxo. Estas capas elegantes oferecem não só proteção contra o desgaste do quotidiano, como também lhe permitem visualizar o ecrã inicial (hora, data, notificações, estado da bateria), mesmo quando estão fechadas.</w:t>
      </w:r>
      <w:r w:rsidRPr="005957DA">
        <w:rPr>
          <w:rFonts w:ascii="Verdana" w:hAnsi="Verdana" w:hint="eastAsia"/>
          <w:sz w:val="22"/>
        </w:rPr>
        <w:t xml:space="preserve"> </w:t>
      </w:r>
      <w:r w:rsidRPr="005957DA">
        <w:rPr>
          <w:rFonts w:ascii="Verdana" w:hAnsi="Verdana"/>
          <w:sz w:val="22"/>
        </w:rPr>
        <w:t>Em alternativa, poderá optar pela capa "</w:t>
      </w:r>
      <w:proofErr w:type="spellStart"/>
      <w:r w:rsidRPr="005957DA">
        <w:rPr>
          <w:rFonts w:ascii="Verdana" w:hAnsi="Verdana"/>
          <w:sz w:val="22"/>
        </w:rPr>
        <w:t>Style</w:t>
      </w:r>
      <w:proofErr w:type="spellEnd"/>
      <w:r w:rsidRPr="005957DA">
        <w:rPr>
          <w:rFonts w:ascii="Verdana" w:hAnsi="Verdana"/>
          <w:sz w:val="22"/>
        </w:rPr>
        <w:t xml:space="preserve">" para complementar o </w:t>
      </w:r>
      <w:r w:rsidR="005A330E">
        <w:rPr>
          <w:rFonts w:ascii="Verdana" w:hAnsi="Verdana"/>
          <w:sz w:val="22"/>
        </w:rPr>
        <w:t xml:space="preserve">seu </w:t>
      </w:r>
      <w:proofErr w:type="spellStart"/>
      <w:r w:rsidR="005A330E" w:rsidRPr="005A330E">
        <w:rPr>
          <w:rFonts w:ascii="Verdana" w:hAnsi="Verdana"/>
          <w:b/>
          <w:bCs/>
          <w:sz w:val="22"/>
        </w:rPr>
        <w:t>Xperia</w:t>
      </w:r>
      <w:proofErr w:type="spellEnd"/>
      <w:r w:rsidR="005A330E" w:rsidRPr="005A330E">
        <w:rPr>
          <w:rFonts w:ascii="Verdana" w:hAnsi="Verdana"/>
          <w:b/>
          <w:bCs/>
          <w:sz w:val="22"/>
        </w:rPr>
        <w:t xml:space="preserve"> 1 II</w:t>
      </w:r>
      <w:r w:rsidRPr="005957DA">
        <w:rPr>
          <w:rFonts w:ascii="Verdana" w:hAnsi="Verdana"/>
          <w:sz w:val="22"/>
        </w:rPr>
        <w:t>, uma elegante capa com um suporte</w:t>
      </w:r>
      <w:r w:rsidRPr="005957DA">
        <w:rPr>
          <w:rFonts w:ascii="Verdana" w:hAnsi="Verdana" w:hint="eastAsia"/>
          <w:sz w:val="22"/>
        </w:rPr>
        <w:t xml:space="preserve"> integrado para que possa visualizar o ecrã, ver filmes e jogar comodamente.</w:t>
      </w:r>
    </w:p>
    <w:p w14:paraId="75EBAD5A" w14:textId="77777777" w:rsidR="00C27B2C" w:rsidRPr="00420AC6" w:rsidRDefault="00C27B2C" w:rsidP="00C27B2C">
      <w:pPr>
        <w:rPr>
          <w:rFonts w:ascii="Arial" w:hAnsi="Arial" w:cs="Arial"/>
          <w:color w:val="44546A"/>
          <w:szCs w:val="24"/>
          <w:lang w:eastAsia="ja-JP"/>
        </w:rPr>
      </w:pPr>
    </w:p>
    <w:p w14:paraId="6646975E" w14:textId="77777777" w:rsidR="00C27B2C" w:rsidRPr="00907415" w:rsidRDefault="00C27B2C" w:rsidP="00C27B2C">
      <w:pPr>
        <w:jc w:val="both"/>
        <w:rPr>
          <w:rFonts w:ascii="Verdana" w:hAnsi="Verdana"/>
          <w:bCs/>
          <w:sz w:val="22"/>
          <w:szCs w:val="22"/>
        </w:rPr>
      </w:pPr>
    </w:p>
    <w:p w14:paraId="518B90E7" w14:textId="77777777" w:rsidR="00C27B2C" w:rsidRPr="00CC073D" w:rsidRDefault="00C27B2C" w:rsidP="00C27B2C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7242BF4A" w14:textId="77777777" w:rsidR="00C27B2C" w:rsidRPr="00CF5606" w:rsidRDefault="00C27B2C" w:rsidP="00C27B2C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 w:rsidRPr="00CF5606">
        <w:rPr>
          <w:rFonts w:ascii="Verdana" w:hAnsi="Verdana" w:cs="Tahoma"/>
          <w:b/>
          <w:sz w:val="16"/>
        </w:rPr>
        <w:t xml:space="preserve">Sobre a Sony </w:t>
      </w:r>
      <w:proofErr w:type="spellStart"/>
      <w:r w:rsidRPr="00CF5606">
        <w:rPr>
          <w:rFonts w:ascii="Verdana" w:hAnsi="Verdana" w:cs="Tahoma"/>
          <w:b/>
          <w:sz w:val="16"/>
        </w:rPr>
        <w:t>Corporation</w:t>
      </w:r>
      <w:proofErr w:type="spellEnd"/>
    </w:p>
    <w:p w14:paraId="05B15DC4" w14:textId="77777777" w:rsidR="00C27B2C" w:rsidRDefault="00C27B2C" w:rsidP="00C27B2C">
      <w:pPr>
        <w:shd w:val="clear" w:color="auto" w:fill="FFFFFF"/>
        <w:spacing w:after="100" w:afterAutospacing="1" w:line="180" w:lineRule="exact"/>
        <w:rPr>
          <w:rFonts w:ascii="Verdana" w:hAnsi="Verdana" w:cs="Tahoma"/>
          <w:sz w:val="16"/>
          <w:szCs w:val="16"/>
        </w:rPr>
      </w:pPr>
      <w:bookmarkStart w:id="12" w:name="_Hlk31815068"/>
      <w:r>
        <w:rPr>
          <w:rFonts w:ascii="Verdana" w:hAnsi="Verdana" w:cs="Tahoma"/>
          <w:sz w:val="16"/>
        </w:rPr>
        <w:t xml:space="preserve">A Sony </w:t>
      </w:r>
      <w:proofErr w:type="spellStart"/>
      <w:r>
        <w:rPr>
          <w:rFonts w:ascii="Verdana" w:hAnsi="Verdana" w:cs="Tahoma"/>
          <w:sz w:val="16"/>
        </w:rPr>
        <w:t>Corporation</w:t>
      </w:r>
      <w:proofErr w:type="spellEnd"/>
      <w:r>
        <w:rPr>
          <w:rFonts w:ascii="Verdana" w:hAnsi="Verdana" w:cs="Tahoma"/>
          <w:sz w:val="16"/>
        </w:rPr>
        <w:t xml:space="preserve"> é uma empresa de entretenimento criativo com uma base sólida de tecnologia. Desde jogos, serviços de rede, música, filmes, eletrónica, semicondutores até serviços financeiros, a Sony visa encher o mundo de emoções através do poder da criatividade e da tecnologia. Para mais informações, visite: </w:t>
      </w:r>
      <w:hyperlink r:id="rId9" w:history="1">
        <w:r>
          <w:rPr>
            <w:rStyle w:val="Hiperligao"/>
            <w:rFonts w:ascii="Verdana" w:hAnsi="Verdana" w:cs="Tahoma"/>
            <w:sz w:val="16"/>
          </w:rPr>
          <w:t>http://www.sony.net/</w:t>
        </w:r>
      </w:hyperlink>
    </w:p>
    <w:bookmarkEnd w:id="12"/>
    <w:p w14:paraId="0066E0A1" w14:textId="77777777" w:rsidR="00C27B2C" w:rsidRDefault="00C27B2C" w:rsidP="00C27B2C">
      <w:pPr>
        <w:shd w:val="clear" w:color="auto" w:fill="FFFFFF"/>
        <w:spacing w:after="100" w:afterAutospacing="1" w:line="180" w:lineRule="exact"/>
        <w:rPr>
          <w:rFonts w:ascii="Verdana" w:hAnsi="Verdana" w:cs="Tahoma"/>
          <w:sz w:val="16"/>
          <w:szCs w:val="16"/>
        </w:rPr>
      </w:pPr>
    </w:p>
    <w:p w14:paraId="05C42B5A" w14:textId="77777777" w:rsidR="00C27B2C" w:rsidRPr="00907415" w:rsidRDefault="00C27B2C" w:rsidP="00C27B2C">
      <w:pPr>
        <w:shd w:val="clear" w:color="auto" w:fill="FFFFFF"/>
        <w:spacing w:after="100" w:afterAutospacing="1" w:line="180" w:lineRule="exact"/>
        <w:rPr>
          <w:rStyle w:val="Hiperligao"/>
          <w:rFonts w:ascii="Verdana" w:hAnsi="Verdana" w:cs="Tahoma"/>
          <w:sz w:val="16"/>
          <w:szCs w:val="16"/>
        </w:rPr>
      </w:pPr>
    </w:p>
    <w:p w14:paraId="51BFCB47" w14:textId="77777777" w:rsidR="00422A3B" w:rsidRDefault="00422A3B"/>
    <w:sectPr w:rsidR="00422A3B" w:rsidSect="008603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FEF0C" w14:textId="77777777" w:rsidR="002D5349" w:rsidRDefault="002D5349" w:rsidP="00C27B2C">
      <w:r>
        <w:separator/>
      </w:r>
    </w:p>
  </w:endnote>
  <w:endnote w:type="continuationSeparator" w:id="0">
    <w:p w14:paraId="6B012E0B" w14:textId="77777777" w:rsidR="002D5349" w:rsidRDefault="002D5349" w:rsidP="00C27B2C">
      <w:r>
        <w:continuationSeparator/>
      </w:r>
    </w:p>
  </w:endnote>
  <w:endnote w:id="1">
    <w:p w14:paraId="6B0098C5" w14:textId="09289194" w:rsidR="005A330E" w:rsidRDefault="00C27B2C" w:rsidP="005A330E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5A330E">
        <w:t xml:space="preserve">O </w:t>
      </w:r>
      <w:proofErr w:type="spellStart"/>
      <w:r w:rsidR="005A330E">
        <w:t>Xperia</w:t>
      </w:r>
      <w:proofErr w:type="spellEnd"/>
      <w:r w:rsidR="005A330E">
        <w:t xml:space="preserve"> 1 II é o primeiro </w:t>
      </w:r>
      <w:proofErr w:type="spellStart"/>
      <w:r w:rsidR="005A330E">
        <w:t>smartphone</w:t>
      </w:r>
      <w:proofErr w:type="spellEnd"/>
      <w:r w:rsidR="005A330E">
        <w:t xml:space="preserve"> com uma </w:t>
      </w:r>
      <w:proofErr w:type="spellStart"/>
      <w:r w:rsidR="005A330E">
        <w:t>câmera</w:t>
      </w:r>
      <w:proofErr w:type="spellEnd"/>
      <w:r w:rsidR="005A330E">
        <w:t xml:space="preserve"> que possui disparo contínuo de AF / AE a 20 </w:t>
      </w:r>
      <w:proofErr w:type="spellStart"/>
      <w:r w:rsidR="005A330E">
        <w:t>fps</w:t>
      </w:r>
      <w:proofErr w:type="spellEnd"/>
      <w:r w:rsidR="005A330E">
        <w:t xml:space="preserve"> com rastreamento. O BIONZ X para </w:t>
      </w:r>
      <w:proofErr w:type="spellStart"/>
      <w:r w:rsidR="005A330E">
        <w:t>smartphone</w:t>
      </w:r>
      <w:proofErr w:type="spellEnd"/>
      <w:r w:rsidR="005A330E">
        <w:t xml:space="preserve"> calcula continuamente AF / AE até 60 vezes / segundo, produzindo fotos em foco a 20 </w:t>
      </w:r>
      <w:proofErr w:type="spellStart"/>
      <w:r w:rsidR="005A330E">
        <w:t>qps</w:t>
      </w:r>
      <w:proofErr w:type="spellEnd"/>
      <w:r w:rsidR="005A330E">
        <w:t>.</w:t>
      </w:r>
    </w:p>
    <w:p w14:paraId="09B1FC62" w14:textId="0C2BEE55" w:rsidR="005A330E" w:rsidRPr="007F021F" w:rsidRDefault="005A330E" w:rsidP="005A330E">
      <w:pPr>
        <w:pStyle w:val="Textodenotadefim"/>
      </w:pPr>
      <w:r>
        <w:t xml:space="preserve">Verificado pelo serviço </w:t>
      </w:r>
      <w:proofErr w:type="spellStart"/>
      <w:r>
        <w:t>SpecTRAX</w:t>
      </w:r>
      <w:proofErr w:type="spellEnd"/>
      <w:r>
        <w:t xml:space="preserve"> da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em comparação com as especificações de </w:t>
      </w:r>
      <w:proofErr w:type="spellStart"/>
      <w:r>
        <w:t>câmera</w:t>
      </w:r>
      <w:proofErr w:type="spellEnd"/>
      <w:r>
        <w:t xml:space="preserve"> publicadas para mais de 14.000 </w:t>
      </w:r>
      <w:proofErr w:type="spellStart"/>
      <w:r>
        <w:t>smartphones</w:t>
      </w:r>
      <w:proofErr w:type="spellEnd"/>
      <w:r>
        <w:t>. Correto a partir de 23 de fevereiro de 2020.</w:t>
      </w:r>
    </w:p>
  </w:endnote>
  <w:endnote w:id="2">
    <w:p w14:paraId="57B5AD93" w14:textId="77777777" w:rsidR="00C27B2C" w:rsidRPr="00A30DB6" w:rsidRDefault="00C27B2C" w:rsidP="00C27B2C">
      <w:pPr>
        <w:pStyle w:val="Textodenotadefim"/>
      </w:pPr>
      <w:r>
        <w:rPr>
          <w:rStyle w:val="Refdenotadefim"/>
        </w:rPr>
        <w:endnoteRef/>
      </w:r>
      <w:r>
        <w:t xml:space="preserve"> Para consultar a lista de câmaras compatíveis, visite o website da Sony</w:t>
      </w:r>
    </w:p>
  </w:endnote>
  <w:endnote w:id="3">
    <w:p w14:paraId="6FD0B465" w14:textId="77777777" w:rsidR="00C27B2C" w:rsidRPr="00643120" w:rsidRDefault="00C27B2C" w:rsidP="00C27B2C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proofErr w:type="spellStart"/>
      <w:r>
        <w:t>Powered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CineAlta</w:t>
      </w:r>
      <w:proofErr w:type="spellEnd"/>
    </w:p>
  </w:endnote>
  <w:endnote w:id="4">
    <w:p w14:paraId="34A57849" w14:textId="77777777" w:rsidR="00C27B2C" w:rsidRDefault="00C27B2C" w:rsidP="00C27B2C">
      <w:pPr>
        <w:pStyle w:val="Textodenotadefim"/>
      </w:pPr>
      <w:r>
        <w:rPr>
          <w:rStyle w:val="Refdenotadefim"/>
        </w:rPr>
        <w:endnoteRef/>
      </w:r>
      <w:r>
        <w:t xml:space="preserve"> A disponibilidade irá variar em função do país ou região.</w:t>
      </w:r>
    </w:p>
    <w:p w14:paraId="4B044A15" w14:textId="77777777" w:rsidR="00C27B2C" w:rsidRDefault="00C27B2C" w:rsidP="00C27B2C">
      <w:pPr>
        <w:pStyle w:val="Textodenotadefim"/>
        <w:pBdr>
          <w:bottom w:val="single" w:sz="6" w:space="1" w:color="auto"/>
        </w:pBdr>
      </w:pPr>
    </w:p>
    <w:p w14:paraId="7E9ADEFE" w14:textId="77777777" w:rsidR="00C27B2C" w:rsidRPr="00AC6EF7" w:rsidRDefault="00C27B2C" w:rsidP="00C27B2C">
      <w:pPr>
        <w:pStyle w:val="Textodenotadefim"/>
      </w:pPr>
      <w:r>
        <w:t>Notas de rodapé</w:t>
      </w:r>
    </w:p>
    <w:p w14:paraId="1669AE89" w14:textId="77777777" w:rsidR="00C27B2C" w:rsidRPr="007C712E" w:rsidRDefault="00C27B2C" w:rsidP="00C27B2C">
      <w:pPr>
        <w:pStyle w:val="Textodenotadefim"/>
      </w:pPr>
      <w:r>
        <w:t xml:space="preserve">1 O seguimento de C-AF mais rápido do mundo num </w:t>
      </w:r>
      <w:proofErr w:type="spellStart"/>
      <w:r>
        <w:t>smartphone</w:t>
      </w:r>
      <w:proofErr w:type="spellEnd"/>
    </w:p>
    <w:p w14:paraId="6F5985C6" w14:textId="77777777" w:rsidR="00C27B2C" w:rsidRPr="007C712E" w:rsidRDefault="00C27B2C" w:rsidP="00C27B2C">
      <w:pPr>
        <w:pStyle w:val="Textodenotadefim"/>
      </w:pPr>
      <w:r>
        <w:t>2 A rede e a disponibilidade 5G podem variar consoante o país, a operadora e o ambiente do utilizador.</w:t>
      </w:r>
    </w:p>
    <w:p w14:paraId="586DEC1F" w14:textId="77777777" w:rsidR="00C27B2C" w:rsidRPr="007C712E" w:rsidRDefault="00C27B2C" w:rsidP="00C27B2C">
      <w:pPr>
        <w:pStyle w:val="Textodenotadefim"/>
      </w:pPr>
      <w:r>
        <w:t xml:space="preserve">3 O número máximo de </w:t>
      </w:r>
      <w:proofErr w:type="spellStart"/>
      <w:r>
        <w:t>fps</w:t>
      </w:r>
      <w:proofErr w:type="spellEnd"/>
      <w:r>
        <w:t xml:space="preserve"> irá depender do ambiente e das definições de captação. A captação contínua de até 20 </w:t>
      </w:r>
      <w:proofErr w:type="spellStart"/>
      <w:r>
        <w:t>fps</w:t>
      </w:r>
      <w:proofErr w:type="spellEnd"/>
      <w:r>
        <w:t xml:space="preserve"> com seguimento de AF/AE está disponível para a câmara de 24 mm. As câmaras de 16 mm e de 70 mm suportam uma captação com seguimento de AF/AE de até 10 </w:t>
      </w:r>
      <w:proofErr w:type="spellStart"/>
      <w:r>
        <w:t>fps</w:t>
      </w:r>
      <w:proofErr w:type="spellEnd"/>
      <w:r>
        <w:t>.</w:t>
      </w:r>
    </w:p>
    <w:p w14:paraId="0C085062" w14:textId="77777777" w:rsidR="00C27B2C" w:rsidRPr="007C712E" w:rsidRDefault="00C27B2C" w:rsidP="00C27B2C">
      <w:pPr>
        <w:pStyle w:val="Textodenotadefim"/>
      </w:pPr>
      <w:r>
        <w:t xml:space="preserve">4 Poderá não ser possível obter uma focagem precisa com alguns objetos e em determinadas situações; não funciona com todo o tipo de animais. </w:t>
      </w:r>
    </w:p>
    <w:p w14:paraId="36008164" w14:textId="77777777" w:rsidR="00C27B2C" w:rsidRPr="007C712E" w:rsidRDefault="00C27B2C" w:rsidP="00C27B2C">
      <w:pPr>
        <w:pStyle w:val="Textodenotadefim"/>
      </w:pPr>
      <w:r>
        <w:t>5 As proporções de visualização podem variar consoante a formatação dos conteúdos.</w:t>
      </w:r>
    </w:p>
    <w:p w14:paraId="4C709F3C" w14:textId="77777777" w:rsidR="00C27B2C" w:rsidRPr="007C712E" w:rsidRDefault="00C27B2C" w:rsidP="00C27B2C">
      <w:pPr>
        <w:pStyle w:val="Textodenotadefim"/>
      </w:pPr>
      <w:r>
        <w:t xml:space="preserve">6 O formato de música 360 </w:t>
      </w:r>
      <w:proofErr w:type="spellStart"/>
      <w:r>
        <w:t>Reality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requer a subscrição de um serviço de música online compatível, podendo aplicar-se termos, condições, contas e taxas de terceiros.</w:t>
      </w:r>
    </w:p>
    <w:p w14:paraId="1799ACB2" w14:textId="77777777" w:rsidR="00C27B2C" w:rsidRPr="007C712E" w:rsidRDefault="00C27B2C" w:rsidP="00C27B2C">
      <w:pPr>
        <w:pStyle w:val="Textodenotadefim"/>
      </w:pPr>
      <w:r>
        <w:t xml:space="preserve">7 O número máximo de cálculos irá depender do ambiente de captação. O seguimento de AF/AE com cálculos de 60 vezes por segundo está disponível para a câmara de 24 mm. As câmaras de 16 mm e de 70 mm suportam um seguimento de AF/EF com cálculos de até 30 </w:t>
      </w:r>
      <w:proofErr w:type="spellStart"/>
      <w:r>
        <w:t>fps</w:t>
      </w:r>
      <w:proofErr w:type="spellEnd"/>
      <w:r>
        <w:t>.</w:t>
      </w:r>
    </w:p>
    <w:p w14:paraId="7D82F1B7" w14:textId="77777777" w:rsidR="00C27B2C" w:rsidRPr="007C712E" w:rsidRDefault="00C27B2C" w:rsidP="00C27B2C">
      <w:pPr>
        <w:pStyle w:val="Textodenotadefim"/>
      </w:pPr>
      <w:r>
        <w:t xml:space="preserve">8 Sensor de </w:t>
      </w:r>
      <w:proofErr w:type="spellStart"/>
      <w:r>
        <w:t>fotodíodo</w:t>
      </w:r>
      <w:proofErr w:type="spellEnd"/>
      <w:r>
        <w:t xml:space="preserve"> duplo disponível para as câmaras de 16 mm e de 24 mm.</w:t>
      </w:r>
    </w:p>
    <w:p w14:paraId="237FFD82" w14:textId="77777777" w:rsidR="00C27B2C" w:rsidRPr="007C712E" w:rsidRDefault="00C27B2C" w:rsidP="00C27B2C">
      <w:pPr>
        <w:pStyle w:val="Textodenotadefim"/>
      </w:pPr>
      <w:r>
        <w:t>9 Disponível na câmara de 24 mm</w:t>
      </w:r>
    </w:p>
    <w:p w14:paraId="002D19CE" w14:textId="77777777" w:rsidR="00C27B2C" w:rsidRPr="007C712E" w:rsidRDefault="00C27B2C" w:rsidP="00C27B2C">
      <w:pPr>
        <w:pStyle w:val="Textodenotadefim"/>
      </w:pPr>
      <w:r>
        <w:t xml:space="preserve">10 Até 5 m de distância. Para vídeos, o sensor 3D </w:t>
      </w:r>
      <w:proofErr w:type="spellStart"/>
      <w:r>
        <w:t>iToF</w:t>
      </w:r>
      <w:proofErr w:type="spellEnd"/>
      <w:r>
        <w:t xml:space="preserve"> funciona para 70 mm.</w:t>
      </w:r>
    </w:p>
    <w:p w14:paraId="5D43A271" w14:textId="77777777" w:rsidR="00C27B2C" w:rsidRPr="007C712E" w:rsidRDefault="00C27B2C" w:rsidP="00C27B2C">
      <w:pPr>
        <w:pStyle w:val="Textodenotadefim"/>
      </w:pPr>
      <w:r>
        <w:t>11 A funcionalidade de suporte RAW será disponibilizada através de uma atualização de software. Os lançamentos de software são realizados por fases - o tempo e a disponibilidade variam de acordo com o mercado e/ou o operador.</w:t>
      </w:r>
    </w:p>
    <w:p w14:paraId="06BBA225" w14:textId="77777777" w:rsidR="00C27B2C" w:rsidRPr="007C712E" w:rsidRDefault="00C27B2C" w:rsidP="00C27B2C">
      <w:pPr>
        <w:pStyle w:val="Textodenotadefim"/>
      </w:pPr>
      <w:r>
        <w:t>12 Aplicam-se restrições do tempo de gravação. A qualidade da reprodução encontra-se sujeita à capacidade da plataforma e do ecrã do dispositivo.</w:t>
      </w:r>
    </w:p>
    <w:p w14:paraId="6748262D" w14:textId="77777777" w:rsidR="00C27B2C" w:rsidRPr="007C712E" w:rsidRDefault="00C27B2C" w:rsidP="00C27B2C">
      <w:pPr>
        <w:pStyle w:val="Textodenotadefim"/>
      </w:pPr>
      <w:r>
        <w:t>13 Carrega até 50% em apenas 30 minutos (usando o carregador PD de 21 W, que é um acessório vendido separadamente)</w:t>
      </w:r>
    </w:p>
    <w:p w14:paraId="55ED8A27" w14:textId="77777777" w:rsidR="00C27B2C" w:rsidRPr="007C712E" w:rsidRDefault="00C27B2C" w:rsidP="00C27B2C">
      <w:pPr>
        <w:pStyle w:val="Textodenotadefim"/>
      </w:pPr>
      <w:r>
        <w:t>14 Podem ser aplicados termos, condições, conta e taxas de terceiros. A disponibilidade do serviço poderá variar consoante o mercado.</w:t>
      </w:r>
    </w:p>
    <w:p w14:paraId="14D9D309" w14:textId="77777777" w:rsidR="00C27B2C" w:rsidRPr="007C712E" w:rsidRDefault="00C27B2C" w:rsidP="00C27B2C">
      <w:pPr>
        <w:pStyle w:val="Textodenotadefim"/>
      </w:pPr>
      <w:r>
        <w:t>15 O áudio de alta resolução e o áudio de alta resolução sem fios requerem o uso de auscultadores compatíveis.</w:t>
      </w:r>
    </w:p>
    <w:p w14:paraId="0381C415" w14:textId="77777777" w:rsidR="00C27B2C" w:rsidRPr="007C712E" w:rsidRDefault="00C27B2C" w:rsidP="00C27B2C">
      <w:pPr>
        <w:pStyle w:val="Textodenotadefim"/>
      </w:pPr>
      <w:r>
        <w:t>16 DUALSHOCK®4 e acessório de montagem vendidos separadamente. A compatibilidade com videojogos pode variar.</w:t>
      </w:r>
    </w:p>
    <w:p w14:paraId="244C1BDE" w14:textId="77777777" w:rsidR="00C27B2C" w:rsidRPr="007C712E" w:rsidRDefault="00C27B2C" w:rsidP="00C27B2C">
      <w:pPr>
        <w:pStyle w:val="Textodenotadefim"/>
      </w:pPr>
      <w:r w:rsidRPr="005957DA">
        <w:rPr>
          <w:lang w:val="en-US"/>
        </w:rPr>
        <w:t xml:space="preserve">17 © 2020 Activision Publishing, Inc. ACTIVISION e CALL OF DUTY </w:t>
      </w:r>
      <w:proofErr w:type="spellStart"/>
      <w:r w:rsidRPr="005957DA">
        <w:rPr>
          <w:lang w:val="en-US"/>
        </w:rPr>
        <w:t>são</w:t>
      </w:r>
      <w:proofErr w:type="spellEnd"/>
      <w:r w:rsidRPr="005957DA">
        <w:rPr>
          <w:lang w:val="en-US"/>
        </w:rPr>
        <w:t xml:space="preserve"> </w:t>
      </w:r>
      <w:proofErr w:type="spellStart"/>
      <w:r w:rsidRPr="005957DA">
        <w:rPr>
          <w:lang w:val="en-US"/>
        </w:rPr>
        <w:t>marcas</w:t>
      </w:r>
      <w:proofErr w:type="spellEnd"/>
      <w:r w:rsidRPr="005957DA">
        <w:rPr>
          <w:lang w:val="en-US"/>
        </w:rPr>
        <w:t xml:space="preserve"> </w:t>
      </w:r>
      <w:proofErr w:type="spellStart"/>
      <w:r w:rsidRPr="005957DA">
        <w:rPr>
          <w:lang w:val="en-US"/>
        </w:rPr>
        <w:t>registadas</w:t>
      </w:r>
      <w:proofErr w:type="spellEnd"/>
      <w:r w:rsidRPr="005957DA">
        <w:rPr>
          <w:lang w:val="en-US"/>
        </w:rPr>
        <w:t xml:space="preserve"> da Activision Publishing, Inc. </w:t>
      </w:r>
      <w:proofErr w:type="spellStart"/>
      <w:r>
        <w:t>Tencent</w:t>
      </w:r>
      <w:proofErr w:type="spellEnd"/>
      <w:r>
        <w:t xml:space="preserve"> é uma marca registada da </w:t>
      </w:r>
      <w:proofErr w:type="spellStart"/>
      <w:r>
        <w:t>Tencent</w:t>
      </w:r>
      <w:proofErr w:type="spellEnd"/>
      <w:r>
        <w:t xml:space="preserve"> Games Co., </w:t>
      </w:r>
      <w:proofErr w:type="spellStart"/>
      <w:r>
        <w:t>Ltd</w:t>
      </w:r>
      <w:proofErr w:type="spellEnd"/>
    </w:p>
    <w:p w14:paraId="16D5DD02" w14:textId="2AB8524C" w:rsidR="00C27B2C" w:rsidRPr="007F405D" w:rsidRDefault="00C27B2C" w:rsidP="00C27B2C">
      <w:pPr>
        <w:pStyle w:val="Textodenotadefim"/>
      </w:pPr>
      <w:r>
        <w:t xml:space="preserve">18 O </w:t>
      </w:r>
      <w:proofErr w:type="spellStart"/>
      <w:r w:rsidR="00873F1E">
        <w:t>Xperia</w:t>
      </w:r>
      <w:proofErr w:type="spellEnd"/>
      <w:r w:rsidR="00873F1E">
        <w:t xml:space="preserve"> 1 II </w:t>
      </w:r>
      <w:bookmarkStart w:id="11" w:name="_GoBack"/>
      <w:bookmarkEnd w:id="11"/>
      <w:r>
        <w:t xml:space="preserve"> é resistente à água e ao pó, por isso não se preocupe caso apanhe chuva ou pretenda limpar a sujidade do dispositivo sob água corrente - certifique-se apenas de que todas as portas e respetivas proteções estão devidamente fechadas. Não deve submergir totalmente o dispositivo, nem expô-lo à água do mar, água salgada, água com cloro ou a líquidos, tais como bebidas. Qualquer utilização inadequada ou abusiva do dispositivo resultará na anulação da garantia. O dispositivo foi testado ao abrigo da classificação de proteção contra a entrada de elementos exteriores IP65/68. Para mais informações, visite https://support.sonymobile.com/global-en/dm/waterresistant/. O PDX-203 possui uma porta USB sem tampa, para ligação e carregamento do mesmo. Esta porta USB deve estar completamente seca antes de efetuar o carregamento.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78EC" w14:textId="77777777" w:rsidR="006E2E76" w:rsidRDefault="002D53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E9C3A" w14:textId="77777777" w:rsidR="00890B2D" w:rsidRDefault="00C27B2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7245" w:rsidRPr="00BA7245">
      <w:rPr>
        <w:noProof/>
        <w:lang w:val="ja-JP"/>
      </w:rPr>
      <w:t>8</w:t>
    </w:r>
    <w:r>
      <w:rPr>
        <w:noProof/>
        <w:lang w:val="ja-JP"/>
      </w:rPr>
      <w:fldChar w:fldCharType="end"/>
    </w:r>
  </w:p>
  <w:p w14:paraId="774C19D6" w14:textId="77777777" w:rsidR="00890B2D" w:rsidRDefault="002D53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4A88" w14:textId="77777777" w:rsidR="006E2E76" w:rsidRDefault="002D53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36861" w14:textId="77777777" w:rsidR="002D5349" w:rsidRDefault="002D5349" w:rsidP="00C27B2C">
      <w:r>
        <w:separator/>
      </w:r>
    </w:p>
  </w:footnote>
  <w:footnote w:type="continuationSeparator" w:id="0">
    <w:p w14:paraId="2702753A" w14:textId="77777777" w:rsidR="002D5349" w:rsidRDefault="002D5349" w:rsidP="00C2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4366C" w14:textId="77777777" w:rsidR="006E2E76" w:rsidRDefault="002D53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BD26" w14:textId="77777777" w:rsidR="006E2E76" w:rsidRDefault="002D534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3164" w14:textId="77777777" w:rsidR="006E2E76" w:rsidRDefault="002D53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5553A"/>
    <w:multiLevelType w:val="hybridMultilevel"/>
    <w:tmpl w:val="AC50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327F9"/>
    <w:multiLevelType w:val="hybridMultilevel"/>
    <w:tmpl w:val="6470785E"/>
    <w:lvl w:ilvl="0" w:tplc="CC4CFD4E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2C"/>
    <w:rsid w:val="00260A58"/>
    <w:rsid w:val="002D5349"/>
    <w:rsid w:val="003D5A21"/>
    <w:rsid w:val="00422A3B"/>
    <w:rsid w:val="004F0CAD"/>
    <w:rsid w:val="005957DA"/>
    <w:rsid w:val="005A330E"/>
    <w:rsid w:val="00763313"/>
    <w:rsid w:val="00873F1E"/>
    <w:rsid w:val="00967234"/>
    <w:rsid w:val="009B78D8"/>
    <w:rsid w:val="00B64D76"/>
    <w:rsid w:val="00BA7245"/>
    <w:rsid w:val="00C27B2C"/>
    <w:rsid w:val="00CC073D"/>
    <w:rsid w:val="00CF5606"/>
    <w:rsid w:val="00E0267A"/>
    <w:rsid w:val="00E327E9"/>
    <w:rsid w:val="00E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4583"/>
  <w15:chartTrackingRefBased/>
  <w15:docId w15:val="{987F8CFE-5E1F-43B5-90DF-B45AC7C3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B2C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C27B2C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C27B2C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27B2C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C27B2C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27B2C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C27B2C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C27B2C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27B2C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27B2C"/>
    <w:rPr>
      <w:rFonts w:ascii="Times New Roman" w:eastAsia="MS Mincho" w:hAnsi="Times New Roman" w:cs="Times New Roman"/>
      <w:sz w:val="24"/>
      <w:szCs w:val="20"/>
      <w:lang w:val="pt-PT"/>
    </w:rPr>
  </w:style>
  <w:style w:type="paragraph" w:styleId="NormalWeb">
    <w:name w:val="Normal (Web)"/>
    <w:basedOn w:val="Normal"/>
    <w:uiPriority w:val="99"/>
    <w:unhideWhenUsed/>
    <w:rsid w:val="00C27B2C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Textosimples">
    <w:name w:val="Plain Text"/>
    <w:basedOn w:val="Normal"/>
    <w:link w:val="TextosimplesCarter"/>
    <w:uiPriority w:val="99"/>
    <w:unhideWhenUsed/>
    <w:rsid w:val="00C27B2C"/>
    <w:pPr>
      <w:widowControl w:val="0"/>
    </w:pPr>
    <w:rPr>
      <w:rFonts w:ascii="MS Gothic" w:eastAsia="MS Gothic" w:hAnsi="Courier New"/>
      <w:kern w:val="2"/>
      <w:sz w:val="20"/>
      <w:szCs w:val="21"/>
      <w:lang w:eastAsia="x-none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C27B2C"/>
    <w:rPr>
      <w:rFonts w:ascii="MS Gothic" w:eastAsia="MS Gothic" w:hAnsi="Courier New" w:cs="Times New Roman"/>
      <w:kern w:val="2"/>
      <w:sz w:val="20"/>
      <w:szCs w:val="21"/>
      <w:lang w:val="pt-PT" w:eastAsia="x-none"/>
    </w:rPr>
  </w:style>
  <w:style w:type="paragraph" w:styleId="Textodenotadefim">
    <w:name w:val="endnote text"/>
    <w:basedOn w:val="Normal"/>
    <w:link w:val="TextodenotadefimCarter"/>
    <w:uiPriority w:val="99"/>
    <w:unhideWhenUsed/>
    <w:rsid w:val="00C27B2C"/>
    <w:rPr>
      <w:sz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C27B2C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Refdenotadefim">
    <w:name w:val="endnote reference"/>
    <w:uiPriority w:val="99"/>
    <w:semiHidden/>
    <w:unhideWhenUsed/>
    <w:rsid w:val="00C27B2C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27B2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27B2C"/>
    <w:rPr>
      <w:rFonts w:ascii="Segoe UI" w:eastAsia="MS Minch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y.co.uk/electronics/eye-a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ny.ne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1663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Camila Pizarro</cp:lastModifiedBy>
  <cp:revision>12</cp:revision>
  <dcterms:created xsi:type="dcterms:W3CDTF">2020-02-19T09:58:00Z</dcterms:created>
  <dcterms:modified xsi:type="dcterms:W3CDTF">2020-02-24T09:57:00Z</dcterms:modified>
</cp:coreProperties>
</file>