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B" w:rsidRDefault="00AF728B"/>
    <w:p w:rsidR="00E427E1" w:rsidRDefault="00E427E1"/>
    <w:p w:rsidR="00E427E1" w:rsidRDefault="00E427E1"/>
    <w:p w:rsidR="00E427E1" w:rsidRDefault="00E427E1"/>
    <w:p w:rsidR="00E427E1" w:rsidRPr="007E0EC0" w:rsidRDefault="00E427E1" w:rsidP="00E427E1">
      <w:pPr>
        <w:pStyle w:val="Rubrik2"/>
        <w:spacing w:before="280"/>
        <w:rPr>
          <w:rFonts w:asciiTheme="majorHAnsi" w:hAnsiTheme="majorHAnsi"/>
          <w:sz w:val="22"/>
          <w:szCs w:val="22"/>
        </w:rPr>
      </w:pPr>
      <w:r w:rsidRPr="007E0EC0">
        <w:rPr>
          <w:rFonts w:asciiTheme="majorHAnsi" w:hAnsiTheme="majorHAnsi"/>
          <w:sz w:val="22"/>
          <w:szCs w:val="22"/>
        </w:rPr>
        <w:t xml:space="preserve">För mer information, kontakta: </w:t>
      </w:r>
    </w:p>
    <w:p w:rsidR="00E427E1" w:rsidRPr="007E0EC0" w:rsidRDefault="00E427E1" w:rsidP="00E427E1">
      <w:pPr>
        <w:spacing w:after="225" w:line="225" w:lineRule="atLeast"/>
        <w:rPr>
          <w:rFonts w:asciiTheme="majorHAnsi" w:eastAsia="Times New Roman" w:hAnsiTheme="majorHAnsi" w:cs="Arial"/>
          <w:b/>
          <w:bCs/>
          <w:color w:val="000000"/>
          <w:sz w:val="22"/>
          <w:lang w:eastAsia="sv-SE"/>
        </w:rPr>
      </w:pPr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eastAsia="sv-SE"/>
        </w:rPr>
      </w:pPr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eastAsia="sv-SE"/>
        </w:rPr>
        <w:t>Nationellt och Göteborg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Ulrika Ljung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Tel. 0705-47 67 50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</w:r>
      <w:hyperlink r:id="rId4" w:history="1">
        <w:r w:rsidRPr="007E0EC0">
          <w:rPr>
            <w:rFonts w:asciiTheme="majorHAnsi" w:eastAsia="Times New Roman" w:hAnsiTheme="majorHAnsi" w:cs="Arial"/>
            <w:color w:val="C30000"/>
            <w:sz w:val="22"/>
            <w:lang w:eastAsia="sv-SE"/>
          </w:rPr>
          <w:t>ulrika.ljung@vgregion.se</w:t>
        </w:r>
      </w:hyperlink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val="en-US" w:eastAsia="sv-SE"/>
        </w:rPr>
      </w:pPr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val="en-US" w:eastAsia="sv-SE"/>
        </w:rPr>
        <w:t>Stockholm</w:t>
      </w:r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  <w:t xml:space="preserve">Karolina </w:t>
      </w:r>
      <w:proofErr w:type="spellStart"/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>Blom</w:t>
      </w:r>
      <w:proofErr w:type="spellEnd"/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 xml:space="preserve"> </w:t>
      </w:r>
      <w:proofErr w:type="spellStart"/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>Wiberg</w:t>
      </w:r>
      <w:proofErr w:type="spellEnd"/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  <w:t>Tel. 0704-84 01 40</w:t>
      </w:r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</w:r>
      <w:hyperlink r:id="rId5" w:history="1">
        <w:r w:rsidRPr="007E0EC0">
          <w:rPr>
            <w:rFonts w:asciiTheme="majorHAnsi" w:eastAsia="Times New Roman" w:hAnsiTheme="majorHAnsi" w:cs="Arial"/>
            <w:color w:val="C30000"/>
            <w:sz w:val="22"/>
            <w:lang w:val="en-US" w:eastAsia="sv-SE"/>
          </w:rPr>
          <w:t>karolina.blom-wiberg@karolinska.se</w:t>
        </w:r>
      </w:hyperlink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val="en-US" w:eastAsia="sv-SE"/>
        </w:rPr>
      </w:pPr>
      <w:proofErr w:type="spellStart"/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val="en-US" w:eastAsia="sv-SE"/>
        </w:rPr>
        <w:t>Skåne</w:t>
      </w:r>
      <w:proofErr w:type="spellEnd"/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  <w:t>Ingrid Johansson</w:t>
      </w:r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  <w:t>Tel. 046-17 32 14</w:t>
      </w:r>
      <w:r w:rsidRPr="00850236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</w:r>
      <w:hyperlink r:id="rId6" w:history="1">
        <w:r w:rsidRPr="007E0EC0">
          <w:rPr>
            <w:rFonts w:asciiTheme="majorHAnsi" w:eastAsia="Times New Roman" w:hAnsiTheme="majorHAnsi" w:cs="Arial"/>
            <w:color w:val="C30000"/>
            <w:sz w:val="22"/>
            <w:lang w:val="en-US" w:eastAsia="sv-SE"/>
          </w:rPr>
          <w:t>ingrid.c.johansson@skane.se</w:t>
        </w:r>
      </w:hyperlink>
    </w:p>
    <w:p w:rsidR="00E427E1" w:rsidRPr="00532291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val="en-US" w:eastAsia="sv-SE"/>
        </w:rPr>
      </w:pPr>
      <w:proofErr w:type="spellStart"/>
      <w:r w:rsidRPr="00532291">
        <w:rPr>
          <w:rFonts w:asciiTheme="majorHAnsi" w:eastAsia="Times New Roman" w:hAnsiTheme="majorHAnsi" w:cs="Arial"/>
          <w:b/>
          <w:bCs/>
          <w:color w:val="000000"/>
          <w:sz w:val="22"/>
          <w:lang w:val="en-US" w:eastAsia="sv-SE"/>
        </w:rPr>
        <w:t>Östergötland</w:t>
      </w:r>
      <w:proofErr w:type="spellEnd"/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</w:r>
      <w:proofErr w:type="spellStart"/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>Enisa</w:t>
      </w:r>
      <w:proofErr w:type="spellEnd"/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 xml:space="preserve"> </w:t>
      </w:r>
      <w:proofErr w:type="spellStart"/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t>Deumic</w:t>
      </w:r>
      <w:proofErr w:type="spellEnd"/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  <w:t>Tel. 010-103 45 85, 072-531 24 70</w:t>
      </w:r>
      <w:r w:rsidRPr="00532291">
        <w:rPr>
          <w:rFonts w:asciiTheme="majorHAnsi" w:eastAsia="Times New Roman" w:hAnsiTheme="majorHAnsi" w:cs="Arial"/>
          <w:color w:val="434343"/>
          <w:sz w:val="22"/>
          <w:lang w:val="en-US" w:eastAsia="sv-SE"/>
        </w:rPr>
        <w:br/>
      </w:r>
      <w:hyperlink r:id="rId7" w:history="1">
        <w:r w:rsidRPr="00532291">
          <w:rPr>
            <w:rFonts w:asciiTheme="majorHAnsi" w:eastAsia="Times New Roman" w:hAnsiTheme="majorHAnsi" w:cs="Arial"/>
            <w:color w:val="C30000"/>
            <w:sz w:val="22"/>
            <w:lang w:val="en-US" w:eastAsia="sv-SE"/>
          </w:rPr>
          <w:t>enisa.deumic@regionostergotland.se</w:t>
        </w:r>
      </w:hyperlink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eastAsia="sv-SE"/>
        </w:rPr>
      </w:pPr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eastAsia="sv-SE"/>
        </w:rPr>
        <w:t>Örebro län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Malin Joelsson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Tel. 019-602 27 64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</w:r>
      <w:hyperlink r:id="rId8" w:history="1">
        <w:r w:rsidRPr="007E0EC0">
          <w:rPr>
            <w:rFonts w:asciiTheme="majorHAnsi" w:eastAsia="Times New Roman" w:hAnsiTheme="majorHAnsi" w:cs="Arial"/>
            <w:color w:val="C30000"/>
            <w:sz w:val="22"/>
            <w:lang w:eastAsia="sv-SE"/>
          </w:rPr>
          <w:t>malin.joelsson@regionorebrolan.se</w:t>
        </w:r>
      </w:hyperlink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eastAsia="sv-SE"/>
        </w:rPr>
      </w:pPr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eastAsia="sv-SE"/>
        </w:rPr>
        <w:t>Uppsala län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Margaretha Östlund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Tel. 018-611 90 45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</w:r>
      <w:hyperlink r:id="rId9" w:history="1">
        <w:r w:rsidRPr="007E0EC0">
          <w:rPr>
            <w:rFonts w:asciiTheme="majorHAnsi" w:eastAsia="Times New Roman" w:hAnsiTheme="majorHAnsi" w:cs="Arial"/>
            <w:color w:val="C30000"/>
            <w:sz w:val="22"/>
            <w:lang w:eastAsia="sv-SE"/>
          </w:rPr>
          <w:t>margaretha.ostlund@akademiska.se</w:t>
        </w:r>
      </w:hyperlink>
    </w:p>
    <w:p w:rsidR="00E427E1" w:rsidRPr="00850236" w:rsidRDefault="00E427E1" w:rsidP="00E427E1">
      <w:pPr>
        <w:spacing w:after="225" w:line="225" w:lineRule="atLeast"/>
        <w:rPr>
          <w:rFonts w:asciiTheme="majorHAnsi" w:eastAsia="Times New Roman" w:hAnsiTheme="majorHAnsi" w:cs="Arial"/>
          <w:color w:val="434343"/>
          <w:sz w:val="22"/>
          <w:lang w:eastAsia="sv-SE"/>
        </w:rPr>
      </w:pPr>
      <w:r w:rsidRPr="007E0EC0">
        <w:rPr>
          <w:rFonts w:asciiTheme="majorHAnsi" w:eastAsia="Times New Roman" w:hAnsiTheme="majorHAnsi" w:cs="Arial"/>
          <w:b/>
          <w:bCs/>
          <w:color w:val="000000"/>
          <w:sz w:val="22"/>
          <w:lang w:eastAsia="sv-SE"/>
        </w:rPr>
        <w:t>Västerbotten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Harriet Söderlund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  <w:t>Tel. 090-785 20 75</w:t>
      </w:r>
      <w:r w:rsidRPr="00850236">
        <w:rPr>
          <w:rFonts w:asciiTheme="majorHAnsi" w:eastAsia="Times New Roman" w:hAnsiTheme="majorHAnsi" w:cs="Arial"/>
          <w:color w:val="434343"/>
          <w:sz w:val="22"/>
          <w:lang w:eastAsia="sv-SE"/>
        </w:rPr>
        <w:br/>
      </w:r>
      <w:hyperlink r:id="rId10" w:history="1">
        <w:r w:rsidRPr="007E0EC0">
          <w:rPr>
            <w:rFonts w:asciiTheme="majorHAnsi" w:eastAsia="Times New Roman" w:hAnsiTheme="majorHAnsi" w:cs="Arial"/>
            <w:color w:val="C30000"/>
            <w:sz w:val="22"/>
            <w:lang w:eastAsia="sv-SE"/>
          </w:rPr>
          <w:t>harriet.soderlund@vll.se</w:t>
        </w:r>
      </w:hyperlink>
    </w:p>
    <w:p w:rsidR="00E427E1" w:rsidRPr="007E0EC0" w:rsidRDefault="00E427E1" w:rsidP="00E427E1">
      <w:pPr>
        <w:rPr>
          <w:rFonts w:asciiTheme="majorHAnsi" w:hAnsiTheme="majorHAnsi"/>
          <w:sz w:val="22"/>
        </w:rPr>
      </w:pPr>
    </w:p>
    <w:p w:rsidR="00E427E1" w:rsidRDefault="00E427E1"/>
    <w:sectPr w:rsidR="00E427E1" w:rsidSect="00AF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mphis LT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1304"/>
  <w:hyphenationZone w:val="425"/>
  <w:characterSpacingControl w:val="doNotCompress"/>
  <w:compat/>
  <w:rsids>
    <w:rsidRoot w:val="00E427E1"/>
    <w:rsid w:val="00AF728B"/>
    <w:rsid w:val="00E4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E1"/>
    <w:pPr>
      <w:spacing w:after="120" w:line="280" w:lineRule="exact"/>
    </w:pPr>
    <w:rPr>
      <w:rFonts w:ascii="Memphis LT Std Medium" w:hAnsi="Memphis LT Std Medium"/>
      <w:sz w:val="20"/>
    </w:rPr>
  </w:style>
  <w:style w:type="paragraph" w:styleId="Rubrik2">
    <w:name w:val="heading 2"/>
    <w:basedOn w:val="Normal"/>
    <w:next w:val="Normal"/>
    <w:link w:val="Rubrik2Char"/>
    <w:uiPriority w:val="9"/>
    <w:qFormat/>
    <w:rsid w:val="00E427E1"/>
    <w:pPr>
      <w:spacing w:before="200" w:after="0"/>
      <w:outlineLvl w:val="1"/>
    </w:pPr>
    <w:rPr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427E1"/>
    <w:rPr>
      <w:rFonts w:ascii="Memphis LT Std Medium" w:hAnsi="Memphis LT Std Medium"/>
      <w:b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blod.nu/pressmaterial/malin.joelsson@regionorebrola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rgitta.clinchy@io.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grid.c.johansson@skane.s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olina.blom-wiberg@karolinska.se" TargetMode="External"/><Relationship Id="rId10" Type="http://schemas.openxmlformats.org/officeDocument/2006/relationships/hyperlink" Target="mailto:harriet.soderlund@vll.se" TargetMode="External"/><Relationship Id="rId4" Type="http://schemas.openxmlformats.org/officeDocument/2006/relationships/hyperlink" Target="mailto:ulrika.ljung@vgregion.se" TargetMode="External"/><Relationship Id="rId9" Type="http://schemas.openxmlformats.org/officeDocument/2006/relationships/hyperlink" Target="mailto:margaretha.ostlund@akademiska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826</Characters>
  <Application>Microsoft Office Word</Application>
  <DocSecurity>0</DocSecurity>
  <Lines>6</Lines>
  <Paragraphs>1</Paragraphs>
  <ScaleCrop>false</ScaleCrop>
  <Company>Karolinska Universitetslaboratoriet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1d95</dc:creator>
  <cp:lastModifiedBy>1d95</cp:lastModifiedBy>
  <cp:revision>1</cp:revision>
  <dcterms:created xsi:type="dcterms:W3CDTF">2016-06-13T05:52:00Z</dcterms:created>
  <dcterms:modified xsi:type="dcterms:W3CDTF">2016-06-13T05:52:00Z</dcterms:modified>
</cp:coreProperties>
</file>