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A895" w14:textId="68C9CCB6" w:rsidR="000F2F31" w:rsidRDefault="000F2F31" w:rsidP="000F2F31">
      <w:pPr>
        <w:rPr>
          <w:rFonts w:ascii="Arial" w:hAnsi="Arial" w:cs="Arial"/>
          <w:b/>
          <w:color w:val="222222"/>
          <w:lang w:val="sv-SE"/>
        </w:rPr>
      </w:pPr>
      <w:r>
        <w:rPr>
          <w:rFonts w:ascii="Arial" w:hAnsi="Arial" w:cs="Arial"/>
          <w:b/>
          <w:color w:val="222222"/>
          <w:lang w:val="sv-SE"/>
        </w:rPr>
        <w:t xml:space="preserve">Nytt hot mot svensk tall </w:t>
      </w:r>
      <w:bookmarkStart w:id="0" w:name="_GoBack"/>
      <w:bookmarkEnd w:id="0"/>
      <w:r>
        <w:rPr>
          <w:rFonts w:ascii="Arial" w:hAnsi="Arial" w:cs="Arial"/>
          <w:b/>
          <w:color w:val="222222"/>
          <w:lang w:val="sv-SE"/>
        </w:rPr>
        <w:t>knackar på dörren</w:t>
      </w:r>
    </w:p>
    <w:p w14:paraId="56ED1273" w14:textId="77777777" w:rsidR="000F2F31" w:rsidRDefault="000F2F31" w:rsidP="000F2F31">
      <w:pPr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 xml:space="preserve">Forskare bildar skyddsmur runt Sverige – beredskapen är för dålig när tallsvampen kommer. </w:t>
      </w:r>
    </w:p>
    <w:p w14:paraId="4CCF6372" w14:textId="1517A351" w:rsidR="00B03545" w:rsidRDefault="000F2F31">
      <w:pPr>
        <w:rPr>
          <w:rFonts w:ascii="Arial" w:hAnsi="Arial" w:cs="Arial"/>
          <w:color w:val="222222"/>
          <w:lang w:val="sv-SE"/>
        </w:rPr>
      </w:pPr>
      <w:r w:rsidRPr="00A37BBE">
        <w:rPr>
          <w:rFonts w:ascii="Arial" w:hAnsi="Arial" w:cs="Arial"/>
          <w:color w:val="222222"/>
          <w:lang w:val="sv-SE"/>
        </w:rPr>
        <w:t xml:space="preserve">Svampen </w:t>
      </w:r>
      <w:proofErr w:type="spellStart"/>
      <w:r w:rsidRPr="00A37BBE">
        <w:rPr>
          <w:rFonts w:ascii="Arial" w:hAnsi="Arial" w:cs="Arial"/>
          <w:i/>
          <w:color w:val="222222"/>
          <w:lang w:val="sv-SE"/>
        </w:rPr>
        <w:t>Fusarium</w:t>
      </w:r>
      <w:proofErr w:type="spellEnd"/>
      <w:r w:rsidRPr="00A37BBE">
        <w:rPr>
          <w:rFonts w:ascii="Arial" w:hAnsi="Arial" w:cs="Arial"/>
          <w:i/>
          <w:color w:val="222222"/>
          <w:lang w:val="sv-SE"/>
        </w:rPr>
        <w:t xml:space="preserve"> </w:t>
      </w:r>
      <w:proofErr w:type="spellStart"/>
      <w:r w:rsidRPr="00A37BBE">
        <w:rPr>
          <w:rFonts w:ascii="Arial" w:hAnsi="Arial" w:cs="Arial"/>
          <w:i/>
          <w:color w:val="222222"/>
          <w:lang w:val="sv-SE"/>
        </w:rPr>
        <w:t>circinatum</w:t>
      </w:r>
      <w:proofErr w:type="spellEnd"/>
      <w:r w:rsidRPr="00A37BBE">
        <w:rPr>
          <w:rFonts w:ascii="Arial" w:hAnsi="Arial" w:cs="Arial"/>
          <w:color w:val="222222"/>
          <w:lang w:val="sv-SE"/>
        </w:rPr>
        <w:t xml:space="preserve"> är en </w:t>
      </w:r>
      <w:r w:rsidRPr="008E706B">
        <w:rPr>
          <w:rFonts w:ascii="Arial" w:hAnsi="Arial" w:cs="Arial"/>
          <w:color w:val="222222"/>
          <w:lang w:val="sv-SE"/>
        </w:rPr>
        <w:t xml:space="preserve">allvarlig </w:t>
      </w:r>
      <w:proofErr w:type="spellStart"/>
      <w:r w:rsidRPr="008E706B">
        <w:rPr>
          <w:rFonts w:ascii="Arial" w:hAnsi="Arial" w:cs="Arial"/>
          <w:color w:val="222222"/>
          <w:lang w:val="sv-SE"/>
        </w:rPr>
        <w:t>invasiv</w:t>
      </w:r>
      <w:proofErr w:type="spellEnd"/>
      <w:r w:rsidRPr="00A37BBE">
        <w:rPr>
          <w:rFonts w:ascii="Arial" w:hAnsi="Arial" w:cs="Arial"/>
          <w:color w:val="222222"/>
          <w:lang w:val="sv-SE"/>
        </w:rPr>
        <w:t xml:space="preserve"> skadegörare på tall. </w:t>
      </w:r>
      <w:r>
        <w:rPr>
          <w:rFonts w:ascii="Arial" w:hAnsi="Arial" w:cs="Arial"/>
          <w:color w:val="222222"/>
          <w:lang w:val="sv-SE"/>
        </w:rPr>
        <w:t>Svensk tall och fler än 50 andra</w:t>
      </w:r>
      <w:r w:rsidRPr="00A37BBE">
        <w:rPr>
          <w:rFonts w:ascii="Arial" w:hAnsi="Arial" w:cs="Arial"/>
          <w:color w:val="222222"/>
          <w:lang w:val="sv-SE"/>
        </w:rPr>
        <w:t xml:space="preserve"> arter i</w:t>
      </w:r>
      <w:r>
        <w:rPr>
          <w:rFonts w:ascii="Arial" w:hAnsi="Arial" w:cs="Arial"/>
          <w:color w:val="222222"/>
          <w:lang w:val="sv-SE"/>
        </w:rPr>
        <w:t>nom</w:t>
      </w:r>
      <w:r w:rsidRPr="00A37BBE">
        <w:rPr>
          <w:rFonts w:ascii="Arial" w:hAnsi="Arial" w:cs="Arial"/>
          <w:color w:val="222222"/>
          <w:lang w:val="sv-SE"/>
        </w:rPr>
        <w:t xml:space="preserve"> </w:t>
      </w:r>
      <w:proofErr w:type="spellStart"/>
      <w:r w:rsidRPr="00A37BBE">
        <w:rPr>
          <w:rFonts w:ascii="Arial" w:hAnsi="Arial" w:cs="Arial"/>
          <w:color w:val="222222"/>
          <w:lang w:val="sv-SE"/>
        </w:rPr>
        <w:t>tallsläktet</w:t>
      </w:r>
      <w:proofErr w:type="spellEnd"/>
      <w:r w:rsidRPr="00A37BBE">
        <w:rPr>
          <w:rFonts w:ascii="Arial" w:hAnsi="Arial" w:cs="Arial"/>
          <w:color w:val="222222"/>
          <w:lang w:val="sv-SE"/>
        </w:rPr>
        <w:t xml:space="preserve"> </w:t>
      </w:r>
      <w:r w:rsidRPr="00A37BBE">
        <w:rPr>
          <w:rFonts w:ascii="Arial" w:hAnsi="Arial" w:cs="Arial"/>
          <w:i/>
          <w:color w:val="222222"/>
          <w:lang w:val="sv-SE"/>
        </w:rPr>
        <w:t>Pinus</w:t>
      </w:r>
      <w:r w:rsidRPr="00A37BBE">
        <w:rPr>
          <w:rFonts w:ascii="Arial" w:hAnsi="Arial" w:cs="Arial"/>
          <w:color w:val="222222"/>
          <w:lang w:val="sv-SE"/>
        </w:rPr>
        <w:t xml:space="preserve"> </w:t>
      </w:r>
      <w:r>
        <w:rPr>
          <w:rFonts w:ascii="Arial" w:hAnsi="Arial" w:cs="Arial"/>
          <w:color w:val="222222"/>
          <w:lang w:val="sv-SE"/>
        </w:rPr>
        <w:t>– och dessutom</w:t>
      </w:r>
      <w:r w:rsidRPr="00A37BBE">
        <w:rPr>
          <w:rFonts w:ascii="Arial" w:hAnsi="Arial" w:cs="Arial"/>
          <w:color w:val="222222"/>
          <w:lang w:val="sv-SE"/>
        </w:rPr>
        <w:t xml:space="preserve"> douglasgran (</w:t>
      </w:r>
      <w:proofErr w:type="spellStart"/>
      <w:r w:rsidRPr="00A37BBE">
        <w:rPr>
          <w:rFonts w:ascii="Arial" w:hAnsi="Arial" w:cs="Arial"/>
          <w:i/>
          <w:color w:val="222222"/>
          <w:lang w:val="sv-SE"/>
        </w:rPr>
        <w:t>Pseudotsuga</w:t>
      </w:r>
      <w:proofErr w:type="spellEnd"/>
      <w:r w:rsidRPr="00A37BBE">
        <w:rPr>
          <w:rFonts w:ascii="Arial" w:hAnsi="Arial" w:cs="Arial"/>
          <w:i/>
          <w:color w:val="222222"/>
          <w:lang w:val="sv-SE"/>
        </w:rPr>
        <w:t xml:space="preserve"> </w:t>
      </w:r>
      <w:proofErr w:type="spellStart"/>
      <w:r w:rsidRPr="00A37BBE">
        <w:rPr>
          <w:rFonts w:ascii="Arial" w:hAnsi="Arial" w:cs="Arial"/>
          <w:i/>
          <w:color w:val="222222"/>
          <w:lang w:val="sv-SE"/>
        </w:rPr>
        <w:t>menziesii</w:t>
      </w:r>
      <w:proofErr w:type="spellEnd"/>
      <w:r w:rsidRPr="00A37BBE">
        <w:rPr>
          <w:rFonts w:ascii="Arial" w:hAnsi="Arial" w:cs="Arial"/>
          <w:color w:val="222222"/>
          <w:lang w:val="sv-SE"/>
        </w:rPr>
        <w:t>)</w:t>
      </w:r>
      <w:r w:rsidR="00B03545">
        <w:rPr>
          <w:rFonts w:ascii="Arial" w:hAnsi="Arial" w:cs="Arial"/>
          <w:color w:val="222222"/>
          <w:lang w:val="sv-SE"/>
        </w:rPr>
        <w:t xml:space="preserve"> – är mottagliga för smittan som finns i alla världsdelar.</w:t>
      </w:r>
    </w:p>
    <w:p w14:paraId="0ADE816B" w14:textId="76716D4E" w:rsidR="00B03545" w:rsidRDefault="00B03545">
      <w:pPr>
        <w:rPr>
          <w:rFonts w:ascii="Arial" w:hAnsi="Arial" w:cs="Arial"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>Sverige är inte drabbat – än. Men med klimatförändringarna förväntas villkoren bli gynnsamma för svampen som lätt sprids långa sträckor genom den internationella handeln med växter, fröer och virke.</w:t>
      </w:r>
    </w:p>
    <w:p w14:paraId="428EAC36" w14:textId="49FCBFA0" w:rsidR="00B03545" w:rsidRDefault="00B03545">
      <w:pPr>
        <w:rPr>
          <w:rFonts w:ascii="Arial" w:hAnsi="Arial" w:cs="Arial"/>
          <w:i/>
          <w:color w:val="222222"/>
          <w:lang w:val="sv-SE"/>
        </w:rPr>
      </w:pPr>
      <w:r>
        <w:rPr>
          <w:rFonts w:ascii="Arial" w:hAnsi="Arial" w:cs="Arial"/>
          <w:color w:val="222222"/>
          <w:lang w:val="sv-SE"/>
        </w:rPr>
        <w:t xml:space="preserve">Därför bildar nu forskare världen runt ett nätverk, </w:t>
      </w:r>
      <w:proofErr w:type="spellStart"/>
      <w:r>
        <w:rPr>
          <w:rFonts w:ascii="Arial" w:hAnsi="Arial" w:cs="Arial"/>
          <w:color w:val="222222"/>
          <w:lang w:val="sv-SE"/>
        </w:rPr>
        <w:t>PINESTRENGTH</w:t>
      </w:r>
      <w:proofErr w:type="spellEnd"/>
      <w:r>
        <w:rPr>
          <w:rFonts w:ascii="Arial" w:hAnsi="Arial" w:cs="Arial"/>
          <w:color w:val="222222"/>
          <w:lang w:val="sv-SE"/>
        </w:rPr>
        <w:t xml:space="preserve">, för att sprida kunskap och öka beredskapen för att hantera </w:t>
      </w:r>
      <w:proofErr w:type="spellStart"/>
      <w:r w:rsidRPr="00A37BBE">
        <w:rPr>
          <w:rFonts w:ascii="Arial" w:hAnsi="Arial" w:cs="Arial"/>
          <w:i/>
          <w:color w:val="222222"/>
          <w:lang w:val="sv-SE"/>
        </w:rPr>
        <w:t>Fusarium</w:t>
      </w:r>
      <w:proofErr w:type="spellEnd"/>
      <w:r w:rsidRPr="00A37BBE">
        <w:rPr>
          <w:rFonts w:ascii="Arial" w:hAnsi="Arial" w:cs="Arial"/>
          <w:i/>
          <w:color w:val="222222"/>
          <w:lang w:val="sv-SE"/>
        </w:rPr>
        <w:t xml:space="preserve"> </w:t>
      </w:r>
      <w:proofErr w:type="spellStart"/>
      <w:r w:rsidRPr="00A37BBE">
        <w:rPr>
          <w:rFonts w:ascii="Arial" w:hAnsi="Arial" w:cs="Arial"/>
          <w:i/>
          <w:color w:val="222222"/>
          <w:lang w:val="sv-SE"/>
        </w:rPr>
        <w:t>circinatum</w:t>
      </w:r>
      <w:proofErr w:type="spellEnd"/>
      <w:r>
        <w:rPr>
          <w:rFonts w:ascii="Arial" w:hAnsi="Arial" w:cs="Arial"/>
          <w:i/>
          <w:color w:val="222222"/>
          <w:lang w:val="sv-SE"/>
        </w:rPr>
        <w:t xml:space="preserve">. </w:t>
      </w:r>
    </w:p>
    <w:p w14:paraId="27571DCA" w14:textId="541EA333" w:rsidR="004A2630" w:rsidRPr="00B03545" w:rsidRDefault="004A2630">
      <w:pPr>
        <w:rPr>
          <w:rFonts w:ascii="Arial" w:hAnsi="Arial" w:cs="Arial"/>
          <w:color w:val="222222"/>
          <w:lang w:val="sv-SE"/>
        </w:rPr>
      </w:pPr>
      <w:proofErr w:type="spellStart"/>
      <w:r w:rsidRPr="007C732F">
        <w:rPr>
          <w:rFonts w:ascii="Arial" w:hAnsi="Arial" w:cs="Arial"/>
          <w:b/>
          <w:color w:val="000000"/>
        </w:rPr>
        <w:t>För</w:t>
      </w:r>
      <w:proofErr w:type="spellEnd"/>
      <w:r w:rsidRPr="007C732F">
        <w:rPr>
          <w:rFonts w:ascii="Arial" w:hAnsi="Arial" w:cs="Arial"/>
          <w:b/>
          <w:color w:val="000000"/>
        </w:rPr>
        <w:t xml:space="preserve"> </w:t>
      </w:r>
      <w:proofErr w:type="spellStart"/>
      <w:r w:rsidRPr="007C732F">
        <w:rPr>
          <w:rFonts w:ascii="Arial" w:hAnsi="Arial" w:cs="Arial"/>
          <w:b/>
          <w:color w:val="000000"/>
        </w:rPr>
        <w:t>mer</w:t>
      </w:r>
      <w:proofErr w:type="spellEnd"/>
      <w:r w:rsidRPr="007C732F">
        <w:rPr>
          <w:rFonts w:ascii="Arial" w:hAnsi="Arial" w:cs="Arial"/>
          <w:b/>
          <w:color w:val="000000"/>
        </w:rPr>
        <w:t xml:space="preserve"> </w:t>
      </w:r>
      <w:proofErr w:type="spellStart"/>
      <w:r w:rsidRPr="007C732F">
        <w:rPr>
          <w:rFonts w:ascii="Arial" w:hAnsi="Arial" w:cs="Arial"/>
          <w:b/>
          <w:color w:val="000000"/>
        </w:rPr>
        <w:t>information</w:t>
      </w:r>
      <w:proofErr w:type="spellEnd"/>
      <w:r w:rsidRPr="00A37BBE">
        <w:rPr>
          <w:rFonts w:ascii="Arial" w:hAnsi="Arial" w:cs="Arial"/>
          <w:color w:val="000000"/>
        </w:rPr>
        <w:t xml:space="preserve">, se </w:t>
      </w:r>
      <w:hyperlink r:id="rId4" w:history="1">
        <w:r w:rsidRPr="00A37BBE">
          <w:rPr>
            <w:rStyle w:val="Hyperlnk"/>
            <w:rFonts w:ascii="Arial" w:hAnsi="Arial" w:cs="Arial"/>
          </w:rPr>
          <w:t>http://www.pinestrength.eu/</w:t>
        </w:r>
      </w:hyperlink>
      <w:r w:rsidRPr="00A37BBE">
        <w:rPr>
          <w:rStyle w:val="Hyperlnk"/>
          <w:rFonts w:ascii="Arial" w:hAnsi="Arial" w:cs="Arial"/>
        </w:rPr>
        <w:t xml:space="preserve"> </w:t>
      </w:r>
      <w:proofErr w:type="spellStart"/>
      <w:r w:rsidRPr="00A37BBE">
        <w:rPr>
          <w:rFonts w:ascii="Arial" w:hAnsi="Arial" w:cs="Arial"/>
          <w:color w:val="000000"/>
        </w:rPr>
        <w:t>eller</w:t>
      </w:r>
      <w:proofErr w:type="spellEnd"/>
      <w:r w:rsidRPr="00A37BBE">
        <w:rPr>
          <w:rFonts w:ascii="Arial" w:hAnsi="Arial" w:cs="Arial"/>
          <w:color w:val="000000"/>
        </w:rPr>
        <w:t xml:space="preserve"> </w:t>
      </w:r>
      <w:proofErr w:type="spellStart"/>
      <w:r w:rsidRPr="00A37BBE">
        <w:rPr>
          <w:rFonts w:ascii="Arial" w:hAnsi="Arial" w:cs="Arial"/>
          <w:color w:val="000000"/>
        </w:rPr>
        <w:t>kontakta</w:t>
      </w:r>
      <w:proofErr w:type="spellEnd"/>
      <w:r w:rsidRPr="00A37BBE">
        <w:rPr>
          <w:rFonts w:ascii="Arial" w:hAnsi="Arial" w:cs="Arial"/>
          <w:color w:val="000000"/>
        </w:rPr>
        <w:t xml:space="preserve"> </w:t>
      </w:r>
      <w:proofErr w:type="spellStart"/>
      <w:r w:rsidRPr="00A37BBE">
        <w:rPr>
          <w:rFonts w:ascii="Arial" w:hAnsi="Arial" w:cs="Arial"/>
          <w:color w:val="000000"/>
        </w:rPr>
        <w:t>SLU</w:t>
      </w:r>
      <w:r>
        <w:rPr>
          <w:rFonts w:ascii="Arial" w:hAnsi="Arial" w:cs="Arial"/>
          <w:color w:val="000000"/>
        </w:rPr>
        <w:t>:s</w:t>
      </w:r>
      <w:proofErr w:type="spellEnd"/>
      <w:r w:rsidRPr="00A37BBE">
        <w:rPr>
          <w:rFonts w:ascii="Arial" w:hAnsi="Arial" w:cs="Arial"/>
          <w:color w:val="000000"/>
        </w:rPr>
        <w:t xml:space="preserve"> </w:t>
      </w:r>
      <w:proofErr w:type="spellStart"/>
      <w:r w:rsidRPr="00A37BBE">
        <w:rPr>
          <w:rFonts w:ascii="Arial" w:hAnsi="Arial" w:cs="Arial"/>
          <w:color w:val="000000"/>
        </w:rPr>
        <w:t>forskare</w:t>
      </w:r>
      <w:proofErr w:type="spellEnd"/>
      <w:r w:rsidRPr="00A37BBE">
        <w:rPr>
          <w:rFonts w:ascii="Arial" w:hAnsi="Arial" w:cs="Arial"/>
          <w:color w:val="000000"/>
        </w:rPr>
        <w:t xml:space="preserve"> vid </w:t>
      </w:r>
      <w:proofErr w:type="spellStart"/>
      <w:r w:rsidRPr="00A37BBE">
        <w:rPr>
          <w:rFonts w:ascii="Arial" w:hAnsi="Arial" w:cs="Arial"/>
          <w:color w:val="000000"/>
        </w:rPr>
        <w:t>Sydsvensk</w:t>
      </w:r>
      <w:proofErr w:type="spellEnd"/>
      <w:r w:rsidRPr="00A37BBE">
        <w:rPr>
          <w:rFonts w:ascii="Arial" w:hAnsi="Arial" w:cs="Arial"/>
          <w:color w:val="000000"/>
        </w:rPr>
        <w:t xml:space="preserve"> </w:t>
      </w:r>
      <w:proofErr w:type="spellStart"/>
      <w:r w:rsidRPr="00A37BBE">
        <w:rPr>
          <w:rFonts w:ascii="Arial" w:hAnsi="Arial" w:cs="Arial"/>
          <w:color w:val="000000"/>
        </w:rPr>
        <w:t>skogsvetenskap</w:t>
      </w:r>
      <w:proofErr w:type="spellEnd"/>
      <w:r w:rsidRPr="00A37BBE">
        <w:rPr>
          <w:rFonts w:ascii="Arial" w:hAnsi="Arial" w:cs="Arial"/>
          <w:color w:val="000000"/>
        </w:rPr>
        <w:t xml:space="preserve"> i </w:t>
      </w:r>
      <w:proofErr w:type="spellStart"/>
      <w:r w:rsidRPr="00A37BBE">
        <w:rPr>
          <w:rFonts w:ascii="Arial" w:hAnsi="Arial" w:cs="Arial"/>
          <w:color w:val="000000"/>
        </w:rPr>
        <w:t>Alnarp</w:t>
      </w:r>
      <w:proofErr w:type="spellEnd"/>
      <w:r w:rsidRPr="00A37BBE">
        <w:rPr>
          <w:rFonts w:ascii="Arial" w:hAnsi="Arial" w:cs="Arial"/>
          <w:color w:val="000000"/>
        </w:rPr>
        <w:t xml:space="preserve">: Michelle </w:t>
      </w:r>
      <w:proofErr w:type="spellStart"/>
      <w:r w:rsidRPr="00A37BBE">
        <w:rPr>
          <w:rFonts w:ascii="Arial" w:hAnsi="Arial" w:cs="Arial"/>
          <w:color w:val="000000"/>
        </w:rPr>
        <w:t>Cleary</w:t>
      </w:r>
      <w:proofErr w:type="spellEnd"/>
      <w:r w:rsidRPr="00A37BBE">
        <w:rPr>
          <w:rFonts w:ascii="Arial" w:hAnsi="Arial" w:cs="Arial"/>
          <w:color w:val="000000"/>
        </w:rPr>
        <w:t xml:space="preserve"> (</w:t>
      </w:r>
      <w:hyperlink r:id="rId5" w:history="1">
        <w:r w:rsidRPr="00A37BBE">
          <w:rPr>
            <w:rStyle w:val="Hyperlnk"/>
            <w:rFonts w:ascii="Arial" w:hAnsi="Arial" w:cs="Arial"/>
          </w:rPr>
          <w:t>Michelle.Cleary@slu.se</w:t>
        </w:r>
      </w:hyperlink>
      <w:r w:rsidRPr="00A37BBE">
        <w:rPr>
          <w:rFonts w:ascii="Arial" w:hAnsi="Arial" w:cs="Arial"/>
          <w:color w:val="000000"/>
        </w:rPr>
        <w:t xml:space="preserve">) </w:t>
      </w:r>
      <w:proofErr w:type="spellStart"/>
      <w:r w:rsidRPr="00A37BBE">
        <w:rPr>
          <w:rFonts w:ascii="Arial" w:hAnsi="Arial" w:cs="Arial"/>
          <w:color w:val="000000"/>
        </w:rPr>
        <w:t>och</w:t>
      </w:r>
      <w:proofErr w:type="spellEnd"/>
      <w:r w:rsidRPr="00A37BBE">
        <w:rPr>
          <w:rFonts w:ascii="Arial" w:hAnsi="Arial" w:cs="Arial"/>
          <w:color w:val="000000"/>
        </w:rPr>
        <w:t xml:space="preserve"> Johanna </w:t>
      </w:r>
      <w:proofErr w:type="spellStart"/>
      <w:r w:rsidRPr="00A37BBE">
        <w:rPr>
          <w:rFonts w:ascii="Arial" w:hAnsi="Arial" w:cs="Arial"/>
          <w:color w:val="000000"/>
        </w:rPr>
        <w:t>Witzell</w:t>
      </w:r>
      <w:proofErr w:type="spellEnd"/>
      <w:r w:rsidRPr="00A37BBE">
        <w:rPr>
          <w:rFonts w:ascii="Arial" w:hAnsi="Arial" w:cs="Arial"/>
          <w:color w:val="000000"/>
        </w:rPr>
        <w:t xml:space="preserve"> (</w:t>
      </w:r>
      <w:hyperlink r:id="rId6" w:history="1">
        <w:r w:rsidRPr="00A37BBE">
          <w:rPr>
            <w:rStyle w:val="Hyperlnk"/>
            <w:rFonts w:ascii="Arial" w:hAnsi="Arial" w:cs="Arial"/>
          </w:rPr>
          <w:t>Johanna.Witzell@slu.se</w:t>
        </w:r>
      </w:hyperlink>
      <w:r w:rsidRPr="00A37BBE">
        <w:rPr>
          <w:rFonts w:ascii="Arial" w:hAnsi="Arial" w:cs="Arial"/>
          <w:color w:val="000000"/>
        </w:rPr>
        <w:t>).</w:t>
      </w:r>
    </w:p>
    <w:sectPr w:rsidR="004A2630" w:rsidRPr="00B03545" w:rsidSect="00B11E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D"/>
    <w:rsid w:val="000F2F31"/>
    <w:rsid w:val="004A2630"/>
    <w:rsid w:val="006445DA"/>
    <w:rsid w:val="00691648"/>
    <w:rsid w:val="00A25EDD"/>
    <w:rsid w:val="00AC6C55"/>
    <w:rsid w:val="00B03545"/>
    <w:rsid w:val="00B11EEF"/>
    <w:rsid w:val="00E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36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F31"/>
    <w:pPr>
      <w:spacing w:after="200" w:line="276" w:lineRule="auto"/>
    </w:pPr>
    <w:rPr>
      <w:sz w:val="22"/>
      <w:szCs w:val="22"/>
      <w:lang w:val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A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inestrength.eu/" TargetMode="External"/><Relationship Id="rId5" Type="http://schemas.openxmlformats.org/officeDocument/2006/relationships/hyperlink" Target="mailto:Michelle.Cleary@slu.se" TargetMode="External"/><Relationship Id="rId6" Type="http://schemas.openxmlformats.org/officeDocument/2006/relationships/hyperlink" Target="mailto:Johanna.Witzell@slu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Ekegren</dc:creator>
  <cp:keywords/>
  <dc:description/>
  <cp:lastModifiedBy>Katarina Ekegren</cp:lastModifiedBy>
  <cp:revision>5</cp:revision>
  <dcterms:created xsi:type="dcterms:W3CDTF">2017-09-08T08:06:00Z</dcterms:created>
  <dcterms:modified xsi:type="dcterms:W3CDTF">2017-09-25T07:27:00Z</dcterms:modified>
</cp:coreProperties>
</file>