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F882" w14:textId="77777777" w:rsidR="00566687" w:rsidRPr="009E6351" w:rsidRDefault="00C74139" w:rsidP="00FF4979">
      <w:pPr>
        <w:pStyle w:val="Heading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32"/>
          <w:szCs w:val="32"/>
        </w:rPr>
      </w:pPr>
      <w:r w:rsidRPr="009E6351">
        <w:rPr>
          <w:rFonts w:ascii="Arial" w:hAnsi="Arial" w:cs="Arial"/>
          <w:color w:val="1F1F1F"/>
          <w:sz w:val="32"/>
          <w:szCs w:val="32"/>
        </w:rPr>
        <w:t>PRESSINFORMATION</w:t>
      </w:r>
    </w:p>
    <w:p w14:paraId="0BC3F883" w14:textId="77E6DA47" w:rsidR="00AC4529" w:rsidRPr="00293C90" w:rsidRDefault="008E62E8" w:rsidP="00293C90">
      <w:pPr>
        <w:pStyle w:val="Heading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2019-04-08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0BC3F884" w14:textId="627F62A2" w:rsidR="00566687" w:rsidRDefault="00BF282C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Isuzu Sverige</w:t>
      </w:r>
      <w:r w:rsidR="00B97689">
        <w:rPr>
          <w:rFonts w:ascii="Arial" w:hAnsi="Arial" w:cs="Arial"/>
          <w:sz w:val="28"/>
          <w:szCs w:val="36"/>
        </w:rPr>
        <w:t xml:space="preserve"> </w:t>
      </w:r>
      <w:r w:rsidR="008E62E8">
        <w:rPr>
          <w:rFonts w:ascii="Arial" w:hAnsi="Arial" w:cs="Arial"/>
          <w:sz w:val="28"/>
          <w:szCs w:val="36"/>
        </w:rPr>
        <w:t>får ny varumärkesdirektör</w:t>
      </w:r>
    </w:p>
    <w:p w14:paraId="0BC3F885" w14:textId="77777777" w:rsidR="00566687" w:rsidRDefault="00566687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0BC3F886" w14:textId="5AB2AB76" w:rsidR="00566687" w:rsidRPr="009E6351" w:rsidRDefault="00B97689">
      <w:pPr>
        <w:pStyle w:val="BodyText"/>
        <w:spacing w:line="240" w:lineRule="auto"/>
        <w:rPr>
          <w:b/>
          <w:bCs/>
          <w:color w:val="000000"/>
          <w:sz w:val="22"/>
          <w:szCs w:val="22"/>
        </w:rPr>
      </w:pPr>
      <w:r w:rsidRPr="009E6351">
        <w:rPr>
          <w:b/>
          <w:bCs/>
          <w:color w:val="000000"/>
          <w:sz w:val="22"/>
          <w:szCs w:val="22"/>
        </w:rPr>
        <w:t xml:space="preserve">Sedan en </w:t>
      </w:r>
      <w:r w:rsidR="008E62E8" w:rsidRPr="009E6351">
        <w:rPr>
          <w:b/>
          <w:bCs/>
          <w:color w:val="000000"/>
          <w:sz w:val="22"/>
          <w:szCs w:val="22"/>
        </w:rPr>
        <w:t>vecka</w:t>
      </w:r>
      <w:r w:rsidRPr="009E6351">
        <w:rPr>
          <w:b/>
          <w:bCs/>
          <w:color w:val="000000"/>
          <w:sz w:val="22"/>
          <w:szCs w:val="22"/>
        </w:rPr>
        <w:t xml:space="preserve"> tillbaka är </w:t>
      </w:r>
      <w:r w:rsidR="008E62E8" w:rsidRPr="009E6351">
        <w:rPr>
          <w:b/>
          <w:bCs/>
          <w:color w:val="000000"/>
          <w:sz w:val="22"/>
          <w:szCs w:val="22"/>
        </w:rPr>
        <w:t>Filip Frennby</w:t>
      </w:r>
      <w:r w:rsidRPr="009E6351">
        <w:rPr>
          <w:b/>
          <w:bCs/>
          <w:color w:val="000000"/>
          <w:sz w:val="22"/>
          <w:szCs w:val="22"/>
        </w:rPr>
        <w:t xml:space="preserve"> varumärkesdirektör för </w:t>
      </w:r>
      <w:r w:rsidR="008817E1" w:rsidRPr="009E6351">
        <w:rPr>
          <w:b/>
          <w:bCs/>
          <w:color w:val="000000"/>
          <w:sz w:val="22"/>
          <w:szCs w:val="22"/>
        </w:rPr>
        <w:t xml:space="preserve">Isuzu </w:t>
      </w:r>
      <w:r w:rsidRPr="009E6351">
        <w:rPr>
          <w:b/>
          <w:bCs/>
          <w:color w:val="000000"/>
          <w:sz w:val="22"/>
          <w:szCs w:val="22"/>
        </w:rPr>
        <w:t xml:space="preserve">i </w:t>
      </w:r>
      <w:r w:rsidR="008817E1" w:rsidRPr="009E6351">
        <w:rPr>
          <w:b/>
          <w:bCs/>
          <w:color w:val="000000"/>
          <w:sz w:val="22"/>
          <w:szCs w:val="22"/>
        </w:rPr>
        <w:t>Sverige</w:t>
      </w:r>
      <w:r w:rsidR="008E62E8" w:rsidRPr="009E6351">
        <w:rPr>
          <w:b/>
          <w:bCs/>
          <w:color w:val="000000"/>
          <w:sz w:val="22"/>
          <w:szCs w:val="22"/>
        </w:rPr>
        <w:t xml:space="preserve">. Filip </w:t>
      </w:r>
      <w:r w:rsidR="007235A7">
        <w:rPr>
          <w:b/>
          <w:bCs/>
          <w:color w:val="000000"/>
          <w:sz w:val="22"/>
          <w:szCs w:val="22"/>
        </w:rPr>
        <w:t>har dedikerat hela sin karriär åt</w:t>
      </w:r>
      <w:r w:rsidR="008E62E8" w:rsidRPr="009E6351">
        <w:rPr>
          <w:b/>
          <w:bCs/>
          <w:color w:val="000000"/>
          <w:sz w:val="22"/>
          <w:szCs w:val="22"/>
        </w:rPr>
        <w:t xml:space="preserve"> transportbils</w:t>
      </w:r>
      <w:r w:rsidR="00A93EFA" w:rsidRPr="009E6351">
        <w:rPr>
          <w:b/>
          <w:bCs/>
          <w:color w:val="000000"/>
          <w:sz w:val="22"/>
          <w:szCs w:val="22"/>
        </w:rPr>
        <w:softHyphen/>
      </w:r>
      <w:r w:rsidR="007235A7">
        <w:rPr>
          <w:b/>
          <w:bCs/>
          <w:color w:val="000000"/>
          <w:sz w:val="22"/>
          <w:szCs w:val="22"/>
        </w:rPr>
        <w:t>försäljning</w:t>
      </w:r>
      <w:r w:rsidR="008E62E8" w:rsidRPr="009E6351">
        <w:rPr>
          <w:b/>
          <w:bCs/>
          <w:color w:val="000000"/>
          <w:sz w:val="22"/>
          <w:szCs w:val="22"/>
        </w:rPr>
        <w:t>.</w:t>
      </w:r>
    </w:p>
    <w:p w14:paraId="43C1FFA6" w14:textId="120F3AF7" w:rsidR="008E62E8" w:rsidRDefault="008E62E8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</w:p>
    <w:p w14:paraId="0404F64D" w14:textId="09E49567" w:rsidR="00A93EFA" w:rsidRDefault="008E62E8" w:rsidP="008E62E8">
      <w:pPr>
        <w:pStyle w:val="BodyText"/>
        <w:spacing w:line="240" w:lineRule="auto"/>
        <w:rPr>
          <w:color w:val="000000"/>
        </w:rPr>
      </w:pPr>
      <w:r>
        <w:rPr>
          <w:b/>
          <w:bCs/>
          <w:noProof/>
          <w:color w:val="000000"/>
          <w:sz w:val="24"/>
          <w:szCs w:val="16"/>
          <w:lang w:val="en-US" w:eastAsia="en-US"/>
        </w:rPr>
        <w:drawing>
          <wp:inline distT="0" distB="0" distL="0" distR="0" wp14:anchorId="6A52ED74" wp14:editId="37204EA4">
            <wp:extent cx="4048125" cy="25554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ip Frennby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310"/>
                    <a:stretch/>
                  </pic:blipFill>
                  <pic:spPr bwMode="auto">
                    <a:xfrm>
                      <a:off x="0" y="0"/>
                      <a:ext cx="4055463" cy="256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45521" w14:textId="77777777" w:rsidR="00A93EFA" w:rsidRDefault="00A93EFA" w:rsidP="008E62E8">
      <w:pPr>
        <w:pStyle w:val="BodyText"/>
        <w:spacing w:line="240" w:lineRule="auto"/>
        <w:rPr>
          <w:color w:val="000000"/>
        </w:rPr>
      </w:pPr>
    </w:p>
    <w:p w14:paraId="0BC3F888" w14:textId="3C39DDB2" w:rsidR="00566687" w:rsidRPr="00EC2FBB" w:rsidRDefault="00A93EFA" w:rsidP="008E62E8">
      <w:pPr>
        <w:pStyle w:val="BodyText"/>
        <w:spacing w:line="240" w:lineRule="auto"/>
        <w:rPr>
          <w:color w:val="000000"/>
          <w:sz w:val="22"/>
          <w:szCs w:val="22"/>
        </w:rPr>
      </w:pPr>
      <w:r w:rsidRPr="00EC2FBB">
        <w:rPr>
          <w:color w:val="000000"/>
          <w:sz w:val="22"/>
          <w:szCs w:val="22"/>
        </w:rPr>
        <w:t xml:space="preserve">Filip </w:t>
      </w:r>
      <w:r w:rsidR="00D834CC" w:rsidRPr="00EC2FBB">
        <w:rPr>
          <w:color w:val="000000"/>
          <w:sz w:val="22"/>
          <w:szCs w:val="22"/>
        </w:rPr>
        <w:t>har bred erfarenhet från den svenska bilbranschen</w:t>
      </w:r>
      <w:r w:rsidRPr="00EC2FBB">
        <w:rPr>
          <w:color w:val="000000"/>
          <w:sz w:val="22"/>
          <w:szCs w:val="22"/>
        </w:rPr>
        <w:t xml:space="preserve"> och har tidigare arbetat med såväl Peugeot som Citroën</w:t>
      </w:r>
      <w:r w:rsidR="007235A7">
        <w:rPr>
          <w:color w:val="000000"/>
          <w:sz w:val="22"/>
          <w:szCs w:val="22"/>
        </w:rPr>
        <w:t xml:space="preserve"> och Toyota</w:t>
      </w:r>
      <w:r w:rsidRPr="00EC2FBB">
        <w:rPr>
          <w:color w:val="000000"/>
          <w:sz w:val="22"/>
          <w:szCs w:val="22"/>
        </w:rPr>
        <w:t>.</w:t>
      </w:r>
    </w:p>
    <w:p w14:paraId="11783C4B" w14:textId="77777777" w:rsidR="00A93EFA" w:rsidRPr="00EC2FBB" w:rsidRDefault="00A93EFA" w:rsidP="008E62E8">
      <w:pPr>
        <w:pStyle w:val="BodyText"/>
        <w:spacing w:line="240" w:lineRule="auto"/>
        <w:rPr>
          <w:b/>
          <w:bCs/>
          <w:color w:val="000000"/>
          <w:sz w:val="22"/>
          <w:szCs w:val="22"/>
        </w:rPr>
      </w:pPr>
    </w:p>
    <w:p w14:paraId="0BC3F88A" w14:textId="22E9401D" w:rsidR="005F649D" w:rsidRPr="00EC2FBB" w:rsidRDefault="005F649D" w:rsidP="00A93EFA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C2FBB">
        <w:rPr>
          <w:rFonts w:ascii="Arial" w:hAnsi="Arial" w:cs="Arial"/>
          <w:color w:val="000000"/>
          <w:sz w:val="22"/>
          <w:szCs w:val="22"/>
        </w:rPr>
        <w:t xml:space="preserve">– </w:t>
      </w:r>
      <w:r w:rsidR="00A93EFA" w:rsidRPr="00EC2FBB">
        <w:rPr>
          <w:rFonts w:ascii="Arial" w:hAnsi="Arial" w:cs="Arial"/>
          <w:color w:val="000000"/>
          <w:sz w:val="22"/>
          <w:szCs w:val="22"/>
        </w:rPr>
        <w:t xml:space="preserve">Att få vara </w:t>
      </w:r>
      <w:r w:rsidR="009E6351">
        <w:rPr>
          <w:rFonts w:ascii="Arial" w:hAnsi="Arial" w:cs="Arial"/>
          <w:color w:val="000000"/>
          <w:sz w:val="22"/>
          <w:szCs w:val="22"/>
        </w:rPr>
        <w:t>delaktig</w:t>
      </w:r>
      <w:r w:rsidR="00A93EFA" w:rsidRPr="00EC2FBB">
        <w:rPr>
          <w:rFonts w:ascii="Arial" w:hAnsi="Arial" w:cs="Arial"/>
          <w:color w:val="000000"/>
          <w:sz w:val="22"/>
          <w:szCs w:val="22"/>
        </w:rPr>
        <w:t xml:space="preserve"> i Isuzus fortsatta resa känns spännande. Varumärket har på kort tid satt sig på marknaden och fjolårets </w:t>
      </w:r>
      <w:r w:rsidR="007235A7">
        <w:rPr>
          <w:rFonts w:ascii="Arial" w:hAnsi="Arial" w:cs="Arial"/>
          <w:color w:val="000000"/>
          <w:sz w:val="22"/>
          <w:szCs w:val="22"/>
        </w:rPr>
        <w:t>topplacering med nöjdast återförsäljare</w:t>
      </w:r>
      <w:bookmarkStart w:id="0" w:name="_GoBack"/>
      <w:bookmarkEnd w:id="0"/>
      <w:r w:rsidR="00A93EFA" w:rsidRPr="00EC2FBB">
        <w:rPr>
          <w:rFonts w:ascii="Arial" w:hAnsi="Arial" w:cs="Arial"/>
          <w:color w:val="000000"/>
          <w:sz w:val="22"/>
          <w:szCs w:val="22"/>
        </w:rPr>
        <w:t xml:space="preserve"> tänker jag förvalta med ödmjukhet och respekt, säger Filip Frennby. </w:t>
      </w:r>
    </w:p>
    <w:p w14:paraId="0BC3F88B" w14:textId="77777777" w:rsidR="00D834CC" w:rsidRPr="00EC2FBB" w:rsidRDefault="00D834CC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</w:p>
    <w:p w14:paraId="0BC3F88C" w14:textId="30840F1B" w:rsidR="00D834CC" w:rsidRPr="00EC2FBB" w:rsidRDefault="00A93EFA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EC2FBB">
        <w:rPr>
          <w:rFonts w:ascii="Arial" w:hAnsi="Arial" w:cs="Arial"/>
          <w:color w:val="000000"/>
          <w:sz w:val="22"/>
          <w:szCs w:val="22"/>
        </w:rPr>
        <w:t xml:space="preserve">International Motors Nordic övertog agenturen för Isuzu i slutet av 2015 och sedan dess har Isuzus marknadsandelar ökat stadigt – trots att segmentet fått betydligt tuffare konkurrens </w:t>
      </w:r>
      <w:r w:rsidR="009E6351">
        <w:rPr>
          <w:rFonts w:ascii="Arial" w:hAnsi="Arial" w:cs="Arial"/>
          <w:color w:val="000000"/>
          <w:sz w:val="22"/>
          <w:szCs w:val="22"/>
        </w:rPr>
        <w:t xml:space="preserve">och fler aktörer under </w:t>
      </w:r>
      <w:r w:rsidRPr="00EC2FBB">
        <w:rPr>
          <w:rFonts w:ascii="Arial" w:hAnsi="Arial" w:cs="Arial"/>
          <w:color w:val="000000"/>
          <w:sz w:val="22"/>
          <w:szCs w:val="22"/>
        </w:rPr>
        <w:t>de senaste åren.</w:t>
      </w:r>
    </w:p>
    <w:p w14:paraId="0BC3F88D" w14:textId="77777777" w:rsidR="00B97689" w:rsidRPr="00EC2FBB" w:rsidRDefault="00B97689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</w:p>
    <w:p w14:paraId="0BC3F892" w14:textId="475B5DA6" w:rsidR="0024631C" w:rsidRPr="00EC2FBB" w:rsidRDefault="00B97689" w:rsidP="00EC2FBB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EC2FBB">
        <w:rPr>
          <w:rFonts w:ascii="Arial" w:hAnsi="Arial" w:cs="Arial"/>
          <w:color w:val="000000"/>
          <w:sz w:val="22"/>
          <w:szCs w:val="22"/>
        </w:rPr>
        <w:t xml:space="preserve">– </w:t>
      </w:r>
      <w:r w:rsidR="00A93EFA" w:rsidRPr="00EC2FBB">
        <w:rPr>
          <w:rFonts w:ascii="Arial" w:hAnsi="Arial" w:cs="Arial"/>
          <w:color w:val="000000"/>
          <w:sz w:val="22"/>
          <w:szCs w:val="22"/>
        </w:rPr>
        <w:t>Vi är glada att ha kunnat knyta Filip till oss. Hans erfarenheter inom transportbilsförsäljning kommer att ge oss</w:t>
      </w:r>
      <w:r w:rsidR="009E6351">
        <w:rPr>
          <w:rFonts w:ascii="Arial" w:hAnsi="Arial" w:cs="Arial"/>
          <w:color w:val="000000"/>
          <w:sz w:val="22"/>
          <w:szCs w:val="22"/>
        </w:rPr>
        <w:t xml:space="preserve"> goda</w:t>
      </w:r>
      <w:r w:rsidR="00A93EFA" w:rsidRPr="00EC2FBB">
        <w:rPr>
          <w:rFonts w:ascii="Arial" w:hAnsi="Arial" w:cs="Arial"/>
          <w:color w:val="000000"/>
          <w:sz w:val="22"/>
          <w:szCs w:val="22"/>
        </w:rPr>
        <w:t xml:space="preserve"> förutsättningar att ta nästa steg i vår utveckling av varumärket</w:t>
      </w:r>
      <w:r w:rsidRPr="00EC2FBB">
        <w:rPr>
          <w:rFonts w:ascii="Arial" w:hAnsi="Arial" w:cs="Arial"/>
          <w:color w:val="000000"/>
          <w:sz w:val="22"/>
          <w:szCs w:val="22"/>
        </w:rPr>
        <w:t xml:space="preserve">, säger </w:t>
      </w:r>
      <w:r w:rsidR="00A93EFA" w:rsidRPr="00EC2FBB">
        <w:rPr>
          <w:rFonts w:ascii="Arial" w:hAnsi="Arial" w:cs="Arial"/>
          <w:color w:val="000000"/>
          <w:sz w:val="22"/>
          <w:szCs w:val="22"/>
        </w:rPr>
        <w:t>Christer Blomdell</w:t>
      </w:r>
      <w:r w:rsidRPr="00EC2FBB">
        <w:rPr>
          <w:rFonts w:ascii="Arial" w:hAnsi="Arial" w:cs="Arial"/>
          <w:color w:val="000000"/>
          <w:sz w:val="22"/>
          <w:szCs w:val="22"/>
        </w:rPr>
        <w:t>, vd för International Motors Nordic AB.</w:t>
      </w:r>
    </w:p>
    <w:p w14:paraId="0BC3F893" w14:textId="77777777" w:rsidR="00CC5CA6" w:rsidRPr="00A93EFA" w:rsidRDefault="00CC5CA6" w:rsidP="003D7116">
      <w:pPr>
        <w:shd w:val="clear" w:color="auto" w:fill="FFFFFF"/>
        <w:rPr>
          <w:rFonts w:ascii="Arial" w:hAnsi="Arial" w:cs="Arial"/>
        </w:rPr>
      </w:pPr>
    </w:p>
    <w:p w14:paraId="0BC3F894" w14:textId="77777777" w:rsidR="00CC3E49" w:rsidRPr="00EC2FBB" w:rsidRDefault="003D7116" w:rsidP="003D7116">
      <w:pPr>
        <w:shd w:val="clear" w:color="auto" w:fill="FFFFFF"/>
        <w:rPr>
          <w:rFonts w:ascii="Arial" w:hAnsi="Arial" w:cs="Arial"/>
          <w:sz w:val="18"/>
          <w:szCs w:val="18"/>
        </w:rPr>
      </w:pPr>
      <w:r w:rsidRPr="00EC2FBB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EC2FBB">
        <w:rPr>
          <w:rFonts w:ascii="Arial" w:hAnsi="Arial" w:cs="Arial"/>
          <w:color w:val="555555"/>
          <w:sz w:val="18"/>
          <w:szCs w:val="18"/>
        </w:rPr>
        <w:br/>
      </w:r>
      <w:r w:rsidRPr="00EC2FBB">
        <w:rPr>
          <w:rFonts w:ascii="Arial" w:hAnsi="Arial" w:cs="Arial"/>
          <w:sz w:val="18"/>
          <w:szCs w:val="18"/>
        </w:rPr>
        <w:t xml:space="preserve">Isuzu är Japans äldsta </w:t>
      </w:r>
      <w:r w:rsidR="00FD5E5F" w:rsidRPr="00EC2FBB">
        <w:rPr>
          <w:rFonts w:ascii="Arial" w:hAnsi="Arial" w:cs="Arial"/>
          <w:sz w:val="18"/>
          <w:szCs w:val="18"/>
        </w:rPr>
        <w:t xml:space="preserve">och största lastbilstillverkare. </w:t>
      </w:r>
      <w:r w:rsidR="00CF45FA" w:rsidRPr="00EC2FBB">
        <w:rPr>
          <w:rFonts w:ascii="Arial" w:hAnsi="Arial" w:cs="Arial"/>
          <w:sz w:val="18"/>
          <w:szCs w:val="18"/>
        </w:rPr>
        <w:t>Rötterna sträcker sig tillbaka till 1916 och tillverkningen startade</w:t>
      </w:r>
      <w:r w:rsidR="00FD5E5F" w:rsidRPr="00EC2FBB">
        <w:rPr>
          <w:rFonts w:ascii="Arial" w:hAnsi="Arial" w:cs="Arial"/>
          <w:sz w:val="18"/>
          <w:szCs w:val="18"/>
        </w:rPr>
        <w:t xml:space="preserve"> </w:t>
      </w:r>
      <w:r w:rsidRPr="00EC2FBB">
        <w:rPr>
          <w:rFonts w:ascii="Arial" w:hAnsi="Arial" w:cs="Arial"/>
          <w:sz w:val="18"/>
          <w:szCs w:val="18"/>
        </w:rPr>
        <w:t>1922</w:t>
      </w:r>
      <w:r w:rsidR="00FD5E5F" w:rsidRPr="00EC2FBB">
        <w:rPr>
          <w:rFonts w:ascii="Arial" w:hAnsi="Arial" w:cs="Arial"/>
          <w:sz w:val="18"/>
          <w:szCs w:val="18"/>
        </w:rPr>
        <w:t xml:space="preserve"> i </w:t>
      </w:r>
      <w:r w:rsidR="00FD5E5F" w:rsidRPr="00EC2FBB">
        <w:rPr>
          <w:rFonts w:ascii="Arial" w:hAnsi="Arial" w:cs="Arial"/>
          <w:iCs/>
          <w:sz w:val="18"/>
          <w:szCs w:val="18"/>
        </w:rPr>
        <w:t>Ishikawajima Automotive Works Company</w:t>
      </w:r>
      <w:r w:rsidRPr="00EC2FBB">
        <w:rPr>
          <w:rFonts w:ascii="Arial" w:hAnsi="Arial" w:cs="Arial"/>
          <w:sz w:val="18"/>
          <w:szCs w:val="18"/>
        </w:rPr>
        <w:t xml:space="preserve">. Idag tillverkas cirka </w:t>
      </w:r>
      <w:r w:rsidR="00AC4529" w:rsidRPr="00EC2FBB">
        <w:rPr>
          <w:rFonts w:ascii="Arial" w:hAnsi="Arial" w:cs="Arial"/>
          <w:sz w:val="18"/>
          <w:szCs w:val="18"/>
        </w:rPr>
        <w:t>67</w:t>
      </w:r>
      <w:r w:rsidRPr="00EC2FBB">
        <w:rPr>
          <w:rFonts w:ascii="Arial" w:hAnsi="Arial" w:cs="Arial"/>
          <w:sz w:val="18"/>
          <w:szCs w:val="18"/>
        </w:rPr>
        <w:t>0.000 last</w:t>
      </w:r>
      <w:r w:rsidR="00FD5E5F" w:rsidRPr="00EC2FBB">
        <w:rPr>
          <w:rFonts w:ascii="Arial" w:hAnsi="Arial" w:cs="Arial"/>
          <w:sz w:val="18"/>
          <w:szCs w:val="18"/>
        </w:rPr>
        <w:t>bilar</w:t>
      </w:r>
      <w:r w:rsidR="00AC4529" w:rsidRPr="00EC2FBB">
        <w:rPr>
          <w:rFonts w:ascii="Arial" w:hAnsi="Arial" w:cs="Arial"/>
          <w:sz w:val="18"/>
          <w:szCs w:val="18"/>
        </w:rPr>
        <w:t>, bussar</w:t>
      </w:r>
      <w:r w:rsidR="00FD5E5F" w:rsidRPr="00EC2FBB">
        <w:rPr>
          <w:rFonts w:ascii="Arial" w:hAnsi="Arial" w:cs="Arial"/>
          <w:sz w:val="18"/>
          <w:szCs w:val="18"/>
        </w:rPr>
        <w:t xml:space="preserve"> och pickuper per år. </w:t>
      </w:r>
      <w:r w:rsidR="009434A7" w:rsidRPr="00EC2FBB">
        <w:rPr>
          <w:rFonts w:ascii="Arial" w:hAnsi="Arial" w:cs="Arial"/>
          <w:sz w:val="18"/>
          <w:szCs w:val="18"/>
        </w:rPr>
        <w:t>F</w:t>
      </w:r>
      <w:r w:rsidR="00FD5E5F" w:rsidRPr="00EC2FBB">
        <w:rPr>
          <w:rFonts w:ascii="Arial" w:hAnsi="Arial" w:cs="Arial"/>
          <w:sz w:val="18"/>
          <w:szCs w:val="18"/>
        </w:rPr>
        <w:t xml:space="preserve">öretagets erfarenheter och </w:t>
      </w:r>
      <w:r w:rsidR="009434A7" w:rsidRPr="00EC2FBB">
        <w:rPr>
          <w:rFonts w:ascii="Arial" w:hAnsi="Arial" w:cs="Arial"/>
          <w:sz w:val="18"/>
          <w:szCs w:val="18"/>
        </w:rPr>
        <w:t>forskning</w:t>
      </w:r>
      <w:r w:rsidR="00FD5E5F" w:rsidRPr="00EC2FBB">
        <w:rPr>
          <w:rFonts w:ascii="Arial" w:hAnsi="Arial" w:cs="Arial"/>
          <w:sz w:val="18"/>
          <w:szCs w:val="18"/>
        </w:rPr>
        <w:t xml:space="preserve"> inom den tunga sidan</w:t>
      </w:r>
      <w:r w:rsidR="009434A7" w:rsidRPr="00EC2FBB">
        <w:rPr>
          <w:rFonts w:ascii="Arial" w:hAnsi="Arial" w:cs="Arial"/>
          <w:sz w:val="18"/>
          <w:szCs w:val="18"/>
        </w:rPr>
        <w:t xml:space="preserve"> har varit </w:t>
      </w:r>
      <w:r w:rsidR="00AC4529" w:rsidRPr="00EC2FBB">
        <w:rPr>
          <w:rFonts w:ascii="Arial" w:hAnsi="Arial" w:cs="Arial"/>
          <w:sz w:val="18"/>
          <w:szCs w:val="18"/>
        </w:rPr>
        <w:t>vägledande under</w:t>
      </w:r>
      <w:r w:rsidR="009434A7" w:rsidRPr="00EC2FBB">
        <w:rPr>
          <w:rFonts w:ascii="Arial" w:hAnsi="Arial" w:cs="Arial"/>
          <w:sz w:val="18"/>
          <w:szCs w:val="18"/>
        </w:rPr>
        <w:t xml:space="preserve"> utvecklingen av pickupen D-Max</w:t>
      </w:r>
      <w:r w:rsidRPr="00EC2FBB">
        <w:rPr>
          <w:rFonts w:ascii="Arial" w:hAnsi="Arial" w:cs="Arial"/>
          <w:sz w:val="18"/>
          <w:szCs w:val="18"/>
        </w:rPr>
        <w:t>.</w:t>
      </w:r>
      <w:r w:rsidR="00FD5E5F" w:rsidRPr="00EC2FBB">
        <w:rPr>
          <w:rFonts w:ascii="Arial" w:hAnsi="Arial" w:cs="Arial"/>
          <w:sz w:val="18"/>
          <w:szCs w:val="18"/>
        </w:rPr>
        <w:t xml:space="preserve"> </w:t>
      </w:r>
      <w:r w:rsidRPr="00EC2FBB">
        <w:rPr>
          <w:rFonts w:ascii="Arial" w:hAnsi="Arial" w:cs="Arial"/>
          <w:sz w:val="18"/>
          <w:szCs w:val="18"/>
        </w:rPr>
        <w:t xml:space="preserve">Isuzu D-Max har klassledande dragvikt </w:t>
      </w:r>
      <w:r w:rsidR="00AC4529" w:rsidRPr="00EC2FBB">
        <w:rPr>
          <w:rFonts w:ascii="Arial" w:hAnsi="Arial" w:cs="Arial"/>
          <w:sz w:val="18"/>
          <w:szCs w:val="18"/>
        </w:rPr>
        <w:t>på</w:t>
      </w:r>
      <w:r w:rsidRPr="00EC2FBB">
        <w:rPr>
          <w:rFonts w:ascii="Arial" w:hAnsi="Arial" w:cs="Arial"/>
          <w:sz w:val="18"/>
          <w:szCs w:val="18"/>
        </w:rPr>
        <w:t xml:space="preserve"> hela 3.500 kg samt </w:t>
      </w:r>
      <w:r w:rsidR="009204E7" w:rsidRPr="00EC2FBB">
        <w:rPr>
          <w:rFonts w:ascii="Arial" w:hAnsi="Arial" w:cs="Arial"/>
          <w:sz w:val="18"/>
          <w:szCs w:val="18"/>
        </w:rPr>
        <w:t>en bränsleeffektiv</w:t>
      </w:r>
      <w:r w:rsidRPr="00EC2FBB">
        <w:rPr>
          <w:rFonts w:ascii="Arial" w:hAnsi="Arial" w:cs="Arial"/>
          <w:sz w:val="18"/>
          <w:szCs w:val="18"/>
        </w:rPr>
        <w:t xml:space="preserve"> motor med låg förbrukning och ett koldioxid-utsläpp på endast 192 g/km, vilket innebär </w:t>
      </w:r>
      <w:r w:rsidR="009434A7" w:rsidRPr="00EC2FBB">
        <w:rPr>
          <w:rFonts w:ascii="Arial" w:hAnsi="Arial" w:cs="Arial"/>
          <w:sz w:val="18"/>
          <w:szCs w:val="18"/>
        </w:rPr>
        <w:t xml:space="preserve">låga driftskostnader och </w:t>
      </w:r>
      <w:r w:rsidR="009855CB" w:rsidRPr="00EC2FBB">
        <w:rPr>
          <w:rFonts w:ascii="Arial" w:hAnsi="Arial" w:cs="Arial"/>
          <w:sz w:val="18"/>
          <w:szCs w:val="18"/>
        </w:rPr>
        <w:t>låg</w:t>
      </w:r>
      <w:r w:rsidRPr="00EC2FBB">
        <w:rPr>
          <w:rFonts w:ascii="Arial" w:hAnsi="Arial" w:cs="Arial"/>
          <w:sz w:val="18"/>
          <w:szCs w:val="18"/>
        </w:rPr>
        <w:t xml:space="preserve"> vägskatt.</w:t>
      </w:r>
    </w:p>
    <w:p w14:paraId="0BC3F895" w14:textId="77777777" w:rsidR="00566687" w:rsidRPr="00A93EFA" w:rsidRDefault="007235A7">
      <w:pPr>
        <w:rPr>
          <w:rFonts w:ascii="Arial" w:hAnsi="Arial" w:cs="Arial"/>
          <w:color w:val="1F1F1F"/>
        </w:rPr>
      </w:pPr>
      <w:r>
        <w:rPr>
          <w:rFonts w:ascii="Arial" w:hAnsi="Arial" w:cs="Arial"/>
        </w:rPr>
        <w:pict w14:anchorId="0BC3F89F">
          <v:rect id="_x0000_i1025" style="width:0;height:1.5pt" o:hrstd="t" o:hr="t" fillcolor="#aca899" stroked="f"/>
        </w:pict>
      </w:r>
    </w:p>
    <w:p w14:paraId="0BC3F896" w14:textId="77777777" w:rsidR="00566687" w:rsidRPr="00A93EFA" w:rsidRDefault="00C74139">
      <w:pPr>
        <w:rPr>
          <w:rFonts w:ascii="Arial" w:hAnsi="Arial" w:cs="Arial"/>
          <w:color w:val="1F1F1F"/>
          <w:sz w:val="20"/>
          <w:szCs w:val="20"/>
        </w:rPr>
      </w:pPr>
      <w:r w:rsidRPr="00A93EFA">
        <w:rPr>
          <w:rStyle w:val="Strong"/>
          <w:rFonts w:ascii="Arial" w:hAnsi="Arial" w:cs="Arial"/>
          <w:color w:val="1F1F1F"/>
          <w:sz w:val="20"/>
          <w:szCs w:val="20"/>
        </w:rPr>
        <w:t>För mer information, kontakta:</w:t>
      </w:r>
    </w:p>
    <w:p w14:paraId="0BC3F897" w14:textId="77777777" w:rsidR="00566687" w:rsidRPr="00A93EFA" w:rsidRDefault="00C74139">
      <w:pPr>
        <w:rPr>
          <w:rFonts w:ascii="Arial" w:hAnsi="Arial" w:cs="Arial"/>
          <w:color w:val="1F1F1F"/>
          <w:sz w:val="20"/>
          <w:szCs w:val="20"/>
        </w:rPr>
      </w:pPr>
      <w:r w:rsidRPr="00A93EFA">
        <w:rPr>
          <w:rFonts w:ascii="Arial" w:hAnsi="Arial" w:cs="Arial"/>
          <w:color w:val="1F1F1F"/>
          <w:sz w:val="20"/>
          <w:szCs w:val="20"/>
        </w:rPr>
        <w:t> </w:t>
      </w:r>
    </w:p>
    <w:p w14:paraId="0BC3F898" w14:textId="77777777" w:rsidR="00566687" w:rsidRPr="00A93EFA" w:rsidRDefault="00C74139">
      <w:pPr>
        <w:rPr>
          <w:rFonts w:ascii="Arial" w:hAnsi="Arial" w:cs="Arial"/>
          <w:color w:val="1F1F1F"/>
          <w:sz w:val="20"/>
          <w:szCs w:val="20"/>
        </w:rPr>
      </w:pPr>
      <w:r w:rsidRPr="00A93EFA">
        <w:rPr>
          <w:rFonts w:ascii="Arial" w:hAnsi="Arial" w:cs="Arial"/>
          <w:color w:val="1F1F1F"/>
          <w:sz w:val="20"/>
          <w:szCs w:val="20"/>
        </w:rPr>
        <w:t>Thomas Possling</w:t>
      </w:r>
      <w:r w:rsidRPr="00A93EFA">
        <w:rPr>
          <w:rFonts w:ascii="Arial" w:hAnsi="Arial" w:cs="Arial"/>
          <w:color w:val="1F1F1F"/>
          <w:sz w:val="20"/>
          <w:szCs w:val="20"/>
        </w:rPr>
        <w:br/>
        <w:t>Informations- och PR-chef</w:t>
      </w:r>
    </w:p>
    <w:p w14:paraId="0BC3F899" w14:textId="77777777" w:rsidR="00566687" w:rsidRPr="00A93EFA" w:rsidRDefault="00AA65B9">
      <w:pPr>
        <w:rPr>
          <w:rFonts w:ascii="Arial" w:hAnsi="Arial" w:cs="Arial"/>
          <w:color w:val="1F1F1F"/>
          <w:sz w:val="20"/>
          <w:szCs w:val="20"/>
          <w:lang w:val="de-DE"/>
        </w:rPr>
      </w:pPr>
      <w:r w:rsidRPr="00A93EFA">
        <w:rPr>
          <w:rFonts w:ascii="Arial" w:hAnsi="Arial" w:cs="Arial"/>
          <w:color w:val="1F1F1F"/>
          <w:sz w:val="20"/>
          <w:szCs w:val="20"/>
          <w:lang w:val="de-DE"/>
        </w:rPr>
        <w:t>Isuzu Sverige</w:t>
      </w:r>
      <w:r w:rsidR="00C74139" w:rsidRPr="00A93EFA">
        <w:rPr>
          <w:rFonts w:ascii="Arial" w:hAnsi="Arial" w:cs="Arial"/>
          <w:color w:val="1F1F1F"/>
          <w:sz w:val="20"/>
          <w:szCs w:val="20"/>
          <w:lang w:val="de-DE"/>
        </w:rPr>
        <w:t xml:space="preserve"> AB</w:t>
      </w:r>
    </w:p>
    <w:p w14:paraId="0BC3F89A" w14:textId="77777777" w:rsidR="00566687" w:rsidRPr="00A93EFA" w:rsidRDefault="007C65EE">
      <w:pPr>
        <w:rPr>
          <w:rFonts w:ascii="Arial" w:hAnsi="Arial" w:cs="Arial"/>
          <w:color w:val="1F1F1F"/>
          <w:sz w:val="20"/>
          <w:szCs w:val="20"/>
          <w:lang w:val="de-DE"/>
        </w:rPr>
      </w:pPr>
      <w:r w:rsidRPr="00A93EFA">
        <w:rPr>
          <w:rFonts w:ascii="Arial" w:hAnsi="Arial" w:cs="Arial"/>
          <w:color w:val="1F1F1F"/>
          <w:sz w:val="20"/>
          <w:szCs w:val="20"/>
          <w:lang w:val="de-DE"/>
        </w:rPr>
        <w:t>040-618 49 25</w:t>
      </w:r>
    </w:p>
    <w:p w14:paraId="0BC3F89B" w14:textId="77777777" w:rsidR="007C65EE" w:rsidRPr="00A93EFA" w:rsidRDefault="007C65EE">
      <w:pPr>
        <w:rPr>
          <w:rFonts w:ascii="Arial" w:hAnsi="Arial" w:cs="Arial"/>
          <w:color w:val="1F1F1F"/>
          <w:sz w:val="20"/>
          <w:szCs w:val="20"/>
          <w:lang w:val="de-DE"/>
        </w:rPr>
      </w:pPr>
      <w:r w:rsidRPr="00A93EFA">
        <w:rPr>
          <w:rFonts w:ascii="Arial" w:hAnsi="Arial" w:cs="Arial"/>
          <w:color w:val="1F1F1F"/>
          <w:sz w:val="20"/>
          <w:szCs w:val="20"/>
          <w:lang w:val="de-DE"/>
        </w:rPr>
        <w:t>0739-20 49 25</w:t>
      </w:r>
    </w:p>
    <w:p w14:paraId="0BC3F89C" w14:textId="052248AC" w:rsidR="00566687" w:rsidRPr="00A93EFA" w:rsidRDefault="007235A7">
      <w:pPr>
        <w:rPr>
          <w:rFonts w:ascii="Arial" w:hAnsi="Arial" w:cs="Arial"/>
          <w:color w:val="1F1F1F"/>
          <w:sz w:val="20"/>
          <w:szCs w:val="20"/>
          <w:lang w:val="de-DE"/>
        </w:rPr>
      </w:pPr>
      <w:hyperlink r:id="rId8" w:history="1">
        <w:r w:rsidR="00EC2FBB" w:rsidRPr="001261BA">
          <w:rPr>
            <w:rStyle w:val="Hyperlink"/>
            <w:rFonts w:ascii="Arial" w:hAnsi="Arial" w:cs="Arial"/>
            <w:sz w:val="20"/>
            <w:szCs w:val="20"/>
            <w:lang w:val="de-DE"/>
          </w:rPr>
          <w:t>tpossling@imnordic.com</w:t>
        </w:r>
      </w:hyperlink>
    </w:p>
    <w:sectPr w:rsidR="00566687" w:rsidRPr="00A93EFA" w:rsidSect="00D834CC">
      <w:headerReference w:type="default" r:id="rId9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3F8A2" w14:textId="77777777" w:rsidR="00B212F3" w:rsidRDefault="00B212F3">
      <w:r>
        <w:separator/>
      </w:r>
    </w:p>
  </w:endnote>
  <w:endnote w:type="continuationSeparator" w:id="0">
    <w:p w14:paraId="0BC3F8A3" w14:textId="77777777" w:rsidR="00B212F3" w:rsidRDefault="00B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F8A0" w14:textId="77777777" w:rsidR="00B212F3" w:rsidRDefault="00B212F3">
      <w:r>
        <w:separator/>
      </w:r>
    </w:p>
  </w:footnote>
  <w:footnote w:type="continuationSeparator" w:id="0">
    <w:p w14:paraId="0BC3F8A1" w14:textId="77777777" w:rsidR="00B212F3" w:rsidRDefault="00B2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F8A4" w14:textId="77777777" w:rsidR="00566687" w:rsidRDefault="00F75652">
    <w:pPr>
      <w:pStyle w:val="Header"/>
      <w:ind w:left="-180"/>
    </w:pPr>
    <w:r>
      <w:rPr>
        <w:noProof/>
        <w:lang w:val="en-US" w:eastAsia="en-US"/>
      </w:rPr>
      <w:drawing>
        <wp:inline distT="0" distB="0" distL="0" distR="0" wp14:anchorId="0BC3F8A5" wp14:editId="0BC3F8A6">
          <wp:extent cx="3105150" cy="5972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92B">
      <w:rPr>
        <w:noProof/>
      </w:rPr>
      <w:t xml:space="preserve">                                         </w:t>
    </w:r>
    <w:r w:rsidR="005D092B">
      <w:rPr>
        <w:noProof/>
        <w:lang w:val="en-US" w:eastAsia="en-US"/>
      </w:rPr>
      <w:drawing>
        <wp:inline distT="0" distB="0" distL="0" distR="0" wp14:anchorId="0BC3F8A7" wp14:editId="0BC3F8A8">
          <wp:extent cx="1114425" cy="6554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th_logo_2015122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056" cy="65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E"/>
    <w:rsid w:val="000013C0"/>
    <w:rsid w:val="000456FC"/>
    <w:rsid w:val="000865D3"/>
    <w:rsid w:val="000D3E49"/>
    <w:rsid w:val="001622F6"/>
    <w:rsid w:val="001B1AFE"/>
    <w:rsid w:val="0021404C"/>
    <w:rsid w:val="0024631C"/>
    <w:rsid w:val="00273642"/>
    <w:rsid w:val="00293C90"/>
    <w:rsid w:val="0034636C"/>
    <w:rsid w:val="003D7116"/>
    <w:rsid w:val="003D781D"/>
    <w:rsid w:val="004D27B3"/>
    <w:rsid w:val="00566687"/>
    <w:rsid w:val="005D092B"/>
    <w:rsid w:val="005F649D"/>
    <w:rsid w:val="006421AB"/>
    <w:rsid w:val="00713C07"/>
    <w:rsid w:val="007235A7"/>
    <w:rsid w:val="00765448"/>
    <w:rsid w:val="0077373F"/>
    <w:rsid w:val="007B2A69"/>
    <w:rsid w:val="007C65EE"/>
    <w:rsid w:val="007E342A"/>
    <w:rsid w:val="00824ED8"/>
    <w:rsid w:val="008817E1"/>
    <w:rsid w:val="008E62E8"/>
    <w:rsid w:val="008F5837"/>
    <w:rsid w:val="009204E7"/>
    <w:rsid w:val="009434A7"/>
    <w:rsid w:val="009855CB"/>
    <w:rsid w:val="009E6351"/>
    <w:rsid w:val="00A504C6"/>
    <w:rsid w:val="00A64208"/>
    <w:rsid w:val="00A93EFA"/>
    <w:rsid w:val="00AA65B9"/>
    <w:rsid w:val="00AC4529"/>
    <w:rsid w:val="00AD5186"/>
    <w:rsid w:val="00AE4ADA"/>
    <w:rsid w:val="00B212F3"/>
    <w:rsid w:val="00B214BC"/>
    <w:rsid w:val="00B97689"/>
    <w:rsid w:val="00BC56DE"/>
    <w:rsid w:val="00BF282C"/>
    <w:rsid w:val="00C74139"/>
    <w:rsid w:val="00CC3E49"/>
    <w:rsid w:val="00CC5CA6"/>
    <w:rsid w:val="00CF45FA"/>
    <w:rsid w:val="00D834CC"/>
    <w:rsid w:val="00EC2FBB"/>
    <w:rsid w:val="00F13084"/>
    <w:rsid w:val="00F149FF"/>
    <w:rsid w:val="00F17E30"/>
    <w:rsid w:val="00F75652"/>
    <w:rsid w:val="00FA025A"/>
    <w:rsid w:val="00FC7614"/>
    <w:rsid w:val="00FD5E5F"/>
    <w:rsid w:val="00FD662C"/>
    <w:rsid w:val="00FE7B93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BC3F882"/>
  <w15:docId w15:val="{E700C692-53D4-4FAA-BC81-DD82DE92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sling@imnord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1823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6</cp:revision>
  <cp:lastPrinted>2019-04-05T07:54:00Z</cp:lastPrinted>
  <dcterms:created xsi:type="dcterms:W3CDTF">2019-04-05T07:33:00Z</dcterms:created>
  <dcterms:modified xsi:type="dcterms:W3CDTF">2019-04-07T08:18:00Z</dcterms:modified>
</cp:coreProperties>
</file>